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418" w:rsidRDefault="00AC6418" w:rsidP="00AC6418">
      <w:pPr>
        <w:pStyle w:val="Heading1"/>
        <w:spacing w:before="0" w:after="0" w:line="288" w:lineRule="auto"/>
        <w:rPr>
          <w:b/>
          <w:bCs/>
          <w:sz w:val="44"/>
          <w:szCs w:val="44"/>
        </w:rPr>
      </w:pPr>
      <w:bookmarkStart w:id="0" w:name="_GoBack"/>
      <w:bookmarkEnd w:id="0"/>
      <w:proofErr w:type="spellStart"/>
      <w:proofErr w:type="gramStart"/>
      <w:r>
        <w:rPr>
          <w:b/>
          <w:bCs/>
          <w:sz w:val="44"/>
          <w:szCs w:val="44"/>
        </w:rPr>
        <w:t>adduser</w:t>
      </w:r>
      <w:proofErr w:type="spellEnd"/>
      <w:proofErr w:type="gramEnd"/>
    </w:p>
    <w:p w:rsidR="00AC6418" w:rsidRDefault="00AC6418" w:rsidP="00AC6418">
      <w:pPr>
        <w:pStyle w:val="Heading2"/>
        <w:spacing w:before="0" w:after="0" w:line="288" w:lineRule="auto"/>
      </w:pPr>
      <w:r>
        <w:t>OPTIONS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The options which apply to the </w:t>
      </w:r>
      <w:proofErr w:type="spellStart"/>
      <w:r>
        <w:rPr>
          <w:b/>
        </w:rPr>
        <w:t>useradd</w:t>
      </w:r>
      <w:proofErr w:type="spellEnd"/>
      <w:r>
        <w:t xml:space="preserve"> command are: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c</w:t>
      </w:r>
      <w:proofErr w:type="gramEnd"/>
      <w:r>
        <w:t xml:space="preserve">, </w:t>
      </w:r>
      <w:r>
        <w:rPr>
          <w:b/>
        </w:rPr>
        <w:t>--comment</w:t>
      </w:r>
      <w:r>
        <w:t xml:space="preserve"> </w:t>
      </w:r>
      <w:proofErr w:type="spellStart"/>
      <w:r>
        <w:rPr>
          <w:i/>
        </w:rPr>
        <w:t>COMMENT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Any text string.</w:t>
      </w:r>
      <w:proofErr w:type="gramEnd"/>
      <w:r>
        <w:t xml:space="preserve"> It is generally a short description of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login</w:t>
      </w:r>
      <w:proofErr w:type="gramEnd"/>
      <w:r>
        <w:t>, and is currently used as the field for the user’s full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name</w:t>
      </w:r>
      <w:proofErr w:type="gramEnd"/>
      <w:r>
        <w:t>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b</w:t>
      </w:r>
      <w:proofErr w:type="gramEnd"/>
      <w:r>
        <w:t xml:space="preserve">, </w:t>
      </w:r>
      <w:r>
        <w:rPr>
          <w:b/>
        </w:rPr>
        <w:t>--base-</w:t>
      </w:r>
      <w:proofErr w:type="spellStart"/>
      <w:r>
        <w:rPr>
          <w:b/>
        </w:rPr>
        <w:t>dir</w:t>
      </w:r>
      <w:proofErr w:type="spellEnd"/>
      <w:r>
        <w:t xml:space="preserve"> </w:t>
      </w:r>
      <w:r>
        <w:rPr>
          <w:i/>
        </w:rPr>
        <w:t>BASE</w:t>
      </w:r>
      <w:r>
        <w:rPr>
          <w:b/>
        </w:rPr>
        <w:t>_</w:t>
      </w:r>
      <w:r>
        <w:rPr>
          <w:i/>
        </w:rPr>
        <w:t>DIR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default base directory for the system if </w:t>
      </w:r>
      <w:r>
        <w:rPr>
          <w:b/>
        </w:rPr>
        <w:t>-d</w:t>
      </w:r>
      <w:r>
        <w:t xml:space="preserve"> </w:t>
      </w:r>
      <w:proofErr w:type="spellStart"/>
      <w:r>
        <w:t>dir</w:t>
      </w:r>
      <w:proofErr w:type="spellEnd"/>
      <w:r>
        <w:t xml:space="preserve"> is not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specified</w:t>
      </w:r>
      <w:proofErr w:type="gramEnd"/>
      <w:r>
        <w:t xml:space="preserve">.  </w:t>
      </w:r>
      <w:r>
        <w:rPr>
          <w:i/>
        </w:rPr>
        <w:t>BASE</w:t>
      </w:r>
      <w:r>
        <w:rPr>
          <w:b/>
        </w:rPr>
        <w:t>_</w:t>
      </w:r>
      <w:r>
        <w:rPr>
          <w:i/>
        </w:rPr>
        <w:t>DIR</w:t>
      </w:r>
      <w:r>
        <w:t xml:space="preserve"> is concatenated with the account name to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define</w:t>
      </w:r>
      <w:proofErr w:type="gramEnd"/>
      <w:r>
        <w:t xml:space="preserve"> the home directory. If the </w:t>
      </w:r>
      <w:r>
        <w:rPr>
          <w:b/>
        </w:rPr>
        <w:t>-m</w:t>
      </w:r>
      <w:r>
        <w:t xml:space="preserve"> option is not used,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spellStart"/>
      <w:proofErr w:type="gramStart"/>
      <w:r>
        <w:t>base_dir</w:t>
      </w:r>
      <w:proofErr w:type="spellEnd"/>
      <w:proofErr w:type="gramEnd"/>
      <w:r>
        <w:t xml:space="preserve"> must exist.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d</w:t>
      </w:r>
      <w:proofErr w:type="gramEnd"/>
      <w:r>
        <w:t xml:space="preserve">, </w:t>
      </w:r>
      <w:r>
        <w:rPr>
          <w:b/>
        </w:rPr>
        <w:t>--home</w:t>
      </w:r>
      <w:r>
        <w:t xml:space="preserve"> </w:t>
      </w:r>
      <w:r>
        <w:rPr>
          <w:i/>
        </w:rPr>
        <w:t>HOME</w:t>
      </w:r>
      <w:r>
        <w:rPr>
          <w:b/>
        </w:rPr>
        <w:t>_</w:t>
      </w:r>
      <w:r>
        <w:rPr>
          <w:i/>
        </w:rPr>
        <w:t>DIR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new user will be created using </w:t>
      </w:r>
      <w:r>
        <w:rPr>
          <w:i/>
        </w:rPr>
        <w:t>HOME</w:t>
      </w:r>
      <w:r>
        <w:rPr>
          <w:b/>
        </w:rPr>
        <w:t>_</w:t>
      </w:r>
      <w:r>
        <w:rPr>
          <w:i/>
        </w:rPr>
        <w:t>DIR</w:t>
      </w:r>
      <w:r>
        <w:t xml:space="preserve"> as the value for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user’s</w:t>
      </w:r>
      <w:proofErr w:type="gramEnd"/>
      <w:r>
        <w:t xml:space="preserve"> login directory. The default is to append the </w:t>
      </w:r>
      <w:r>
        <w:rPr>
          <w:i/>
        </w:rPr>
        <w:t>LOGIN</w:t>
      </w:r>
      <w:r>
        <w:t xml:space="preserve"> name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to</w:t>
      </w:r>
      <w:proofErr w:type="gramEnd"/>
      <w:r>
        <w:t xml:space="preserve"> </w:t>
      </w:r>
      <w:r>
        <w:rPr>
          <w:i/>
        </w:rPr>
        <w:t>BASE</w:t>
      </w:r>
      <w:r>
        <w:rPr>
          <w:b/>
        </w:rPr>
        <w:t>_</w:t>
      </w:r>
      <w:r>
        <w:rPr>
          <w:i/>
        </w:rPr>
        <w:t>DIR</w:t>
      </w:r>
      <w:r>
        <w:t xml:space="preserve"> and use that as the login directory name.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e</w:t>
      </w:r>
      <w:proofErr w:type="gramEnd"/>
      <w:r>
        <w:t xml:space="preserve">, </w:t>
      </w:r>
      <w:r>
        <w:rPr>
          <w:b/>
        </w:rPr>
        <w:t>--</w:t>
      </w:r>
      <w:proofErr w:type="spellStart"/>
      <w:r>
        <w:rPr>
          <w:b/>
        </w:rPr>
        <w:t>expiredate</w:t>
      </w:r>
      <w:proofErr w:type="spellEnd"/>
      <w:r>
        <w:t xml:space="preserve"> </w:t>
      </w:r>
      <w:r>
        <w:rPr>
          <w:i/>
        </w:rPr>
        <w:t>EXPIRE</w:t>
      </w:r>
      <w:r>
        <w:rPr>
          <w:b/>
        </w:rPr>
        <w:t>_</w:t>
      </w:r>
      <w:r>
        <w:rPr>
          <w:i/>
        </w:rPr>
        <w:t>DATE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 date on which the user account will be disabled.</w:t>
      </w:r>
      <w:proofErr w:type="gramEnd"/>
      <w:r>
        <w:t xml:space="preserve"> The date is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specified</w:t>
      </w:r>
      <w:proofErr w:type="gramEnd"/>
      <w:r>
        <w:t xml:space="preserve"> in the format </w:t>
      </w:r>
      <w:r>
        <w:rPr>
          <w:i/>
        </w:rPr>
        <w:t>YYYY-MM-DD</w:t>
      </w:r>
      <w:r>
        <w:t>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f</w:t>
      </w:r>
      <w:proofErr w:type="gramEnd"/>
      <w:r>
        <w:t xml:space="preserve">, </w:t>
      </w:r>
      <w:r>
        <w:rPr>
          <w:b/>
        </w:rPr>
        <w:t>--inactive</w:t>
      </w:r>
      <w:r>
        <w:t xml:space="preserve"> </w:t>
      </w:r>
      <w:proofErr w:type="spellStart"/>
      <w:r>
        <w:rPr>
          <w:i/>
        </w:rPr>
        <w:t>INACTIVE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number of days after a password expires until the account is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permanently</w:t>
      </w:r>
      <w:proofErr w:type="gramEnd"/>
      <w:r>
        <w:t xml:space="preserve"> disabled. A value of 0 disables the account as soon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as</w:t>
      </w:r>
      <w:proofErr w:type="gramEnd"/>
      <w:r>
        <w:t xml:space="preserve"> the password has expired, and a value of -1 disables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feature</w:t>
      </w:r>
      <w:proofErr w:type="gramEnd"/>
      <w:r>
        <w:t>. The default value is -1.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g</w:t>
      </w:r>
      <w:proofErr w:type="gramEnd"/>
      <w:r>
        <w:t xml:space="preserve">, </w:t>
      </w:r>
      <w:r>
        <w:rPr>
          <w:b/>
        </w:rPr>
        <w:t>--</w:t>
      </w:r>
      <w:proofErr w:type="spellStart"/>
      <w:r>
        <w:rPr>
          <w:b/>
        </w:rPr>
        <w:t>gid</w:t>
      </w:r>
      <w:proofErr w:type="spellEnd"/>
      <w:r>
        <w:t xml:space="preserve"> </w:t>
      </w:r>
      <w:r>
        <w:rPr>
          <w:i/>
        </w:rPr>
        <w:t>GROUP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group name or number of the user’s initial login group.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group</w:t>
      </w:r>
      <w:proofErr w:type="gramEnd"/>
      <w:r>
        <w:t xml:space="preserve"> name must exist. A group number must refer to an already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existing</w:t>
      </w:r>
      <w:proofErr w:type="gramEnd"/>
      <w:r>
        <w:t xml:space="preserve"> group.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-G</w:t>
      </w:r>
      <w:r>
        <w:t xml:space="preserve">, </w:t>
      </w:r>
      <w:r>
        <w:rPr>
          <w:b/>
        </w:rPr>
        <w:t>--groups</w:t>
      </w:r>
      <w:r>
        <w:t xml:space="preserve"> </w:t>
      </w:r>
      <w:proofErr w:type="gramStart"/>
      <w:r>
        <w:rPr>
          <w:i/>
        </w:rPr>
        <w:t>GROUP1</w:t>
      </w:r>
      <w:r>
        <w:t>[</w:t>
      </w:r>
      <w:proofErr w:type="gramEnd"/>
      <w:r>
        <w:rPr>
          <w:i/>
        </w:rPr>
        <w:t>,GROUP2,...</w:t>
      </w:r>
      <w:r>
        <w:t>[</w:t>
      </w:r>
      <w:r>
        <w:rPr>
          <w:i/>
        </w:rPr>
        <w:t>,GROUPN</w:t>
      </w:r>
      <w:r>
        <w:t>]]]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A list of supplementary groups which the user is also a member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of</w:t>
      </w:r>
      <w:proofErr w:type="gramEnd"/>
      <w:r>
        <w:t>. Each group is separated from the next by a comma, with no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intervening</w:t>
      </w:r>
      <w:proofErr w:type="gramEnd"/>
      <w:r>
        <w:t xml:space="preserve"> whitespace. The groups are subject to the same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restrictions</w:t>
      </w:r>
      <w:proofErr w:type="gramEnd"/>
      <w:r>
        <w:t xml:space="preserve"> as the group given with the </w:t>
      </w:r>
      <w:r>
        <w:rPr>
          <w:b/>
        </w:rPr>
        <w:t>-g</w:t>
      </w:r>
      <w:r>
        <w:t xml:space="preserve"> option. The default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is</w:t>
      </w:r>
      <w:proofErr w:type="gramEnd"/>
      <w:r>
        <w:t xml:space="preserve"> for the user to belong only to the initial group.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lastRenderedPageBreak/>
        <w:t xml:space="preserve">       </w:t>
      </w:r>
      <w:r>
        <w:rPr>
          <w:b/>
        </w:rPr>
        <w:t>-</w:t>
      </w:r>
      <w:proofErr w:type="gramStart"/>
      <w:r>
        <w:rPr>
          <w:b/>
        </w:rPr>
        <w:t>h</w:t>
      </w:r>
      <w:proofErr w:type="gramEnd"/>
      <w:r>
        <w:t xml:space="preserve">, </w:t>
      </w:r>
      <w:r>
        <w:rPr>
          <w:b/>
        </w:rPr>
        <w:t>--help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Display help</w:t>
      </w:r>
      <w:proofErr w:type="gramEnd"/>
      <w:r>
        <w:t xml:space="preserve"> message and exit.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-M</w:t>
      </w:r>
      <w:r>
        <w:t xml:space="preserve">     The user’s home directory will not be created, even if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system</w:t>
      </w:r>
      <w:proofErr w:type="gramEnd"/>
      <w:r>
        <w:t xml:space="preserve"> wide settings from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login.defs</w:t>
      </w:r>
      <w:proofErr w:type="spellEnd"/>
      <w:r>
        <w:t xml:space="preserve"> is to create home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dirs</w:t>
      </w:r>
      <w:proofErr w:type="gramEnd"/>
      <w:r>
        <w:t>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m</w:t>
      </w:r>
      <w:proofErr w:type="gramEnd"/>
      <w:r>
        <w:t xml:space="preserve">, </w:t>
      </w:r>
      <w:r>
        <w:rPr>
          <w:b/>
        </w:rPr>
        <w:t>--create-home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user’s home directory will be created if it does not exist.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files contained in </w:t>
      </w:r>
      <w:proofErr w:type="spellStart"/>
      <w:r>
        <w:rPr>
          <w:i/>
        </w:rPr>
        <w:t>skeleton</w:t>
      </w:r>
      <w:r>
        <w:rPr>
          <w:b/>
        </w:rPr>
        <w:t>_</w:t>
      </w:r>
      <w:r>
        <w:rPr>
          <w:i/>
        </w:rPr>
        <w:t>dir</w:t>
      </w:r>
      <w:proofErr w:type="spellEnd"/>
      <w:r>
        <w:t xml:space="preserve"> will be copied to the home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directory</w:t>
      </w:r>
      <w:proofErr w:type="gramEnd"/>
      <w:r>
        <w:t xml:space="preserve"> if the </w:t>
      </w:r>
      <w:r>
        <w:rPr>
          <w:b/>
        </w:rPr>
        <w:t>-k</w:t>
      </w:r>
      <w:r>
        <w:t xml:space="preserve"> option is used, otherwise the files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contained</w:t>
      </w:r>
      <w:proofErr w:type="gramEnd"/>
      <w:r>
        <w:t xml:space="preserve"> in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skel</w:t>
      </w:r>
      <w:proofErr w:type="spellEnd"/>
      <w:r>
        <w:t xml:space="preserve"> will be used instead. Any directories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contained</w:t>
      </w:r>
      <w:proofErr w:type="gramEnd"/>
      <w:r>
        <w:t xml:space="preserve"> in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 </w:t>
      </w:r>
      <w:proofErr w:type="spellStart"/>
      <w:proofErr w:type="gramStart"/>
      <w:r>
        <w:rPr>
          <w:i/>
        </w:rPr>
        <w:t>skeleton</w:t>
      </w:r>
      <w:r>
        <w:rPr>
          <w:b/>
        </w:rPr>
        <w:t>_</w:t>
      </w:r>
      <w:r>
        <w:rPr>
          <w:i/>
        </w:rPr>
        <w:t>dir</w:t>
      </w:r>
      <w:proofErr w:type="spellEnd"/>
      <w:proofErr w:type="gramEnd"/>
      <w:r>
        <w:t xml:space="preserve"> or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skel</w:t>
      </w:r>
      <w:proofErr w:type="spellEnd"/>
      <w:r>
        <w:t xml:space="preserve"> will be created in the user’s home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directory</w:t>
      </w:r>
      <w:proofErr w:type="gramEnd"/>
      <w:r>
        <w:t xml:space="preserve"> as well. The </w:t>
      </w:r>
      <w:r>
        <w:rPr>
          <w:b/>
        </w:rPr>
        <w:t>-k</w:t>
      </w:r>
      <w:r>
        <w:t xml:space="preserve"> option is only valid in conjunction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with</w:t>
      </w:r>
      <w:proofErr w:type="gramEnd"/>
      <w:r>
        <w:t xml:space="preserve"> the </w:t>
      </w:r>
      <w:r>
        <w:rPr>
          <w:b/>
        </w:rPr>
        <w:t>-m</w:t>
      </w:r>
      <w:r>
        <w:t xml:space="preserve"> option. The default is to not create the directory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and</w:t>
      </w:r>
      <w:proofErr w:type="gramEnd"/>
      <w:r>
        <w:t xml:space="preserve"> to not copy any files.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-l</w:t>
      </w:r>
      <w:r>
        <w:t xml:space="preserve">     </w:t>
      </w:r>
      <w:proofErr w:type="gramStart"/>
      <w:r>
        <w:t>Do</w:t>
      </w:r>
      <w:proofErr w:type="gramEnd"/>
      <w:r>
        <w:t xml:space="preserve"> not add the user to the last login log file. This is an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option</w:t>
      </w:r>
      <w:proofErr w:type="gramEnd"/>
      <w:r>
        <w:t xml:space="preserve"> added by Red Hat.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-n</w:t>
      </w:r>
      <w:r>
        <w:t xml:space="preserve">     A group having the same name as the user being added to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system</w:t>
      </w:r>
      <w:proofErr w:type="gramEnd"/>
      <w:r>
        <w:t xml:space="preserve"> will be created by default. This option will turn off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this</w:t>
      </w:r>
      <w:proofErr w:type="gramEnd"/>
      <w:r>
        <w:t xml:space="preserve"> Red Hat Linux specific </w:t>
      </w:r>
      <w:proofErr w:type="spellStart"/>
      <w:r>
        <w:t>behavior</w:t>
      </w:r>
      <w:proofErr w:type="spellEnd"/>
      <w:r>
        <w:t>. When this option is used,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users</w:t>
      </w:r>
      <w:proofErr w:type="gramEnd"/>
      <w:r>
        <w:t xml:space="preserve"> by default will be placed in whatever group is specified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in</w:t>
      </w:r>
      <w:proofErr w:type="gramEnd"/>
      <w:r>
        <w:t xml:space="preserve">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/default/</w:t>
      </w:r>
      <w:proofErr w:type="spellStart"/>
      <w:r>
        <w:rPr>
          <w:i/>
        </w:rPr>
        <w:t>useradd</w:t>
      </w:r>
      <w:proofErr w:type="spellEnd"/>
      <w:r>
        <w:t>. If no default group is defined, group 1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will</w:t>
      </w:r>
      <w:proofErr w:type="gramEnd"/>
      <w:r>
        <w:t xml:space="preserve"> be used.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-K</w:t>
      </w:r>
      <w:r>
        <w:t xml:space="preserve">, </w:t>
      </w:r>
      <w:r>
        <w:rPr>
          <w:b/>
        </w:rPr>
        <w:t>--key</w:t>
      </w:r>
      <w:r>
        <w:t xml:space="preserve"> </w:t>
      </w:r>
      <w:r>
        <w:rPr>
          <w:i/>
        </w:rPr>
        <w:t>KEY</w:t>
      </w:r>
      <w:r>
        <w:t>=</w:t>
      </w:r>
      <w:r>
        <w:rPr>
          <w:i/>
        </w:rPr>
        <w:t>VALUE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Overrides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defaults (UID_MIN, UID_MAX, UMASK,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PASS_MAX_DAYS and others).</w:t>
      </w:r>
      <w:proofErr w:type="gramEnd"/>
      <w:r>
        <w:t xml:space="preserve"> For example: </w:t>
      </w:r>
      <w:r>
        <w:rPr>
          <w:b/>
        </w:rPr>
        <w:t>-K</w:t>
      </w:r>
      <w:r>
        <w:t xml:space="preserve"> </w:t>
      </w:r>
      <w:r>
        <w:rPr>
          <w:i/>
        </w:rPr>
        <w:t>PASS</w:t>
      </w:r>
      <w:r>
        <w:rPr>
          <w:b/>
        </w:rPr>
        <w:t>_</w:t>
      </w:r>
      <w:r>
        <w:rPr>
          <w:i/>
        </w:rPr>
        <w:t>MAX</w:t>
      </w:r>
      <w:r>
        <w:rPr>
          <w:b/>
        </w:rPr>
        <w:t>_</w:t>
      </w:r>
      <w:r>
        <w:rPr>
          <w:i/>
        </w:rPr>
        <w:t>DAYS</w:t>
      </w:r>
      <w:r>
        <w:t>=</w:t>
      </w:r>
      <w:r>
        <w:rPr>
          <w:i/>
        </w:rPr>
        <w:t>-1</w:t>
      </w:r>
      <w:r>
        <w:t xml:space="preserve"> can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be</w:t>
      </w:r>
      <w:proofErr w:type="gramEnd"/>
      <w:r>
        <w:t xml:space="preserve"> used when creating system account to turn off password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ageing</w:t>
      </w:r>
      <w:proofErr w:type="gramEnd"/>
      <w:r>
        <w:t>, even though system account has no password at all.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Multiple </w:t>
      </w:r>
      <w:r>
        <w:rPr>
          <w:b/>
        </w:rPr>
        <w:t>-K</w:t>
      </w:r>
      <w:r>
        <w:t xml:space="preserve"> options can be specified, e.g.: </w:t>
      </w:r>
      <w:r>
        <w:rPr>
          <w:b/>
        </w:rPr>
        <w:t>-K</w:t>
      </w:r>
      <w:r>
        <w:t xml:space="preserve"> </w:t>
      </w:r>
      <w:r>
        <w:rPr>
          <w:i/>
        </w:rPr>
        <w:t>UID</w:t>
      </w:r>
      <w:r>
        <w:rPr>
          <w:b/>
        </w:rPr>
        <w:t>_</w:t>
      </w:r>
      <w:r>
        <w:rPr>
          <w:i/>
        </w:rPr>
        <w:t>MIN</w:t>
      </w:r>
      <w:r>
        <w:t>=</w:t>
      </w:r>
      <w:r>
        <w:rPr>
          <w:i/>
        </w:rPr>
        <w:t>100</w:t>
      </w:r>
      <w:r>
        <w:t xml:space="preserve"> </w:t>
      </w:r>
      <w:r>
        <w:rPr>
          <w:b/>
        </w:rPr>
        <w:t>-K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r>
        <w:rPr>
          <w:i/>
        </w:rPr>
        <w:t>UID</w:t>
      </w:r>
      <w:r>
        <w:rPr>
          <w:b/>
        </w:rPr>
        <w:t>_</w:t>
      </w:r>
      <w:r>
        <w:rPr>
          <w:i/>
        </w:rPr>
        <w:t>MAX</w:t>
      </w:r>
      <w:r>
        <w:t>=</w:t>
      </w:r>
      <w:r>
        <w:rPr>
          <w:i/>
        </w:rPr>
        <w:t>499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Note: </w:t>
      </w:r>
      <w:r>
        <w:rPr>
          <w:b/>
        </w:rPr>
        <w:t>-K</w:t>
      </w:r>
      <w:r>
        <w:t xml:space="preserve"> </w:t>
      </w:r>
      <w:r>
        <w:rPr>
          <w:i/>
        </w:rPr>
        <w:t>UID</w:t>
      </w:r>
      <w:r>
        <w:rPr>
          <w:b/>
        </w:rPr>
        <w:t>_</w:t>
      </w:r>
      <w:r>
        <w:rPr>
          <w:i/>
        </w:rPr>
        <w:t>MIN</w:t>
      </w:r>
      <w:r>
        <w:t>=</w:t>
      </w:r>
      <w:r>
        <w:rPr>
          <w:i/>
        </w:rPr>
        <w:t>10</w:t>
      </w:r>
      <w:proofErr w:type="gramStart"/>
      <w:r>
        <w:t>,</w:t>
      </w:r>
      <w:r>
        <w:rPr>
          <w:i/>
        </w:rPr>
        <w:t>UID</w:t>
      </w:r>
      <w:proofErr w:type="gramEnd"/>
      <w:r>
        <w:rPr>
          <w:b/>
        </w:rPr>
        <w:t>_</w:t>
      </w:r>
      <w:r>
        <w:rPr>
          <w:i/>
        </w:rPr>
        <w:t>MAX</w:t>
      </w:r>
      <w:r>
        <w:t>=</w:t>
      </w:r>
      <w:r>
        <w:rPr>
          <w:i/>
        </w:rPr>
        <w:t>499</w:t>
      </w:r>
      <w:r>
        <w:t xml:space="preserve"> doesn’t work yet.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o</w:t>
      </w:r>
      <w:proofErr w:type="gramEnd"/>
      <w:r>
        <w:t xml:space="preserve">, </w:t>
      </w:r>
      <w:r>
        <w:rPr>
          <w:b/>
        </w:rPr>
        <w:t>--non-unique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Allow create user account with duplicate (non-unique) UID.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p</w:t>
      </w:r>
      <w:proofErr w:type="gramEnd"/>
      <w:r>
        <w:t xml:space="preserve">, </w:t>
      </w:r>
      <w:r>
        <w:rPr>
          <w:b/>
        </w:rPr>
        <w:t>--password</w:t>
      </w:r>
      <w:r>
        <w:t xml:space="preserve"> </w:t>
      </w:r>
      <w:proofErr w:type="spellStart"/>
      <w:r>
        <w:rPr>
          <w:i/>
        </w:rPr>
        <w:t>PASSWORD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encrypted password, as returned by </w:t>
      </w:r>
      <w:proofErr w:type="gramStart"/>
      <w:r>
        <w:rPr>
          <w:b/>
        </w:rPr>
        <w:t>crypt(</w:t>
      </w:r>
      <w:proofErr w:type="gramEnd"/>
      <w:r>
        <w:rPr>
          <w:b/>
        </w:rPr>
        <w:t>3)</w:t>
      </w:r>
      <w:r>
        <w:t>. The default is</w:t>
      </w:r>
    </w:p>
    <w:p w:rsidR="00AC6418" w:rsidRDefault="00AC6418" w:rsidP="00AC6418">
      <w:pPr>
        <w:pStyle w:val="PreformattedText"/>
        <w:spacing w:after="0" w:line="288" w:lineRule="auto"/>
      </w:pPr>
      <w:r>
        <w:lastRenderedPageBreak/>
        <w:t xml:space="preserve">              </w:t>
      </w:r>
      <w:proofErr w:type="gramStart"/>
      <w:r>
        <w:t>to</w:t>
      </w:r>
      <w:proofErr w:type="gramEnd"/>
      <w:r>
        <w:t xml:space="preserve"> disable the account.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-r</w:t>
      </w:r>
      <w:r>
        <w:t xml:space="preserve">     </w:t>
      </w:r>
      <w:proofErr w:type="gramStart"/>
      <w:r>
        <w:t>This</w:t>
      </w:r>
      <w:proofErr w:type="gramEnd"/>
      <w:r>
        <w:t xml:space="preserve"> flag is used to create a system account. That is, a user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with</w:t>
      </w:r>
      <w:proofErr w:type="gramEnd"/>
      <w:r>
        <w:t xml:space="preserve"> a UID lower than the value of UID_MIN defined in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login.defs</w:t>
      </w:r>
      <w:proofErr w:type="spellEnd"/>
      <w:r>
        <w:t xml:space="preserve"> and whose password does not expire. Note that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spellStart"/>
      <w:proofErr w:type="gramStart"/>
      <w:r>
        <w:rPr>
          <w:b/>
        </w:rPr>
        <w:t>useradd</w:t>
      </w:r>
      <w:proofErr w:type="spellEnd"/>
      <w:proofErr w:type="gramEnd"/>
      <w:r>
        <w:t xml:space="preserve"> will not create a home directory for such an user,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regardless</w:t>
      </w:r>
      <w:proofErr w:type="gramEnd"/>
      <w:r>
        <w:t xml:space="preserve"> of the default setting in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login.defs</w:t>
      </w:r>
      <w:proofErr w:type="spellEnd"/>
      <w:r>
        <w:t>. You have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to</w:t>
      </w:r>
      <w:proofErr w:type="gramEnd"/>
      <w:r>
        <w:t xml:space="preserve"> specify </w:t>
      </w:r>
      <w:r>
        <w:rPr>
          <w:b/>
        </w:rPr>
        <w:t>-m</w:t>
      </w:r>
      <w:r>
        <w:t xml:space="preserve"> option if you want a home directory for a system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account</w:t>
      </w:r>
      <w:proofErr w:type="gramEnd"/>
      <w:r>
        <w:t xml:space="preserve"> to be created. This is an option added by Red Hat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s</w:t>
      </w:r>
      <w:proofErr w:type="gramEnd"/>
      <w:r>
        <w:t xml:space="preserve">, </w:t>
      </w:r>
      <w:r>
        <w:rPr>
          <w:b/>
        </w:rPr>
        <w:t>--shell</w:t>
      </w:r>
      <w:r>
        <w:t xml:space="preserve"> </w:t>
      </w:r>
      <w:proofErr w:type="spellStart"/>
      <w:r>
        <w:rPr>
          <w:i/>
        </w:rPr>
        <w:t>SHELL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 name of the user’s login shell.</w:t>
      </w:r>
      <w:proofErr w:type="gramEnd"/>
      <w:r>
        <w:t xml:space="preserve"> The default is to leave this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field</w:t>
      </w:r>
      <w:proofErr w:type="gramEnd"/>
      <w:r>
        <w:t xml:space="preserve"> blank, which causes the system to select the default login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shell</w:t>
      </w:r>
      <w:proofErr w:type="gramEnd"/>
      <w:r>
        <w:t>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u</w:t>
      </w:r>
      <w:proofErr w:type="gramEnd"/>
      <w:r>
        <w:t xml:space="preserve">, </w:t>
      </w:r>
      <w:r>
        <w:rPr>
          <w:b/>
        </w:rPr>
        <w:t>--</w:t>
      </w:r>
      <w:proofErr w:type="spellStart"/>
      <w:r>
        <w:rPr>
          <w:b/>
        </w:rPr>
        <w:t>uid</w:t>
      </w:r>
      <w:proofErr w:type="spellEnd"/>
      <w:r>
        <w:t xml:space="preserve"> </w:t>
      </w:r>
      <w:r>
        <w:rPr>
          <w:i/>
        </w:rPr>
        <w:t>UID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numerical value of the user’s </w:t>
      </w:r>
      <w:proofErr w:type="gramStart"/>
      <w:r>
        <w:t>ID.</w:t>
      </w:r>
      <w:proofErr w:type="gramEnd"/>
      <w:r>
        <w:t xml:space="preserve"> This value must be unique,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unless</w:t>
      </w:r>
      <w:proofErr w:type="gramEnd"/>
      <w:r>
        <w:t xml:space="preserve"> the </w:t>
      </w:r>
      <w:r>
        <w:rPr>
          <w:b/>
        </w:rPr>
        <w:t>-o</w:t>
      </w:r>
      <w:r>
        <w:t xml:space="preserve"> option is used. The value must be non-negative.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default is to use the smallest ID value greater than 999 and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greater</w:t>
      </w:r>
      <w:proofErr w:type="gramEnd"/>
      <w:r>
        <w:t xml:space="preserve"> than every other user. Values between 0 and 999 are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typically</w:t>
      </w:r>
      <w:proofErr w:type="gramEnd"/>
      <w:r>
        <w:t xml:space="preserve"> reserved for system accounts.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</w:t>
      </w:r>
      <w:r>
        <w:rPr>
          <w:b/>
        </w:rPr>
        <w:t>Changing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default</w:t>
      </w:r>
      <w:r>
        <w:t xml:space="preserve"> </w:t>
      </w:r>
      <w:r>
        <w:rPr>
          <w:b/>
        </w:rPr>
        <w:t>values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When invoked with the </w:t>
      </w:r>
      <w:r>
        <w:rPr>
          <w:b/>
        </w:rPr>
        <w:t>-D</w:t>
      </w:r>
      <w:r>
        <w:t xml:space="preserve"> option, </w:t>
      </w:r>
      <w:proofErr w:type="spellStart"/>
      <w:r>
        <w:rPr>
          <w:b/>
        </w:rPr>
        <w:t>useradd</w:t>
      </w:r>
      <w:proofErr w:type="spellEnd"/>
      <w:r>
        <w:t xml:space="preserve"> will either display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proofErr w:type="gramStart"/>
      <w:r>
        <w:t>current</w:t>
      </w:r>
      <w:proofErr w:type="gramEnd"/>
      <w:r>
        <w:t xml:space="preserve"> default values, or update the default values from the command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proofErr w:type="gramStart"/>
      <w:r>
        <w:t>line</w:t>
      </w:r>
      <w:proofErr w:type="gramEnd"/>
      <w:r>
        <w:t>. The valid options are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-b</w:t>
      </w:r>
      <w:r>
        <w:t xml:space="preserve"> </w:t>
      </w:r>
      <w:proofErr w:type="spellStart"/>
      <w:r>
        <w:rPr>
          <w:i/>
        </w:rPr>
        <w:t>home</w:t>
      </w:r>
      <w:r>
        <w:rPr>
          <w:b/>
        </w:rPr>
        <w:t>_</w:t>
      </w:r>
      <w:r>
        <w:rPr>
          <w:i/>
        </w:rPr>
        <w:t>dir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 initial path prefix for a new user’s home directory.</w:t>
      </w:r>
      <w:proofErr w:type="gramEnd"/>
      <w:r>
        <w:t xml:space="preserve">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user’s</w:t>
      </w:r>
      <w:proofErr w:type="gramEnd"/>
      <w:r>
        <w:t xml:space="preserve"> name will be affixed to the end of </w:t>
      </w:r>
      <w:r>
        <w:rPr>
          <w:i/>
        </w:rPr>
        <w:t>home</w:t>
      </w:r>
      <w:r>
        <w:t xml:space="preserve"> to create the new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directory</w:t>
      </w:r>
      <w:proofErr w:type="gramEnd"/>
      <w:r>
        <w:t xml:space="preserve"> name if the </w:t>
      </w:r>
      <w:r>
        <w:rPr>
          <w:b/>
        </w:rPr>
        <w:t>-d</w:t>
      </w:r>
      <w:r>
        <w:t xml:space="preserve"> option is not used when creating a new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account</w:t>
      </w:r>
      <w:proofErr w:type="gramEnd"/>
      <w:r>
        <w:t>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-e</w:t>
      </w:r>
      <w:r>
        <w:t xml:space="preserve"> </w:t>
      </w:r>
      <w:proofErr w:type="spellStart"/>
      <w:r>
        <w:rPr>
          <w:i/>
        </w:rPr>
        <w:t>expire</w:t>
      </w:r>
      <w:r>
        <w:rPr>
          <w:b/>
        </w:rPr>
        <w:t>_</w:t>
      </w:r>
      <w:r>
        <w:rPr>
          <w:i/>
        </w:rPr>
        <w:t>date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 date on which the user account is disabled.</w:t>
      </w:r>
      <w:proofErr w:type="gramEnd"/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-f</w:t>
      </w:r>
      <w:r>
        <w:t xml:space="preserve"> </w:t>
      </w:r>
      <w:r>
        <w:rPr>
          <w:i/>
        </w:rPr>
        <w:t>inactive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number of days after a password has expired before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account</w:t>
      </w:r>
      <w:proofErr w:type="gramEnd"/>
      <w:r>
        <w:t xml:space="preserve"> will be disabled.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g</w:t>
      </w:r>
      <w:proofErr w:type="gramEnd"/>
      <w:r>
        <w:t xml:space="preserve">, </w:t>
      </w:r>
      <w:r>
        <w:rPr>
          <w:b/>
        </w:rPr>
        <w:t>--</w:t>
      </w:r>
      <w:proofErr w:type="spellStart"/>
      <w:r>
        <w:rPr>
          <w:b/>
        </w:rPr>
        <w:t>gid</w:t>
      </w:r>
      <w:proofErr w:type="spellEnd"/>
      <w:r>
        <w:t xml:space="preserve"> </w:t>
      </w:r>
      <w:r>
        <w:rPr>
          <w:i/>
        </w:rPr>
        <w:t>GROUP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 group name or ID for a new user’s initial group.</w:t>
      </w:r>
      <w:proofErr w:type="gramEnd"/>
      <w:r>
        <w:t xml:space="preserve"> The named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group</w:t>
      </w:r>
      <w:proofErr w:type="gramEnd"/>
      <w:r>
        <w:t xml:space="preserve"> must exist, and a numerical group ID must have an existing</w:t>
      </w:r>
    </w:p>
    <w:p w:rsidR="00AC6418" w:rsidRDefault="00AC6418" w:rsidP="00AC6418">
      <w:pPr>
        <w:pStyle w:val="PreformattedText"/>
        <w:spacing w:after="0" w:line="288" w:lineRule="auto"/>
      </w:pPr>
      <w:r>
        <w:lastRenderedPageBreak/>
        <w:t xml:space="preserve">              </w:t>
      </w:r>
      <w:proofErr w:type="gramStart"/>
      <w:r>
        <w:t>entry .</w:t>
      </w:r>
      <w:proofErr w:type="gramEnd"/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</w:t>
      </w:r>
      <w:proofErr w:type="gramStart"/>
      <w:r>
        <w:rPr>
          <w:b/>
        </w:rPr>
        <w:t>s</w:t>
      </w:r>
      <w:proofErr w:type="gramEnd"/>
      <w:r>
        <w:t xml:space="preserve">, </w:t>
      </w:r>
      <w:r>
        <w:rPr>
          <w:b/>
        </w:rPr>
        <w:t>--shell</w:t>
      </w:r>
      <w:r>
        <w:t xml:space="preserve"> </w:t>
      </w:r>
      <w:proofErr w:type="spellStart"/>
      <w:r>
        <w:rPr>
          <w:i/>
        </w:rPr>
        <w:t>SHELL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 name of the new user’s login shell.</w:t>
      </w:r>
      <w:proofErr w:type="gramEnd"/>
      <w:r>
        <w:t xml:space="preserve"> The named program will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be</w:t>
      </w:r>
      <w:proofErr w:type="gramEnd"/>
      <w:r>
        <w:t xml:space="preserve"> used for all future new user accounts.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If no options are specified, </w:t>
      </w:r>
      <w:proofErr w:type="spellStart"/>
      <w:r>
        <w:rPr>
          <w:b/>
        </w:rPr>
        <w:t>useradd</w:t>
      </w:r>
      <w:proofErr w:type="spellEnd"/>
      <w:r>
        <w:t xml:space="preserve"> displays the current default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proofErr w:type="gramStart"/>
      <w:r>
        <w:t>values</w:t>
      </w:r>
      <w:proofErr w:type="gramEnd"/>
      <w:r>
        <w:t>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br w:type="page"/>
      </w:r>
    </w:p>
    <w:p w:rsidR="00AC6418" w:rsidRDefault="00AC6418" w:rsidP="00AC6418">
      <w:pPr>
        <w:pStyle w:val="Heading1"/>
        <w:spacing w:before="0" w:after="0" w:line="288" w:lineRule="auto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lastRenderedPageBreak/>
        <w:t>usermod</w:t>
      </w:r>
      <w:proofErr w:type="spellEnd"/>
      <w:proofErr w:type="gramEnd"/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proofErr w:type="spellStart"/>
      <w:proofErr w:type="gramStart"/>
      <w:r>
        <w:rPr>
          <w:b/>
        </w:rPr>
        <w:t>usermod</w:t>
      </w:r>
      <w:proofErr w:type="spellEnd"/>
      <w:proofErr w:type="gramEnd"/>
      <w:r>
        <w:t xml:space="preserve"> [-c </w:t>
      </w:r>
      <w:r>
        <w:rPr>
          <w:i/>
        </w:rPr>
        <w:t>comment</w:t>
      </w:r>
      <w:r>
        <w:t xml:space="preserve">] [-d </w:t>
      </w:r>
      <w:proofErr w:type="spellStart"/>
      <w:r>
        <w:rPr>
          <w:i/>
        </w:rPr>
        <w:t>home</w:t>
      </w:r>
      <w:r>
        <w:rPr>
          <w:b/>
        </w:rPr>
        <w:t>_</w:t>
      </w:r>
      <w:r>
        <w:rPr>
          <w:i/>
        </w:rPr>
        <w:t>dir</w:t>
      </w:r>
      <w:proofErr w:type="spellEnd"/>
      <w:r>
        <w:t xml:space="preserve"> [-m ]] [-e </w:t>
      </w:r>
      <w:proofErr w:type="spellStart"/>
      <w:r>
        <w:rPr>
          <w:i/>
        </w:rPr>
        <w:t>expire</w:t>
      </w:r>
      <w:r>
        <w:rPr>
          <w:b/>
        </w:rPr>
        <w:t>_</w:t>
      </w:r>
      <w:r>
        <w:rPr>
          <w:i/>
        </w:rPr>
        <w:t>date</w:t>
      </w:r>
      <w:proofErr w:type="spellEnd"/>
      <w:r>
        <w:t>]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 [-f </w:t>
      </w:r>
      <w:proofErr w:type="spellStart"/>
      <w:r>
        <w:rPr>
          <w:i/>
        </w:rPr>
        <w:t>inactive</w:t>
      </w:r>
      <w:r>
        <w:rPr>
          <w:b/>
        </w:rPr>
        <w:t>_</w:t>
      </w:r>
      <w:r>
        <w:rPr>
          <w:i/>
        </w:rPr>
        <w:t>days</w:t>
      </w:r>
      <w:proofErr w:type="spellEnd"/>
      <w:r>
        <w:t xml:space="preserve">] [-g </w:t>
      </w:r>
      <w:proofErr w:type="spellStart"/>
      <w:r>
        <w:rPr>
          <w:i/>
        </w:rPr>
        <w:t>initial</w:t>
      </w:r>
      <w:r>
        <w:rPr>
          <w:b/>
        </w:rPr>
        <w:t>_</w:t>
      </w:r>
      <w:r>
        <w:rPr>
          <w:i/>
        </w:rPr>
        <w:t>group</w:t>
      </w:r>
      <w:proofErr w:type="spellEnd"/>
      <w:r>
        <w:t>]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 [-G </w:t>
      </w:r>
      <w:r>
        <w:rPr>
          <w:i/>
        </w:rPr>
        <w:t>group1</w:t>
      </w:r>
      <w:r>
        <w:t xml:space="preserve"> </w:t>
      </w:r>
      <w:proofErr w:type="gramStart"/>
      <w:r>
        <w:t xml:space="preserve">[ </w:t>
      </w:r>
      <w:r>
        <w:rPr>
          <w:i/>
        </w:rPr>
        <w:t>,</w:t>
      </w:r>
      <w:proofErr w:type="gramEnd"/>
      <w:r>
        <w:rPr>
          <w:i/>
        </w:rPr>
        <w:t>group2,</w:t>
      </w:r>
      <w:r>
        <w:t xml:space="preserve">... </w:t>
      </w:r>
      <w:r>
        <w:rPr>
          <w:i/>
        </w:rPr>
        <w:t>,</w:t>
      </w:r>
      <w:r>
        <w:t xml:space="preserve"> [</w:t>
      </w:r>
      <w:proofErr w:type="spellStart"/>
      <w:r>
        <w:rPr>
          <w:i/>
        </w:rPr>
        <w:t>groupN</w:t>
      </w:r>
      <w:proofErr w:type="spellEnd"/>
      <w:r>
        <w:t xml:space="preserve">] [-a] ]] [-l </w:t>
      </w:r>
      <w:proofErr w:type="spellStart"/>
      <w:r>
        <w:rPr>
          <w:i/>
        </w:rPr>
        <w:t>login</w:t>
      </w:r>
      <w:r>
        <w:rPr>
          <w:b/>
        </w:rPr>
        <w:t>_</w:t>
      </w:r>
      <w:r>
        <w:rPr>
          <w:i/>
        </w:rPr>
        <w:t>name</w:t>
      </w:r>
      <w:proofErr w:type="spellEnd"/>
      <w:r>
        <w:t>]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 [-p </w:t>
      </w:r>
      <w:proofErr w:type="spellStart"/>
      <w:r>
        <w:rPr>
          <w:i/>
        </w:rPr>
        <w:t>passwd</w:t>
      </w:r>
      <w:proofErr w:type="spellEnd"/>
      <w:r>
        <w:t xml:space="preserve">] [-s </w:t>
      </w:r>
      <w:r>
        <w:rPr>
          <w:i/>
        </w:rPr>
        <w:t>shell</w:t>
      </w:r>
      <w:r>
        <w:t xml:space="preserve">] [-u </w:t>
      </w:r>
      <w:proofErr w:type="spellStart"/>
      <w:r>
        <w:rPr>
          <w:i/>
        </w:rPr>
        <w:t>uid</w:t>
      </w:r>
      <w:proofErr w:type="spellEnd"/>
      <w:r>
        <w:t xml:space="preserve"> [-</w:t>
      </w:r>
      <w:proofErr w:type="gramStart"/>
      <w:r>
        <w:t>o ]</w:t>
      </w:r>
      <w:proofErr w:type="gramEnd"/>
      <w:r>
        <w:t xml:space="preserve">] [-L -U] </w:t>
      </w:r>
      <w:r>
        <w:rPr>
          <w:i/>
        </w:rPr>
        <w:t>login</w:t>
      </w:r>
    </w:p>
    <w:p w:rsidR="00AC6418" w:rsidRDefault="00AC6418" w:rsidP="00AC6418">
      <w:pPr>
        <w:pStyle w:val="Heading2"/>
        <w:spacing w:before="0" w:after="0" w:line="288" w:lineRule="auto"/>
      </w:pPr>
      <w:r>
        <w:t>OPTIONS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The options which apply to the </w:t>
      </w:r>
      <w:proofErr w:type="spellStart"/>
      <w:r>
        <w:rPr>
          <w:b/>
        </w:rPr>
        <w:t>usermod</w:t>
      </w:r>
      <w:proofErr w:type="spellEnd"/>
      <w:r>
        <w:t xml:space="preserve"> command are: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-c</w:t>
      </w:r>
      <w:r>
        <w:t xml:space="preserve"> </w:t>
      </w:r>
      <w:r>
        <w:rPr>
          <w:i/>
        </w:rPr>
        <w:t>comment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new value of the user’s password file comment field. It is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normally</w:t>
      </w:r>
      <w:proofErr w:type="gramEnd"/>
      <w:r>
        <w:t xml:space="preserve"> modified using the </w:t>
      </w:r>
      <w:proofErr w:type="spellStart"/>
      <w:r>
        <w:rPr>
          <w:b/>
        </w:rPr>
        <w:t>chfn</w:t>
      </w:r>
      <w:proofErr w:type="spellEnd"/>
      <w:r>
        <w:rPr>
          <w:b/>
        </w:rPr>
        <w:t>(1)</w:t>
      </w:r>
      <w:r>
        <w:t>utility.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-d</w:t>
      </w:r>
      <w:r>
        <w:t xml:space="preserve"> </w:t>
      </w:r>
      <w:proofErr w:type="spellStart"/>
      <w:r>
        <w:rPr>
          <w:i/>
        </w:rPr>
        <w:t>home</w:t>
      </w:r>
      <w:r>
        <w:rPr>
          <w:b/>
        </w:rPr>
        <w:t>_</w:t>
      </w:r>
      <w:r>
        <w:rPr>
          <w:i/>
        </w:rPr>
        <w:t>dir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 user’s new login directory.</w:t>
      </w:r>
      <w:proofErr w:type="gramEnd"/>
      <w:r>
        <w:t xml:space="preserve"> If the </w:t>
      </w:r>
      <w:r>
        <w:rPr>
          <w:b/>
        </w:rPr>
        <w:t>-m</w:t>
      </w:r>
      <w:r>
        <w:t xml:space="preserve"> option is given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contents</w:t>
      </w:r>
      <w:proofErr w:type="gramEnd"/>
      <w:r>
        <w:t xml:space="preserve"> of the current home directory will be moved to the new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home</w:t>
      </w:r>
      <w:proofErr w:type="gramEnd"/>
      <w:r>
        <w:t xml:space="preserve"> directory, which is created if it does not already exist.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-e</w:t>
      </w:r>
      <w:r>
        <w:t xml:space="preserve"> </w:t>
      </w:r>
      <w:proofErr w:type="spellStart"/>
      <w:r>
        <w:rPr>
          <w:i/>
        </w:rPr>
        <w:t>expire</w:t>
      </w:r>
      <w:r>
        <w:rPr>
          <w:b/>
        </w:rPr>
        <w:t>_</w:t>
      </w:r>
      <w:r>
        <w:rPr>
          <w:i/>
        </w:rPr>
        <w:t>date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 date on which the user account will be disabled.</w:t>
      </w:r>
      <w:proofErr w:type="gramEnd"/>
      <w:r>
        <w:t xml:space="preserve"> The date is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specified</w:t>
      </w:r>
      <w:proofErr w:type="gramEnd"/>
      <w:r>
        <w:t xml:space="preserve"> in the format </w:t>
      </w:r>
      <w:r>
        <w:rPr>
          <w:i/>
        </w:rPr>
        <w:t>YYYY-MM-DD</w:t>
      </w:r>
      <w:r>
        <w:t xml:space="preserve"> 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-f</w:t>
      </w:r>
      <w:r>
        <w:t xml:space="preserve"> </w:t>
      </w:r>
      <w:proofErr w:type="spellStart"/>
      <w:r>
        <w:rPr>
          <w:i/>
        </w:rPr>
        <w:t>inactive</w:t>
      </w:r>
      <w:r>
        <w:rPr>
          <w:b/>
        </w:rPr>
        <w:t>_</w:t>
      </w:r>
      <w:r>
        <w:rPr>
          <w:i/>
        </w:rPr>
        <w:t>days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number of days after a password expires until the account is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permanently</w:t>
      </w:r>
      <w:proofErr w:type="gramEnd"/>
      <w:r>
        <w:t xml:space="preserve"> disabled. A value of 0 disables the account as soon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as</w:t>
      </w:r>
      <w:proofErr w:type="gramEnd"/>
      <w:r>
        <w:t xml:space="preserve"> the password has expired, and a value of -1 disables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feature</w:t>
      </w:r>
      <w:proofErr w:type="gramEnd"/>
      <w:r>
        <w:t>. The default value is -1.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-g</w:t>
      </w:r>
      <w:r>
        <w:t xml:space="preserve"> </w:t>
      </w:r>
      <w:proofErr w:type="spellStart"/>
      <w:r>
        <w:rPr>
          <w:i/>
        </w:rPr>
        <w:t>initial</w:t>
      </w:r>
      <w:r>
        <w:rPr>
          <w:b/>
        </w:rPr>
        <w:t>_</w:t>
      </w:r>
      <w:r>
        <w:rPr>
          <w:i/>
        </w:rPr>
        <w:t>group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group name or number of the user’s new initial login group.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group name must exist. A group number must refer to an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already</w:t>
      </w:r>
      <w:proofErr w:type="gramEnd"/>
      <w:r>
        <w:t xml:space="preserve"> existing group. The default group number is 1.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-G</w:t>
      </w:r>
      <w:r>
        <w:t xml:space="preserve"> </w:t>
      </w:r>
      <w:proofErr w:type="gramStart"/>
      <w:r>
        <w:rPr>
          <w:i/>
        </w:rPr>
        <w:t>group1</w:t>
      </w:r>
      <w:r>
        <w:t>[</w:t>
      </w:r>
      <w:proofErr w:type="gramEnd"/>
      <w:r>
        <w:t xml:space="preserve"> </w:t>
      </w:r>
      <w:r>
        <w:rPr>
          <w:i/>
        </w:rPr>
        <w:t>,group2,...,</w:t>
      </w:r>
      <w:r>
        <w:t xml:space="preserve">  [</w:t>
      </w:r>
      <w:proofErr w:type="spellStart"/>
      <w:r>
        <w:rPr>
          <w:i/>
        </w:rPr>
        <w:t>groupN</w:t>
      </w:r>
      <w:proofErr w:type="spellEnd"/>
      <w:r>
        <w:t>]]]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A list of supplementary groups which the user is also a member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of</w:t>
      </w:r>
      <w:proofErr w:type="gramEnd"/>
      <w:r>
        <w:t>. Each group is separated from the next by a comma, with no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intervening</w:t>
      </w:r>
      <w:proofErr w:type="gramEnd"/>
      <w:r>
        <w:t xml:space="preserve"> whitespace. The groups are subject to the same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restrictions</w:t>
      </w:r>
      <w:proofErr w:type="gramEnd"/>
      <w:r>
        <w:t xml:space="preserve"> as the group given with the </w:t>
      </w:r>
      <w:r>
        <w:rPr>
          <w:b/>
        </w:rPr>
        <w:t>-g</w:t>
      </w:r>
      <w:r>
        <w:t xml:space="preserve"> option. If the user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is</w:t>
      </w:r>
      <w:proofErr w:type="gramEnd"/>
      <w:r>
        <w:t xml:space="preserve"> currently a member of a group which is not listed, the user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will</w:t>
      </w:r>
      <w:proofErr w:type="gramEnd"/>
      <w:r>
        <w:t xml:space="preserve"> be removed from the group. This behaviour can be changed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via</w:t>
      </w:r>
      <w:proofErr w:type="gramEnd"/>
      <w:r>
        <w:t xml:space="preserve"> </w:t>
      </w:r>
      <w:r>
        <w:rPr>
          <w:b/>
        </w:rPr>
        <w:t>-a</w:t>
      </w:r>
      <w:r>
        <w:t xml:space="preserve"> option, which appends user to the current supplementary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group</w:t>
      </w:r>
      <w:proofErr w:type="gramEnd"/>
      <w:r>
        <w:t xml:space="preserve"> list.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-l</w:t>
      </w:r>
      <w:r>
        <w:t xml:space="preserve"> </w:t>
      </w:r>
      <w:proofErr w:type="spellStart"/>
      <w:r>
        <w:rPr>
          <w:i/>
        </w:rPr>
        <w:t>login</w:t>
      </w:r>
      <w:r>
        <w:rPr>
          <w:b/>
        </w:rPr>
        <w:t>_</w:t>
      </w:r>
      <w:r>
        <w:rPr>
          <w:i/>
        </w:rPr>
        <w:t>name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name of the user will be changed from </w:t>
      </w:r>
      <w:r>
        <w:rPr>
          <w:i/>
        </w:rPr>
        <w:t>login</w:t>
      </w:r>
      <w:r>
        <w:t xml:space="preserve"> to </w:t>
      </w:r>
      <w:proofErr w:type="spellStart"/>
      <w:r>
        <w:rPr>
          <w:i/>
        </w:rPr>
        <w:t>login</w:t>
      </w:r>
      <w:r>
        <w:rPr>
          <w:b/>
        </w:rPr>
        <w:t>_</w:t>
      </w:r>
      <w:r>
        <w:rPr>
          <w:i/>
        </w:rPr>
        <w:t>name</w:t>
      </w:r>
      <w:proofErr w:type="spellEnd"/>
      <w:r>
        <w:t>.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Nothing else is changed. In particular, the user’s home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directory</w:t>
      </w:r>
      <w:proofErr w:type="gramEnd"/>
      <w:r>
        <w:t xml:space="preserve"> name should probably be changed to reflect the new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login</w:t>
      </w:r>
      <w:proofErr w:type="gramEnd"/>
      <w:r>
        <w:t xml:space="preserve"> name.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-L</w:t>
      </w:r>
      <w:r>
        <w:t xml:space="preserve">     Lock a user’s password. This puts a ’!’ in front of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encrypted</w:t>
      </w:r>
      <w:proofErr w:type="gramEnd"/>
      <w:r>
        <w:t xml:space="preserve"> password, effectively disabling the password. You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can’t</w:t>
      </w:r>
      <w:proofErr w:type="gramEnd"/>
      <w:r>
        <w:t xml:space="preserve"> use this option with </w:t>
      </w:r>
      <w:r>
        <w:rPr>
          <w:b/>
        </w:rPr>
        <w:t>-p</w:t>
      </w:r>
      <w:r>
        <w:t xml:space="preserve"> or </w:t>
      </w:r>
      <w:r>
        <w:rPr>
          <w:b/>
        </w:rPr>
        <w:t>-U</w:t>
      </w:r>
      <w:r>
        <w:t>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-o</w:t>
      </w:r>
      <w:r>
        <w:t xml:space="preserve">     When used with the </w:t>
      </w:r>
      <w:r>
        <w:rPr>
          <w:b/>
        </w:rPr>
        <w:t>-u</w:t>
      </w:r>
      <w:r>
        <w:t xml:space="preserve"> option, this option allows to change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user</w:t>
      </w:r>
      <w:proofErr w:type="gramEnd"/>
      <w:r>
        <w:t xml:space="preserve"> ID to a non-unique value.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-p</w:t>
      </w:r>
      <w:r>
        <w:t xml:space="preserve"> </w:t>
      </w:r>
      <w:proofErr w:type="spellStart"/>
      <w:r>
        <w:rPr>
          <w:i/>
        </w:rPr>
        <w:t>passwd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encrypted password, as returned by </w:t>
      </w:r>
      <w:proofErr w:type="gramStart"/>
      <w:r>
        <w:rPr>
          <w:b/>
        </w:rPr>
        <w:t>crypt(</w:t>
      </w:r>
      <w:proofErr w:type="gramEnd"/>
      <w:r>
        <w:rPr>
          <w:b/>
        </w:rPr>
        <w:t>3)</w:t>
      </w:r>
      <w:r>
        <w:t>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-s</w:t>
      </w:r>
      <w:r>
        <w:t xml:space="preserve"> </w:t>
      </w:r>
      <w:r>
        <w:rPr>
          <w:i/>
        </w:rPr>
        <w:t>shell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 name of the user’s new login shell.</w:t>
      </w:r>
      <w:proofErr w:type="gramEnd"/>
      <w:r>
        <w:t xml:space="preserve"> Setting this field to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blank</w:t>
      </w:r>
      <w:proofErr w:type="gramEnd"/>
      <w:r>
        <w:t xml:space="preserve"> causes the system to select the default login shell.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-u</w:t>
      </w:r>
      <w:r>
        <w:t xml:space="preserve"> </w:t>
      </w:r>
      <w:proofErr w:type="spellStart"/>
      <w:r>
        <w:rPr>
          <w:i/>
        </w:rPr>
        <w:t>uid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numerical value of the user’s ID. This value must be unique,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unless</w:t>
      </w:r>
      <w:proofErr w:type="gramEnd"/>
      <w:r>
        <w:t xml:space="preserve"> the </w:t>
      </w:r>
      <w:r>
        <w:rPr>
          <w:b/>
        </w:rPr>
        <w:t>-o</w:t>
      </w:r>
      <w:r>
        <w:t xml:space="preserve"> option is used. The value must be non-negative.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Values between 0 and 999 are typically reserved for system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accounts</w:t>
      </w:r>
      <w:proofErr w:type="gramEnd"/>
      <w:r>
        <w:t>. Any files which the user owns and which are located in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</w:t>
      </w:r>
      <w:proofErr w:type="gramEnd"/>
      <w:r>
        <w:t xml:space="preserve"> directory tree rooted at the user’s home directory will have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</w:t>
      </w:r>
      <w:proofErr w:type="gramEnd"/>
      <w:r>
        <w:t xml:space="preserve"> file user ID changed automatically. Files outside of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user’s</w:t>
      </w:r>
      <w:proofErr w:type="gramEnd"/>
      <w:r>
        <w:t xml:space="preserve"> home directory must be altered manually.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-U</w:t>
      </w:r>
      <w:r>
        <w:t xml:space="preserve">     Unlock a user’s password. This removes the ’!’ in front of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encrypted</w:t>
      </w:r>
      <w:proofErr w:type="gramEnd"/>
      <w:r>
        <w:t xml:space="preserve"> password. You can’t use this option with </w:t>
      </w:r>
      <w:r>
        <w:rPr>
          <w:b/>
        </w:rPr>
        <w:t>-p</w:t>
      </w:r>
      <w:r>
        <w:t xml:space="preserve"> or </w:t>
      </w:r>
      <w:r>
        <w:rPr>
          <w:b/>
        </w:rPr>
        <w:t>-L</w:t>
      </w:r>
      <w:r>
        <w:t>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Heading1"/>
        <w:spacing w:before="0" w:after="0" w:line="288" w:lineRule="auto"/>
      </w:pPr>
      <w:r>
        <w:br w:type="page"/>
      </w:r>
    </w:p>
    <w:p w:rsidR="00AC6418" w:rsidRDefault="00AC6418" w:rsidP="00AC6418">
      <w:pPr>
        <w:pStyle w:val="Heading1"/>
        <w:spacing w:before="0" w:after="0" w:line="288" w:lineRule="auto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lastRenderedPageBreak/>
        <w:t>userdel</w:t>
      </w:r>
      <w:proofErr w:type="spellEnd"/>
      <w:proofErr w:type="gramEnd"/>
    </w:p>
    <w:p w:rsidR="00AC6418" w:rsidRDefault="00AC6418" w:rsidP="00AC6418">
      <w:pPr>
        <w:pStyle w:val="Heading1"/>
        <w:spacing w:before="0"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</w:t>
      </w:r>
      <w:proofErr w:type="spellStart"/>
      <w:proofErr w:type="gramStart"/>
      <w:r>
        <w:rPr>
          <w:b/>
        </w:rPr>
        <w:t>userdel</w:t>
      </w:r>
      <w:proofErr w:type="spellEnd"/>
      <w:proofErr w:type="gramEnd"/>
      <w:r>
        <w:t xml:space="preserve"> [-r] </w:t>
      </w:r>
      <w:r>
        <w:rPr>
          <w:i/>
        </w:rPr>
        <w:t>login</w:t>
      </w:r>
    </w:p>
    <w:p w:rsidR="00AC6418" w:rsidRDefault="00AC6418" w:rsidP="00AC6418">
      <w:pPr>
        <w:pStyle w:val="Heading2"/>
        <w:spacing w:before="0" w:after="0" w:line="288" w:lineRule="auto"/>
      </w:pPr>
      <w:r>
        <w:t>OPTIONS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The options which apply to the </w:t>
      </w:r>
      <w:proofErr w:type="spellStart"/>
      <w:r>
        <w:rPr>
          <w:b/>
        </w:rPr>
        <w:t>userdel</w:t>
      </w:r>
      <w:proofErr w:type="spellEnd"/>
      <w:r>
        <w:t xml:space="preserve"> command are: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-r</w:t>
      </w:r>
      <w:r>
        <w:t xml:space="preserve">     Files in the user’s home directory will be removed along with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the</w:t>
      </w:r>
      <w:proofErr w:type="gramEnd"/>
      <w:r>
        <w:t xml:space="preserve"> home directory itself and the user’s mail spool. Files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located</w:t>
      </w:r>
      <w:proofErr w:type="gramEnd"/>
      <w:r>
        <w:t xml:space="preserve"> in other file systems will have to be searched for and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deleted</w:t>
      </w:r>
      <w:proofErr w:type="gramEnd"/>
      <w:r>
        <w:t xml:space="preserve"> manually.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Heading1"/>
        <w:spacing w:before="0" w:after="0" w:line="288" w:lineRule="auto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groupadd</w:t>
      </w:r>
      <w:proofErr w:type="spellEnd"/>
      <w:proofErr w:type="gramEnd"/>
    </w:p>
    <w:p w:rsidR="00AC6418" w:rsidRDefault="00AC6418" w:rsidP="00AC6418">
      <w:pPr>
        <w:pStyle w:val="Heading1"/>
        <w:spacing w:before="0"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</w:t>
      </w:r>
      <w:proofErr w:type="spellStart"/>
      <w:proofErr w:type="gramStart"/>
      <w:r>
        <w:rPr>
          <w:b/>
        </w:rPr>
        <w:t>groupadd</w:t>
      </w:r>
      <w:proofErr w:type="spellEnd"/>
      <w:proofErr w:type="gramEnd"/>
      <w:r>
        <w:t xml:space="preserve"> [-g </w:t>
      </w:r>
      <w:proofErr w:type="spellStart"/>
      <w:r>
        <w:rPr>
          <w:i/>
        </w:rPr>
        <w:t>gid</w:t>
      </w:r>
      <w:proofErr w:type="spellEnd"/>
      <w:r>
        <w:t xml:space="preserve"> [-o]] [-r] [-f] [-K </w:t>
      </w:r>
      <w:r>
        <w:rPr>
          <w:i/>
        </w:rPr>
        <w:t>KEY</w:t>
      </w:r>
      <w:r>
        <w:t>=</w:t>
      </w:r>
      <w:r>
        <w:rPr>
          <w:i/>
        </w:rPr>
        <w:t>VALUE</w:t>
      </w:r>
      <w:r>
        <w:t xml:space="preserve">] </w:t>
      </w:r>
      <w:r>
        <w:rPr>
          <w:i/>
        </w:rPr>
        <w:t>group</w:t>
      </w:r>
    </w:p>
    <w:p w:rsidR="00AC6418" w:rsidRDefault="00AC6418" w:rsidP="00AC6418">
      <w:pPr>
        <w:pStyle w:val="Heading2"/>
        <w:spacing w:before="0" w:after="0" w:line="288" w:lineRule="auto"/>
      </w:pPr>
      <w:r>
        <w:t>OPTIONS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The options which apply to the </w:t>
      </w:r>
      <w:proofErr w:type="spellStart"/>
      <w:r>
        <w:rPr>
          <w:b/>
        </w:rPr>
        <w:t>groupadd</w:t>
      </w:r>
      <w:proofErr w:type="spellEnd"/>
      <w:r>
        <w:t xml:space="preserve"> command are: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-f</w:t>
      </w:r>
      <w:r>
        <w:t xml:space="preserve">     </w:t>
      </w:r>
      <w:proofErr w:type="gramStart"/>
      <w:r>
        <w:t>This</w:t>
      </w:r>
      <w:proofErr w:type="gramEnd"/>
      <w:r>
        <w:t xml:space="preserve"> option causes to just exit with success status if the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specified</w:t>
      </w:r>
      <w:proofErr w:type="gramEnd"/>
      <w:r>
        <w:t xml:space="preserve"> group already exists. With </w:t>
      </w:r>
      <w:r>
        <w:rPr>
          <w:b/>
        </w:rPr>
        <w:t>-g</w:t>
      </w:r>
      <w:r>
        <w:t xml:space="preserve">, if specified </w:t>
      </w:r>
      <w:proofErr w:type="spellStart"/>
      <w:r>
        <w:t>gid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already</w:t>
      </w:r>
      <w:proofErr w:type="gramEnd"/>
      <w:r>
        <w:t xml:space="preserve"> exists, other (unique) </w:t>
      </w:r>
      <w:proofErr w:type="spellStart"/>
      <w:r>
        <w:t>gid</w:t>
      </w:r>
      <w:proofErr w:type="spellEnd"/>
      <w:r>
        <w:t xml:space="preserve"> is chosen (i.e.  </w:t>
      </w:r>
      <w:r>
        <w:rPr>
          <w:b/>
        </w:rPr>
        <w:t>-g</w:t>
      </w:r>
      <w:r>
        <w:t xml:space="preserve"> is turned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off</w:t>
      </w:r>
      <w:proofErr w:type="gramEnd"/>
      <w:r>
        <w:t>).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-r</w:t>
      </w:r>
      <w:r>
        <w:t xml:space="preserve">     </w:t>
      </w:r>
      <w:proofErr w:type="gramStart"/>
      <w:r>
        <w:t>This</w:t>
      </w:r>
      <w:proofErr w:type="gramEnd"/>
      <w:r>
        <w:t xml:space="preserve"> flag instructs </w:t>
      </w:r>
      <w:proofErr w:type="spellStart"/>
      <w:r>
        <w:rPr>
          <w:b/>
        </w:rPr>
        <w:t>groupadd</w:t>
      </w:r>
      <w:proofErr w:type="spellEnd"/>
      <w:r>
        <w:t xml:space="preserve"> to add a system account.  The first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available</w:t>
      </w:r>
      <w:proofErr w:type="gramEnd"/>
      <w:r>
        <w:t xml:space="preserve"> </w:t>
      </w:r>
      <w:proofErr w:type="spellStart"/>
      <w:r>
        <w:rPr>
          <w:i/>
        </w:rPr>
        <w:t>gid</w:t>
      </w:r>
      <w:proofErr w:type="spellEnd"/>
      <w:r>
        <w:t xml:space="preserve"> lower than 499 will be automatically selected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unless</w:t>
      </w:r>
      <w:proofErr w:type="gramEnd"/>
      <w:r>
        <w:t xml:space="preserve"> the </w:t>
      </w:r>
      <w:r>
        <w:rPr>
          <w:b/>
        </w:rPr>
        <w:t>-g</w:t>
      </w:r>
      <w:r>
        <w:t xml:space="preserve"> option is also given on the command line. This is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an</w:t>
      </w:r>
      <w:proofErr w:type="gramEnd"/>
      <w:r>
        <w:t xml:space="preserve"> option added by Red Hat.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-g</w:t>
      </w:r>
      <w:r>
        <w:t xml:space="preserve"> </w:t>
      </w:r>
      <w:proofErr w:type="spellStart"/>
      <w:r>
        <w:rPr>
          <w:i/>
        </w:rPr>
        <w:t>gid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numerical value of the group’s ID. This value must be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unique</w:t>
      </w:r>
      <w:proofErr w:type="gramEnd"/>
      <w:r>
        <w:t xml:space="preserve">, unless the </w:t>
      </w:r>
      <w:r>
        <w:rPr>
          <w:b/>
        </w:rPr>
        <w:t>-o</w:t>
      </w:r>
      <w:r>
        <w:t xml:space="preserve"> option is used. The value must be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non-negative</w:t>
      </w:r>
      <w:proofErr w:type="gramEnd"/>
      <w:r>
        <w:t>. The default is to use the smallest ID value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greater</w:t>
      </w:r>
      <w:proofErr w:type="gramEnd"/>
      <w:r>
        <w:t xml:space="preserve"> than 500 and greater than every other group. Values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between</w:t>
      </w:r>
      <w:proofErr w:type="gramEnd"/>
      <w:r>
        <w:t xml:space="preserve"> 0 and 499 are typically reserved for system accounts.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-K</w:t>
      </w:r>
      <w:r>
        <w:t xml:space="preserve"> </w:t>
      </w:r>
      <w:r>
        <w:rPr>
          <w:i/>
        </w:rPr>
        <w:t>KEY</w:t>
      </w:r>
      <w:r>
        <w:rPr>
          <w:b/>
        </w:rPr>
        <w:t>=</w:t>
      </w:r>
      <w:r>
        <w:rPr>
          <w:i/>
        </w:rPr>
        <w:t>VALUE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Overrides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defaults (GID_MIN, GID_MAX and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others</w:t>
      </w:r>
      <w:proofErr w:type="gramEnd"/>
      <w:r>
        <w:t xml:space="preserve">). Multiple </w:t>
      </w:r>
      <w:r>
        <w:rPr>
          <w:b/>
        </w:rPr>
        <w:t>-K</w:t>
      </w:r>
      <w:r>
        <w:t xml:space="preserve"> options can be specified, e.g.: </w:t>
      </w:r>
      <w:r>
        <w:rPr>
          <w:b/>
        </w:rPr>
        <w:t>-K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r>
        <w:rPr>
          <w:i/>
        </w:rPr>
        <w:t>GID</w:t>
      </w:r>
      <w:r>
        <w:rPr>
          <w:b/>
        </w:rPr>
        <w:t>_</w:t>
      </w:r>
      <w:r>
        <w:rPr>
          <w:i/>
        </w:rPr>
        <w:t>MIN</w:t>
      </w:r>
      <w:r>
        <w:t>=</w:t>
      </w:r>
      <w:r>
        <w:rPr>
          <w:i/>
        </w:rPr>
        <w:t>100</w:t>
      </w:r>
      <w:r>
        <w:t xml:space="preserve"> </w:t>
      </w:r>
      <w:r>
        <w:rPr>
          <w:b/>
        </w:rPr>
        <w:t>-K</w:t>
      </w:r>
      <w:r>
        <w:t xml:space="preserve"> </w:t>
      </w:r>
      <w:r>
        <w:rPr>
          <w:i/>
        </w:rPr>
        <w:t>GID</w:t>
      </w:r>
      <w:r>
        <w:rPr>
          <w:b/>
        </w:rPr>
        <w:t>_</w:t>
      </w:r>
      <w:r>
        <w:rPr>
          <w:i/>
        </w:rPr>
        <w:t>MAX</w:t>
      </w:r>
      <w:r>
        <w:t>=</w:t>
      </w:r>
      <w:r>
        <w:rPr>
          <w:i/>
        </w:rPr>
        <w:t>499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Note: </w:t>
      </w:r>
      <w:r>
        <w:rPr>
          <w:b/>
        </w:rPr>
        <w:t>-K</w:t>
      </w:r>
      <w:r>
        <w:t xml:space="preserve"> </w:t>
      </w:r>
      <w:r>
        <w:rPr>
          <w:i/>
        </w:rPr>
        <w:t>GID</w:t>
      </w:r>
      <w:r>
        <w:rPr>
          <w:b/>
        </w:rPr>
        <w:t>_</w:t>
      </w:r>
      <w:r>
        <w:rPr>
          <w:i/>
        </w:rPr>
        <w:t>MIN</w:t>
      </w:r>
      <w:r>
        <w:t>=</w:t>
      </w:r>
      <w:r>
        <w:rPr>
          <w:i/>
        </w:rPr>
        <w:t>10</w:t>
      </w:r>
      <w:proofErr w:type="gramStart"/>
      <w:r>
        <w:t>,</w:t>
      </w:r>
      <w:r>
        <w:rPr>
          <w:i/>
        </w:rPr>
        <w:t>GID</w:t>
      </w:r>
      <w:proofErr w:type="gramEnd"/>
      <w:r>
        <w:rPr>
          <w:b/>
        </w:rPr>
        <w:t>_</w:t>
      </w:r>
      <w:r>
        <w:rPr>
          <w:i/>
        </w:rPr>
        <w:t>MAX</w:t>
      </w:r>
      <w:r>
        <w:t>=</w:t>
      </w:r>
      <w:r>
        <w:rPr>
          <w:i/>
        </w:rPr>
        <w:t>499</w:t>
      </w:r>
      <w:r>
        <w:t xml:space="preserve"> doesn’t work yet.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lastRenderedPageBreak/>
        <w:t xml:space="preserve">       </w:t>
      </w:r>
      <w:r>
        <w:rPr>
          <w:b/>
        </w:rPr>
        <w:t>-o</w:t>
      </w:r>
      <w:r>
        <w:t xml:space="preserve">     Allow add group </w:t>
      </w:r>
      <w:proofErr w:type="spellStart"/>
      <w:r>
        <w:t>wit</w:t>
      </w:r>
      <w:proofErr w:type="spellEnd"/>
      <w:r>
        <w:t xml:space="preserve"> non-unique GID.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Heading1"/>
        <w:spacing w:before="0" w:after="0" w:line="288" w:lineRule="auto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groupmod</w:t>
      </w:r>
      <w:proofErr w:type="spellEnd"/>
      <w:proofErr w:type="gramEnd"/>
    </w:p>
    <w:p w:rsidR="00AC6418" w:rsidRDefault="00AC6418" w:rsidP="00AC6418">
      <w:pPr>
        <w:pStyle w:val="PreformattedText"/>
        <w:spacing w:after="0" w:line="288" w:lineRule="auto"/>
      </w:pPr>
      <w:proofErr w:type="spellStart"/>
      <w:proofErr w:type="gramStart"/>
      <w:r>
        <w:rPr>
          <w:b/>
        </w:rPr>
        <w:t>groupmod</w:t>
      </w:r>
      <w:proofErr w:type="spellEnd"/>
      <w:proofErr w:type="gramEnd"/>
      <w:r>
        <w:t xml:space="preserve"> [-g </w:t>
      </w:r>
      <w:proofErr w:type="spellStart"/>
      <w:r>
        <w:rPr>
          <w:i/>
        </w:rPr>
        <w:t>gid</w:t>
      </w:r>
      <w:proofErr w:type="spellEnd"/>
      <w:r>
        <w:t xml:space="preserve"> [-o ]] [-n </w:t>
      </w:r>
      <w:proofErr w:type="spellStart"/>
      <w:r>
        <w:rPr>
          <w:i/>
        </w:rPr>
        <w:t>new</w:t>
      </w:r>
      <w:r>
        <w:rPr>
          <w:b/>
        </w:rPr>
        <w:t>_</w:t>
      </w:r>
      <w:r>
        <w:rPr>
          <w:i/>
        </w:rPr>
        <w:t>group</w:t>
      </w:r>
      <w:r>
        <w:rPr>
          <w:b/>
        </w:rPr>
        <w:t>_</w:t>
      </w:r>
      <w:r>
        <w:rPr>
          <w:i/>
        </w:rPr>
        <w:t>name</w:t>
      </w:r>
      <w:proofErr w:type="spellEnd"/>
      <w:r>
        <w:t xml:space="preserve">] </w:t>
      </w:r>
      <w:r>
        <w:rPr>
          <w:i/>
        </w:rPr>
        <w:t>group</w:t>
      </w:r>
    </w:p>
    <w:p w:rsidR="00AC6418" w:rsidRDefault="00AC6418" w:rsidP="00AC6418">
      <w:pPr>
        <w:pStyle w:val="Heading2"/>
        <w:spacing w:before="0" w:after="0" w:line="288" w:lineRule="auto"/>
      </w:pPr>
      <w:r>
        <w:t>OPTIONS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The options which apply to the </w:t>
      </w:r>
      <w:proofErr w:type="spellStart"/>
      <w:r>
        <w:rPr>
          <w:b/>
        </w:rPr>
        <w:t>groupmod</w:t>
      </w:r>
      <w:proofErr w:type="spellEnd"/>
      <w:r>
        <w:t xml:space="preserve"> command are: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-g</w:t>
      </w:r>
      <w:r>
        <w:t xml:space="preserve"> </w:t>
      </w:r>
      <w:proofErr w:type="spellStart"/>
      <w:r>
        <w:rPr>
          <w:i/>
        </w:rPr>
        <w:t>gid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numerical value of the group’s ID. This value must be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unique</w:t>
      </w:r>
      <w:proofErr w:type="gramEnd"/>
      <w:r>
        <w:t xml:space="preserve">, unless the </w:t>
      </w:r>
      <w:r>
        <w:rPr>
          <w:b/>
        </w:rPr>
        <w:t>-o</w:t>
      </w:r>
      <w:r>
        <w:t xml:space="preserve"> option is used. The value must be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non-negative</w:t>
      </w:r>
      <w:proofErr w:type="gramEnd"/>
      <w:r>
        <w:t>. Values between 0 and 999 are typically reserved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for</w:t>
      </w:r>
      <w:proofErr w:type="gramEnd"/>
      <w:r>
        <w:t xml:space="preserve"> system groups. Any files which the old group ID is the file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gramStart"/>
      <w:r>
        <w:t>group</w:t>
      </w:r>
      <w:proofErr w:type="gramEnd"/>
      <w:r>
        <w:t xml:space="preserve"> ID must have the file group ID changed manually.</w:t>
      </w: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  <w:r>
        <w:t xml:space="preserve">       </w:t>
      </w:r>
      <w:r>
        <w:rPr>
          <w:b/>
        </w:rPr>
        <w:t>-n</w:t>
      </w:r>
      <w:r>
        <w:t xml:space="preserve"> </w:t>
      </w:r>
      <w:proofErr w:type="spellStart"/>
      <w:r>
        <w:rPr>
          <w:i/>
        </w:rPr>
        <w:t>new</w:t>
      </w:r>
      <w:r>
        <w:rPr>
          <w:b/>
        </w:rPr>
        <w:t>_</w:t>
      </w:r>
      <w:r>
        <w:rPr>
          <w:i/>
        </w:rPr>
        <w:t>group</w:t>
      </w:r>
      <w:r>
        <w:rPr>
          <w:b/>
        </w:rPr>
        <w:t>_</w:t>
      </w:r>
      <w:r>
        <w:rPr>
          <w:i/>
        </w:rPr>
        <w:t>name</w:t>
      </w:r>
      <w:proofErr w:type="spellEnd"/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The name of the group will be changed from </w:t>
      </w:r>
      <w:r>
        <w:rPr>
          <w:i/>
        </w:rPr>
        <w:t>group</w:t>
      </w:r>
      <w:r>
        <w:t xml:space="preserve"> to</w:t>
      </w:r>
    </w:p>
    <w:p w:rsidR="00AC6418" w:rsidRDefault="00AC6418" w:rsidP="00AC6418">
      <w:pPr>
        <w:pStyle w:val="PreformattedText"/>
        <w:spacing w:after="0" w:line="288" w:lineRule="auto"/>
      </w:pPr>
      <w:r>
        <w:t xml:space="preserve">              </w:t>
      </w:r>
      <w:proofErr w:type="spellStart"/>
      <w:proofErr w:type="gramStart"/>
      <w:r>
        <w:rPr>
          <w:i/>
        </w:rPr>
        <w:t>new</w:t>
      </w:r>
      <w:r>
        <w:rPr>
          <w:b/>
        </w:rPr>
        <w:t>_</w:t>
      </w:r>
      <w:r>
        <w:rPr>
          <w:i/>
        </w:rPr>
        <w:t>group</w:t>
      </w:r>
      <w:r>
        <w:rPr>
          <w:b/>
        </w:rPr>
        <w:t>_</w:t>
      </w:r>
      <w:r>
        <w:rPr>
          <w:i/>
        </w:rPr>
        <w:t>name</w:t>
      </w:r>
      <w:proofErr w:type="spellEnd"/>
      <w:r>
        <w:t>.</w:t>
      </w:r>
      <w:proofErr w:type="gramEnd"/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PreformattedText"/>
        <w:spacing w:after="0" w:line="288" w:lineRule="auto"/>
      </w:pPr>
    </w:p>
    <w:p w:rsidR="00AC6418" w:rsidRDefault="00AC6418" w:rsidP="00AC6418">
      <w:pPr>
        <w:pStyle w:val="Heading1"/>
        <w:spacing w:before="0" w:after="0" w:line="288" w:lineRule="auto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groupdel</w:t>
      </w:r>
      <w:proofErr w:type="spellEnd"/>
      <w:proofErr w:type="gramEnd"/>
    </w:p>
    <w:p w:rsidR="00AC6418" w:rsidRDefault="00AC6418" w:rsidP="00AC6418">
      <w:pPr>
        <w:pStyle w:val="PreformattedText"/>
        <w:spacing w:after="0" w:line="288" w:lineRule="auto"/>
      </w:pPr>
      <w:proofErr w:type="spellStart"/>
      <w:proofErr w:type="gramStart"/>
      <w:r>
        <w:rPr>
          <w:b/>
        </w:rPr>
        <w:t>groupdel</w:t>
      </w:r>
      <w:proofErr w:type="spellEnd"/>
      <w:proofErr w:type="gramEnd"/>
      <w:r>
        <w:t xml:space="preserve"> </w:t>
      </w:r>
      <w:r>
        <w:rPr>
          <w:i/>
        </w:rPr>
        <w:t>group</w:t>
      </w:r>
    </w:p>
    <w:p w:rsidR="00AC6418" w:rsidRDefault="00AC6418" w:rsidP="00AC6418">
      <w:pPr>
        <w:spacing w:after="0" w:line="288" w:lineRule="auto"/>
      </w:pPr>
    </w:p>
    <w:p w:rsidR="00377EB4" w:rsidRDefault="00377EB4" w:rsidP="00AC6418">
      <w:pPr>
        <w:spacing w:after="0" w:line="288" w:lineRule="auto"/>
      </w:pPr>
    </w:p>
    <w:sectPr w:rsidR="00377EB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18"/>
    <w:rsid w:val="00377EB4"/>
    <w:rsid w:val="00AC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18"/>
    <w:rPr>
      <w:rFonts w:ascii="Calibri" w:eastAsia="Calibri" w:hAnsi="Calibri"/>
      <w:color w:val="00000A"/>
    </w:rPr>
  </w:style>
  <w:style w:type="paragraph" w:styleId="Heading1">
    <w:name w:val="heading 1"/>
    <w:basedOn w:val="Normal"/>
    <w:link w:val="Heading1Char"/>
    <w:qFormat/>
    <w:rsid w:val="00AC6418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paragraph" w:styleId="Heading2">
    <w:name w:val="heading 2"/>
    <w:basedOn w:val="Normal"/>
    <w:link w:val="Heading2Char"/>
    <w:qFormat/>
    <w:rsid w:val="00AC6418"/>
    <w:pPr>
      <w:keepNext/>
      <w:spacing w:before="240" w:after="120"/>
      <w:outlineLvl w:val="1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418"/>
    <w:rPr>
      <w:rFonts w:ascii="Liberation Sans" w:eastAsia="Noto Sans CJK SC Regular" w:hAnsi="Liberation Sans" w:cs="FreeSans"/>
      <w:color w:val="00000A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C6418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customStyle="1" w:styleId="PreformattedText">
    <w:name w:val="Preformatted Text"/>
    <w:basedOn w:val="Normal"/>
    <w:qFormat/>
    <w:rsid w:val="00AC6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18"/>
    <w:rPr>
      <w:rFonts w:ascii="Calibri" w:eastAsia="Calibri" w:hAnsi="Calibri"/>
      <w:color w:val="00000A"/>
    </w:rPr>
  </w:style>
  <w:style w:type="paragraph" w:styleId="Heading1">
    <w:name w:val="heading 1"/>
    <w:basedOn w:val="Normal"/>
    <w:link w:val="Heading1Char"/>
    <w:qFormat/>
    <w:rsid w:val="00AC6418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paragraph" w:styleId="Heading2">
    <w:name w:val="heading 2"/>
    <w:basedOn w:val="Normal"/>
    <w:link w:val="Heading2Char"/>
    <w:qFormat/>
    <w:rsid w:val="00AC6418"/>
    <w:pPr>
      <w:keepNext/>
      <w:spacing w:before="240" w:after="120"/>
      <w:outlineLvl w:val="1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418"/>
    <w:rPr>
      <w:rFonts w:ascii="Liberation Sans" w:eastAsia="Noto Sans CJK SC Regular" w:hAnsi="Liberation Sans" w:cs="FreeSans"/>
      <w:color w:val="00000A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C6418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customStyle="1" w:styleId="PreformattedText">
    <w:name w:val="Preformatted Text"/>
    <w:basedOn w:val="Normal"/>
    <w:qFormat/>
    <w:rsid w:val="00AC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1822</Words>
  <Characters>10386</Characters>
  <Application>Microsoft Office Word</Application>
  <DocSecurity>0</DocSecurity>
  <Lines>86</Lines>
  <Paragraphs>24</Paragraphs>
  <ScaleCrop>false</ScaleCrop>
  <Company>Hewlett-Packard</Company>
  <LinksUpToDate>false</LinksUpToDate>
  <CharactersWithSpaces>12184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mozhi</cp:lastModifiedBy>
  <cp:revision>1</cp:revision>
  <dcterms:created xsi:type="dcterms:W3CDTF">2017-01-24T17:35:00Z</dcterms:created>
  <dcterms:modified xsi:type="dcterms:W3CDTF">2017-01-24T17:37:00Z</dcterms:modified>
</cp:coreProperties>
</file>