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41B0E02A" w:rsidR="007C6D09" w:rsidRDefault="007C6D09" w:rsidP="00BD29A8">
      <w:pPr>
        <w:jc w:val="center"/>
        <w:rPr>
          <w:b/>
          <w:color w:val="595959" w:themeColor="text1" w:themeTint="A6"/>
          <w:sz w:val="48"/>
          <w:szCs w:val="48"/>
        </w:rPr>
      </w:pPr>
      <w:bookmarkStart w:id="0" w:name="_GoBack"/>
      <w:r>
        <w:rPr>
          <w:b/>
          <w:noProof/>
          <w:color w:val="595959" w:themeColor="text1" w:themeTint="A6"/>
          <w:sz w:val="48"/>
          <w:szCs w:val="48"/>
        </w:rPr>
        <w:drawing>
          <wp:inline distT="0" distB="0" distL="0" distR="0" wp14:anchorId="3994780F" wp14:editId="3AE3F043">
            <wp:extent cx="881312" cy="10199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Logo-e1444998740764.png"/>
                    <pic:cNvPicPr/>
                  </pic:nvPicPr>
                  <pic:blipFill>
                    <a:blip r:embed="rId6">
                      <a:extLst>
                        <a:ext uri="{28A0092B-C50C-407E-A947-70E740481C1C}">
                          <a14:useLocalDpi xmlns:a14="http://schemas.microsoft.com/office/drawing/2010/main" val="0"/>
                        </a:ext>
                      </a:extLst>
                    </a:blip>
                    <a:stretch>
                      <a:fillRect/>
                    </a:stretch>
                  </pic:blipFill>
                  <pic:spPr>
                    <a:xfrm flipV="1">
                      <a:off x="0" y="0"/>
                      <a:ext cx="938957" cy="1086618"/>
                    </a:xfrm>
                    <a:prstGeom prst="rect">
                      <a:avLst/>
                    </a:prstGeom>
                  </pic:spPr>
                </pic:pic>
              </a:graphicData>
            </a:graphic>
          </wp:inline>
        </w:drawing>
      </w:r>
      <w:bookmarkEnd w:id="0"/>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rPr>
        <mc:AlternateContent>
          <mc:Choice Requires="wps">
            <w:drawing>
              <wp:anchor distT="0" distB="0" distL="114300" distR="114300" simplePos="0" relativeHeight="251659264" behindDoc="0" locked="0" layoutInCell="1" allowOverlap="1" wp14:anchorId="21550286" wp14:editId="5D4584CD">
                <wp:simplePos x="0" y="0"/>
                <wp:positionH relativeFrom="column">
                  <wp:posOffset>2825262</wp:posOffset>
                </wp:positionH>
                <wp:positionV relativeFrom="paragraph">
                  <wp:posOffset>4543</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3EC8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45pt,.35pt" to="222.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2495A7B8" w14:textId="70C7B1FF" w:rsidR="003A2936" w:rsidRPr="00D26334" w:rsidRDefault="00440196" w:rsidP="00440196">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1"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1"/>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56F02006"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 xml:space="preserve">Month-1: </w:t>
      </w:r>
      <w:r w:rsidRPr="005273B0">
        <w:rPr>
          <w:rFonts w:cstheme="minorHAnsi"/>
          <w:color w:val="000000" w:themeColor="text1"/>
          <w:sz w:val="24"/>
          <w:szCs w:val="24"/>
        </w:rPr>
        <w:t>Back-end and database add. (for back-end we will use</w:t>
      </w:r>
      <w:r>
        <w:rPr>
          <w:rFonts w:cstheme="minorHAnsi"/>
          <w:color w:val="000000" w:themeColor="text1"/>
          <w:sz w:val="24"/>
          <w:szCs w:val="24"/>
        </w:rPr>
        <w:t xml:space="preserve"> Python and Django</w:t>
      </w:r>
      <w:r w:rsidRPr="005273B0">
        <w:rPr>
          <w:rFonts w:cstheme="minorHAnsi"/>
          <w:color w:val="000000" w:themeColor="text1"/>
          <w:sz w:val="24"/>
          <w:szCs w:val="24"/>
        </w:rPr>
        <w:t xml:space="preserve"> </w:t>
      </w:r>
      <w:r>
        <w:rPr>
          <w:rFonts w:cstheme="minorHAnsi"/>
          <w:color w:val="000000" w:themeColor="text1"/>
          <w:sz w:val="24"/>
          <w:szCs w:val="24"/>
        </w:rPr>
        <w:t>(</w:t>
      </w:r>
      <w:r w:rsidRPr="005273B0">
        <w:rPr>
          <w:rFonts w:cstheme="minorHAnsi"/>
          <w:color w:val="000000" w:themeColor="text1"/>
          <w:sz w:val="24"/>
          <w:szCs w:val="24"/>
        </w:rPr>
        <w:t>PHP</w:t>
      </w:r>
      <w:r>
        <w:rPr>
          <w:rFonts w:cstheme="minorHAnsi"/>
          <w:color w:val="000000" w:themeColor="text1"/>
          <w:sz w:val="24"/>
          <w:szCs w:val="24"/>
        </w:rPr>
        <w:t xml:space="preserve"> as backup plan), </w:t>
      </w:r>
      <w:r w:rsidRPr="005273B0">
        <w:rPr>
          <w:rFonts w:cstheme="minorHAnsi"/>
          <w:color w:val="000000" w:themeColor="text1"/>
          <w:sz w:val="24"/>
          <w:szCs w:val="24"/>
        </w:rPr>
        <w:t>MYSQL</w:t>
      </w:r>
      <w:r>
        <w:rPr>
          <w:rFonts w:cstheme="minorHAnsi"/>
          <w:color w:val="000000" w:themeColor="text1"/>
          <w:sz w:val="24"/>
          <w:szCs w:val="24"/>
        </w:rPr>
        <w:t xml:space="preserve"> for the database</w:t>
      </w:r>
      <w:r w:rsidRPr="005273B0">
        <w:rPr>
          <w:rFonts w:cstheme="minorHAnsi"/>
          <w:color w:val="000000" w:themeColor="text1"/>
          <w:sz w:val="24"/>
          <w:szCs w:val="24"/>
        </w:rPr>
        <w:t>)</w:t>
      </w:r>
      <w:r>
        <w:rPr>
          <w:rFonts w:cstheme="minorHAnsi"/>
          <w:color w:val="000000" w:themeColor="text1"/>
          <w:sz w:val="24"/>
          <w:szCs w:val="24"/>
        </w:rPr>
        <w:t>.</w:t>
      </w:r>
    </w:p>
    <w:p w14:paraId="55096D35" w14:textId="11C9E83B" w:rsidR="005273B0" w:rsidRP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sectPr w:rsidR="005273B0" w:rsidRPr="005273B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92E3A"/>
    <w:multiLevelType w:val="hybridMultilevel"/>
    <w:tmpl w:val="22E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1"/>
  </w:num>
  <w:num w:numId="6">
    <w:abstractNumId w:val="2"/>
  </w:num>
  <w:num w:numId="7">
    <w:abstractNumId w:val="12"/>
  </w:num>
  <w:num w:numId="8">
    <w:abstractNumId w:val="10"/>
  </w:num>
  <w:num w:numId="9">
    <w:abstractNumId w:val="9"/>
  </w:num>
  <w:num w:numId="10">
    <w:abstractNumId w:val="6"/>
  </w:num>
  <w:num w:numId="11">
    <w:abstractNumId w:val="11"/>
  </w:num>
  <w:num w:numId="12">
    <w:abstractNumId w:val="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5264D"/>
    <w:rsid w:val="000756C2"/>
    <w:rsid w:val="0009466F"/>
    <w:rsid w:val="000B791A"/>
    <w:rsid w:val="000C5259"/>
    <w:rsid w:val="00145C55"/>
    <w:rsid w:val="00154DE3"/>
    <w:rsid w:val="00185DA2"/>
    <w:rsid w:val="001F705D"/>
    <w:rsid w:val="00205778"/>
    <w:rsid w:val="00207AE6"/>
    <w:rsid w:val="0026518E"/>
    <w:rsid w:val="002922AE"/>
    <w:rsid w:val="002A62BD"/>
    <w:rsid w:val="002C00E9"/>
    <w:rsid w:val="00324E0C"/>
    <w:rsid w:val="00383A24"/>
    <w:rsid w:val="003A2936"/>
    <w:rsid w:val="00400466"/>
    <w:rsid w:val="00440196"/>
    <w:rsid w:val="0050714E"/>
    <w:rsid w:val="005079BA"/>
    <w:rsid w:val="0051220B"/>
    <w:rsid w:val="005273B0"/>
    <w:rsid w:val="005463BA"/>
    <w:rsid w:val="00590366"/>
    <w:rsid w:val="00595EFB"/>
    <w:rsid w:val="006229A9"/>
    <w:rsid w:val="00693294"/>
    <w:rsid w:val="007528D5"/>
    <w:rsid w:val="00755E78"/>
    <w:rsid w:val="007B1123"/>
    <w:rsid w:val="007C6D09"/>
    <w:rsid w:val="00836F40"/>
    <w:rsid w:val="008A7729"/>
    <w:rsid w:val="008D52DB"/>
    <w:rsid w:val="008D54E3"/>
    <w:rsid w:val="009732BE"/>
    <w:rsid w:val="00BD29A8"/>
    <w:rsid w:val="00C13045"/>
    <w:rsid w:val="00C7112D"/>
    <w:rsid w:val="00CA5B6B"/>
    <w:rsid w:val="00CF2467"/>
    <w:rsid w:val="00D26334"/>
    <w:rsid w:val="00E66D20"/>
    <w:rsid w:val="00EB3404"/>
    <w:rsid w:val="00EB71EF"/>
    <w:rsid w:val="00ED23E1"/>
    <w:rsid w:val="00ED5041"/>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D72C-CE10-4D82-B2FC-BDCAD4D6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37</cp:revision>
  <dcterms:created xsi:type="dcterms:W3CDTF">2019-02-09T18:45:00Z</dcterms:created>
  <dcterms:modified xsi:type="dcterms:W3CDTF">2019-02-17T06:20:00Z</dcterms:modified>
</cp:coreProperties>
</file>