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rb3amqxb747" w:id="0"/>
      <w:bookmarkEnd w:id="0"/>
      <w:r w:rsidDel="00000000" w:rsidR="00000000" w:rsidRPr="00000000">
        <w:rPr>
          <w:rtl w:val="0"/>
        </w:rPr>
        <w:t xml:space="preserve">Week 4 - Sensing and Events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kjfwuu5avzvp" w:id="1"/>
      <w:bookmarkEnd w:id="1"/>
      <w:r w:rsidDel="00000000" w:rsidR="00000000" w:rsidRPr="00000000">
        <w:rPr>
          <w:rtl w:val="0"/>
        </w:rPr>
        <w:t xml:space="preserve">Challenge 1: Cat Bat Fish Game!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14863" cy="3520312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4863" cy="3520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When Flag Clicked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 always starts in the same place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 moves when user presses arrow keys (or WASD if you insist)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 cannot go off the screen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Bat starts at a random position and moves at a 45 degree angle a little bit faster than the cat can move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the bat hits the edge of the screen, it “bounces” and keeps moving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the bat hits the cat, the cat loses health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Bat should “flap” when it moves so it looks like it’s flying (like a bat–so the wings should beat really fast)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the cat’s health goes to zero, the game is over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fish starts at a random position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the cat “gets” the fish (i.e., touches it), 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score goes up by one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fish disappears and re-appears at a random position on the field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Some useful things that might help you with this project: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52563" cy="1213718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2563" cy="121371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You can make variables to keep track of things like scores and health. You’ve used a variable before: </w:t>
            </w:r>
            <w:r w:rsidDel="00000000" w:rsidR="00000000" w:rsidRPr="00000000">
              <w:rPr/>
              <w:drawing>
                <wp:inline distB="114300" distT="114300" distL="114300" distR="114300">
                  <wp:extent cx="387145" cy="19050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145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--this just allows you to make your own. If you tick the checkmark it will appear within the game.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You can make a variable “for all sprites” (a “global” variable) or “for this sprite” (a “local” variable).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500188" cy="1183034"/>
                  <wp:effectExtent b="0" l="0" r="0" t="0"/>
                  <wp:docPr id="6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0188" cy="118303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You can use keyboard events (e.g., when a particular key is pressed) to make code run. This code snippet makes the sprite move up when the up arrow is pressed.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This code also uses a “sensing” block (light blue), which is a kind of block that you can use to check for particular conditions within the game like when things are touching other things.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71613" cy="1560502"/>
                  <wp:effectExtent b="0" l="0" r="0" t="0"/>
                  <wp:docPr id="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1613" cy="156050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Have a sprite change costumes really quickly–useful for animation (e.g., a bat flying)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122782" cy="1700213"/>
                  <wp:effectExtent b="0" l="0" r="0" t="0"/>
                  <wp:docPr id="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2782" cy="17002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Make a sprite move forever and bounce when it hits the edge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47863" cy="2899405"/>
                  <wp:effectExtent b="0" l="0" r="0" t="0"/>
                  <wp:docPr id="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863" cy="28994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does this code do?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168283" cy="2823133"/>
                  <wp:effectExtent b="0" l="0" r="0" t="0"/>
                  <wp:docPr id="8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8283" cy="282313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about this code?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f1qglzwmmzdw" w:id="2"/>
      <w:bookmarkEnd w:id="2"/>
      <w:r w:rsidDel="00000000" w:rsidR="00000000" w:rsidRPr="00000000">
        <w:rPr>
          <w:rtl w:val="0"/>
        </w:rPr>
        <w:t xml:space="preserve">Challenge 2: Crab Catch 3000</w:t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67163" cy="3000802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7163" cy="30008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This game uses basically the same concepts as the first game, but is maybe slightly more challenging.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crab stays at the bottom of the screen and only moves right and left. It does not move off the screen.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Stars and both kinds of apples fall from the top of the screen. They start at random positions along the top and fall straight down. 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red apples fall slowest, green apples a bit faster, and stars fastest of all.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 apples fall continuously–there is always one on the screen. As soon as one is caught by the crab or hits the bottom of the screen a new one starts to fall from the top of the screen.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Green apples fall continuously, but with a pause. When a green apple is caught or reaches the bottom there is a 1-5 second pause before the next green apple starts falling.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Stars fall continuously, but with a pause. When a star is caught or reaches the bottom there is a 3-8 second pause before the next star starts falling.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Caught red apples increase the score by 1.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Caught green apples reduce the score by 1.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Caught stars increase the score by 5.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Every time a red apple is NOT caught, the player loses one life. When the user has no lives left the game is over.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the game starts, the crab is in the middle, there are no falling things (they start falling right after), the score is 0, and the player has 5 lives.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BONUS: Increase the difficulty (e.g., speed and number of apples) when the score reaches certain thresholds like 100, 200, etc.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3" Type="http://schemas.openxmlformats.org/officeDocument/2006/relationships/image" Target="media/image7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