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D0A43" w14:textId="77777777" w:rsidR="00E771B2" w:rsidRDefault="00E771B2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</w:p>
    <w:p w14:paraId="621BB334" w14:textId="0C2F90D2" w:rsidR="00D900E2" w:rsidRDefault="00E771B2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  <w:r w:rsidRPr="00E771B2">
        <w:rPr>
          <w:rFonts w:ascii="Arial" w:eastAsiaTheme="minorEastAsia" w:hAnsi="Arial" w:cs="Arial"/>
          <w:b/>
          <w:bCs/>
          <w:sz w:val="24"/>
          <w:szCs w:val="24"/>
        </w:rPr>
        <w:t>PROTOCOLO DE ENTREGA DE SERVIÇO</w:t>
      </w:r>
    </w:p>
    <w:p w14:paraId="17D39205" w14:textId="2A959978" w:rsidR="00E771B2" w:rsidRDefault="00E771B2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</w:p>
    <w:p w14:paraId="482D474B" w14:textId="1A24A9D1" w:rsidR="00E771B2" w:rsidRDefault="00E771B2" w:rsidP="00E771B2">
      <w:pPr>
        <w:widowControl w:val="0"/>
        <w:autoSpaceDE w:val="0"/>
        <w:autoSpaceDN w:val="0"/>
        <w:adjustRightInd w:val="0"/>
        <w:rPr>
          <w:rFonts w:ascii="Arial" w:eastAsiaTheme="minorEastAsia" w:hAnsi="Arial" w:cs="Arial"/>
          <w:sz w:val="24"/>
          <w:szCs w:val="24"/>
        </w:rPr>
      </w:pPr>
      <w:r w:rsidRPr="00E771B2">
        <w:rPr>
          <w:rFonts w:ascii="Arial" w:eastAsiaTheme="minorEastAsia" w:hAnsi="Arial" w:cs="Arial"/>
          <w:sz w:val="24"/>
          <w:szCs w:val="24"/>
        </w:rPr>
        <w:t>D</w:t>
      </w:r>
      <w:r>
        <w:rPr>
          <w:rFonts w:ascii="Arial" w:eastAsiaTheme="minorEastAsia" w:hAnsi="Arial" w:cs="Arial"/>
          <w:sz w:val="24"/>
          <w:szCs w:val="24"/>
        </w:rPr>
        <w:t>ocumentos entregue</w:t>
      </w:r>
      <w:r w:rsidR="005E600B">
        <w:rPr>
          <w:rFonts w:ascii="Arial" w:eastAsiaTheme="minorEastAsia" w:hAnsi="Arial" w:cs="Arial"/>
          <w:sz w:val="24"/>
          <w:szCs w:val="24"/>
        </w:rPr>
        <w:t>s</w:t>
      </w:r>
      <w:r>
        <w:rPr>
          <w:rFonts w:ascii="Arial" w:eastAsiaTheme="minorEastAsia" w:hAnsi="Arial" w:cs="Arial"/>
          <w:sz w:val="24"/>
          <w:szCs w:val="24"/>
        </w:rPr>
        <w:t>:</w:t>
      </w:r>
    </w:p>
    <w:p w14:paraId="7A108E1F" w14:textId="76FCE2D0" w:rsidR="009973B9" w:rsidRDefault="009973B9" w:rsidP="00A1774D">
      <w:pPr>
        <w:widowControl w:val="0"/>
        <w:autoSpaceDE w:val="0"/>
        <w:autoSpaceDN w:val="0"/>
        <w:adjustRightInd w:val="0"/>
        <w:jc w:val="both"/>
        <w:rPr>
          <w:rFonts w:ascii="Arial" w:eastAsiaTheme="minorEastAsia" w:hAnsi="Arial" w:cs="Arial"/>
          <w:sz w:val="24"/>
          <w:szCs w:val="24"/>
        </w:rPr>
      </w:pPr>
    </w:p>
    <w:p w14:paraId="77248C7D" w14:textId="008C15EE" w:rsidR="009973B9" w:rsidRDefault="0070116B" w:rsidP="00A1774D">
      <w:pPr>
        <w:widowControl w:val="0"/>
        <w:autoSpaceDE w:val="0"/>
        <w:autoSpaceDN w:val="0"/>
        <w:adjustRightInd w:val="0"/>
        <w:jc w:val="both"/>
        <w:rPr>
          <w:rFonts w:ascii="Arial" w:eastAsiaTheme="minorEastAsia" w:hAnsi="Arial" w:cs="Arial"/>
          <w:sz w:val="24"/>
          <w:szCs w:val="24"/>
        </w:rPr>
      </w:pPr>
      <w:r w:rsidRPr="0070116B">
        <w:rPr>
          <w:rFonts w:ascii="Arial" w:eastAsiaTheme="minorEastAsia" w:hAnsi="Arial" w:cs="Arial"/>
          <w:sz w:val="24"/>
          <w:szCs w:val="24"/>
        </w:rPr>
        <w:t>#</w:t>
      </w:r>
      <w:r w:rsidR="0087370C">
        <w:rPr>
          <w:rFonts w:ascii="Arial" w:eastAsiaTheme="minorEastAsia" w:hAnsi="Arial" w:cs="Arial"/>
          <w:sz w:val="24"/>
          <w:szCs w:val="24"/>
        </w:rPr>
        <w:t>ListaProtocoloDeEntrega</w:t>
      </w:r>
    </w:p>
    <w:p w14:paraId="48C687A1" w14:textId="77777777" w:rsidR="0070116B" w:rsidRDefault="0070116B" w:rsidP="00A1774D">
      <w:pPr>
        <w:widowControl w:val="0"/>
        <w:autoSpaceDE w:val="0"/>
        <w:autoSpaceDN w:val="0"/>
        <w:adjustRightInd w:val="0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</w:p>
    <w:p w14:paraId="26F20FA5" w14:textId="25250ED5" w:rsidR="00B505A3" w:rsidRPr="004C7434" w:rsidRDefault="004C7434" w:rsidP="00B505A3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4C7434">
        <w:rPr>
          <w:rFonts w:ascii="Arial" w:eastAsiaTheme="minorHAnsi" w:hAnsi="Arial" w:cs="Arial"/>
          <w:b/>
          <w:bCs/>
          <w:sz w:val="24"/>
          <w:szCs w:val="24"/>
          <w:lang w:eastAsia="en-US"/>
        </w:rPr>
        <w:t>OBS</w:t>
      </w:r>
      <w:r>
        <w:rPr>
          <w:rFonts w:ascii="Arial" w:eastAsiaTheme="minorHAnsi" w:hAnsi="Arial" w:cs="Arial"/>
          <w:sz w:val="24"/>
          <w:szCs w:val="24"/>
          <w:lang w:eastAsia="en-US"/>
        </w:rPr>
        <w:t>: 1 via da ART deve retornar assinada pelo proprietário para a CCF Consultores</w:t>
      </w:r>
      <w:r w:rsidR="00280301">
        <w:rPr>
          <w:rFonts w:ascii="Arial" w:eastAsiaTheme="minorHAnsi" w:hAnsi="Arial" w:cs="Arial"/>
          <w:sz w:val="24"/>
          <w:szCs w:val="24"/>
          <w:lang w:eastAsia="en-US"/>
        </w:rPr>
        <w:t>.</w:t>
      </w:r>
    </w:p>
    <w:p w14:paraId="449215A0" w14:textId="7796CED1" w:rsidR="004C7434" w:rsidRDefault="004C7434" w:rsidP="00B505A3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F89311E" w14:textId="77777777" w:rsidR="0064728B" w:rsidRPr="0073389E" w:rsidRDefault="0064728B" w:rsidP="00B505A3">
      <w:pPr>
        <w:autoSpaceDE w:val="0"/>
        <w:autoSpaceDN w:val="0"/>
        <w:adjustRightInd w:val="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5216ADC1" w14:textId="0BA5C6F1" w:rsidR="003D11E6" w:rsidRDefault="0087370C" w:rsidP="003D11E6">
      <w:pPr>
        <w:rPr>
          <w:rFonts w:ascii="Arial" w:hAnsi="Arial" w:cs="Arial"/>
          <w:sz w:val="24"/>
          <w:szCs w:val="24"/>
        </w:rPr>
      </w:pPr>
      <w:r w:rsidRPr="0087370C">
        <w:rPr>
          <w:rFonts w:ascii="Arial" w:hAnsi="Arial" w:cs="Arial"/>
          <w:sz w:val="24"/>
          <w:szCs w:val="24"/>
        </w:rPr>
        <w:t>#MunicipioEData</w:t>
      </w:r>
    </w:p>
    <w:p w14:paraId="71F1BF00" w14:textId="77777777" w:rsidR="003D11E6" w:rsidRDefault="003D11E6" w:rsidP="003D11E6">
      <w:pPr>
        <w:rPr>
          <w:rFonts w:ascii="Arial" w:eastAsiaTheme="minorEastAsia" w:hAnsi="Arial" w:cs="Arial"/>
          <w:sz w:val="24"/>
          <w:szCs w:val="24"/>
        </w:rPr>
      </w:pPr>
    </w:p>
    <w:p w14:paraId="246C5D08" w14:textId="77777777" w:rsidR="00280301" w:rsidRDefault="00280301" w:rsidP="00280301">
      <w:pPr>
        <w:jc w:val="right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______________________________</w:t>
      </w:r>
    </w:p>
    <w:p w14:paraId="14C3D3E1" w14:textId="77777777" w:rsidR="0087370C" w:rsidRDefault="0087370C" w:rsidP="00280301">
      <w:pPr>
        <w:jc w:val="right"/>
        <w:rPr>
          <w:rFonts w:ascii="Arial" w:eastAsiaTheme="minorEastAsia" w:hAnsi="Arial" w:cs="Arial"/>
          <w:sz w:val="24"/>
          <w:szCs w:val="24"/>
        </w:rPr>
      </w:pPr>
      <w:r w:rsidRPr="0087370C">
        <w:rPr>
          <w:rFonts w:ascii="Arial" w:eastAsiaTheme="minorEastAsia" w:hAnsi="Arial" w:cs="Arial"/>
          <w:sz w:val="24"/>
          <w:szCs w:val="24"/>
        </w:rPr>
        <w:t>#NomePrimeiroProprietario</w:t>
      </w:r>
    </w:p>
    <w:p w14:paraId="5831A6DC" w14:textId="21E89923" w:rsidR="00444B4E" w:rsidRPr="008D5388" w:rsidRDefault="0087370C" w:rsidP="0087370C">
      <w:pPr>
        <w:tabs>
          <w:tab w:val="left" w:pos="1134"/>
          <w:tab w:val="left" w:pos="1388"/>
        </w:tabs>
        <w:autoSpaceDE w:val="0"/>
        <w:autoSpaceDN w:val="0"/>
        <w:adjustRightInd w:val="0"/>
        <w:jc w:val="right"/>
        <w:rPr>
          <w:rFonts w:ascii="Arial" w:eastAsiaTheme="minorHAnsi" w:hAnsi="Arial" w:cs="Arial"/>
          <w:sz w:val="24"/>
          <w:szCs w:val="24"/>
          <w:lang w:eastAsia="en-US"/>
        </w:rPr>
      </w:pPr>
      <w:r w:rsidRPr="0087370C">
        <w:rPr>
          <w:rFonts w:ascii="Arial" w:eastAsiaTheme="minorEastAsia" w:hAnsi="Arial" w:cs="Arial"/>
          <w:sz w:val="24"/>
          <w:szCs w:val="24"/>
        </w:rPr>
        <w:t>#CPFCNPJPrimeiroProprietario</w:t>
      </w:r>
    </w:p>
    <w:p w14:paraId="0F13DDDF" w14:textId="77777777" w:rsidR="00E771B2" w:rsidRPr="00E771B2" w:rsidRDefault="00E771B2" w:rsidP="00444B4E">
      <w:pPr>
        <w:autoSpaceDE w:val="0"/>
        <w:autoSpaceDN w:val="0"/>
        <w:adjustRightInd w:val="0"/>
        <w:rPr>
          <w:rFonts w:ascii="Arial" w:eastAsiaTheme="minorEastAsia" w:hAnsi="Arial" w:cs="Arial"/>
          <w:sz w:val="24"/>
          <w:szCs w:val="24"/>
        </w:rPr>
      </w:pPr>
    </w:p>
    <w:sectPr w:rsidR="00E771B2" w:rsidRPr="00E771B2" w:rsidSect="004B4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2588A" w14:textId="77777777" w:rsidR="005A0AD2" w:rsidRDefault="005A0AD2" w:rsidP="00D74C54">
      <w:r>
        <w:separator/>
      </w:r>
    </w:p>
  </w:endnote>
  <w:endnote w:type="continuationSeparator" w:id="0">
    <w:p w14:paraId="5BE49D80" w14:textId="77777777" w:rsidR="005A0AD2" w:rsidRDefault="005A0AD2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61B6" w14:textId="77777777" w:rsidR="005C2A42" w:rsidRDefault="005C2A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2086F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>Rua Carlos Bayerl, 214 – Progresso - CEP: 89.281-066 – São Bento do Sul / SC</w:t>
    </w:r>
  </w:p>
  <w:p w14:paraId="796A3807" w14:textId="688A9457" w:rsidR="00D74C54" w:rsidRPr="00D74C54" w:rsidRDefault="00D74C54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(47) 3633-3711 </w:t>
    </w:r>
    <w:r w:rsidRPr="00D74C54">
      <w:rPr>
        <w:rFonts w:ascii="Arial" w:hAnsi="Arial" w:cs="Arial"/>
      </w:rPr>
      <w:t xml:space="preserve">- </w:t>
    </w:r>
    <w:hyperlink r:id="rId1" w:history="1">
      <w:r w:rsidR="005C2A42" w:rsidRPr="00C6391E">
        <w:rPr>
          <w:rStyle w:val="Hyperlink"/>
          <w:rFonts w:ascii="Arial" w:hAnsi="Arial" w:cs="Arial"/>
        </w:rPr>
        <w:t>ccfconsultores@hotmail.com</w:t>
      </w:r>
    </w:hyperlink>
    <w:r w:rsidR="005C2A42">
      <w:rPr>
        <w:rFonts w:ascii="Arial" w:hAnsi="Arial" w:cs="Arial"/>
      </w:rPr>
      <w:t xml:space="preserve"> </w:t>
    </w:r>
  </w:p>
  <w:p w14:paraId="7AF45D19" w14:textId="77777777" w:rsidR="00D74C54" w:rsidRDefault="00D74C5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C097" w14:textId="77777777" w:rsidR="005C2A42" w:rsidRDefault="005C2A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8B480" w14:textId="77777777" w:rsidR="005A0AD2" w:rsidRDefault="005A0AD2" w:rsidP="00D74C54">
      <w:r>
        <w:separator/>
      </w:r>
    </w:p>
  </w:footnote>
  <w:footnote w:type="continuationSeparator" w:id="0">
    <w:p w14:paraId="26345146" w14:textId="77777777" w:rsidR="005A0AD2" w:rsidRDefault="005A0AD2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FFE6C" w14:textId="77777777" w:rsidR="005C2A42" w:rsidRDefault="005C2A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E97EE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46F6C069" wp14:editId="03405217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7076824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4987B" w14:textId="77777777" w:rsidR="005C2A42" w:rsidRDefault="005C2A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84F"/>
    <w:rsid w:val="00040C3D"/>
    <w:rsid w:val="00057620"/>
    <w:rsid w:val="000D52E7"/>
    <w:rsid w:val="000E4593"/>
    <w:rsid w:val="001355BC"/>
    <w:rsid w:val="001528AD"/>
    <w:rsid w:val="001533E9"/>
    <w:rsid w:val="001655CA"/>
    <w:rsid w:val="00183E98"/>
    <w:rsid w:val="001B46D9"/>
    <w:rsid w:val="001B5D9B"/>
    <w:rsid w:val="001E5835"/>
    <w:rsid w:val="001E7BB0"/>
    <w:rsid w:val="00223E4E"/>
    <w:rsid w:val="00280301"/>
    <w:rsid w:val="002B1F15"/>
    <w:rsid w:val="002F0DA1"/>
    <w:rsid w:val="002F147B"/>
    <w:rsid w:val="00390B6E"/>
    <w:rsid w:val="003D11E6"/>
    <w:rsid w:val="003F6419"/>
    <w:rsid w:val="00444B4E"/>
    <w:rsid w:val="004457A3"/>
    <w:rsid w:val="004B46AD"/>
    <w:rsid w:val="004C7434"/>
    <w:rsid w:val="004D656A"/>
    <w:rsid w:val="004E2BFA"/>
    <w:rsid w:val="00505886"/>
    <w:rsid w:val="005430D8"/>
    <w:rsid w:val="00597895"/>
    <w:rsid w:val="005A0AD2"/>
    <w:rsid w:val="005A2BAF"/>
    <w:rsid w:val="005B57CE"/>
    <w:rsid w:val="005B58A4"/>
    <w:rsid w:val="005C2A42"/>
    <w:rsid w:val="005E600B"/>
    <w:rsid w:val="006107C3"/>
    <w:rsid w:val="00610C17"/>
    <w:rsid w:val="00615364"/>
    <w:rsid w:val="0063747F"/>
    <w:rsid w:val="006441D0"/>
    <w:rsid w:val="0064728B"/>
    <w:rsid w:val="00692232"/>
    <w:rsid w:val="0070116B"/>
    <w:rsid w:val="00731CD8"/>
    <w:rsid w:val="007372E3"/>
    <w:rsid w:val="00742420"/>
    <w:rsid w:val="007542B1"/>
    <w:rsid w:val="0076598A"/>
    <w:rsid w:val="007A7BAB"/>
    <w:rsid w:val="007B5056"/>
    <w:rsid w:val="007F1851"/>
    <w:rsid w:val="007F7109"/>
    <w:rsid w:val="0083612F"/>
    <w:rsid w:val="00856588"/>
    <w:rsid w:val="008623E7"/>
    <w:rsid w:val="0087370C"/>
    <w:rsid w:val="008C0DEE"/>
    <w:rsid w:val="008C5ECB"/>
    <w:rsid w:val="008D40E3"/>
    <w:rsid w:val="00995D7A"/>
    <w:rsid w:val="009973B9"/>
    <w:rsid w:val="009A6AE6"/>
    <w:rsid w:val="009D1615"/>
    <w:rsid w:val="009D35A2"/>
    <w:rsid w:val="009F63C9"/>
    <w:rsid w:val="00A0171D"/>
    <w:rsid w:val="00A10D03"/>
    <w:rsid w:val="00A1774D"/>
    <w:rsid w:val="00A3145E"/>
    <w:rsid w:val="00A45B29"/>
    <w:rsid w:val="00A52B99"/>
    <w:rsid w:val="00A730DD"/>
    <w:rsid w:val="00A90B77"/>
    <w:rsid w:val="00A9579D"/>
    <w:rsid w:val="00AA41CB"/>
    <w:rsid w:val="00AC515C"/>
    <w:rsid w:val="00AF4463"/>
    <w:rsid w:val="00B1286B"/>
    <w:rsid w:val="00B14145"/>
    <w:rsid w:val="00B45EA6"/>
    <w:rsid w:val="00B505A3"/>
    <w:rsid w:val="00B7185A"/>
    <w:rsid w:val="00B748A5"/>
    <w:rsid w:val="00B852B6"/>
    <w:rsid w:val="00BC3052"/>
    <w:rsid w:val="00BC7090"/>
    <w:rsid w:val="00BD5EF1"/>
    <w:rsid w:val="00C24B66"/>
    <w:rsid w:val="00C2750F"/>
    <w:rsid w:val="00C3417A"/>
    <w:rsid w:val="00CA3480"/>
    <w:rsid w:val="00CB24E4"/>
    <w:rsid w:val="00CC5051"/>
    <w:rsid w:val="00CD15E4"/>
    <w:rsid w:val="00CF73D2"/>
    <w:rsid w:val="00D136A6"/>
    <w:rsid w:val="00D324E5"/>
    <w:rsid w:val="00D3365B"/>
    <w:rsid w:val="00D41854"/>
    <w:rsid w:val="00D4219F"/>
    <w:rsid w:val="00D62D46"/>
    <w:rsid w:val="00D64B59"/>
    <w:rsid w:val="00D710E1"/>
    <w:rsid w:val="00D7184F"/>
    <w:rsid w:val="00D74C54"/>
    <w:rsid w:val="00D86FA3"/>
    <w:rsid w:val="00D900E2"/>
    <w:rsid w:val="00DB3168"/>
    <w:rsid w:val="00DC2C38"/>
    <w:rsid w:val="00DC7B5C"/>
    <w:rsid w:val="00DD4609"/>
    <w:rsid w:val="00E210B7"/>
    <w:rsid w:val="00E21948"/>
    <w:rsid w:val="00E61AFC"/>
    <w:rsid w:val="00E771B2"/>
    <w:rsid w:val="00EB24C4"/>
    <w:rsid w:val="00ED5B42"/>
    <w:rsid w:val="00EE39AA"/>
    <w:rsid w:val="00EE5409"/>
    <w:rsid w:val="00EE7A99"/>
    <w:rsid w:val="00F36D8A"/>
    <w:rsid w:val="00F41815"/>
    <w:rsid w:val="00F949A6"/>
    <w:rsid w:val="00FE1909"/>
    <w:rsid w:val="00FE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9996D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styleId="Hyperlink">
    <w:name w:val="Hyperlink"/>
    <w:basedOn w:val="Fontepargpadro"/>
    <w:uiPriority w:val="99"/>
    <w:unhideWhenUsed/>
    <w:rsid w:val="005C2A4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2A42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E540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5409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cfconsultores@hot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4048EB24-EDED-4DDA-A982-3EACB6657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256</TotalTime>
  <Pages>1</Pages>
  <Words>42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88</cp:revision>
  <cp:lastPrinted>2020-09-02T12:10:00Z</cp:lastPrinted>
  <dcterms:created xsi:type="dcterms:W3CDTF">2016-08-12T12:26:00Z</dcterms:created>
  <dcterms:modified xsi:type="dcterms:W3CDTF">2025-05-07T22:33:00Z</dcterms:modified>
</cp:coreProperties>
</file>