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8C1B8" w14:textId="77777777" w:rsidR="008B222B" w:rsidRPr="006C0600" w:rsidRDefault="008B222B" w:rsidP="008B222B">
      <w:pPr>
        <w:rPr>
          <w:rFonts w:cstheme="minorHAnsi"/>
          <w:sz w:val="24"/>
          <w:szCs w:val="24"/>
        </w:rPr>
      </w:pPr>
    </w:p>
    <w:p w14:paraId="4071B756" w14:textId="77777777" w:rsidR="008B222B" w:rsidRPr="006C0600" w:rsidRDefault="008B222B" w:rsidP="008B222B">
      <w:pPr>
        <w:rPr>
          <w:rFonts w:cstheme="minorHAnsi"/>
          <w:sz w:val="24"/>
          <w:szCs w:val="24"/>
        </w:rPr>
      </w:pPr>
    </w:p>
    <w:p w14:paraId="35E8E2E6" w14:textId="77777777" w:rsidR="000C5318" w:rsidRPr="00CF2A7F" w:rsidRDefault="000C5318" w:rsidP="0020205B">
      <w:pPr>
        <w:pStyle w:val="NoSpacing"/>
        <w:rPr>
          <w:rFonts w:cstheme="minorHAnsi"/>
          <w:b/>
          <w:bCs/>
          <w:sz w:val="28"/>
          <w:szCs w:val="28"/>
        </w:rPr>
      </w:pPr>
      <w:r w:rsidRPr="00CF2A7F">
        <w:rPr>
          <w:rFonts w:cstheme="minorHAnsi"/>
          <w:b/>
          <w:bCs/>
          <w:sz w:val="28"/>
          <w:szCs w:val="28"/>
        </w:rPr>
        <w:t>1.1. Use methods of descriptive statistics to summarize data.</w:t>
      </w:r>
    </w:p>
    <w:p w14:paraId="425551FE" w14:textId="77777777" w:rsidR="000C5318" w:rsidRPr="00CF2A7F" w:rsidRDefault="000C5318" w:rsidP="0020205B">
      <w:pPr>
        <w:pStyle w:val="NoSpacing"/>
        <w:rPr>
          <w:rFonts w:cstheme="minorHAnsi"/>
          <w:b/>
          <w:bCs/>
          <w:sz w:val="28"/>
          <w:szCs w:val="28"/>
        </w:rPr>
      </w:pPr>
      <w:r w:rsidRPr="00CF2A7F">
        <w:rPr>
          <w:rFonts w:cstheme="minorHAnsi"/>
          <w:b/>
          <w:bCs/>
          <w:sz w:val="28"/>
          <w:szCs w:val="28"/>
        </w:rPr>
        <w:t>Which Region and which Channel seems to spend more?</w:t>
      </w:r>
    </w:p>
    <w:p w14:paraId="5E375F34" w14:textId="382F785B" w:rsidR="000C5318" w:rsidRPr="00CF2A7F" w:rsidRDefault="000C5318" w:rsidP="0020205B">
      <w:pPr>
        <w:pStyle w:val="NoSpacing"/>
        <w:rPr>
          <w:rFonts w:cstheme="minorHAnsi"/>
          <w:b/>
          <w:bCs/>
          <w:sz w:val="28"/>
          <w:szCs w:val="28"/>
        </w:rPr>
      </w:pPr>
      <w:r w:rsidRPr="00CF2A7F">
        <w:rPr>
          <w:rFonts w:cstheme="minorHAnsi"/>
          <w:b/>
          <w:bCs/>
          <w:sz w:val="28"/>
          <w:szCs w:val="28"/>
        </w:rPr>
        <w:t>Which Region and which Channel seems to spend less?</w:t>
      </w:r>
    </w:p>
    <w:p w14:paraId="10291D4B" w14:textId="77777777" w:rsidR="0020205B" w:rsidRPr="006C0600" w:rsidRDefault="0020205B" w:rsidP="0020205B">
      <w:pPr>
        <w:pStyle w:val="NoSpacing"/>
        <w:rPr>
          <w:rFonts w:cstheme="minorHAnsi"/>
          <w:sz w:val="24"/>
          <w:szCs w:val="24"/>
        </w:rPr>
      </w:pPr>
    </w:p>
    <w:p w14:paraId="0BE8CADB" w14:textId="347B26A3" w:rsidR="00E30E5D" w:rsidRPr="006C0600" w:rsidRDefault="00532294" w:rsidP="008B222B">
      <w:pPr>
        <w:rPr>
          <w:rFonts w:cstheme="minorHAnsi"/>
          <w:sz w:val="24"/>
          <w:szCs w:val="24"/>
        </w:rPr>
      </w:pPr>
      <w:r w:rsidRPr="006C0600">
        <w:rPr>
          <w:rFonts w:cstheme="minorHAnsi"/>
          <w:sz w:val="24"/>
          <w:szCs w:val="24"/>
        </w:rPr>
        <w:t>Cross tab by region and channel to understand the spread of spend.</w:t>
      </w:r>
    </w:p>
    <w:tbl>
      <w:tblPr>
        <w:tblW w:w="3500" w:type="dxa"/>
        <w:tblLook w:val="04A0" w:firstRow="1" w:lastRow="0" w:firstColumn="1" w:lastColumn="0" w:noHBand="0" w:noVBand="1"/>
      </w:tblPr>
      <w:tblGrid>
        <w:gridCol w:w="1012"/>
        <w:gridCol w:w="1068"/>
        <w:gridCol w:w="1068"/>
        <w:gridCol w:w="1190"/>
      </w:tblGrid>
      <w:tr w:rsidR="000C5318" w:rsidRPr="000C5318" w14:paraId="1EAC317E" w14:textId="77777777" w:rsidTr="000C5318">
        <w:trPr>
          <w:trHeight w:val="300"/>
        </w:trPr>
        <w:tc>
          <w:tcPr>
            <w:tcW w:w="8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EE36826" w14:textId="77777777" w:rsidR="000C5318" w:rsidRPr="000C5318" w:rsidRDefault="000C5318" w:rsidP="000C5318">
            <w:pPr>
              <w:spacing w:after="0" w:line="240" w:lineRule="auto"/>
              <w:rPr>
                <w:rFonts w:eastAsia="Times New Roman" w:cstheme="minorHAnsi"/>
                <w:color w:val="000000"/>
                <w:sz w:val="24"/>
                <w:szCs w:val="24"/>
              </w:rPr>
            </w:pPr>
            <w:r w:rsidRPr="000C5318">
              <w:rPr>
                <w:rFonts w:eastAsia="Times New Roman" w:cstheme="minorHAnsi"/>
                <w:color w:val="000000"/>
                <w:sz w:val="24"/>
                <w:szCs w:val="24"/>
              </w:rPr>
              <w:t>Channel</w:t>
            </w:r>
          </w:p>
        </w:tc>
        <w:tc>
          <w:tcPr>
            <w:tcW w:w="840" w:type="dxa"/>
            <w:tcBorders>
              <w:top w:val="single" w:sz="8" w:space="0" w:color="auto"/>
              <w:left w:val="nil"/>
              <w:bottom w:val="single" w:sz="4" w:space="0" w:color="auto"/>
              <w:right w:val="single" w:sz="4" w:space="0" w:color="auto"/>
            </w:tcBorders>
            <w:shd w:val="clear" w:color="auto" w:fill="auto"/>
            <w:noWrap/>
            <w:vAlign w:val="bottom"/>
            <w:hideMark/>
          </w:tcPr>
          <w:p w14:paraId="651F3A64" w14:textId="77777777" w:rsidR="000C5318" w:rsidRPr="000C5318" w:rsidRDefault="000C5318" w:rsidP="000C5318">
            <w:pPr>
              <w:spacing w:after="0" w:line="240" w:lineRule="auto"/>
              <w:rPr>
                <w:rFonts w:eastAsia="Times New Roman" w:cstheme="minorHAnsi"/>
                <w:color w:val="000000"/>
                <w:sz w:val="24"/>
                <w:szCs w:val="24"/>
              </w:rPr>
            </w:pPr>
            <w:r w:rsidRPr="000C5318">
              <w:rPr>
                <w:rFonts w:eastAsia="Times New Roman" w:cstheme="minorHAnsi"/>
                <w:color w:val="000000"/>
                <w:sz w:val="24"/>
                <w:szCs w:val="24"/>
              </w:rPr>
              <w:t>Hotel</w:t>
            </w:r>
          </w:p>
        </w:tc>
        <w:tc>
          <w:tcPr>
            <w:tcW w:w="840" w:type="dxa"/>
            <w:tcBorders>
              <w:top w:val="single" w:sz="8" w:space="0" w:color="auto"/>
              <w:left w:val="nil"/>
              <w:bottom w:val="single" w:sz="4" w:space="0" w:color="auto"/>
              <w:right w:val="single" w:sz="4" w:space="0" w:color="auto"/>
            </w:tcBorders>
            <w:shd w:val="clear" w:color="auto" w:fill="auto"/>
            <w:noWrap/>
            <w:vAlign w:val="bottom"/>
            <w:hideMark/>
          </w:tcPr>
          <w:p w14:paraId="7A0FFE31" w14:textId="77777777" w:rsidR="000C5318" w:rsidRPr="000C5318" w:rsidRDefault="000C5318" w:rsidP="000C5318">
            <w:pPr>
              <w:spacing w:after="0" w:line="240" w:lineRule="auto"/>
              <w:rPr>
                <w:rFonts w:eastAsia="Times New Roman" w:cstheme="minorHAnsi"/>
                <w:color w:val="000000"/>
                <w:sz w:val="24"/>
                <w:szCs w:val="24"/>
              </w:rPr>
            </w:pPr>
            <w:r w:rsidRPr="000C5318">
              <w:rPr>
                <w:rFonts w:eastAsia="Times New Roman" w:cstheme="minorHAnsi"/>
                <w:color w:val="000000"/>
                <w:sz w:val="24"/>
                <w:szCs w:val="24"/>
              </w:rPr>
              <w:t>Retail</w:t>
            </w:r>
          </w:p>
        </w:tc>
        <w:tc>
          <w:tcPr>
            <w:tcW w:w="940" w:type="dxa"/>
            <w:tcBorders>
              <w:top w:val="single" w:sz="8" w:space="0" w:color="auto"/>
              <w:left w:val="nil"/>
              <w:bottom w:val="single" w:sz="4" w:space="0" w:color="auto"/>
              <w:right w:val="single" w:sz="8" w:space="0" w:color="auto"/>
            </w:tcBorders>
            <w:shd w:val="clear" w:color="auto" w:fill="auto"/>
            <w:noWrap/>
            <w:vAlign w:val="bottom"/>
            <w:hideMark/>
          </w:tcPr>
          <w:p w14:paraId="5297A545" w14:textId="77777777" w:rsidR="000C5318" w:rsidRPr="000C5318" w:rsidRDefault="000C5318" w:rsidP="000C5318">
            <w:pPr>
              <w:spacing w:after="0" w:line="240" w:lineRule="auto"/>
              <w:rPr>
                <w:rFonts w:eastAsia="Times New Roman" w:cstheme="minorHAnsi"/>
                <w:color w:val="000000"/>
                <w:sz w:val="24"/>
                <w:szCs w:val="24"/>
              </w:rPr>
            </w:pPr>
            <w:r w:rsidRPr="000C5318">
              <w:rPr>
                <w:rFonts w:eastAsia="Times New Roman" w:cstheme="minorHAnsi"/>
                <w:color w:val="000000"/>
                <w:sz w:val="24"/>
                <w:szCs w:val="24"/>
              </w:rPr>
              <w:t>All</w:t>
            </w:r>
          </w:p>
        </w:tc>
      </w:tr>
      <w:tr w:rsidR="000C5318" w:rsidRPr="000C5318" w14:paraId="72641553" w14:textId="77777777" w:rsidTr="000C5318">
        <w:trPr>
          <w:trHeight w:val="300"/>
        </w:trPr>
        <w:tc>
          <w:tcPr>
            <w:tcW w:w="880" w:type="dxa"/>
            <w:tcBorders>
              <w:top w:val="nil"/>
              <w:left w:val="single" w:sz="8" w:space="0" w:color="auto"/>
              <w:bottom w:val="single" w:sz="4" w:space="0" w:color="auto"/>
              <w:right w:val="single" w:sz="4" w:space="0" w:color="auto"/>
            </w:tcBorders>
            <w:shd w:val="clear" w:color="auto" w:fill="auto"/>
            <w:noWrap/>
            <w:vAlign w:val="bottom"/>
            <w:hideMark/>
          </w:tcPr>
          <w:p w14:paraId="4EF3780D" w14:textId="77777777" w:rsidR="000C5318" w:rsidRPr="000C5318" w:rsidRDefault="000C5318" w:rsidP="000C5318">
            <w:pPr>
              <w:spacing w:after="0" w:line="240" w:lineRule="auto"/>
              <w:rPr>
                <w:rFonts w:eastAsia="Times New Roman" w:cstheme="minorHAnsi"/>
                <w:color w:val="000000"/>
                <w:sz w:val="24"/>
                <w:szCs w:val="24"/>
              </w:rPr>
            </w:pPr>
            <w:r w:rsidRPr="000C5318">
              <w:rPr>
                <w:rFonts w:eastAsia="Times New Roman" w:cstheme="minorHAnsi"/>
                <w:color w:val="000000"/>
                <w:sz w:val="24"/>
                <w:szCs w:val="24"/>
              </w:rPr>
              <w:t>Region</w:t>
            </w:r>
          </w:p>
        </w:tc>
        <w:tc>
          <w:tcPr>
            <w:tcW w:w="840" w:type="dxa"/>
            <w:tcBorders>
              <w:top w:val="nil"/>
              <w:left w:val="nil"/>
              <w:bottom w:val="single" w:sz="4" w:space="0" w:color="auto"/>
              <w:right w:val="single" w:sz="4" w:space="0" w:color="auto"/>
            </w:tcBorders>
            <w:shd w:val="clear" w:color="auto" w:fill="auto"/>
            <w:noWrap/>
            <w:vAlign w:val="bottom"/>
            <w:hideMark/>
          </w:tcPr>
          <w:p w14:paraId="6D517D49" w14:textId="77777777" w:rsidR="000C5318" w:rsidRPr="000C5318" w:rsidRDefault="000C5318" w:rsidP="000C5318">
            <w:pPr>
              <w:spacing w:after="0" w:line="240" w:lineRule="auto"/>
              <w:rPr>
                <w:rFonts w:eastAsia="Times New Roman" w:cstheme="minorHAnsi"/>
                <w:color w:val="000000"/>
                <w:sz w:val="24"/>
                <w:szCs w:val="24"/>
              </w:rPr>
            </w:pPr>
            <w:r w:rsidRPr="000C5318">
              <w:rPr>
                <w:rFonts w:eastAsia="Times New Roman" w:cstheme="minorHAnsi"/>
                <w:color w:val="000000"/>
                <w:sz w:val="24"/>
                <w:szCs w:val="24"/>
              </w:rPr>
              <w:t> </w:t>
            </w:r>
          </w:p>
        </w:tc>
        <w:tc>
          <w:tcPr>
            <w:tcW w:w="840" w:type="dxa"/>
            <w:tcBorders>
              <w:top w:val="nil"/>
              <w:left w:val="nil"/>
              <w:bottom w:val="single" w:sz="4" w:space="0" w:color="auto"/>
              <w:right w:val="single" w:sz="4" w:space="0" w:color="auto"/>
            </w:tcBorders>
            <w:shd w:val="clear" w:color="auto" w:fill="auto"/>
            <w:noWrap/>
            <w:vAlign w:val="bottom"/>
            <w:hideMark/>
          </w:tcPr>
          <w:p w14:paraId="6A404F4E" w14:textId="77777777" w:rsidR="000C5318" w:rsidRPr="000C5318" w:rsidRDefault="000C5318" w:rsidP="000C5318">
            <w:pPr>
              <w:spacing w:after="0" w:line="240" w:lineRule="auto"/>
              <w:rPr>
                <w:rFonts w:eastAsia="Times New Roman" w:cstheme="minorHAnsi"/>
                <w:color w:val="000000"/>
                <w:sz w:val="24"/>
                <w:szCs w:val="24"/>
              </w:rPr>
            </w:pPr>
            <w:r w:rsidRPr="000C5318">
              <w:rPr>
                <w:rFonts w:eastAsia="Times New Roman" w:cstheme="minorHAnsi"/>
                <w:color w:val="000000"/>
                <w:sz w:val="24"/>
                <w:szCs w:val="24"/>
              </w:rPr>
              <w:t> </w:t>
            </w:r>
          </w:p>
        </w:tc>
        <w:tc>
          <w:tcPr>
            <w:tcW w:w="940" w:type="dxa"/>
            <w:tcBorders>
              <w:top w:val="nil"/>
              <w:left w:val="nil"/>
              <w:bottom w:val="single" w:sz="4" w:space="0" w:color="auto"/>
              <w:right w:val="single" w:sz="8" w:space="0" w:color="auto"/>
            </w:tcBorders>
            <w:shd w:val="clear" w:color="auto" w:fill="auto"/>
            <w:noWrap/>
            <w:vAlign w:val="bottom"/>
            <w:hideMark/>
          </w:tcPr>
          <w:p w14:paraId="402F51DB" w14:textId="77777777" w:rsidR="000C5318" w:rsidRPr="000C5318" w:rsidRDefault="000C5318" w:rsidP="000C5318">
            <w:pPr>
              <w:spacing w:after="0" w:line="240" w:lineRule="auto"/>
              <w:rPr>
                <w:rFonts w:eastAsia="Times New Roman" w:cstheme="minorHAnsi"/>
                <w:color w:val="000000"/>
                <w:sz w:val="24"/>
                <w:szCs w:val="24"/>
              </w:rPr>
            </w:pPr>
            <w:r w:rsidRPr="000C5318">
              <w:rPr>
                <w:rFonts w:eastAsia="Times New Roman" w:cstheme="minorHAnsi"/>
                <w:color w:val="000000"/>
                <w:sz w:val="24"/>
                <w:szCs w:val="24"/>
              </w:rPr>
              <w:t> </w:t>
            </w:r>
          </w:p>
        </w:tc>
      </w:tr>
      <w:tr w:rsidR="000C5318" w:rsidRPr="000C5318" w14:paraId="2C310C79" w14:textId="77777777" w:rsidTr="000C5318">
        <w:trPr>
          <w:trHeight w:val="300"/>
        </w:trPr>
        <w:tc>
          <w:tcPr>
            <w:tcW w:w="880" w:type="dxa"/>
            <w:tcBorders>
              <w:top w:val="nil"/>
              <w:left w:val="single" w:sz="8" w:space="0" w:color="auto"/>
              <w:bottom w:val="single" w:sz="4" w:space="0" w:color="auto"/>
              <w:right w:val="single" w:sz="4" w:space="0" w:color="auto"/>
            </w:tcBorders>
            <w:shd w:val="clear" w:color="auto" w:fill="auto"/>
            <w:noWrap/>
            <w:vAlign w:val="bottom"/>
            <w:hideMark/>
          </w:tcPr>
          <w:p w14:paraId="0492F808" w14:textId="77777777" w:rsidR="000C5318" w:rsidRPr="000C5318" w:rsidRDefault="000C5318" w:rsidP="000C5318">
            <w:pPr>
              <w:spacing w:after="0" w:line="240" w:lineRule="auto"/>
              <w:rPr>
                <w:rFonts w:eastAsia="Times New Roman" w:cstheme="minorHAnsi"/>
                <w:color w:val="000000"/>
                <w:sz w:val="24"/>
                <w:szCs w:val="24"/>
              </w:rPr>
            </w:pPr>
            <w:r w:rsidRPr="000C5318">
              <w:rPr>
                <w:rFonts w:eastAsia="Times New Roman" w:cstheme="minorHAnsi"/>
                <w:color w:val="000000"/>
                <w:sz w:val="24"/>
                <w:szCs w:val="24"/>
              </w:rPr>
              <w:t>Lisbon</w:t>
            </w:r>
          </w:p>
        </w:tc>
        <w:tc>
          <w:tcPr>
            <w:tcW w:w="840" w:type="dxa"/>
            <w:tcBorders>
              <w:top w:val="nil"/>
              <w:left w:val="nil"/>
              <w:bottom w:val="single" w:sz="4" w:space="0" w:color="auto"/>
              <w:right w:val="single" w:sz="4" w:space="0" w:color="auto"/>
            </w:tcBorders>
            <w:shd w:val="clear" w:color="auto" w:fill="auto"/>
            <w:noWrap/>
            <w:vAlign w:val="bottom"/>
            <w:hideMark/>
          </w:tcPr>
          <w:p w14:paraId="15420D85" w14:textId="77777777" w:rsidR="000C5318" w:rsidRPr="000C5318" w:rsidRDefault="000C5318" w:rsidP="000C5318">
            <w:pPr>
              <w:spacing w:after="0" w:line="240" w:lineRule="auto"/>
              <w:jc w:val="right"/>
              <w:rPr>
                <w:rFonts w:eastAsia="Times New Roman" w:cstheme="minorHAnsi"/>
                <w:color w:val="000000"/>
                <w:sz w:val="24"/>
                <w:szCs w:val="24"/>
              </w:rPr>
            </w:pPr>
            <w:r w:rsidRPr="000C5318">
              <w:rPr>
                <w:rFonts w:eastAsia="Times New Roman" w:cstheme="minorHAnsi"/>
                <w:color w:val="000000"/>
                <w:sz w:val="24"/>
                <w:szCs w:val="24"/>
              </w:rPr>
              <w:t>1538342</w:t>
            </w:r>
          </w:p>
        </w:tc>
        <w:tc>
          <w:tcPr>
            <w:tcW w:w="840" w:type="dxa"/>
            <w:tcBorders>
              <w:top w:val="nil"/>
              <w:left w:val="nil"/>
              <w:bottom w:val="single" w:sz="4" w:space="0" w:color="auto"/>
              <w:right w:val="single" w:sz="4" w:space="0" w:color="auto"/>
            </w:tcBorders>
            <w:shd w:val="clear" w:color="auto" w:fill="auto"/>
            <w:noWrap/>
            <w:vAlign w:val="bottom"/>
            <w:hideMark/>
          </w:tcPr>
          <w:p w14:paraId="220D6D27" w14:textId="77777777" w:rsidR="000C5318" w:rsidRPr="000C5318" w:rsidRDefault="000C5318" w:rsidP="000C5318">
            <w:pPr>
              <w:spacing w:after="0" w:line="240" w:lineRule="auto"/>
              <w:jc w:val="right"/>
              <w:rPr>
                <w:rFonts w:eastAsia="Times New Roman" w:cstheme="minorHAnsi"/>
                <w:color w:val="000000"/>
                <w:sz w:val="24"/>
                <w:szCs w:val="24"/>
              </w:rPr>
            </w:pPr>
            <w:r w:rsidRPr="000C5318">
              <w:rPr>
                <w:rFonts w:eastAsia="Times New Roman" w:cstheme="minorHAnsi"/>
                <w:color w:val="000000"/>
                <w:sz w:val="24"/>
                <w:szCs w:val="24"/>
              </w:rPr>
              <w:t>848471</w:t>
            </w:r>
          </w:p>
        </w:tc>
        <w:tc>
          <w:tcPr>
            <w:tcW w:w="940" w:type="dxa"/>
            <w:tcBorders>
              <w:top w:val="nil"/>
              <w:left w:val="nil"/>
              <w:bottom w:val="single" w:sz="4" w:space="0" w:color="auto"/>
              <w:right w:val="single" w:sz="8" w:space="0" w:color="auto"/>
            </w:tcBorders>
            <w:shd w:val="clear" w:color="auto" w:fill="auto"/>
            <w:noWrap/>
            <w:vAlign w:val="bottom"/>
            <w:hideMark/>
          </w:tcPr>
          <w:p w14:paraId="78212FBB" w14:textId="77777777" w:rsidR="000C5318" w:rsidRPr="000C5318" w:rsidRDefault="000C5318" w:rsidP="000C5318">
            <w:pPr>
              <w:spacing w:after="0" w:line="240" w:lineRule="auto"/>
              <w:jc w:val="right"/>
              <w:rPr>
                <w:rFonts w:eastAsia="Times New Roman" w:cstheme="minorHAnsi"/>
                <w:color w:val="000000"/>
                <w:sz w:val="24"/>
                <w:szCs w:val="24"/>
              </w:rPr>
            </w:pPr>
            <w:r w:rsidRPr="000C5318">
              <w:rPr>
                <w:rFonts w:eastAsia="Times New Roman" w:cstheme="minorHAnsi"/>
                <w:color w:val="000000"/>
                <w:sz w:val="24"/>
                <w:szCs w:val="24"/>
              </w:rPr>
              <w:t>2386813</w:t>
            </w:r>
          </w:p>
        </w:tc>
      </w:tr>
      <w:tr w:rsidR="000C5318" w:rsidRPr="000C5318" w14:paraId="6C5F259B" w14:textId="77777777" w:rsidTr="000C5318">
        <w:trPr>
          <w:trHeight w:val="300"/>
        </w:trPr>
        <w:tc>
          <w:tcPr>
            <w:tcW w:w="880" w:type="dxa"/>
            <w:tcBorders>
              <w:top w:val="nil"/>
              <w:left w:val="single" w:sz="8" w:space="0" w:color="auto"/>
              <w:bottom w:val="single" w:sz="4" w:space="0" w:color="auto"/>
              <w:right w:val="single" w:sz="4" w:space="0" w:color="auto"/>
            </w:tcBorders>
            <w:shd w:val="clear" w:color="auto" w:fill="auto"/>
            <w:noWrap/>
            <w:vAlign w:val="bottom"/>
            <w:hideMark/>
          </w:tcPr>
          <w:p w14:paraId="70B85B64" w14:textId="77777777" w:rsidR="000C5318" w:rsidRPr="000C5318" w:rsidRDefault="000C5318" w:rsidP="000C5318">
            <w:pPr>
              <w:spacing w:after="0" w:line="240" w:lineRule="auto"/>
              <w:rPr>
                <w:rFonts w:eastAsia="Times New Roman" w:cstheme="minorHAnsi"/>
                <w:color w:val="000000"/>
                <w:sz w:val="24"/>
                <w:szCs w:val="24"/>
              </w:rPr>
            </w:pPr>
            <w:r w:rsidRPr="000C5318">
              <w:rPr>
                <w:rFonts w:eastAsia="Times New Roman" w:cstheme="minorHAnsi"/>
                <w:color w:val="000000"/>
                <w:sz w:val="24"/>
                <w:szCs w:val="24"/>
              </w:rPr>
              <w:t>Oporto</w:t>
            </w:r>
          </w:p>
        </w:tc>
        <w:tc>
          <w:tcPr>
            <w:tcW w:w="840" w:type="dxa"/>
            <w:tcBorders>
              <w:top w:val="nil"/>
              <w:left w:val="nil"/>
              <w:bottom w:val="single" w:sz="4" w:space="0" w:color="auto"/>
              <w:right w:val="single" w:sz="4" w:space="0" w:color="auto"/>
            </w:tcBorders>
            <w:shd w:val="clear" w:color="auto" w:fill="auto"/>
            <w:noWrap/>
            <w:vAlign w:val="bottom"/>
            <w:hideMark/>
          </w:tcPr>
          <w:p w14:paraId="6B96F892" w14:textId="77777777" w:rsidR="000C5318" w:rsidRPr="000C5318" w:rsidRDefault="000C5318" w:rsidP="000C5318">
            <w:pPr>
              <w:spacing w:after="0" w:line="240" w:lineRule="auto"/>
              <w:jc w:val="right"/>
              <w:rPr>
                <w:rFonts w:eastAsia="Times New Roman" w:cstheme="minorHAnsi"/>
                <w:color w:val="000000"/>
                <w:sz w:val="24"/>
                <w:szCs w:val="24"/>
              </w:rPr>
            </w:pPr>
            <w:r w:rsidRPr="000C5318">
              <w:rPr>
                <w:rFonts w:eastAsia="Times New Roman" w:cstheme="minorHAnsi"/>
                <w:color w:val="000000"/>
                <w:sz w:val="24"/>
                <w:szCs w:val="24"/>
              </w:rPr>
              <w:t>719150</w:t>
            </w:r>
          </w:p>
        </w:tc>
        <w:tc>
          <w:tcPr>
            <w:tcW w:w="840" w:type="dxa"/>
            <w:tcBorders>
              <w:top w:val="nil"/>
              <w:left w:val="nil"/>
              <w:bottom w:val="single" w:sz="4" w:space="0" w:color="auto"/>
              <w:right w:val="single" w:sz="4" w:space="0" w:color="auto"/>
            </w:tcBorders>
            <w:shd w:val="clear" w:color="auto" w:fill="auto"/>
            <w:noWrap/>
            <w:vAlign w:val="bottom"/>
            <w:hideMark/>
          </w:tcPr>
          <w:p w14:paraId="19CAF2F3" w14:textId="77777777" w:rsidR="000C5318" w:rsidRPr="000C5318" w:rsidRDefault="000C5318" w:rsidP="000C5318">
            <w:pPr>
              <w:spacing w:after="0" w:line="240" w:lineRule="auto"/>
              <w:jc w:val="right"/>
              <w:rPr>
                <w:rFonts w:eastAsia="Times New Roman" w:cstheme="minorHAnsi"/>
                <w:color w:val="000000"/>
                <w:sz w:val="24"/>
                <w:szCs w:val="24"/>
              </w:rPr>
            </w:pPr>
            <w:r w:rsidRPr="000C5318">
              <w:rPr>
                <w:rFonts w:eastAsia="Times New Roman" w:cstheme="minorHAnsi"/>
                <w:color w:val="000000"/>
                <w:sz w:val="24"/>
                <w:szCs w:val="24"/>
              </w:rPr>
              <w:t>835938</w:t>
            </w:r>
          </w:p>
        </w:tc>
        <w:tc>
          <w:tcPr>
            <w:tcW w:w="940" w:type="dxa"/>
            <w:tcBorders>
              <w:top w:val="nil"/>
              <w:left w:val="nil"/>
              <w:bottom w:val="single" w:sz="4" w:space="0" w:color="auto"/>
              <w:right w:val="single" w:sz="8" w:space="0" w:color="auto"/>
            </w:tcBorders>
            <w:shd w:val="clear" w:color="auto" w:fill="auto"/>
            <w:noWrap/>
            <w:vAlign w:val="bottom"/>
            <w:hideMark/>
          </w:tcPr>
          <w:p w14:paraId="19D71C23" w14:textId="77777777" w:rsidR="000C5318" w:rsidRPr="000C5318" w:rsidRDefault="000C5318" w:rsidP="000C5318">
            <w:pPr>
              <w:spacing w:after="0" w:line="240" w:lineRule="auto"/>
              <w:jc w:val="right"/>
              <w:rPr>
                <w:rFonts w:eastAsia="Times New Roman" w:cstheme="minorHAnsi"/>
                <w:color w:val="000000"/>
                <w:sz w:val="24"/>
                <w:szCs w:val="24"/>
              </w:rPr>
            </w:pPr>
            <w:r w:rsidRPr="000C5318">
              <w:rPr>
                <w:rFonts w:eastAsia="Times New Roman" w:cstheme="minorHAnsi"/>
                <w:color w:val="000000"/>
                <w:sz w:val="24"/>
                <w:szCs w:val="24"/>
              </w:rPr>
              <w:t>1555088</w:t>
            </w:r>
          </w:p>
        </w:tc>
      </w:tr>
      <w:tr w:rsidR="000C5318" w:rsidRPr="000C5318" w14:paraId="04BD1450" w14:textId="77777777" w:rsidTr="000C5318">
        <w:trPr>
          <w:trHeight w:val="300"/>
        </w:trPr>
        <w:tc>
          <w:tcPr>
            <w:tcW w:w="880" w:type="dxa"/>
            <w:tcBorders>
              <w:top w:val="nil"/>
              <w:left w:val="single" w:sz="8" w:space="0" w:color="auto"/>
              <w:bottom w:val="single" w:sz="4" w:space="0" w:color="auto"/>
              <w:right w:val="single" w:sz="4" w:space="0" w:color="auto"/>
            </w:tcBorders>
            <w:shd w:val="clear" w:color="auto" w:fill="auto"/>
            <w:noWrap/>
            <w:vAlign w:val="bottom"/>
            <w:hideMark/>
          </w:tcPr>
          <w:p w14:paraId="1932A2AC" w14:textId="77777777" w:rsidR="000C5318" w:rsidRPr="000C5318" w:rsidRDefault="000C5318" w:rsidP="000C5318">
            <w:pPr>
              <w:spacing w:after="0" w:line="240" w:lineRule="auto"/>
              <w:rPr>
                <w:rFonts w:eastAsia="Times New Roman" w:cstheme="minorHAnsi"/>
                <w:color w:val="000000"/>
                <w:sz w:val="24"/>
                <w:szCs w:val="24"/>
              </w:rPr>
            </w:pPr>
            <w:r w:rsidRPr="000C5318">
              <w:rPr>
                <w:rFonts w:eastAsia="Times New Roman" w:cstheme="minorHAnsi"/>
                <w:color w:val="000000"/>
                <w:sz w:val="24"/>
                <w:szCs w:val="24"/>
              </w:rPr>
              <w:t>Other</w:t>
            </w:r>
          </w:p>
        </w:tc>
        <w:tc>
          <w:tcPr>
            <w:tcW w:w="840" w:type="dxa"/>
            <w:tcBorders>
              <w:top w:val="nil"/>
              <w:left w:val="nil"/>
              <w:bottom w:val="single" w:sz="4" w:space="0" w:color="auto"/>
              <w:right w:val="single" w:sz="4" w:space="0" w:color="auto"/>
            </w:tcBorders>
            <w:shd w:val="clear" w:color="auto" w:fill="auto"/>
            <w:noWrap/>
            <w:vAlign w:val="bottom"/>
            <w:hideMark/>
          </w:tcPr>
          <w:p w14:paraId="46976199" w14:textId="77777777" w:rsidR="000C5318" w:rsidRPr="000C5318" w:rsidRDefault="000C5318" w:rsidP="000C5318">
            <w:pPr>
              <w:spacing w:after="0" w:line="240" w:lineRule="auto"/>
              <w:jc w:val="right"/>
              <w:rPr>
                <w:rFonts w:eastAsia="Times New Roman" w:cstheme="minorHAnsi"/>
                <w:color w:val="000000"/>
                <w:sz w:val="24"/>
                <w:szCs w:val="24"/>
              </w:rPr>
            </w:pPr>
            <w:r w:rsidRPr="000C5318">
              <w:rPr>
                <w:rFonts w:eastAsia="Times New Roman" w:cstheme="minorHAnsi"/>
                <w:color w:val="000000"/>
                <w:sz w:val="24"/>
                <w:szCs w:val="24"/>
              </w:rPr>
              <w:t>5742077</w:t>
            </w:r>
          </w:p>
        </w:tc>
        <w:tc>
          <w:tcPr>
            <w:tcW w:w="840" w:type="dxa"/>
            <w:tcBorders>
              <w:top w:val="nil"/>
              <w:left w:val="nil"/>
              <w:bottom w:val="single" w:sz="4" w:space="0" w:color="auto"/>
              <w:right w:val="single" w:sz="4" w:space="0" w:color="auto"/>
            </w:tcBorders>
            <w:shd w:val="clear" w:color="auto" w:fill="auto"/>
            <w:noWrap/>
            <w:vAlign w:val="bottom"/>
            <w:hideMark/>
          </w:tcPr>
          <w:p w14:paraId="3887FE81" w14:textId="77777777" w:rsidR="000C5318" w:rsidRPr="000C5318" w:rsidRDefault="000C5318" w:rsidP="000C5318">
            <w:pPr>
              <w:spacing w:after="0" w:line="240" w:lineRule="auto"/>
              <w:jc w:val="right"/>
              <w:rPr>
                <w:rFonts w:eastAsia="Times New Roman" w:cstheme="minorHAnsi"/>
                <w:color w:val="000000"/>
                <w:sz w:val="24"/>
                <w:szCs w:val="24"/>
              </w:rPr>
            </w:pPr>
            <w:r w:rsidRPr="000C5318">
              <w:rPr>
                <w:rFonts w:eastAsia="Times New Roman" w:cstheme="minorHAnsi"/>
                <w:color w:val="000000"/>
                <w:sz w:val="24"/>
                <w:szCs w:val="24"/>
              </w:rPr>
              <w:t>4935522</w:t>
            </w:r>
          </w:p>
        </w:tc>
        <w:tc>
          <w:tcPr>
            <w:tcW w:w="940" w:type="dxa"/>
            <w:tcBorders>
              <w:top w:val="nil"/>
              <w:left w:val="nil"/>
              <w:bottom w:val="single" w:sz="4" w:space="0" w:color="auto"/>
              <w:right w:val="single" w:sz="8" w:space="0" w:color="auto"/>
            </w:tcBorders>
            <w:shd w:val="clear" w:color="auto" w:fill="auto"/>
            <w:noWrap/>
            <w:vAlign w:val="bottom"/>
            <w:hideMark/>
          </w:tcPr>
          <w:p w14:paraId="543B5F1F" w14:textId="77777777" w:rsidR="000C5318" w:rsidRPr="000C5318" w:rsidRDefault="000C5318" w:rsidP="000C5318">
            <w:pPr>
              <w:spacing w:after="0" w:line="240" w:lineRule="auto"/>
              <w:jc w:val="right"/>
              <w:rPr>
                <w:rFonts w:eastAsia="Times New Roman" w:cstheme="minorHAnsi"/>
                <w:color w:val="000000"/>
                <w:sz w:val="24"/>
                <w:szCs w:val="24"/>
              </w:rPr>
            </w:pPr>
            <w:r w:rsidRPr="000C5318">
              <w:rPr>
                <w:rFonts w:eastAsia="Times New Roman" w:cstheme="minorHAnsi"/>
                <w:color w:val="000000"/>
                <w:sz w:val="24"/>
                <w:szCs w:val="24"/>
              </w:rPr>
              <w:t>10677599</w:t>
            </w:r>
          </w:p>
        </w:tc>
      </w:tr>
      <w:tr w:rsidR="000C5318" w:rsidRPr="000C5318" w14:paraId="4E9F8157" w14:textId="77777777" w:rsidTr="000C5318">
        <w:trPr>
          <w:trHeight w:val="315"/>
        </w:trPr>
        <w:tc>
          <w:tcPr>
            <w:tcW w:w="880" w:type="dxa"/>
            <w:tcBorders>
              <w:top w:val="nil"/>
              <w:left w:val="single" w:sz="8" w:space="0" w:color="auto"/>
              <w:bottom w:val="single" w:sz="8" w:space="0" w:color="auto"/>
              <w:right w:val="single" w:sz="4" w:space="0" w:color="auto"/>
            </w:tcBorders>
            <w:shd w:val="clear" w:color="auto" w:fill="auto"/>
            <w:noWrap/>
            <w:vAlign w:val="bottom"/>
            <w:hideMark/>
          </w:tcPr>
          <w:p w14:paraId="64C0F1B0" w14:textId="77777777" w:rsidR="000C5318" w:rsidRPr="000C5318" w:rsidRDefault="000C5318" w:rsidP="000C5318">
            <w:pPr>
              <w:spacing w:after="0" w:line="240" w:lineRule="auto"/>
              <w:rPr>
                <w:rFonts w:eastAsia="Times New Roman" w:cstheme="minorHAnsi"/>
                <w:color w:val="000000"/>
                <w:sz w:val="24"/>
                <w:szCs w:val="24"/>
              </w:rPr>
            </w:pPr>
            <w:r w:rsidRPr="000C5318">
              <w:rPr>
                <w:rFonts w:eastAsia="Times New Roman" w:cstheme="minorHAnsi"/>
                <w:color w:val="000000"/>
                <w:sz w:val="24"/>
                <w:szCs w:val="24"/>
              </w:rPr>
              <w:t>All</w:t>
            </w:r>
          </w:p>
        </w:tc>
        <w:tc>
          <w:tcPr>
            <w:tcW w:w="840" w:type="dxa"/>
            <w:tcBorders>
              <w:top w:val="nil"/>
              <w:left w:val="nil"/>
              <w:bottom w:val="single" w:sz="8" w:space="0" w:color="auto"/>
              <w:right w:val="single" w:sz="4" w:space="0" w:color="auto"/>
            </w:tcBorders>
            <w:shd w:val="clear" w:color="auto" w:fill="auto"/>
            <w:noWrap/>
            <w:vAlign w:val="bottom"/>
            <w:hideMark/>
          </w:tcPr>
          <w:p w14:paraId="5904E8B8" w14:textId="77777777" w:rsidR="000C5318" w:rsidRPr="000C5318" w:rsidRDefault="000C5318" w:rsidP="000C5318">
            <w:pPr>
              <w:spacing w:after="0" w:line="240" w:lineRule="auto"/>
              <w:jc w:val="right"/>
              <w:rPr>
                <w:rFonts w:eastAsia="Times New Roman" w:cstheme="minorHAnsi"/>
                <w:color w:val="000000"/>
                <w:sz w:val="24"/>
                <w:szCs w:val="24"/>
              </w:rPr>
            </w:pPr>
            <w:r w:rsidRPr="000C5318">
              <w:rPr>
                <w:rFonts w:eastAsia="Times New Roman" w:cstheme="minorHAnsi"/>
                <w:color w:val="000000"/>
                <w:sz w:val="24"/>
                <w:szCs w:val="24"/>
              </w:rPr>
              <w:t>7999569</w:t>
            </w:r>
          </w:p>
        </w:tc>
        <w:tc>
          <w:tcPr>
            <w:tcW w:w="840" w:type="dxa"/>
            <w:tcBorders>
              <w:top w:val="nil"/>
              <w:left w:val="nil"/>
              <w:bottom w:val="single" w:sz="8" w:space="0" w:color="auto"/>
              <w:right w:val="single" w:sz="4" w:space="0" w:color="auto"/>
            </w:tcBorders>
            <w:shd w:val="clear" w:color="auto" w:fill="auto"/>
            <w:noWrap/>
            <w:vAlign w:val="bottom"/>
            <w:hideMark/>
          </w:tcPr>
          <w:p w14:paraId="2C60B762" w14:textId="77777777" w:rsidR="000C5318" w:rsidRPr="000C5318" w:rsidRDefault="000C5318" w:rsidP="000C5318">
            <w:pPr>
              <w:spacing w:after="0" w:line="240" w:lineRule="auto"/>
              <w:jc w:val="right"/>
              <w:rPr>
                <w:rFonts w:eastAsia="Times New Roman" w:cstheme="minorHAnsi"/>
                <w:color w:val="000000"/>
                <w:sz w:val="24"/>
                <w:szCs w:val="24"/>
              </w:rPr>
            </w:pPr>
            <w:r w:rsidRPr="000C5318">
              <w:rPr>
                <w:rFonts w:eastAsia="Times New Roman" w:cstheme="minorHAnsi"/>
                <w:color w:val="000000"/>
                <w:sz w:val="24"/>
                <w:szCs w:val="24"/>
              </w:rPr>
              <w:t>6619931</w:t>
            </w:r>
          </w:p>
        </w:tc>
        <w:tc>
          <w:tcPr>
            <w:tcW w:w="940" w:type="dxa"/>
            <w:tcBorders>
              <w:top w:val="nil"/>
              <w:left w:val="nil"/>
              <w:bottom w:val="single" w:sz="8" w:space="0" w:color="auto"/>
              <w:right w:val="single" w:sz="8" w:space="0" w:color="auto"/>
            </w:tcBorders>
            <w:shd w:val="clear" w:color="auto" w:fill="auto"/>
            <w:noWrap/>
            <w:vAlign w:val="bottom"/>
            <w:hideMark/>
          </w:tcPr>
          <w:p w14:paraId="1567EA98" w14:textId="77777777" w:rsidR="000C5318" w:rsidRPr="000C5318" w:rsidRDefault="000C5318" w:rsidP="000C5318">
            <w:pPr>
              <w:spacing w:after="0" w:line="240" w:lineRule="auto"/>
              <w:jc w:val="right"/>
              <w:rPr>
                <w:rFonts w:eastAsia="Times New Roman" w:cstheme="minorHAnsi"/>
                <w:color w:val="000000"/>
                <w:sz w:val="24"/>
                <w:szCs w:val="24"/>
              </w:rPr>
            </w:pPr>
            <w:r w:rsidRPr="000C5318">
              <w:rPr>
                <w:rFonts w:eastAsia="Times New Roman" w:cstheme="minorHAnsi"/>
                <w:color w:val="000000"/>
                <w:sz w:val="24"/>
                <w:szCs w:val="24"/>
              </w:rPr>
              <w:t>14619500</w:t>
            </w:r>
          </w:p>
        </w:tc>
      </w:tr>
    </w:tbl>
    <w:p w14:paraId="3FF007D6" w14:textId="738604CB" w:rsidR="000C5318" w:rsidRPr="006C0600" w:rsidRDefault="000C5318" w:rsidP="008B222B">
      <w:pPr>
        <w:rPr>
          <w:rFonts w:cstheme="minorHAnsi"/>
          <w:sz w:val="24"/>
          <w:szCs w:val="24"/>
        </w:rPr>
      </w:pPr>
    </w:p>
    <w:p w14:paraId="5863578C" w14:textId="0D4C373E" w:rsidR="008B222B" w:rsidRPr="006C0600" w:rsidRDefault="008B222B" w:rsidP="00C00B19">
      <w:pPr>
        <w:pStyle w:val="NoSpacing"/>
        <w:numPr>
          <w:ilvl w:val="0"/>
          <w:numId w:val="1"/>
        </w:numPr>
        <w:rPr>
          <w:rFonts w:cstheme="minorHAnsi"/>
          <w:sz w:val="24"/>
          <w:szCs w:val="24"/>
        </w:rPr>
      </w:pPr>
      <w:r w:rsidRPr="006C0600">
        <w:rPr>
          <w:rFonts w:cstheme="minorHAnsi"/>
          <w:sz w:val="24"/>
          <w:szCs w:val="24"/>
        </w:rPr>
        <w:t>Other regions are spending significantly more than Lisbon and Oporto put together.</w:t>
      </w:r>
    </w:p>
    <w:p w14:paraId="30733122" w14:textId="5A261B45" w:rsidR="00C00B19" w:rsidRPr="006C0600" w:rsidRDefault="008B222B" w:rsidP="0020205B">
      <w:pPr>
        <w:pStyle w:val="NoSpacing"/>
        <w:numPr>
          <w:ilvl w:val="0"/>
          <w:numId w:val="1"/>
        </w:numPr>
        <w:rPr>
          <w:rFonts w:cstheme="minorHAnsi"/>
          <w:sz w:val="24"/>
          <w:szCs w:val="24"/>
        </w:rPr>
      </w:pPr>
      <w:r w:rsidRPr="006C0600">
        <w:rPr>
          <w:rFonts w:cstheme="minorHAnsi"/>
          <w:sz w:val="24"/>
          <w:szCs w:val="24"/>
        </w:rPr>
        <w:t>Hotels are spending more than retail going by total sales value across regions. Oporto alone has its retail spending slightly better than the hotel.</w:t>
      </w:r>
    </w:p>
    <w:p w14:paraId="216EDFD9" w14:textId="21D62C6E" w:rsidR="008B222B" w:rsidRPr="006C0600" w:rsidRDefault="008B222B" w:rsidP="00C00B19">
      <w:pPr>
        <w:pStyle w:val="NoSpacing"/>
        <w:ind w:left="360"/>
        <w:rPr>
          <w:rFonts w:cstheme="minorHAnsi"/>
          <w:sz w:val="24"/>
          <w:szCs w:val="24"/>
        </w:rPr>
      </w:pPr>
      <w:r w:rsidRPr="006C0600">
        <w:rPr>
          <w:rFonts w:cstheme="minorHAnsi"/>
          <w:sz w:val="24"/>
          <w:szCs w:val="24"/>
        </w:rPr>
        <w:t>Additional insights as below:</w:t>
      </w:r>
    </w:p>
    <w:p w14:paraId="358E5862" w14:textId="77777777" w:rsidR="008B222B" w:rsidRPr="006C0600" w:rsidRDefault="008B222B" w:rsidP="00C00B19">
      <w:pPr>
        <w:pStyle w:val="NoSpacing"/>
        <w:numPr>
          <w:ilvl w:val="0"/>
          <w:numId w:val="1"/>
        </w:numPr>
        <w:rPr>
          <w:rFonts w:cstheme="minorHAnsi"/>
          <w:sz w:val="24"/>
          <w:szCs w:val="24"/>
        </w:rPr>
      </w:pPr>
      <w:r w:rsidRPr="006C0600">
        <w:rPr>
          <w:rFonts w:cstheme="minorHAnsi"/>
          <w:sz w:val="24"/>
          <w:szCs w:val="24"/>
        </w:rPr>
        <w:t xml:space="preserve">Among Lisbon and </w:t>
      </w:r>
      <w:proofErr w:type="spellStart"/>
      <w:r w:rsidRPr="006C0600">
        <w:rPr>
          <w:rFonts w:cstheme="minorHAnsi"/>
          <w:sz w:val="24"/>
          <w:szCs w:val="24"/>
        </w:rPr>
        <w:t>Opporto</w:t>
      </w:r>
      <w:proofErr w:type="spellEnd"/>
      <w:r w:rsidRPr="006C0600">
        <w:rPr>
          <w:rFonts w:cstheme="minorHAnsi"/>
          <w:sz w:val="24"/>
          <w:szCs w:val="24"/>
        </w:rPr>
        <w:t>, Lisbon spends higher from total sales volume perspective.</w:t>
      </w:r>
    </w:p>
    <w:p w14:paraId="1610AAD2" w14:textId="14557EBF" w:rsidR="008B222B" w:rsidRPr="006C0600" w:rsidRDefault="008B222B" w:rsidP="008B222B">
      <w:pPr>
        <w:pStyle w:val="NoSpacing"/>
        <w:numPr>
          <w:ilvl w:val="0"/>
          <w:numId w:val="1"/>
        </w:numPr>
        <w:rPr>
          <w:rFonts w:cstheme="minorHAnsi"/>
          <w:sz w:val="24"/>
          <w:szCs w:val="24"/>
        </w:rPr>
      </w:pPr>
      <w:r w:rsidRPr="006C0600">
        <w:rPr>
          <w:rFonts w:cstheme="minorHAnsi"/>
          <w:sz w:val="24"/>
          <w:szCs w:val="24"/>
        </w:rPr>
        <w:t xml:space="preserve">Lisbon's hotels have highest </w:t>
      </w:r>
      <w:proofErr w:type="gramStart"/>
      <w:r w:rsidRPr="006C0600">
        <w:rPr>
          <w:rFonts w:cstheme="minorHAnsi"/>
          <w:sz w:val="24"/>
          <w:szCs w:val="24"/>
        </w:rPr>
        <w:t>spend</w:t>
      </w:r>
      <w:proofErr w:type="gramEnd"/>
      <w:r w:rsidRPr="006C0600">
        <w:rPr>
          <w:rFonts w:cstheme="minorHAnsi"/>
          <w:sz w:val="24"/>
          <w:szCs w:val="24"/>
        </w:rPr>
        <w:t xml:space="preserve"> proportion against its retail channel by doing about 80% more than retail. Other region's hotel channel does around 16% more than its retail channel</w:t>
      </w:r>
    </w:p>
    <w:p w14:paraId="2EEC1737" w14:textId="77777777" w:rsidR="0020205B" w:rsidRPr="00CF2A7F" w:rsidRDefault="0020205B" w:rsidP="0020205B">
      <w:pPr>
        <w:pStyle w:val="NoSpacing"/>
        <w:ind w:left="720"/>
        <w:rPr>
          <w:rFonts w:cstheme="minorHAnsi"/>
          <w:b/>
          <w:bCs/>
          <w:sz w:val="28"/>
          <w:szCs w:val="28"/>
        </w:rPr>
      </w:pPr>
    </w:p>
    <w:p w14:paraId="3B560CBC" w14:textId="77777777" w:rsidR="00E042BB" w:rsidRPr="00F762BC" w:rsidRDefault="00E042BB" w:rsidP="00F762BC">
      <w:pPr>
        <w:pStyle w:val="NoSpacing"/>
        <w:rPr>
          <w:b/>
          <w:bCs/>
          <w:sz w:val="28"/>
          <w:szCs w:val="28"/>
        </w:rPr>
      </w:pPr>
      <w:r w:rsidRPr="00F762BC">
        <w:rPr>
          <w:b/>
          <w:bCs/>
          <w:sz w:val="28"/>
          <w:szCs w:val="28"/>
        </w:rPr>
        <w:t>1.2. There are 6 different varieties of items are considered.</w:t>
      </w:r>
    </w:p>
    <w:p w14:paraId="6F3358EB" w14:textId="4A36F100" w:rsidR="00E042BB" w:rsidRPr="00F762BC" w:rsidRDefault="00E042BB" w:rsidP="00F762BC">
      <w:pPr>
        <w:pStyle w:val="NoSpacing"/>
        <w:rPr>
          <w:b/>
          <w:bCs/>
          <w:sz w:val="28"/>
          <w:szCs w:val="28"/>
        </w:rPr>
      </w:pPr>
      <w:r w:rsidRPr="00F762BC">
        <w:rPr>
          <w:b/>
          <w:bCs/>
          <w:sz w:val="28"/>
          <w:szCs w:val="28"/>
        </w:rPr>
        <w:t xml:space="preserve">Do all varieties show similar </w:t>
      </w:r>
      <w:r w:rsidR="00CD1D62" w:rsidRPr="00F762BC">
        <w:rPr>
          <w:b/>
          <w:bCs/>
          <w:sz w:val="28"/>
          <w:szCs w:val="28"/>
        </w:rPr>
        <w:t xml:space="preserve">behavior </w:t>
      </w:r>
      <w:r w:rsidRPr="00F762BC">
        <w:rPr>
          <w:b/>
          <w:bCs/>
          <w:sz w:val="28"/>
          <w:szCs w:val="28"/>
        </w:rPr>
        <w:t>across Region and Channel?</w:t>
      </w:r>
    </w:p>
    <w:p w14:paraId="1A825E44" w14:textId="77777777" w:rsidR="00F762BC" w:rsidRDefault="00F762BC" w:rsidP="0020205B">
      <w:pPr>
        <w:pStyle w:val="NoSpacing"/>
        <w:rPr>
          <w:rFonts w:cstheme="minorHAnsi"/>
          <w:sz w:val="24"/>
          <w:szCs w:val="24"/>
        </w:rPr>
      </w:pPr>
    </w:p>
    <w:p w14:paraId="05206316" w14:textId="71746CE4" w:rsidR="00AF24E3" w:rsidRPr="006C0600" w:rsidRDefault="00AF24E3" w:rsidP="0020205B">
      <w:pPr>
        <w:pStyle w:val="NoSpacing"/>
        <w:rPr>
          <w:rFonts w:cstheme="minorHAnsi"/>
          <w:sz w:val="24"/>
          <w:szCs w:val="24"/>
        </w:rPr>
      </w:pPr>
      <w:r w:rsidRPr="006C0600">
        <w:rPr>
          <w:rFonts w:cstheme="minorHAnsi"/>
          <w:sz w:val="24"/>
          <w:szCs w:val="24"/>
        </w:rPr>
        <w:t>Cross tab by region and channel by each of the 6 variety</w:t>
      </w:r>
    </w:p>
    <w:tbl>
      <w:tblPr>
        <w:tblW w:w="5560" w:type="dxa"/>
        <w:tblLook w:val="04A0" w:firstRow="1" w:lastRow="0" w:firstColumn="1" w:lastColumn="0" w:noHBand="0" w:noVBand="1"/>
      </w:tblPr>
      <w:tblGrid>
        <w:gridCol w:w="2340"/>
        <w:gridCol w:w="1028"/>
        <w:gridCol w:w="946"/>
        <w:gridCol w:w="946"/>
        <w:gridCol w:w="1068"/>
      </w:tblGrid>
      <w:tr w:rsidR="00AF24E3" w:rsidRPr="00307006" w14:paraId="77F8E23E" w14:textId="77777777" w:rsidTr="0055030F">
        <w:trPr>
          <w:trHeight w:val="330"/>
        </w:trPr>
        <w:tc>
          <w:tcPr>
            <w:tcW w:w="234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685F259" w14:textId="77777777" w:rsidR="00AF24E3" w:rsidRPr="00307006" w:rsidRDefault="00AF24E3" w:rsidP="0055030F">
            <w:pPr>
              <w:spacing w:after="0" w:line="240" w:lineRule="auto"/>
              <w:rPr>
                <w:rFonts w:eastAsia="Times New Roman" w:cstheme="minorHAnsi"/>
                <w:b/>
                <w:bCs/>
                <w:color w:val="000000"/>
                <w:sz w:val="24"/>
                <w:szCs w:val="24"/>
              </w:rPr>
            </w:pPr>
            <w:r w:rsidRPr="00307006">
              <w:rPr>
                <w:rFonts w:eastAsia="Times New Roman" w:cstheme="minorHAnsi"/>
                <w:b/>
                <w:bCs/>
                <w:color w:val="000000"/>
                <w:sz w:val="24"/>
                <w:szCs w:val="24"/>
              </w:rPr>
              <w:t>Region</w:t>
            </w:r>
          </w:p>
        </w:tc>
        <w:tc>
          <w:tcPr>
            <w:tcW w:w="880" w:type="dxa"/>
            <w:tcBorders>
              <w:top w:val="single" w:sz="8" w:space="0" w:color="auto"/>
              <w:left w:val="nil"/>
              <w:bottom w:val="nil"/>
              <w:right w:val="single" w:sz="4" w:space="0" w:color="auto"/>
            </w:tcBorders>
            <w:shd w:val="clear" w:color="auto" w:fill="auto"/>
            <w:noWrap/>
            <w:vAlign w:val="bottom"/>
            <w:hideMark/>
          </w:tcPr>
          <w:p w14:paraId="1BAF1262" w14:textId="77777777" w:rsidR="00AF24E3" w:rsidRPr="00307006" w:rsidRDefault="00AF24E3" w:rsidP="0055030F">
            <w:pPr>
              <w:spacing w:after="0" w:line="240" w:lineRule="auto"/>
              <w:rPr>
                <w:rFonts w:eastAsia="Times New Roman" w:cstheme="minorHAnsi"/>
                <w:b/>
                <w:bCs/>
                <w:color w:val="000000"/>
                <w:sz w:val="24"/>
                <w:szCs w:val="24"/>
              </w:rPr>
            </w:pPr>
            <w:r w:rsidRPr="00307006">
              <w:rPr>
                <w:rFonts w:eastAsia="Times New Roman" w:cstheme="minorHAnsi"/>
                <w:b/>
                <w:bCs/>
                <w:color w:val="000000"/>
                <w:sz w:val="24"/>
                <w:szCs w:val="24"/>
              </w:rPr>
              <w:t>Lisbon</w:t>
            </w:r>
          </w:p>
        </w:tc>
        <w:tc>
          <w:tcPr>
            <w:tcW w:w="760" w:type="dxa"/>
            <w:tcBorders>
              <w:top w:val="single" w:sz="8" w:space="0" w:color="auto"/>
              <w:left w:val="nil"/>
              <w:bottom w:val="single" w:sz="8" w:space="0" w:color="auto"/>
              <w:right w:val="single" w:sz="4" w:space="0" w:color="auto"/>
            </w:tcBorders>
            <w:shd w:val="clear" w:color="auto" w:fill="auto"/>
            <w:noWrap/>
            <w:vAlign w:val="bottom"/>
            <w:hideMark/>
          </w:tcPr>
          <w:p w14:paraId="2660E91C" w14:textId="77777777" w:rsidR="00AF24E3" w:rsidRPr="00307006" w:rsidRDefault="00AF24E3" w:rsidP="0055030F">
            <w:pPr>
              <w:spacing w:after="0" w:line="240" w:lineRule="auto"/>
              <w:rPr>
                <w:rFonts w:eastAsia="Times New Roman" w:cstheme="minorHAnsi"/>
                <w:b/>
                <w:bCs/>
                <w:color w:val="000000"/>
                <w:sz w:val="24"/>
                <w:szCs w:val="24"/>
              </w:rPr>
            </w:pPr>
            <w:r w:rsidRPr="00307006">
              <w:rPr>
                <w:rFonts w:eastAsia="Times New Roman" w:cstheme="minorHAnsi"/>
                <w:b/>
                <w:bCs/>
                <w:color w:val="000000"/>
                <w:sz w:val="24"/>
                <w:szCs w:val="24"/>
              </w:rPr>
              <w:t>Oporto</w:t>
            </w:r>
          </w:p>
        </w:tc>
        <w:tc>
          <w:tcPr>
            <w:tcW w:w="740" w:type="dxa"/>
            <w:tcBorders>
              <w:top w:val="single" w:sz="8" w:space="0" w:color="auto"/>
              <w:left w:val="nil"/>
              <w:bottom w:val="single" w:sz="8" w:space="0" w:color="auto"/>
              <w:right w:val="single" w:sz="4" w:space="0" w:color="auto"/>
            </w:tcBorders>
            <w:shd w:val="clear" w:color="auto" w:fill="auto"/>
            <w:noWrap/>
            <w:vAlign w:val="bottom"/>
            <w:hideMark/>
          </w:tcPr>
          <w:p w14:paraId="6EDB90CA" w14:textId="77777777" w:rsidR="00AF24E3" w:rsidRPr="00307006" w:rsidRDefault="00AF24E3" w:rsidP="0055030F">
            <w:pPr>
              <w:spacing w:after="0" w:line="240" w:lineRule="auto"/>
              <w:rPr>
                <w:rFonts w:eastAsia="Times New Roman" w:cstheme="minorHAnsi"/>
                <w:b/>
                <w:bCs/>
                <w:color w:val="000000"/>
                <w:sz w:val="24"/>
                <w:szCs w:val="24"/>
              </w:rPr>
            </w:pPr>
            <w:r w:rsidRPr="00307006">
              <w:rPr>
                <w:rFonts w:eastAsia="Times New Roman" w:cstheme="minorHAnsi"/>
                <w:b/>
                <w:bCs/>
                <w:color w:val="000000"/>
                <w:sz w:val="24"/>
                <w:szCs w:val="24"/>
              </w:rPr>
              <w:t>Other</w:t>
            </w:r>
          </w:p>
        </w:tc>
        <w:tc>
          <w:tcPr>
            <w:tcW w:w="840" w:type="dxa"/>
            <w:tcBorders>
              <w:top w:val="single" w:sz="8" w:space="0" w:color="auto"/>
              <w:left w:val="nil"/>
              <w:bottom w:val="single" w:sz="8" w:space="0" w:color="auto"/>
              <w:right w:val="single" w:sz="8" w:space="0" w:color="auto"/>
            </w:tcBorders>
            <w:shd w:val="clear" w:color="auto" w:fill="auto"/>
            <w:noWrap/>
            <w:vAlign w:val="bottom"/>
            <w:hideMark/>
          </w:tcPr>
          <w:p w14:paraId="784E895E" w14:textId="77777777" w:rsidR="00AF24E3" w:rsidRPr="00307006" w:rsidRDefault="00AF24E3" w:rsidP="0055030F">
            <w:pPr>
              <w:spacing w:after="0" w:line="240" w:lineRule="auto"/>
              <w:rPr>
                <w:rFonts w:eastAsia="Times New Roman" w:cstheme="minorHAnsi"/>
                <w:b/>
                <w:bCs/>
                <w:color w:val="000000"/>
                <w:sz w:val="24"/>
                <w:szCs w:val="24"/>
              </w:rPr>
            </w:pPr>
            <w:r w:rsidRPr="00307006">
              <w:rPr>
                <w:rFonts w:eastAsia="Times New Roman" w:cstheme="minorHAnsi"/>
                <w:b/>
                <w:bCs/>
                <w:color w:val="000000"/>
                <w:sz w:val="24"/>
                <w:szCs w:val="24"/>
              </w:rPr>
              <w:t> </w:t>
            </w:r>
          </w:p>
        </w:tc>
      </w:tr>
      <w:tr w:rsidR="00AF24E3" w:rsidRPr="00307006" w14:paraId="4D97BC85" w14:textId="77777777" w:rsidTr="0055030F">
        <w:trPr>
          <w:trHeight w:val="300"/>
        </w:trPr>
        <w:tc>
          <w:tcPr>
            <w:tcW w:w="2340" w:type="dxa"/>
            <w:tcBorders>
              <w:top w:val="nil"/>
              <w:left w:val="single" w:sz="8" w:space="0" w:color="auto"/>
              <w:bottom w:val="single" w:sz="4" w:space="0" w:color="auto"/>
              <w:right w:val="nil"/>
            </w:tcBorders>
            <w:shd w:val="clear" w:color="auto" w:fill="auto"/>
            <w:noWrap/>
            <w:vAlign w:val="center"/>
            <w:hideMark/>
          </w:tcPr>
          <w:p w14:paraId="220C518C" w14:textId="77777777" w:rsidR="00AF24E3" w:rsidRPr="00307006" w:rsidRDefault="00AF24E3" w:rsidP="0055030F">
            <w:pPr>
              <w:spacing w:after="0" w:line="240" w:lineRule="auto"/>
              <w:rPr>
                <w:rFonts w:eastAsia="Times New Roman" w:cstheme="minorHAnsi"/>
                <w:color w:val="000000"/>
                <w:sz w:val="24"/>
                <w:szCs w:val="24"/>
              </w:rPr>
            </w:pPr>
            <w:r w:rsidRPr="00307006">
              <w:rPr>
                <w:rFonts w:eastAsia="Times New Roman" w:cstheme="minorHAnsi"/>
                <w:color w:val="000000"/>
                <w:sz w:val="24"/>
                <w:szCs w:val="24"/>
              </w:rPr>
              <w:t> </w:t>
            </w:r>
          </w:p>
        </w:tc>
        <w:tc>
          <w:tcPr>
            <w:tcW w:w="88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4DA1266D" w14:textId="77777777" w:rsidR="00AF24E3" w:rsidRPr="00307006" w:rsidRDefault="00AF24E3" w:rsidP="0055030F">
            <w:pPr>
              <w:spacing w:after="0" w:line="240" w:lineRule="auto"/>
              <w:rPr>
                <w:rFonts w:eastAsia="Times New Roman" w:cstheme="minorHAnsi"/>
                <w:b/>
                <w:bCs/>
                <w:color w:val="000000"/>
                <w:sz w:val="24"/>
                <w:szCs w:val="24"/>
              </w:rPr>
            </w:pPr>
            <w:r w:rsidRPr="00307006">
              <w:rPr>
                <w:rFonts w:eastAsia="Times New Roman" w:cstheme="minorHAnsi"/>
                <w:b/>
                <w:bCs/>
                <w:color w:val="000000"/>
                <w:sz w:val="24"/>
                <w:szCs w:val="24"/>
              </w:rPr>
              <w:t>Channel</w:t>
            </w:r>
          </w:p>
        </w:tc>
        <w:tc>
          <w:tcPr>
            <w:tcW w:w="760" w:type="dxa"/>
            <w:tcBorders>
              <w:top w:val="nil"/>
              <w:left w:val="nil"/>
              <w:bottom w:val="single" w:sz="4" w:space="0" w:color="auto"/>
              <w:right w:val="single" w:sz="4" w:space="0" w:color="auto"/>
            </w:tcBorders>
            <w:shd w:val="clear" w:color="auto" w:fill="auto"/>
            <w:noWrap/>
            <w:vAlign w:val="bottom"/>
            <w:hideMark/>
          </w:tcPr>
          <w:p w14:paraId="3A4BF0C6" w14:textId="77777777" w:rsidR="00AF24E3" w:rsidRPr="00307006" w:rsidRDefault="00AF24E3" w:rsidP="0055030F">
            <w:pPr>
              <w:spacing w:after="0" w:line="240" w:lineRule="auto"/>
              <w:rPr>
                <w:rFonts w:eastAsia="Times New Roman" w:cstheme="minorHAnsi"/>
                <w:color w:val="000000"/>
                <w:sz w:val="24"/>
                <w:szCs w:val="24"/>
              </w:rPr>
            </w:pPr>
            <w:r w:rsidRPr="00307006">
              <w:rPr>
                <w:rFonts w:eastAsia="Times New Roman" w:cstheme="minorHAnsi"/>
                <w:color w:val="000000"/>
                <w:sz w:val="24"/>
                <w:szCs w:val="24"/>
              </w:rPr>
              <w:t> </w:t>
            </w:r>
          </w:p>
        </w:tc>
        <w:tc>
          <w:tcPr>
            <w:tcW w:w="740" w:type="dxa"/>
            <w:tcBorders>
              <w:top w:val="nil"/>
              <w:left w:val="nil"/>
              <w:bottom w:val="single" w:sz="4" w:space="0" w:color="auto"/>
              <w:right w:val="single" w:sz="4" w:space="0" w:color="auto"/>
            </w:tcBorders>
            <w:shd w:val="clear" w:color="auto" w:fill="auto"/>
            <w:noWrap/>
            <w:vAlign w:val="bottom"/>
            <w:hideMark/>
          </w:tcPr>
          <w:p w14:paraId="0E60B938" w14:textId="77777777" w:rsidR="00AF24E3" w:rsidRPr="00307006" w:rsidRDefault="00AF24E3" w:rsidP="0055030F">
            <w:pPr>
              <w:spacing w:after="0" w:line="240" w:lineRule="auto"/>
              <w:rPr>
                <w:rFonts w:eastAsia="Times New Roman" w:cstheme="minorHAnsi"/>
                <w:color w:val="000000"/>
                <w:sz w:val="24"/>
                <w:szCs w:val="24"/>
              </w:rPr>
            </w:pPr>
            <w:r w:rsidRPr="00307006">
              <w:rPr>
                <w:rFonts w:eastAsia="Times New Roman" w:cstheme="minorHAnsi"/>
                <w:color w:val="000000"/>
                <w:sz w:val="24"/>
                <w:szCs w:val="24"/>
              </w:rPr>
              <w:t> </w:t>
            </w:r>
          </w:p>
        </w:tc>
        <w:tc>
          <w:tcPr>
            <w:tcW w:w="840" w:type="dxa"/>
            <w:tcBorders>
              <w:top w:val="nil"/>
              <w:left w:val="nil"/>
              <w:bottom w:val="single" w:sz="4" w:space="0" w:color="auto"/>
              <w:right w:val="single" w:sz="8" w:space="0" w:color="auto"/>
            </w:tcBorders>
            <w:shd w:val="clear" w:color="auto" w:fill="auto"/>
            <w:noWrap/>
            <w:vAlign w:val="bottom"/>
            <w:hideMark/>
          </w:tcPr>
          <w:p w14:paraId="2FAE524A" w14:textId="77777777" w:rsidR="00AF24E3" w:rsidRPr="00307006" w:rsidRDefault="00AF24E3" w:rsidP="0055030F">
            <w:pPr>
              <w:spacing w:after="0" w:line="240" w:lineRule="auto"/>
              <w:rPr>
                <w:rFonts w:eastAsia="Times New Roman" w:cstheme="minorHAnsi"/>
                <w:color w:val="000000"/>
                <w:sz w:val="24"/>
                <w:szCs w:val="24"/>
              </w:rPr>
            </w:pPr>
            <w:r w:rsidRPr="00307006">
              <w:rPr>
                <w:rFonts w:eastAsia="Times New Roman" w:cstheme="minorHAnsi"/>
                <w:color w:val="000000"/>
                <w:sz w:val="24"/>
                <w:szCs w:val="24"/>
              </w:rPr>
              <w:t> </w:t>
            </w:r>
          </w:p>
        </w:tc>
      </w:tr>
      <w:tr w:rsidR="00AF24E3" w:rsidRPr="00307006" w14:paraId="7F699804" w14:textId="77777777" w:rsidTr="0055030F">
        <w:trPr>
          <w:trHeight w:val="315"/>
        </w:trPr>
        <w:tc>
          <w:tcPr>
            <w:tcW w:w="2340" w:type="dxa"/>
            <w:tcBorders>
              <w:top w:val="nil"/>
              <w:left w:val="single" w:sz="8" w:space="0" w:color="auto"/>
              <w:bottom w:val="single" w:sz="4" w:space="0" w:color="auto"/>
              <w:right w:val="nil"/>
            </w:tcBorders>
            <w:shd w:val="clear" w:color="auto" w:fill="auto"/>
            <w:noWrap/>
            <w:vAlign w:val="center"/>
            <w:hideMark/>
          </w:tcPr>
          <w:p w14:paraId="512819C6" w14:textId="77777777" w:rsidR="00AF24E3" w:rsidRPr="00307006" w:rsidRDefault="00AF24E3" w:rsidP="0055030F">
            <w:pPr>
              <w:spacing w:after="0" w:line="240" w:lineRule="auto"/>
              <w:rPr>
                <w:rFonts w:eastAsia="Times New Roman" w:cstheme="minorHAnsi"/>
                <w:b/>
                <w:bCs/>
                <w:color w:val="000000"/>
                <w:sz w:val="24"/>
                <w:szCs w:val="24"/>
              </w:rPr>
            </w:pPr>
            <w:r w:rsidRPr="00307006">
              <w:rPr>
                <w:rFonts w:eastAsia="Times New Roman" w:cstheme="minorHAnsi"/>
                <w:b/>
                <w:bCs/>
                <w:color w:val="000000"/>
                <w:sz w:val="24"/>
                <w:szCs w:val="24"/>
              </w:rPr>
              <w:t>Delicatessen</w:t>
            </w:r>
          </w:p>
        </w:tc>
        <w:tc>
          <w:tcPr>
            <w:tcW w:w="880" w:type="dxa"/>
            <w:tcBorders>
              <w:top w:val="nil"/>
              <w:left w:val="single" w:sz="8" w:space="0" w:color="auto"/>
              <w:bottom w:val="single" w:sz="4" w:space="0" w:color="auto"/>
              <w:right w:val="single" w:sz="8" w:space="0" w:color="auto"/>
            </w:tcBorders>
            <w:shd w:val="clear" w:color="auto" w:fill="auto"/>
            <w:noWrap/>
            <w:vAlign w:val="bottom"/>
            <w:hideMark/>
          </w:tcPr>
          <w:p w14:paraId="0A71AA82" w14:textId="77777777" w:rsidR="00AF24E3" w:rsidRPr="00307006" w:rsidRDefault="00AF24E3" w:rsidP="0055030F">
            <w:pPr>
              <w:spacing w:after="0" w:line="240" w:lineRule="auto"/>
              <w:rPr>
                <w:rFonts w:eastAsia="Times New Roman" w:cstheme="minorHAnsi"/>
                <w:color w:val="000000"/>
                <w:sz w:val="24"/>
                <w:szCs w:val="24"/>
              </w:rPr>
            </w:pPr>
            <w:r w:rsidRPr="00307006">
              <w:rPr>
                <w:rFonts w:eastAsia="Times New Roman" w:cstheme="minorHAnsi"/>
                <w:color w:val="000000"/>
                <w:sz w:val="24"/>
                <w:szCs w:val="24"/>
              </w:rPr>
              <w:t>Hotel</w:t>
            </w:r>
          </w:p>
        </w:tc>
        <w:tc>
          <w:tcPr>
            <w:tcW w:w="760" w:type="dxa"/>
            <w:tcBorders>
              <w:top w:val="nil"/>
              <w:left w:val="nil"/>
              <w:bottom w:val="single" w:sz="4" w:space="0" w:color="auto"/>
              <w:right w:val="single" w:sz="4" w:space="0" w:color="auto"/>
            </w:tcBorders>
            <w:shd w:val="clear" w:color="auto" w:fill="auto"/>
            <w:noWrap/>
            <w:vAlign w:val="bottom"/>
            <w:hideMark/>
          </w:tcPr>
          <w:p w14:paraId="45A6EE14"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70632</w:t>
            </w:r>
          </w:p>
        </w:tc>
        <w:tc>
          <w:tcPr>
            <w:tcW w:w="740" w:type="dxa"/>
            <w:tcBorders>
              <w:top w:val="nil"/>
              <w:left w:val="nil"/>
              <w:bottom w:val="single" w:sz="4" w:space="0" w:color="auto"/>
              <w:right w:val="single" w:sz="4" w:space="0" w:color="auto"/>
            </w:tcBorders>
            <w:shd w:val="clear" w:color="auto" w:fill="auto"/>
            <w:noWrap/>
            <w:vAlign w:val="bottom"/>
            <w:hideMark/>
          </w:tcPr>
          <w:p w14:paraId="30085F97"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30965</w:t>
            </w:r>
          </w:p>
        </w:tc>
        <w:tc>
          <w:tcPr>
            <w:tcW w:w="840" w:type="dxa"/>
            <w:tcBorders>
              <w:top w:val="nil"/>
              <w:left w:val="nil"/>
              <w:bottom w:val="single" w:sz="4" w:space="0" w:color="auto"/>
              <w:right w:val="single" w:sz="8" w:space="0" w:color="auto"/>
            </w:tcBorders>
            <w:shd w:val="clear" w:color="auto" w:fill="auto"/>
            <w:noWrap/>
            <w:vAlign w:val="bottom"/>
            <w:hideMark/>
          </w:tcPr>
          <w:p w14:paraId="4C47F407"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320358</w:t>
            </w:r>
          </w:p>
        </w:tc>
      </w:tr>
      <w:tr w:rsidR="00AF24E3" w:rsidRPr="00307006" w14:paraId="5B3BC7ED" w14:textId="77777777" w:rsidTr="0055030F">
        <w:trPr>
          <w:trHeight w:val="315"/>
        </w:trPr>
        <w:tc>
          <w:tcPr>
            <w:tcW w:w="2340" w:type="dxa"/>
            <w:tcBorders>
              <w:top w:val="nil"/>
              <w:left w:val="single" w:sz="8" w:space="0" w:color="auto"/>
              <w:bottom w:val="single" w:sz="4" w:space="0" w:color="auto"/>
              <w:right w:val="nil"/>
            </w:tcBorders>
            <w:shd w:val="clear" w:color="auto" w:fill="auto"/>
            <w:noWrap/>
            <w:vAlign w:val="center"/>
            <w:hideMark/>
          </w:tcPr>
          <w:p w14:paraId="10F9CBBD" w14:textId="77777777" w:rsidR="00AF24E3" w:rsidRPr="00307006" w:rsidRDefault="00AF24E3" w:rsidP="0055030F">
            <w:pPr>
              <w:spacing w:after="0" w:line="240" w:lineRule="auto"/>
              <w:rPr>
                <w:rFonts w:eastAsia="Times New Roman" w:cstheme="minorHAnsi"/>
                <w:b/>
                <w:bCs/>
                <w:color w:val="000000"/>
                <w:sz w:val="24"/>
                <w:szCs w:val="24"/>
              </w:rPr>
            </w:pPr>
            <w:r w:rsidRPr="00307006">
              <w:rPr>
                <w:rFonts w:eastAsia="Times New Roman" w:cstheme="minorHAnsi"/>
                <w:b/>
                <w:bCs/>
                <w:color w:val="000000"/>
                <w:sz w:val="24"/>
                <w:szCs w:val="24"/>
              </w:rPr>
              <w:t> </w:t>
            </w:r>
          </w:p>
        </w:tc>
        <w:tc>
          <w:tcPr>
            <w:tcW w:w="880" w:type="dxa"/>
            <w:tcBorders>
              <w:top w:val="nil"/>
              <w:left w:val="single" w:sz="8" w:space="0" w:color="auto"/>
              <w:bottom w:val="single" w:sz="4" w:space="0" w:color="auto"/>
              <w:right w:val="single" w:sz="8" w:space="0" w:color="auto"/>
            </w:tcBorders>
            <w:shd w:val="clear" w:color="auto" w:fill="auto"/>
            <w:noWrap/>
            <w:vAlign w:val="bottom"/>
            <w:hideMark/>
          </w:tcPr>
          <w:p w14:paraId="5A09D5EB" w14:textId="77777777" w:rsidR="00AF24E3" w:rsidRPr="00307006" w:rsidRDefault="00AF24E3" w:rsidP="0055030F">
            <w:pPr>
              <w:spacing w:after="0" w:line="240" w:lineRule="auto"/>
              <w:rPr>
                <w:rFonts w:eastAsia="Times New Roman" w:cstheme="minorHAnsi"/>
                <w:color w:val="000000"/>
                <w:sz w:val="24"/>
                <w:szCs w:val="24"/>
              </w:rPr>
            </w:pPr>
            <w:r w:rsidRPr="00307006">
              <w:rPr>
                <w:rFonts w:eastAsia="Times New Roman" w:cstheme="minorHAnsi"/>
                <w:color w:val="000000"/>
                <w:sz w:val="24"/>
                <w:szCs w:val="24"/>
              </w:rPr>
              <w:t>Retail</w:t>
            </w:r>
          </w:p>
        </w:tc>
        <w:tc>
          <w:tcPr>
            <w:tcW w:w="760" w:type="dxa"/>
            <w:tcBorders>
              <w:top w:val="nil"/>
              <w:left w:val="nil"/>
              <w:bottom w:val="single" w:sz="4" w:space="0" w:color="auto"/>
              <w:right w:val="single" w:sz="4" w:space="0" w:color="auto"/>
            </w:tcBorders>
            <w:shd w:val="clear" w:color="auto" w:fill="auto"/>
            <w:noWrap/>
            <w:vAlign w:val="bottom"/>
            <w:hideMark/>
          </w:tcPr>
          <w:p w14:paraId="4660846B"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33695</w:t>
            </w:r>
          </w:p>
        </w:tc>
        <w:tc>
          <w:tcPr>
            <w:tcW w:w="740" w:type="dxa"/>
            <w:tcBorders>
              <w:top w:val="nil"/>
              <w:left w:val="nil"/>
              <w:bottom w:val="single" w:sz="4" w:space="0" w:color="auto"/>
              <w:right w:val="single" w:sz="4" w:space="0" w:color="auto"/>
            </w:tcBorders>
            <w:shd w:val="clear" w:color="auto" w:fill="auto"/>
            <w:noWrap/>
            <w:vAlign w:val="bottom"/>
            <w:hideMark/>
          </w:tcPr>
          <w:p w14:paraId="7FC4D3DC"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23541</w:t>
            </w:r>
          </w:p>
        </w:tc>
        <w:tc>
          <w:tcPr>
            <w:tcW w:w="840" w:type="dxa"/>
            <w:tcBorders>
              <w:top w:val="nil"/>
              <w:left w:val="nil"/>
              <w:bottom w:val="single" w:sz="4" w:space="0" w:color="auto"/>
              <w:right w:val="single" w:sz="8" w:space="0" w:color="auto"/>
            </w:tcBorders>
            <w:shd w:val="clear" w:color="auto" w:fill="auto"/>
            <w:noWrap/>
            <w:vAlign w:val="bottom"/>
            <w:hideMark/>
          </w:tcPr>
          <w:p w14:paraId="3D009AB4"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191752</w:t>
            </w:r>
          </w:p>
        </w:tc>
      </w:tr>
      <w:tr w:rsidR="00AF24E3" w:rsidRPr="00307006" w14:paraId="6F7B4091" w14:textId="77777777" w:rsidTr="0055030F">
        <w:trPr>
          <w:trHeight w:val="315"/>
        </w:trPr>
        <w:tc>
          <w:tcPr>
            <w:tcW w:w="2340" w:type="dxa"/>
            <w:tcBorders>
              <w:top w:val="nil"/>
              <w:left w:val="single" w:sz="8" w:space="0" w:color="auto"/>
              <w:bottom w:val="single" w:sz="4" w:space="0" w:color="auto"/>
              <w:right w:val="nil"/>
            </w:tcBorders>
            <w:shd w:val="clear" w:color="auto" w:fill="auto"/>
            <w:noWrap/>
            <w:vAlign w:val="center"/>
            <w:hideMark/>
          </w:tcPr>
          <w:p w14:paraId="1F71B574" w14:textId="77777777" w:rsidR="00AF24E3" w:rsidRPr="00307006" w:rsidRDefault="00AF24E3" w:rsidP="0055030F">
            <w:pPr>
              <w:spacing w:after="0" w:line="240" w:lineRule="auto"/>
              <w:rPr>
                <w:rFonts w:eastAsia="Times New Roman" w:cstheme="minorHAnsi"/>
                <w:b/>
                <w:bCs/>
                <w:color w:val="000000"/>
                <w:sz w:val="24"/>
                <w:szCs w:val="24"/>
              </w:rPr>
            </w:pPr>
            <w:proofErr w:type="spellStart"/>
            <w:r w:rsidRPr="00307006">
              <w:rPr>
                <w:rFonts w:eastAsia="Times New Roman" w:cstheme="minorHAnsi"/>
                <w:b/>
                <w:bCs/>
                <w:color w:val="000000"/>
                <w:sz w:val="24"/>
                <w:szCs w:val="24"/>
              </w:rPr>
              <w:t>Detergents_Paper</w:t>
            </w:r>
            <w:proofErr w:type="spellEnd"/>
          </w:p>
        </w:tc>
        <w:tc>
          <w:tcPr>
            <w:tcW w:w="880" w:type="dxa"/>
            <w:tcBorders>
              <w:top w:val="nil"/>
              <w:left w:val="single" w:sz="8" w:space="0" w:color="auto"/>
              <w:bottom w:val="single" w:sz="4" w:space="0" w:color="auto"/>
              <w:right w:val="single" w:sz="8" w:space="0" w:color="auto"/>
            </w:tcBorders>
            <w:shd w:val="clear" w:color="auto" w:fill="auto"/>
            <w:noWrap/>
            <w:vAlign w:val="bottom"/>
            <w:hideMark/>
          </w:tcPr>
          <w:p w14:paraId="684ADB43" w14:textId="77777777" w:rsidR="00AF24E3" w:rsidRPr="00307006" w:rsidRDefault="00AF24E3" w:rsidP="0055030F">
            <w:pPr>
              <w:spacing w:after="0" w:line="240" w:lineRule="auto"/>
              <w:rPr>
                <w:rFonts w:eastAsia="Times New Roman" w:cstheme="minorHAnsi"/>
                <w:color w:val="000000"/>
                <w:sz w:val="24"/>
                <w:szCs w:val="24"/>
              </w:rPr>
            </w:pPr>
            <w:r w:rsidRPr="00307006">
              <w:rPr>
                <w:rFonts w:eastAsia="Times New Roman" w:cstheme="minorHAnsi"/>
                <w:color w:val="000000"/>
                <w:sz w:val="24"/>
                <w:szCs w:val="24"/>
              </w:rPr>
              <w:t>Hotel</w:t>
            </w:r>
          </w:p>
        </w:tc>
        <w:tc>
          <w:tcPr>
            <w:tcW w:w="760" w:type="dxa"/>
            <w:tcBorders>
              <w:top w:val="nil"/>
              <w:left w:val="nil"/>
              <w:bottom w:val="single" w:sz="4" w:space="0" w:color="auto"/>
              <w:right w:val="single" w:sz="4" w:space="0" w:color="auto"/>
            </w:tcBorders>
            <w:shd w:val="clear" w:color="auto" w:fill="auto"/>
            <w:noWrap/>
            <w:vAlign w:val="bottom"/>
            <w:hideMark/>
          </w:tcPr>
          <w:p w14:paraId="1ACA750E"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56081</w:t>
            </w:r>
          </w:p>
        </w:tc>
        <w:tc>
          <w:tcPr>
            <w:tcW w:w="740" w:type="dxa"/>
            <w:tcBorders>
              <w:top w:val="nil"/>
              <w:left w:val="nil"/>
              <w:bottom w:val="single" w:sz="4" w:space="0" w:color="auto"/>
              <w:right w:val="single" w:sz="4" w:space="0" w:color="auto"/>
            </w:tcBorders>
            <w:shd w:val="clear" w:color="auto" w:fill="auto"/>
            <w:noWrap/>
            <w:vAlign w:val="bottom"/>
            <w:hideMark/>
          </w:tcPr>
          <w:p w14:paraId="63F95A26"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13516</w:t>
            </w:r>
          </w:p>
        </w:tc>
        <w:tc>
          <w:tcPr>
            <w:tcW w:w="840" w:type="dxa"/>
            <w:tcBorders>
              <w:top w:val="nil"/>
              <w:left w:val="nil"/>
              <w:bottom w:val="single" w:sz="4" w:space="0" w:color="auto"/>
              <w:right w:val="single" w:sz="8" w:space="0" w:color="auto"/>
            </w:tcBorders>
            <w:shd w:val="clear" w:color="auto" w:fill="auto"/>
            <w:noWrap/>
            <w:vAlign w:val="bottom"/>
            <w:hideMark/>
          </w:tcPr>
          <w:p w14:paraId="70044941"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165990</w:t>
            </w:r>
          </w:p>
        </w:tc>
      </w:tr>
      <w:tr w:rsidR="00AF24E3" w:rsidRPr="00307006" w14:paraId="5A53F44C" w14:textId="77777777" w:rsidTr="0055030F">
        <w:trPr>
          <w:trHeight w:val="315"/>
        </w:trPr>
        <w:tc>
          <w:tcPr>
            <w:tcW w:w="2340" w:type="dxa"/>
            <w:tcBorders>
              <w:top w:val="nil"/>
              <w:left w:val="single" w:sz="8" w:space="0" w:color="auto"/>
              <w:bottom w:val="single" w:sz="4" w:space="0" w:color="auto"/>
              <w:right w:val="nil"/>
            </w:tcBorders>
            <w:shd w:val="clear" w:color="auto" w:fill="auto"/>
            <w:noWrap/>
            <w:vAlign w:val="center"/>
            <w:hideMark/>
          </w:tcPr>
          <w:p w14:paraId="6668E18D" w14:textId="77777777" w:rsidR="00AF24E3" w:rsidRPr="00307006" w:rsidRDefault="00AF24E3" w:rsidP="0055030F">
            <w:pPr>
              <w:spacing w:after="0" w:line="240" w:lineRule="auto"/>
              <w:rPr>
                <w:rFonts w:eastAsia="Times New Roman" w:cstheme="minorHAnsi"/>
                <w:b/>
                <w:bCs/>
                <w:color w:val="000000"/>
                <w:sz w:val="24"/>
                <w:szCs w:val="24"/>
              </w:rPr>
            </w:pPr>
            <w:r w:rsidRPr="00307006">
              <w:rPr>
                <w:rFonts w:eastAsia="Times New Roman" w:cstheme="minorHAnsi"/>
                <w:b/>
                <w:bCs/>
                <w:color w:val="000000"/>
                <w:sz w:val="24"/>
                <w:szCs w:val="24"/>
              </w:rPr>
              <w:t> </w:t>
            </w:r>
          </w:p>
        </w:tc>
        <w:tc>
          <w:tcPr>
            <w:tcW w:w="880" w:type="dxa"/>
            <w:tcBorders>
              <w:top w:val="nil"/>
              <w:left w:val="single" w:sz="8" w:space="0" w:color="auto"/>
              <w:bottom w:val="single" w:sz="4" w:space="0" w:color="auto"/>
              <w:right w:val="single" w:sz="8" w:space="0" w:color="auto"/>
            </w:tcBorders>
            <w:shd w:val="clear" w:color="auto" w:fill="auto"/>
            <w:noWrap/>
            <w:vAlign w:val="bottom"/>
            <w:hideMark/>
          </w:tcPr>
          <w:p w14:paraId="60A1C732" w14:textId="77777777" w:rsidR="00AF24E3" w:rsidRPr="00307006" w:rsidRDefault="00AF24E3" w:rsidP="0055030F">
            <w:pPr>
              <w:spacing w:after="0" w:line="240" w:lineRule="auto"/>
              <w:rPr>
                <w:rFonts w:eastAsia="Times New Roman" w:cstheme="minorHAnsi"/>
                <w:color w:val="000000"/>
                <w:sz w:val="24"/>
                <w:szCs w:val="24"/>
              </w:rPr>
            </w:pPr>
            <w:r w:rsidRPr="00307006">
              <w:rPr>
                <w:rFonts w:eastAsia="Times New Roman" w:cstheme="minorHAnsi"/>
                <w:color w:val="000000"/>
                <w:sz w:val="24"/>
                <w:szCs w:val="24"/>
              </w:rPr>
              <w:t>Retail</w:t>
            </w:r>
          </w:p>
        </w:tc>
        <w:tc>
          <w:tcPr>
            <w:tcW w:w="760" w:type="dxa"/>
            <w:tcBorders>
              <w:top w:val="nil"/>
              <w:left w:val="nil"/>
              <w:bottom w:val="single" w:sz="4" w:space="0" w:color="auto"/>
              <w:right w:val="single" w:sz="4" w:space="0" w:color="auto"/>
            </w:tcBorders>
            <w:shd w:val="clear" w:color="auto" w:fill="auto"/>
            <w:noWrap/>
            <w:vAlign w:val="bottom"/>
            <w:hideMark/>
          </w:tcPr>
          <w:p w14:paraId="3963B55C"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148055</w:t>
            </w:r>
          </w:p>
        </w:tc>
        <w:tc>
          <w:tcPr>
            <w:tcW w:w="740" w:type="dxa"/>
            <w:tcBorders>
              <w:top w:val="nil"/>
              <w:left w:val="nil"/>
              <w:bottom w:val="single" w:sz="4" w:space="0" w:color="auto"/>
              <w:right w:val="single" w:sz="4" w:space="0" w:color="auto"/>
            </w:tcBorders>
            <w:shd w:val="clear" w:color="auto" w:fill="auto"/>
            <w:noWrap/>
            <w:vAlign w:val="bottom"/>
            <w:hideMark/>
          </w:tcPr>
          <w:p w14:paraId="41316F5A"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159795</w:t>
            </w:r>
          </w:p>
        </w:tc>
        <w:tc>
          <w:tcPr>
            <w:tcW w:w="840" w:type="dxa"/>
            <w:tcBorders>
              <w:top w:val="nil"/>
              <w:left w:val="nil"/>
              <w:bottom w:val="single" w:sz="4" w:space="0" w:color="auto"/>
              <w:right w:val="single" w:sz="8" w:space="0" w:color="auto"/>
            </w:tcBorders>
            <w:shd w:val="clear" w:color="auto" w:fill="auto"/>
            <w:noWrap/>
            <w:vAlign w:val="bottom"/>
            <w:hideMark/>
          </w:tcPr>
          <w:p w14:paraId="20899CE0"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724420</w:t>
            </w:r>
          </w:p>
        </w:tc>
      </w:tr>
      <w:tr w:rsidR="00AF24E3" w:rsidRPr="00307006" w14:paraId="054013E4" w14:textId="77777777" w:rsidTr="0055030F">
        <w:trPr>
          <w:trHeight w:val="315"/>
        </w:trPr>
        <w:tc>
          <w:tcPr>
            <w:tcW w:w="2340" w:type="dxa"/>
            <w:tcBorders>
              <w:top w:val="nil"/>
              <w:left w:val="single" w:sz="8" w:space="0" w:color="auto"/>
              <w:bottom w:val="single" w:sz="4" w:space="0" w:color="auto"/>
              <w:right w:val="nil"/>
            </w:tcBorders>
            <w:shd w:val="clear" w:color="auto" w:fill="auto"/>
            <w:noWrap/>
            <w:vAlign w:val="center"/>
            <w:hideMark/>
          </w:tcPr>
          <w:p w14:paraId="61CFE6EB" w14:textId="77777777" w:rsidR="00AF24E3" w:rsidRPr="00307006" w:rsidRDefault="00AF24E3" w:rsidP="0055030F">
            <w:pPr>
              <w:spacing w:after="0" w:line="240" w:lineRule="auto"/>
              <w:rPr>
                <w:rFonts w:eastAsia="Times New Roman" w:cstheme="minorHAnsi"/>
                <w:b/>
                <w:bCs/>
                <w:color w:val="000000"/>
                <w:sz w:val="24"/>
                <w:szCs w:val="24"/>
              </w:rPr>
            </w:pPr>
            <w:r w:rsidRPr="00307006">
              <w:rPr>
                <w:rFonts w:eastAsia="Times New Roman" w:cstheme="minorHAnsi"/>
                <w:b/>
                <w:bCs/>
                <w:color w:val="000000"/>
                <w:sz w:val="24"/>
                <w:szCs w:val="24"/>
              </w:rPr>
              <w:t>Fresh</w:t>
            </w:r>
          </w:p>
        </w:tc>
        <w:tc>
          <w:tcPr>
            <w:tcW w:w="880" w:type="dxa"/>
            <w:tcBorders>
              <w:top w:val="nil"/>
              <w:left w:val="single" w:sz="8" w:space="0" w:color="auto"/>
              <w:bottom w:val="single" w:sz="4" w:space="0" w:color="auto"/>
              <w:right w:val="single" w:sz="8" w:space="0" w:color="auto"/>
            </w:tcBorders>
            <w:shd w:val="clear" w:color="auto" w:fill="auto"/>
            <w:noWrap/>
            <w:vAlign w:val="bottom"/>
            <w:hideMark/>
          </w:tcPr>
          <w:p w14:paraId="7FDAA101" w14:textId="77777777" w:rsidR="00AF24E3" w:rsidRPr="00307006" w:rsidRDefault="00AF24E3" w:rsidP="0055030F">
            <w:pPr>
              <w:spacing w:after="0" w:line="240" w:lineRule="auto"/>
              <w:rPr>
                <w:rFonts w:eastAsia="Times New Roman" w:cstheme="minorHAnsi"/>
                <w:color w:val="000000"/>
                <w:sz w:val="24"/>
                <w:szCs w:val="24"/>
              </w:rPr>
            </w:pPr>
            <w:r w:rsidRPr="00307006">
              <w:rPr>
                <w:rFonts w:eastAsia="Times New Roman" w:cstheme="minorHAnsi"/>
                <w:color w:val="000000"/>
                <w:sz w:val="24"/>
                <w:szCs w:val="24"/>
              </w:rPr>
              <w:t>Hotel</w:t>
            </w:r>
          </w:p>
        </w:tc>
        <w:tc>
          <w:tcPr>
            <w:tcW w:w="760" w:type="dxa"/>
            <w:tcBorders>
              <w:top w:val="nil"/>
              <w:left w:val="nil"/>
              <w:bottom w:val="single" w:sz="4" w:space="0" w:color="auto"/>
              <w:right w:val="single" w:sz="4" w:space="0" w:color="auto"/>
            </w:tcBorders>
            <w:shd w:val="clear" w:color="auto" w:fill="auto"/>
            <w:noWrap/>
            <w:vAlign w:val="bottom"/>
            <w:hideMark/>
          </w:tcPr>
          <w:p w14:paraId="015FA930"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761233</w:t>
            </w:r>
          </w:p>
        </w:tc>
        <w:tc>
          <w:tcPr>
            <w:tcW w:w="740" w:type="dxa"/>
            <w:tcBorders>
              <w:top w:val="nil"/>
              <w:left w:val="nil"/>
              <w:bottom w:val="single" w:sz="4" w:space="0" w:color="auto"/>
              <w:right w:val="single" w:sz="4" w:space="0" w:color="auto"/>
            </w:tcBorders>
            <w:shd w:val="clear" w:color="auto" w:fill="auto"/>
            <w:noWrap/>
            <w:vAlign w:val="bottom"/>
            <w:hideMark/>
          </w:tcPr>
          <w:p w14:paraId="4DEA59CC"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326215</w:t>
            </w:r>
          </w:p>
        </w:tc>
        <w:tc>
          <w:tcPr>
            <w:tcW w:w="840" w:type="dxa"/>
            <w:tcBorders>
              <w:top w:val="nil"/>
              <w:left w:val="nil"/>
              <w:bottom w:val="single" w:sz="4" w:space="0" w:color="auto"/>
              <w:right w:val="single" w:sz="8" w:space="0" w:color="auto"/>
            </w:tcBorders>
            <w:shd w:val="clear" w:color="auto" w:fill="auto"/>
            <w:noWrap/>
            <w:vAlign w:val="bottom"/>
            <w:hideMark/>
          </w:tcPr>
          <w:p w14:paraId="3283CC44"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2928269</w:t>
            </w:r>
          </w:p>
        </w:tc>
      </w:tr>
      <w:tr w:rsidR="00AF24E3" w:rsidRPr="00307006" w14:paraId="616FD55C" w14:textId="77777777" w:rsidTr="0055030F">
        <w:trPr>
          <w:trHeight w:val="330"/>
        </w:trPr>
        <w:tc>
          <w:tcPr>
            <w:tcW w:w="2340" w:type="dxa"/>
            <w:tcBorders>
              <w:top w:val="nil"/>
              <w:left w:val="single" w:sz="8" w:space="0" w:color="auto"/>
              <w:bottom w:val="single" w:sz="4" w:space="0" w:color="auto"/>
              <w:right w:val="nil"/>
            </w:tcBorders>
            <w:shd w:val="clear" w:color="auto" w:fill="auto"/>
            <w:noWrap/>
            <w:vAlign w:val="center"/>
            <w:hideMark/>
          </w:tcPr>
          <w:p w14:paraId="0647B460" w14:textId="77777777" w:rsidR="00AF24E3" w:rsidRPr="00307006" w:rsidRDefault="00AF24E3" w:rsidP="0055030F">
            <w:pPr>
              <w:spacing w:after="0" w:line="240" w:lineRule="auto"/>
              <w:rPr>
                <w:rFonts w:eastAsia="Times New Roman" w:cstheme="minorHAnsi"/>
                <w:b/>
                <w:bCs/>
                <w:color w:val="000000"/>
                <w:sz w:val="24"/>
                <w:szCs w:val="24"/>
              </w:rPr>
            </w:pPr>
            <w:r w:rsidRPr="00307006">
              <w:rPr>
                <w:rFonts w:eastAsia="Times New Roman" w:cstheme="minorHAnsi"/>
                <w:b/>
                <w:bCs/>
                <w:color w:val="000000"/>
                <w:sz w:val="24"/>
                <w:szCs w:val="24"/>
              </w:rPr>
              <w:t> </w:t>
            </w:r>
          </w:p>
        </w:tc>
        <w:tc>
          <w:tcPr>
            <w:tcW w:w="880" w:type="dxa"/>
            <w:tcBorders>
              <w:top w:val="nil"/>
              <w:left w:val="single" w:sz="8" w:space="0" w:color="auto"/>
              <w:bottom w:val="single" w:sz="4" w:space="0" w:color="auto"/>
              <w:right w:val="single" w:sz="8" w:space="0" w:color="auto"/>
            </w:tcBorders>
            <w:shd w:val="clear" w:color="auto" w:fill="auto"/>
            <w:noWrap/>
            <w:vAlign w:val="bottom"/>
            <w:hideMark/>
          </w:tcPr>
          <w:p w14:paraId="07DF703D" w14:textId="77777777" w:rsidR="00AF24E3" w:rsidRPr="00307006" w:rsidRDefault="00AF24E3" w:rsidP="0055030F">
            <w:pPr>
              <w:spacing w:after="0" w:line="240" w:lineRule="auto"/>
              <w:rPr>
                <w:rFonts w:eastAsia="Times New Roman" w:cstheme="minorHAnsi"/>
                <w:color w:val="000000"/>
                <w:sz w:val="24"/>
                <w:szCs w:val="24"/>
              </w:rPr>
            </w:pPr>
            <w:r w:rsidRPr="00307006">
              <w:rPr>
                <w:rFonts w:eastAsia="Times New Roman" w:cstheme="minorHAnsi"/>
                <w:color w:val="000000"/>
                <w:sz w:val="24"/>
                <w:szCs w:val="24"/>
              </w:rPr>
              <w:t>Retail</w:t>
            </w:r>
          </w:p>
        </w:tc>
        <w:tc>
          <w:tcPr>
            <w:tcW w:w="760" w:type="dxa"/>
            <w:tcBorders>
              <w:top w:val="nil"/>
              <w:left w:val="nil"/>
              <w:bottom w:val="single" w:sz="4" w:space="0" w:color="auto"/>
              <w:right w:val="single" w:sz="4" w:space="0" w:color="auto"/>
            </w:tcBorders>
            <w:shd w:val="clear" w:color="auto" w:fill="auto"/>
            <w:noWrap/>
            <w:vAlign w:val="bottom"/>
            <w:hideMark/>
          </w:tcPr>
          <w:p w14:paraId="21E191D4"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93600</w:t>
            </w:r>
          </w:p>
        </w:tc>
        <w:tc>
          <w:tcPr>
            <w:tcW w:w="740" w:type="dxa"/>
            <w:tcBorders>
              <w:top w:val="nil"/>
              <w:left w:val="nil"/>
              <w:bottom w:val="single" w:sz="4" w:space="0" w:color="auto"/>
              <w:right w:val="single" w:sz="4" w:space="0" w:color="auto"/>
            </w:tcBorders>
            <w:shd w:val="clear" w:color="auto" w:fill="auto"/>
            <w:noWrap/>
            <w:vAlign w:val="bottom"/>
            <w:hideMark/>
          </w:tcPr>
          <w:p w14:paraId="65A4384C"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138506</w:t>
            </w:r>
          </w:p>
        </w:tc>
        <w:tc>
          <w:tcPr>
            <w:tcW w:w="840" w:type="dxa"/>
            <w:tcBorders>
              <w:top w:val="nil"/>
              <w:left w:val="nil"/>
              <w:bottom w:val="single" w:sz="4" w:space="0" w:color="auto"/>
              <w:right w:val="single" w:sz="8" w:space="0" w:color="auto"/>
            </w:tcBorders>
            <w:shd w:val="clear" w:color="auto" w:fill="auto"/>
            <w:noWrap/>
            <w:vAlign w:val="bottom"/>
            <w:hideMark/>
          </w:tcPr>
          <w:p w14:paraId="6810A3FB"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1032308</w:t>
            </w:r>
          </w:p>
        </w:tc>
      </w:tr>
      <w:tr w:rsidR="00AF24E3" w:rsidRPr="00307006" w14:paraId="07CBF7ED" w14:textId="77777777" w:rsidTr="0055030F">
        <w:trPr>
          <w:trHeight w:val="315"/>
        </w:trPr>
        <w:tc>
          <w:tcPr>
            <w:tcW w:w="2340" w:type="dxa"/>
            <w:tcBorders>
              <w:top w:val="nil"/>
              <w:left w:val="single" w:sz="8" w:space="0" w:color="auto"/>
              <w:bottom w:val="single" w:sz="4" w:space="0" w:color="auto"/>
              <w:right w:val="nil"/>
            </w:tcBorders>
            <w:shd w:val="clear" w:color="auto" w:fill="auto"/>
            <w:noWrap/>
            <w:vAlign w:val="center"/>
            <w:hideMark/>
          </w:tcPr>
          <w:p w14:paraId="1A5909F5" w14:textId="77777777" w:rsidR="00AF24E3" w:rsidRPr="00307006" w:rsidRDefault="00AF24E3" w:rsidP="0055030F">
            <w:pPr>
              <w:spacing w:after="0" w:line="240" w:lineRule="auto"/>
              <w:rPr>
                <w:rFonts w:eastAsia="Times New Roman" w:cstheme="minorHAnsi"/>
                <w:b/>
                <w:bCs/>
                <w:color w:val="000000"/>
                <w:sz w:val="24"/>
                <w:szCs w:val="24"/>
              </w:rPr>
            </w:pPr>
            <w:r w:rsidRPr="00307006">
              <w:rPr>
                <w:rFonts w:eastAsia="Times New Roman" w:cstheme="minorHAnsi"/>
                <w:b/>
                <w:bCs/>
                <w:color w:val="000000"/>
                <w:sz w:val="24"/>
                <w:szCs w:val="24"/>
              </w:rPr>
              <w:t>Frozen</w:t>
            </w:r>
          </w:p>
        </w:tc>
        <w:tc>
          <w:tcPr>
            <w:tcW w:w="880" w:type="dxa"/>
            <w:tcBorders>
              <w:top w:val="nil"/>
              <w:left w:val="single" w:sz="8" w:space="0" w:color="auto"/>
              <w:bottom w:val="single" w:sz="4" w:space="0" w:color="auto"/>
              <w:right w:val="single" w:sz="8" w:space="0" w:color="auto"/>
            </w:tcBorders>
            <w:shd w:val="clear" w:color="auto" w:fill="auto"/>
            <w:noWrap/>
            <w:vAlign w:val="bottom"/>
            <w:hideMark/>
          </w:tcPr>
          <w:p w14:paraId="64DFC62E" w14:textId="77777777" w:rsidR="00AF24E3" w:rsidRPr="00307006" w:rsidRDefault="00AF24E3" w:rsidP="0055030F">
            <w:pPr>
              <w:spacing w:after="0" w:line="240" w:lineRule="auto"/>
              <w:rPr>
                <w:rFonts w:eastAsia="Times New Roman" w:cstheme="minorHAnsi"/>
                <w:color w:val="000000"/>
                <w:sz w:val="24"/>
                <w:szCs w:val="24"/>
              </w:rPr>
            </w:pPr>
            <w:r w:rsidRPr="00307006">
              <w:rPr>
                <w:rFonts w:eastAsia="Times New Roman" w:cstheme="minorHAnsi"/>
                <w:color w:val="000000"/>
                <w:sz w:val="24"/>
                <w:szCs w:val="24"/>
              </w:rPr>
              <w:t>Hotel</w:t>
            </w:r>
          </w:p>
        </w:tc>
        <w:tc>
          <w:tcPr>
            <w:tcW w:w="760" w:type="dxa"/>
            <w:tcBorders>
              <w:top w:val="nil"/>
              <w:left w:val="nil"/>
              <w:bottom w:val="single" w:sz="4" w:space="0" w:color="auto"/>
              <w:right w:val="single" w:sz="4" w:space="0" w:color="auto"/>
            </w:tcBorders>
            <w:shd w:val="clear" w:color="auto" w:fill="auto"/>
            <w:noWrap/>
            <w:vAlign w:val="bottom"/>
            <w:hideMark/>
          </w:tcPr>
          <w:p w14:paraId="77C2CC2B"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184512</w:t>
            </w:r>
          </w:p>
        </w:tc>
        <w:tc>
          <w:tcPr>
            <w:tcW w:w="740" w:type="dxa"/>
            <w:tcBorders>
              <w:top w:val="nil"/>
              <w:left w:val="nil"/>
              <w:bottom w:val="single" w:sz="4" w:space="0" w:color="auto"/>
              <w:right w:val="single" w:sz="4" w:space="0" w:color="auto"/>
            </w:tcBorders>
            <w:shd w:val="clear" w:color="auto" w:fill="auto"/>
            <w:noWrap/>
            <w:vAlign w:val="bottom"/>
            <w:hideMark/>
          </w:tcPr>
          <w:p w14:paraId="071F7853"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160861</w:t>
            </w:r>
          </w:p>
        </w:tc>
        <w:tc>
          <w:tcPr>
            <w:tcW w:w="840" w:type="dxa"/>
            <w:tcBorders>
              <w:top w:val="nil"/>
              <w:left w:val="nil"/>
              <w:bottom w:val="single" w:sz="4" w:space="0" w:color="auto"/>
              <w:right w:val="single" w:sz="8" w:space="0" w:color="auto"/>
            </w:tcBorders>
            <w:shd w:val="clear" w:color="auto" w:fill="auto"/>
            <w:noWrap/>
            <w:vAlign w:val="bottom"/>
            <w:hideMark/>
          </w:tcPr>
          <w:p w14:paraId="5D57AE70"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771606</w:t>
            </w:r>
          </w:p>
        </w:tc>
      </w:tr>
      <w:tr w:rsidR="00AF24E3" w:rsidRPr="00307006" w14:paraId="13C81DE4" w14:textId="77777777" w:rsidTr="0055030F">
        <w:trPr>
          <w:trHeight w:val="315"/>
        </w:trPr>
        <w:tc>
          <w:tcPr>
            <w:tcW w:w="2340" w:type="dxa"/>
            <w:tcBorders>
              <w:top w:val="nil"/>
              <w:left w:val="single" w:sz="8" w:space="0" w:color="auto"/>
              <w:bottom w:val="single" w:sz="4" w:space="0" w:color="auto"/>
              <w:right w:val="nil"/>
            </w:tcBorders>
            <w:shd w:val="clear" w:color="auto" w:fill="auto"/>
            <w:noWrap/>
            <w:vAlign w:val="center"/>
            <w:hideMark/>
          </w:tcPr>
          <w:p w14:paraId="36F2EE87" w14:textId="77777777" w:rsidR="00AF24E3" w:rsidRPr="00307006" w:rsidRDefault="00AF24E3" w:rsidP="0055030F">
            <w:pPr>
              <w:spacing w:after="0" w:line="240" w:lineRule="auto"/>
              <w:rPr>
                <w:rFonts w:eastAsia="Times New Roman" w:cstheme="minorHAnsi"/>
                <w:b/>
                <w:bCs/>
                <w:color w:val="000000"/>
                <w:sz w:val="24"/>
                <w:szCs w:val="24"/>
              </w:rPr>
            </w:pPr>
            <w:r w:rsidRPr="00307006">
              <w:rPr>
                <w:rFonts w:eastAsia="Times New Roman" w:cstheme="minorHAnsi"/>
                <w:b/>
                <w:bCs/>
                <w:color w:val="000000"/>
                <w:sz w:val="24"/>
                <w:szCs w:val="24"/>
              </w:rPr>
              <w:t> </w:t>
            </w:r>
          </w:p>
        </w:tc>
        <w:tc>
          <w:tcPr>
            <w:tcW w:w="880" w:type="dxa"/>
            <w:tcBorders>
              <w:top w:val="nil"/>
              <w:left w:val="single" w:sz="8" w:space="0" w:color="auto"/>
              <w:bottom w:val="single" w:sz="4" w:space="0" w:color="auto"/>
              <w:right w:val="single" w:sz="8" w:space="0" w:color="auto"/>
            </w:tcBorders>
            <w:shd w:val="clear" w:color="auto" w:fill="auto"/>
            <w:noWrap/>
            <w:vAlign w:val="bottom"/>
            <w:hideMark/>
          </w:tcPr>
          <w:p w14:paraId="20B58A0F" w14:textId="77777777" w:rsidR="00AF24E3" w:rsidRPr="00307006" w:rsidRDefault="00AF24E3" w:rsidP="0055030F">
            <w:pPr>
              <w:spacing w:after="0" w:line="240" w:lineRule="auto"/>
              <w:rPr>
                <w:rFonts w:eastAsia="Times New Roman" w:cstheme="minorHAnsi"/>
                <w:color w:val="000000"/>
                <w:sz w:val="24"/>
                <w:szCs w:val="24"/>
              </w:rPr>
            </w:pPr>
            <w:r w:rsidRPr="00307006">
              <w:rPr>
                <w:rFonts w:eastAsia="Times New Roman" w:cstheme="minorHAnsi"/>
                <w:color w:val="000000"/>
                <w:sz w:val="24"/>
                <w:szCs w:val="24"/>
              </w:rPr>
              <w:t>Retail</w:t>
            </w:r>
          </w:p>
        </w:tc>
        <w:tc>
          <w:tcPr>
            <w:tcW w:w="760" w:type="dxa"/>
            <w:tcBorders>
              <w:top w:val="nil"/>
              <w:left w:val="nil"/>
              <w:bottom w:val="single" w:sz="4" w:space="0" w:color="auto"/>
              <w:right w:val="single" w:sz="4" w:space="0" w:color="auto"/>
            </w:tcBorders>
            <w:shd w:val="clear" w:color="auto" w:fill="auto"/>
            <w:noWrap/>
            <w:vAlign w:val="bottom"/>
            <w:hideMark/>
          </w:tcPr>
          <w:p w14:paraId="6F7E3332"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46514</w:t>
            </w:r>
          </w:p>
        </w:tc>
        <w:tc>
          <w:tcPr>
            <w:tcW w:w="740" w:type="dxa"/>
            <w:tcBorders>
              <w:top w:val="nil"/>
              <w:left w:val="nil"/>
              <w:bottom w:val="single" w:sz="4" w:space="0" w:color="auto"/>
              <w:right w:val="single" w:sz="4" w:space="0" w:color="auto"/>
            </w:tcBorders>
            <w:shd w:val="clear" w:color="auto" w:fill="auto"/>
            <w:noWrap/>
            <w:vAlign w:val="bottom"/>
            <w:hideMark/>
          </w:tcPr>
          <w:p w14:paraId="577EE585"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29271</w:t>
            </w:r>
          </w:p>
        </w:tc>
        <w:tc>
          <w:tcPr>
            <w:tcW w:w="840" w:type="dxa"/>
            <w:tcBorders>
              <w:top w:val="nil"/>
              <w:left w:val="nil"/>
              <w:bottom w:val="single" w:sz="4" w:space="0" w:color="auto"/>
              <w:right w:val="single" w:sz="8" w:space="0" w:color="auto"/>
            </w:tcBorders>
            <w:shd w:val="clear" w:color="auto" w:fill="auto"/>
            <w:noWrap/>
            <w:vAlign w:val="bottom"/>
            <w:hideMark/>
          </w:tcPr>
          <w:p w14:paraId="3A380FEF"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158886</w:t>
            </w:r>
          </w:p>
        </w:tc>
      </w:tr>
      <w:tr w:rsidR="00AF24E3" w:rsidRPr="00307006" w14:paraId="05084E50" w14:textId="77777777" w:rsidTr="0055030F">
        <w:trPr>
          <w:trHeight w:val="315"/>
        </w:trPr>
        <w:tc>
          <w:tcPr>
            <w:tcW w:w="2340" w:type="dxa"/>
            <w:tcBorders>
              <w:top w:val="nil"/>
              <w:left w:val="single" w:sz="8" w:space="0" w:color="auto"/>
              <w:bottom w:val="single" w:sz="4" w:space="0" w:color="auto"/>
              <w:right w:val="nil"/>
            </w:tcBorders>
            <w:shd w:val="clear" w:color="auto" w:fill="auto"/>
            <w:noWrap/>
            <w:vAlign w:val="center"/>
            <w:hideMark/>
          </w:tcPr>
          <w:p w14:paraId="7F2F740A" w14:textId="77777777" w:rsidR="00AF24E3" w:rsidRPr="00307006" w:rsidRDefault="00AF24E3" w:rsidP="0055030F">
            <w:pPr>
              <w:spacing w:after="0" w:line="240" w:lineRule="auto"/>
              <w:rPr>
                <w:rFonts w:eastAsia="Times New Roman" w:cstheme="minorHAnsi"/>
                <w:b/>
                <w:bCs/>
                <w:color w:val="000000"/>
                <w:sz w:val="24"/>
                <w:szCs w:val="24"/>
              </w:rPr>
            </w:pPr>
            <w:r w:rsidRPr="00307006">
              <w:rPr>
                <w:rFonts w:eastAsia="Times New Roman" w:cstheme="minorHAnsi"/>
                <w:b/>
                <w:bCs/>
                <w:color w:val="000000"/>
                <w:sz w:val="24"/>
                <w:szCs w:val="24"/>
              </w:rPr>
              <w:t>Grocery</w:t>
            </w:r>
          </w:p>
        </w:tc>
        <w:tc>
          <w:tcPr>
            <w:tcW w:w="880" w:type="dxa"/>
            <w:tcBorders>
              <w:top w:val="nil"/>
              <w:left w:val="single" w:sz="8" w:space="0" w:color="auto"/>
              <w:bottom w:val="single" w:sz="4" w:space="0" w:color="auto"/>
              <w:right w:val="single" w:sz="8" w:space="0" w:color="auto"/>
            </w:tcBorders>
            <w:shd w:val="clear" w:color="auto" w:fill="auto"/>
            <w:noWrap/>
            <w:vAlign w:val="bottom"/>
            <w:hideMark/>
          </w:tcPr>
          <w:p w14:paraId="5A839705" w14:textId="77777777" w:rsidR="00AF24E3" w:rsidRPr="00307006" w:rsidRDefault="00AF24E3" w:rsidP="0055030F">
            <w:pPr>
              <w:spacing w:after="0" w:line="240" w:lineRule="auto"/>
              <w:rPr>
                <w:rFonts w:eastAsia="Times New Roman" w:cstheme="minorHAnsi"/>
                <w:color w:val="000000"/>
                <w:sz w:val="24"/>
                <w:szCs w:val="24"/>
              </w:rPr>
            </w:pPr>
            <w:r w:rsidRPr="00307006">
              <w:rPr>
                <w:rFonts w:eastAsia="Times New Roman" w:cstheme="minorHAnsi"/>
                <w:color w:val="000000"/>
                <w:sz w:val="24"/>
                <w:szCs w:val="24"/>
              </w:rPr>
              <w:t>Hotel</w:t>
            </w:r>
          </w:p>
        </w:tc>
        <w:tc>
          <w:tcPr>
            <w:tcW w:w="760" w:type="dxa"/>
            <w:tcBorders>
              <w:top w:val="nil"/>
              <w:left w:val="nil"/>
              <w:bottom w:val="single" w:sz="4" w:space="0" w:color="auto"/>
              <w:right w:val="single" w:sz="4" w:space="0" w:color="auto"/>
            </w:tcBorders>
            <w:shd w:val="clear" w:color="auto" w:fill="auto"/>
            <w:noWrap/>
            <w:vAlign w:val="bottom"/>
            <w:hideMark/>
          </w:tcPr>
          <w:p w14:paraId="05459088"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237542</w:t>
            </w:r>
          </w:p>
        </w:tc>
        <w:tc>
          <w:tcPr>
            <w:tcW w:w="740" w:type="dxa"/>
            <w:tcBorders>
              <w:top w:val="nil"/>
              <w:left w:val="nil"/>
              <w:bottom w:val="single" w:sz="4" w:space="0" w:color="auto"/>
              <w:right w:val="single" w:sz="4" w:space="0" w:color="auto"/>
            </w:tcBorders>
            <w:shd w:val="clear" w:color="auto" w:fill="auto"/>
            <w:noWrap/>
            <w:vAlign w:val="bottom"/>
            <w:hideMark/>
          </w:tcPr>
          <w:p w14:paraId="58C67298"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123074</w:t>
            </w:r>
          </w:p>
        </w:tc>
        <w:tc>
          <w:tcPr>
            <w:tcW w:w="840" w:type="dxa"/>
            <w:tcBorders>
              <w:top w:val="nil"/>
              <w:left w:val="nil"/>
              <w:bottom w:val="single" w:sz="4" w:space="0" w:color="auto"/>
              <w:right w:val="single" w:sz="8" w:space="0" w:color="auto"/>
            </w:tcBorders>
            <w:shd w:val="clear" w:color="auto" w:fill="auto"/>
            <w:noWrap/>
            <w:vAlign w:val="bottom"/>
            <w:hideMark/>
          </w:tcPr>
          <w:p w14:paraId="50270C1B"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820101</w:t>
            </w:r>
          </w:p>
        </w:tc>
      </w:tr>
      <w:tr w:rsidR="00AF24E3" w:rsidRPr="00307006" w14:paraId="02E92B90" w14:textId="77777777" w:rsidTr="0055030F">
        <w:trPr>
          <w:trHeight w:val="315"/>
        </w:trPr>
        <w:tc>
          <w:tcPr>
            <w:tcW w:w="2340" w:type="dxa"/>
            <w:tcBorders>
              <w:top w:val="nil"/>
              <w:left w:val="single" w:sz="8" w:space="0" w:color="auto"/>
              <w:bottom w:val="single" w:sz="4" w:space="0" w:color="auto"/>
              <w:right w:val="nil"/>
            </w:tcBorders>
            <w:shd w:val="clear" w:color="auto" w:fill="auto"/>
            <w:noWrap/>
            <w:vAlign w:val="center"/>
            <w:hideMark/>
          </w:tcPr>
          <w:p w14:paraId="2AB1191F" w14:textId="77777777" w:rsidR="00AF24E3" w:rsidRPr="00307006" w:rsidRDefault="00AF24E3" w:rsidP="0055030F">
            <w:pPr>
              <w:spacing w:after="0" w:line="240" w:lineRule="auto"/>
              <w:rPr>
                <w:rFonts w:eastAsia="Times New Roman" w:cstheme="minorHAnsi"/>
                <w:b/>
                <w:bCs/>
                <w:color w:val="000000"/>
                <w:sz w:val="24"/>
                <w:szCs w:val="24"/>
              </w:rPr>
            </w:pPr>
            <w:r w:rsidRPr="00307006">
              <w:rPr>
                <w:rFonts w:eastAsia="Times New Roman" w:cstheme="minorHAnsi"/>
                <w:b/>
                <w:bCs/>
                <w:color w:val="000000"/>
                <w:sz w:val="24"/>
                <w:szCs w:val="24"/>
              </w:rPr>
              <w:t> </w:t>
            </w:r>
          </w:p>
        </w:tc>
        <w:tc>
          <w:tcPr>
            <w:tcW w:w="880" w:type="dxa"/>
            <w:tcBorders>
              <w:top w:val="nil"/>
              <w:left w:val="single" w:sz="8" w:space="0" w:color="auto"/>
              <w:bottom w:val="single" w:sz="4" w:space="0" w:color="auto"/>
              <w:right w:val="single" w:sz="8" w:space="0" w:color="auto"/>
            </w:tcBorders>
            <w:shd w:val="clear" w:color="auto" w:fill="auto"/>
            <w:noWrap/>
            <w:vAlign w:val="bottom"/>
            <w:hideMark/>
          </w:tcPr>
          <w:p w14:paraId="671D8DBB" w14:textId="77777777" w:rsidR="00AF24E3" w:rsidRPr="00307006" w:rsidRDefault="00AF24E3" w:rsidP="0055030F">
            <w:pPr>
              <w:spacing w:after="0" w:line="240" w:lineRule="auto"/>
              <w:rPr>
                <w:rFonts w:eastAsia="Times New Roman" w:cstheme="minorHAnsi"/>
                <w:color w:val="000000"/>
                <w:sz w:val="24"/>
                <w:szCs w:val="24"/>
              </w:rPr>
            </w:pPr>
            <w:r w:rsidRPr="00307006">
              <w:rPr>
                <w:rFonts w:eastAsia="Times New Roman" w:cstheme="minorHAnsi"/>
                <w:color w:val="000000"/>
                <w:sz w:val="24"/>
                <w:szCs w:val="24"/>
              </w:rPr>
              <w:t>Retail</w:t>
            </w:r>
          </w:p>
        </w:tc>
        <w:tc>
          <w:tcPr>
            <w:tcW w:w="760" w:type="dxa"/>
            <w:tcBorders>
              <w:top w:val="nil"/>
              <w:left w:val="nil"/>
              <w:bottom w:val="single" w:sz="4" w:space="0" w:color="auto"/>
              <w:right w:val="single" w:sz="4" w:space="0" w:color="auto"/>
            </w:tcBorders>
            <w:shd w:val="clear" w:color="auto" w:fill="auto"/>
            <w:noWrap/>
            <w:vAlign w:val="bottom"/>
            <w:hideMark/>
          </w:tcPr>
          <w:p w14:paraId="73D3261B"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332495</w:t>
            </w:r>
          </w:p>
        </w:tc>
        <w:tc>
          <w:tcPr>
            <w:tcW w:w="740" w:type="dxa"/>
            <w:tcBorders>
              <w:top w:val="nil"/>
              <w:left w:val="nil"/>
              <w:bottom w:val="single" w:sz="4" w:space="0" w:color="auto"/>
              <w:right w:val="single" w:sz="4" w:space="0" w:color="auto"/>
            </w:tcBorders>
            <w:shd w:val="clear" w:color="auto" w:fill="auto"/>
            <w:noWrap/>
            <w:vAlign w:val="bottom"/>
            <w:hideMark/>
          </w:tcPr>
          <w:p w14:paraId="0669DE96"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310200</w:t>
            </w:r>
          </w:p>
        </w:tc>
        <w:tc>
          <w:tcPr>
            <w:tcW w:w="840" w:type="dxa"/>
            <w:tcBorders>
              <w:top w:val="nil"/>
              <w:left w:val="nil"/>
              <w:bottom w:val="single" w:sz="4" w:space="0" w:color="auto"/>
              <w:right w:val="single" w:sz="8" w:space="0" w:color="auto"/>
            </w:tcBorders>
            <w:shd w:val="clear" w:color="auto" w:fill="auto"/>
            <w:noWrap/>
            <w:vAlign w:val="bottom"/>
            <w:hideMark/>
          </w:tcPr>
          <w:p w14:paraId="268CCEE0"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1675150</w:t>
            </w:r>
          </w:p>
        </w:tc>
      </w:tr>
      <w:tr w:rsidR="00AF24E3" w:rsidRPr="00307006" w14:paraId="3141583B" w14:textId="77777777" w:rsidTr="0055030F">
        <w:trPr>
          <w:trHeight w:val="315"/>
        </w:trPr>
        <w:tc>
          <w:tcPr>
            <w:tcW w:w="2340" w:type="dxa"/>
            <w:tcBorders>
              <w:top w:val="nil"/>
              <w:left w:val="single" w:sz="8" w:space="0" w:color="auto"/>
              <w:bottom w:val="single" w:sz="4" w:space="0" w:color="auto"/>
              <w:right w:val="nil"/>
            </w:tcBorders>
            <w:shd w:val="clear" w:color="auto" w:fill="auto"/>
            <w:noWrap/>
            <w:vAlign w:val="center"/>
            <w:hideMark/>
          </w:tcPr>
          <w:p w14:paraId="4638F207" w14:textId="77777777" w:rsidR="00AF24E3" w:rsidRPr="00307006" w:rsidRDefault="00AF24E3" w:rsidP="0055030F">
            <w:pPr>
              <w:spacing w:after="0" w:line="240" w:lineRule="auto"/>
              <w:rPr>
                <w:rFonts w:eastAsia="Times New Roman" w:cstheme="minorHAnsi"/>
                <w:b/>
                <w:bCs/>
                <w:color w:val="000000"/>
                <w:sz w:val="24"/>
                <w:szCs w:val="24"/>
              </w:rPr>
            </w:pPr>
            <w:r w:rsidRPr="00307006">
              <w:rPr>
                <w:rFonts w:eastAsia="Times New Roman" w:cstheme="minorHAnsi"/>
                <w:b/>
                <w:bCs/>
                <w:color w:val="000000"/>
                <w:sz w:val="24"/>
                <w:szCs w:val="24"/>
              </w:rPr>
              <w:t>Milk</w:t>
            </w:r>
          </w:p>
        </w:tc>
        <w:tc>
          <w:tcPr>
            <w:tcW w:w="880" w:type="dxa"/>
            <w:tcBorders>
              <w:top w:val="nil"/>
              <w:left w:val="single" w:sz="8" w:space="0" w:color="auto"/>
              <w:bottom w:val="single" w:sz="4" w:space="0" w:color="auto"/>
              <w:right w:val="single" w:sz="8" w:space="0" w:color="auto"/>
            </w:tcBorders>
            <w:shd w:val="clear" w:color="auto" w:fill="auto"/>
            <w:noWrap/>
            <w:vAlign w:val="bottom"/>
            <w:hideMark/>
          </w:tcPr>
          <w:p w14:paraId="11A9D1A9" w14:textId="77777777" w:rsidR="00AF24E3" w:rsidRPr="00307006" w:rsidRDefault="00AF24E3" w:rsidP="0055030F">
            <w:pPr>
              <w:spacing w:after="0" w:line="240" w:lineRule="auto"/>
              <w:rPr>
                <w:rFonts w:eastAsia="Times New Roman" w:cstheme="minorHAnsi"/>
                <w:color w:val="000000"/>
                <w:sz w:val="24"/>
                <w:szCs w:val="24"/>
              </w:rPr>
            </w:pPr>
            <w:r w:rsidRPr="00307006">
              <w:rPr>
                <w:rFonts w:eastAsia="Times New Roman" w:cstheme="minorHAnsi"/>
                <w:color w:val="000000"/>
                <w:sz w:val="24"/>
                <w:szCs w:val="24"/>
              </w:rPr>
              <w:t>Hotel</w:t>
            </w:r>
          </w:p>
        </w:tc>
        <w:tc>
          <w:tcPr>
            <w:tcW w:w="760" w:type="dxa"/>
            <w:tcBorders>
              <w:top w:val="nil"/>
              <w:left w:val="nil"/>
              <w:bottom w:val="single" w:sz="4" w:space="0" w:color="auto"/>
              <w:right w:val="single" w:sz="4" w:space="0" w:color="auto"/>
            </w:tcBorders>
            <w:shd w:val="clear" w:color="auto" w:fill="auto"/>
            <w:noWrap/>
            <w:vAlign w:val="bottom"/>
            <w:hideMark/>
          </w:tcPr>
          <w:p w14:paraId="3ADD0614"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228342</w:t>
            </w:r>
          </w:p>
        </w:tc>
        <w:tc>
          <w:tcPr>
            <w:tcW w:w="740" w:type="dxa"/>
            <w:tcBorders>
              <w:top w:val="nil"/>
              <w:left w:val="nil"/>
              <w:bottom w:val="single" w:sz="4" w:space="0" w:color="auto"/>
              <w:right w:val="single" w:sz="4" w:space="0" w:color="auto"/>
            </w:tcBorders>
            <w:shd w:val="clear" w:color="auto" w:fill="auto"/>
            <w:noWrap/>
            <w:vAlign w:val="bottom"/>
            <w:hideMark/>
          </w:tcPr>
          <w:p w14:paraId="4C3F0442"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64519</w:t>
            </w:r>
          </w:p>
        </w:tc>
        <w:tc>
          <w:tcPr>
            <w:tcW w:w="840" w:type="dxa"/>
            <w:tcBorders>
              <w:top w:val="nil"/>
              <w:left w:val="nil"/>
              <w:bottom w:val="single" w:sz="4" w:space="0" w:color="auto"/>
              <w:right w:val="single" w:sz="8" w:space="0" w:color="auto"/>
            </w:tcBorders>
            <w:shd w:val="clear" w:color="auto" w:fill="auto"/>
            <w:noWrap/>
            <w:vAlign w:val="bottom"/>
            <w:hideMark/>
          </w:tcPr>
          <w:p w14:paraId="28932D66"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735753</w:t>
            </w:r>
          </w:p>
        </w:tc>
      </w:tr>
      <w:tr w:rsidR="00AF24E3" w:rsidRPr="00307006" w14:paraId="2F45E817" w14:textId="77777777" w:rsidTr="0055030F">
        <w:trPr>
          <w:trHeight w:val="330"/>
        </w:trPr>
        <w:tc>
          <w:tcPr>
            <w:tcW w:w="2340" w:type="dxa"/>
            <w:tcBorders>
              <w:top w:val="nil"/>
              <w:left w:val="single" w:sz="8" w:space="0" w:color="auto"/>
              <w:bottom w:val="single" w:sz="8" w:space="0" w:color="auto"/>
              <w:right w:val="nil"/>
            </w:tcBorders>
            <w:shd w:val="clear" w:color="auto" w:fill="auto"/>
            <w:noWrap/>
            <w:vAlign w:val="center"/>
            <w:hideMark/>
          </w:tcPr>
          <w:p w14:paraId="32E28F6C" w14:textId="77777777" w:rsidR="00AF24E3" w:rsidRPr="00307006" w:rsidRDefault="00AF24E3" w:rsidP="0055030F">
            <w:pPr>
              <w:spacing w:after="0" w:line="240" w:lineRule="auto"/>
              <w:rPr>
                <w:rFonts w:eastAsia="Times New Roman" w:cstheme="minorHAnsi"/>
                <w:b/>
                <w:bCs/>
                <w:color w:val="000000"/>
                <w:sz w:val="24"/>
                <w:szCs w:val="24"/>
              </w:rPr>
            </w:pPr>
            <w:r w:rsidRPr="00307006">
              <w:rPr>
                <w:rFonts w:eastAsia="Times New Roman" w:cstheme="minorHAnsi"/>
                <w:b/>
                <w:bCs/>
                <w:color w:val="000000"/>
                <w:sz w:val="24"/>
                <w:szCs w:val="24"/>
              </w:rPr>
              <w:t> </w:t>
            </w:r>
          </w:p>
        </w:tc>
        <w:tc>
          <w:tcPr>
            <w:tcW w:w="880" w:type="dxa"/>
            <w:tcBorders>
              <w:top w:val="nil"/>
              <w:left w:val="single" w:sz="8" w:space="0" w:color="auto"/>
              <w:bottom w:val="single" w:sz="8" w:space="0" w:color="auto"/>
              <w:right w:val="single" w:sz="8" w:space="0" w:color="auto"/>
            </w:tcBorders>
            <w:shd w:val="clear" w:color="auto" w:fill="auto"/>
            <w:noWrap/>
            <w:vAlign w:val="bottom"/>
            <w:hideMark/>
          </w:tcPr>
          <w:p w14:paraId="38A500B8" w14:textId="77777777" w:rsidR="00AF24E3" w:rsidRPr="00307006" w:rsidRDefault="00AF24E3" w:rsidP="0055030F">
            <w:pPr>
              <w:spacing w:after="0" w:line="240" w:lineRule="auto"/>
              <w:rPr>
                <w:rFonts w:eastAsia="Times New Roman" w:cstheme="minorHAnsi"/>
                <w:color w:val="000000"/>
                <w:sz w:val="24"/>
                <w:szCs w:val="24"/>
              </w:rPr>
            </w:pPr>
            <w:r w:rsidRPr="00307006">
              <w:rPr>
                <w:rFonts w:eastAsia="Times New Roman" w:cstheme="minorHAnsi"/>
                <w:color w:val="000000"/>
                <w:sz w:val="24"/>
                <w:szCs w:val="24"/>
              </w:rPr>
              <w:t>Retail</w:t>
            </w:r>
          </w:p>
        </w:tc>
        <w:tc>
          <w:tcPr>
            <w:tcW w:w="760" w:type="dxa"/>
            <w:tcBorders>
              <w:top w:val="nil"/>
              <w:left w:val="nil"/>
              <w:bottom w:val="single" w:sz="8" w:space="0" w:color="auto"/>
              <w:right w:val="single" w:sz="4" w:space="0" w:color="auto"/>
            </w:tcBorders>
            <w:shd w:val="clear" w:color="auto" w:fill="auto"/>
            <w:noWrap/>
            <w:vAlign w:val="bottom"/>
            <w:hideMark/>
          </w:tcPr>
          <w:p w14:paraId="2D196E8F"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194112</w:t>
            </w:r>
          </w:p>
        </w:tc>
        <w:tc>
          <w:tcPr>
            <w:tcW w:w="740" w:type="dxa"/>
            <w:tcBorders>
              <w:top w:val="nil"/>
              <w:left w:val="nil"/>
              <w:bottom w:val="single" w:sz="8" w:space="0" w:color="auto"/>
              <w:right w:val="single" w:sz="4" w:space="0" w:color="auto"/>
            </w:tcBorders>
            <w:shd w:val="clear" w:color="auto" w:fill="auto"/>
            <w:noWrap/>
            <w:vAlign w:val="bottom"/>
            <w:hideMark/>
          </w:tcPr>
          <w:p w14:paraId="43B32403"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174625</w:t>
            </w:r>
          </w:p>
        </w:tc>
        <w:tc>
          <w:tcPr>
            <w:tcW w:w="840" w:type="dxa"/>
            <w:tcBorders>
              <w:top w:val="nil"/>
              <w:left w:val="nil"/>
              <w:bottom w:val="single" w:sz="8" w:space="0" w:color="auto"/>
              <w:right w:val="single" w:sz="8" w:space="0" w:color="auto"/>
            </w:tcBorders>
            <w:shd w:val="clear" w:color="auto" w:fill="auto"/>
            <w:noWrap/>
            <w:vAlign w:val="bottom"/>
            <w:hideMark/>
          </w:tcPr>
          <w:p w14:paraId="4A796C8B"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1153006</w:t>
            </w:r>
          </w:p>
        </w:tc>
      </w:tr>
    </w:tbl>
    <w:p w14:paraId="27E57ACC" w14:textId="77777777" w:rsidR="00AF24E3" w:rsidRPr="006C0600" w:rsidRDefault="00AF24E3" w:rsidP="00AF24E3">
      <w:pPr>
        <w:rPr>
          <w:rFonts w:cstheme="minorHAnsi"/>
          <w:sz w:val="24"/>
          <w:szCs w:val="24"/>
        </w:rPr>
      </w:pPr>
    </w:p>
    <w:p w14:paraId="7B189267" w14:textId="77777777" w:rsidR="00AF24E3" w:rsidRPr="006C0600" w:rsidRDefault="00AF24E3" w:rsidP="00AF24E3">
      <w:pPr>
        <w:rPr>
          <w:rFonts w:cstheme="minorHAnsi"/>
          <w:sz w:val="24"/>
          <w:szCs w:val="24"/>
        </w:rPr>
      </w:pPr>
      <w:r w:rsidRPr="006C0600">
        <w:rPr>
          <w:rFonts w:cstheme="minorHAnsi"/>
          <w:sz w:val="24"/>
          <w:szCs w:val="24"/>
        </w:rPr>
        <w:t>Crosstab purely by channel level alone for each of the 6 variety</w:t>
      </w:r>
    </w:p>
    <w:tbl>
      <w:tblPr>
        <w:tblW w:w="4740" w:type="dxa"/>
        <w:tblLook w:val="04A0" w:firstRow="1" w:lastRow="0" w:firstColumn="1" w:lastColumn="0" w:noHBand="0" w:noVBand="1"/>
      </w:tblPr>
      <w:tblGrid>
        <w:gridCol w:w="2180"/>
        <w:gridCol w:w="1068"/>
        <w:gridCol w:w="1068"/>
        <w:gridCol w:w="1068"/>
      </w:tblGrid>
      <w:tr w:rsidR="00AF24E3" w:rsidRPr="00307006" w14:paraId="1BC0897F" w14:textId="77777777" w:rsidTr="0055030F">
        <w:trPr>
          <w:trHeight w:val="330"/>
        </w:trPr>
        <w:tc>
          <w:tcPr>
            <w:tcW w:w="218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8B5641D" w14:textId="77777777" w:rsidR="00AF24E3" w:rsidRPr="00307006" w:rsidRDefault="00AF24E3" w:rsidP="0055030F">
            <w:pPr>
              <w:spacing w:after="0" w:line="240" w:lineRule="auto"/>
              <w:rPr>
                <w:rFonts w:eastAsia="Times New Roman" w:cstheme="minorHAnsi"/>
                <w:b/>
                <w:bCs/>
                <w:color w:val="000000"/>
                <w:sz w:val="24"/>
                <w:szCs w:val="24"/>
              </w:rPr>
            </w:pPr>
            <w:r w:rsidRPr="00307006">
              <w:rPr>
                <w:rFonts w:eastAsia="Times New Roman" w:cstheme="minorHAnsi"/>
                <w:b/>
                <w:bCs/>
                <w:color w:val="000000"/>
                <w:sz w:val="24"/>
                <w:szCs w:val="24"/>
              </w:rPr>
              <w:t>Channel</w:t>
            </w:r>
          </w:p>
        </w:tc>
        <w:tc>
          <w:tcPr>
            <w:tcW w:w="880" w:type="dxa"/>
            <w:tcBorders>
              <w:top w:val="single" w:sz="8" w:space="0" w:color="auto"/>
              <w:left w:val="nil"/>
              <w:bottom w:val="single" w:sz="8" w:space="0" w:color="auto"/>
              <w:right w:val="single" w:sz="4" w:space="0" w:color="auto"/>
            </w:tcBorders>
            <w:shd w:val="clear" w:color="auto" w:fill="auto"/>
            <w:noWrap/>
            <w:vAlign w:val="bottom"/>
            <w:hideMark/>
          </w:tcPr>
          <w:p w14:paraId="61CE9F8C" w14:textId="77777777" w:rsidR="00AF24E3" w:rsidRPr="00307006" w:rsidRDefault="00AF24E3" w:rsidP="0055030F">
            <w:pPr>
              <w:spacing w:after="0" w:line="240" w:lineRule="auto"/>
              <w:rPr>
                <w:rFonts w:eastAsia="Times New Roman" w:cstheme="minorHAnsi"/>
                <w:b/>
                <w:bCs/>
                <w:color w:val="000000"/>
                <w:sz w:val="24"/>
                <w:szCs w:val="24"/>
              </w:rPr>
            </w:pPr>
            <w:r w:rsidRPr="00307006">
              <w:rPr>
                <w:rFonts w:eastAsia="Times New Roman" w:cstheme="minorHAnsi"/>
                <w:b/>
                <w:bCs/>
                <w:color w:val="000000"/>
                <w:sz w:val="24"/>
                <w:szCs w:val="24"/>
              </w:rPr>
              <w:t>Hotel</w:t>
            </w:r>
          </w:p>
        </w:tc>
        <w:tc>
          <w:tcPr>
            <w:tcW w:w="840" w:type="dxa"/>
            <w:tcBorders>
              <w:top w:val="single" w:sz="8" w:space="0" w:color="auto"/>
              <w:left w:val="nil"/>
              <w:bottom w:val="single" w:sz="8" w:space="0" w:color="auto"/>
              <w:right w:val="single" w:sz="4" w:space="0" w:color="auto"/>
            </w:tcBorders>
            <w:shd w:val="clear" w:color="auto" w:fill="auto"/>
            <w:noWrap/>
            <w:vAlign w:val="bottom"/>
            <w:hideMark/>
          </w:tcPr>
          <w:p w14:paraId="4ECBB72B" w14:textId="77777777" w:rsidR="00AF24E3" w:rsidRPr="00307006" w:rsidRDefault="00AF24E3" w:rsidP="0055030F">
            <w:pPr>
              <w:spacing w:after="0" w:line="240" w:lineRule="auto"/>
              <w:rPr>
                <w:rFonts w:eastAsia="Times New Roman" w:cstheme="minorHAnsi"/>
                <w:b/>
                <w:bCs/>
                <w:color w:val="000000"/>
                <w:sz w:val="24"/>
                <w:szCs w:val="24"/>
              </w:rPr>
            </w:pPr>
            <w:r w:rsidRPr="00307006">
              <w:rPr>
                <w:rFonts w:eastAsia="Times New Roman" w:cstheme="minorHAnsi"/>
                <w:b/>
                <w:bCs/>
                <w:color w:val="000000"/>
                <w:sz w:val="24"/>
                <w:szCs w:val="24"/>
              </w:rPr>
              <w:t>Retail</w:t>
            </w:r>
          </w:p>
        </w:tc>
        <w:tc>
          <w:tcPr>
            <w:tcW w:w="840" w:type="dxa"/>
            <w:tcBorders>
              <w:top w:val="single" w:sz="8" w:space="0" w:color="auto"/>
              <w:left w:val="nil"/>
              <w:bottom w:val="single" w:sz="8" w:space="0" w:color="auto"/>
              <w:right w:val="single" w:sz="8" w:space="0" w:color="auto"/>
            </w:tcBorders>
            <w:shd w:val="clear" w:color="auto" w:fill="auto"/>
            <w:noWrap/>
            <w:vAlign w:val="bottom"/>
            <w:hideMark/>
          </w:tcPr>
          <w:p w14:paraId="783EC961" w14:textId="77777777" w:rsidR="00AF24E3" w:rsidRPr="00307006" w:rsidRDefault="00AF24E3" w:rsidP="0055030F">
            <w:pPr>
              <w:spacing w:after="0" w:line="240" w:lineRule="auto"/>
              <w:rPr>
                <w:rFonts w:eastAsia="Times New Roman" w:cstheme="minorHAnsi"/>
                <w:b/>
                <w:bCs/>
                <w:color w:val="000000"/>
                <w:sz w:val="24"/>
                <w:szCs w:val="24"/>
              </w:rPr>
            </w:pPr>
            <w:r w:rsidRPr="00307006">
              <w:rPr>
                <w:rFonts w:eastAsia="Times New Roman" w:cstheme="minorHAnsi"/>
                <w:b/>
                <w:bCs/>
                <w:color w:val="000000"/>
                <w:sz w:val="24"/>
                <w:szCs w:val="24"/>
              </w:rPr>
              <w:t>All</w:t>
            </w:r>
          </w:p>
        </w:tc>
      </w:tr>
      <w:tr w:rsidR="00AF24E3" w:rsidRPr="00307006" w14:paraId="554C6729" w14:textId="77777777" w:rsidTr="0055030F">
        <w:trPr>
          <w:trHeight w:val="300"/>
        </w:trPr>
        <w:tc>
          <w:tcPr>
            <w:tcW w:w="2180" w:type="dxa"/>
            <w:tcBorders>
              <w:top w:val="nil"/>
              <w:left w:val="single" w:sz="8" w:space="0" w:color="auto"/>
              <w:bottom w:val="single" w:sz="4" w:space="0" w:color="auto"/>
              <w:right w:val="single" w:sz="4" w:space="0" w:color="auto"/>
            </w:tcBorders>
            <w:shd w:val="clear" w:color="auto" w:fill="auto"/>
            <w:noWrap/>
            <w:vAlign w:val="center"/>
            <w:hideMark/>
          </w:tcPr>
          <w:p w14:paraId="44679F55" w14:textId="77777777" w:rsidR="00AF24E3" w:rsidRPr="00307006" w:rsidRDefault="00AF24E3" w:rsidP="0055030F">
            <w:pPr>
              <w:spacing w:after="0" w:line="240" w:lineRule="auto"/>
              <w:rPr>
                <w:rFonts w:eastAsia="Times New Roman" w:cstheme="minorHAnsi"/>
                <w:color w:val="000000"/>
                <w:sz w:val="24"/>
                <w:szCs w:val="24"/>
              </w:rPr>
            </w:pPr>
            <w:r w:rsidRPr="00307006">
              <w:rPr>
                <w:rFonts w:eastAsia="Times New Roman" w:cstheme="minorHAnsi"/>
                <w:color w:val="000000"/>
                <w:sz w:val="24"/>
                <w:szCs w:val="24"/>
              </w:rPr>
              <w:t>Delicatessen</w:t>
            </w:r>
          </w:p>
        </w:tc>
        <w:tc>
          <w:tcPr>
            <w:tcW w:w="880" w:type="dxa"/>
            <w:tcBorders>
              <w:top w:val="nil"/>
              <w:left w:val="nil"/>
              <w:bottom w:val="single" w:sz="4" w:space="0" w:color="auto"/>
              <w:right w:val="single" w:sz="4" w:space="0" w:color="auto"/>
            </w:tcBorders>
            <w:shd w:val="clear" w:color="auto" w:fill="auto"/>
            <w:noWrap/>
            <w:vAlign w:val="bottom"/>
            <w:hideMark/>
          </w:tcPr>
          <w:p w14:paraId="565863AF"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421955</w:t>
            </w:r>
          </w:p>
        </w:tc>
        <w:tc>
          <w:tcPr>
            <w:tcW w:w="840" w:type="dxa"/>
            <w:tcBorders>
              <w:top w:val="nil"/>
              <w:left w:val="nil"/>
              <w:bottom w:val="single" w:sz="4" w:space="0" w:color="auto"/>
              <w:right w:val="single" w:sz="4" w:space="0" w:color="auto"/>
            </w:tcBorders>
            <w:shd w:val="clear" w:color="auto" w:fill="auto"/>
            <w:noWrap/>
            <w:vAlign w:val="bottom"/>
            <w:hideMark/>
          </w:tcPr>
          <w:p w14:paraId="17F50851"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248988</w:t>
            </w:r>
          </w:p>
        </w:tc>
        <w:tc>
          <w:tcPr>
            <w:tcW w:w="840" w:type="dxa"/>
            <w:tcBorders>
              <w:top w:val="nil"/>
              <w:left w:val="nil"/>
              <w:bottom w:val="single" w:sz="4" w:space="0" w:color="auto"/>
              <w:right w:val="single" w:sz="8" w:space="0" w:color="auto"/>
            </w:tcBorders>
            <w:shd w:val="clear" w:color="auto" w:fill="auto"/>
            <w:noWrap/>
            <w:vAlign w:val="bottom"/>
            <w:hideMark/>
          </w:tcPr>
          <w:p w14:paraId="2E4CD9CD"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670943</w:t>
            </w:r>
          </w:p>
        </w:tc>
      </w:tr>
      <w:tr w:rsidR="00AF24E3" w:rsidRPr="00307006" w14:paraId="56D31E04" w14:textId="77777777" w:rsidTr="0055030F">
        <w:trPr>
          <w:trHeight w:val="300"/>
        </w:trPr>
        <w:tc>
          <w:tcPr>
            <w:tcW w:w="2180" w:type="dxa"/>
            <w:tcBorders>
              <w:top w:val="nil"/>
              <w:left w:val="single" w:sz="8" w:space="0" w:color="auto"/>
              <w:bottom w:val="single" w:sz="4" w:space="0" w:color="auto"/>
              <w:right w:val="single" w:sz="4" w:space="0" w:color="auto"/>
            </w:tcBorders>
            <w:shd w:val="clear" w:color="auto" w:fill="auto"/>
            <w:noWrap/>
            <w:vAlign w:val="center"/>
            <w:hideMark/>
          </w:tcPr>
          <w:p w14:paraId="6F1E79FE" w14:textId="77777777" w:rsidR="00AF24E3" w:rsidRPr="00307006" w:rsidRDefault="00AF24E3" w:rsidP="0055030F">
            <w:pPr>
              <w:spacing w:after="0" w:line="240" w:lineRule="auto"/>
              <w:rPr>
                <w:rFonts w:eastAsia="Times New Roman" w:cstheme="minorHAnsi"/>
                <w:color w:val="000000"/>
                <w:sz w:val="24"/>
                <w:szCs w:val="24"/>
              </w:rPr>
            </w:pPr>
            <w:proofErr w:type="spellStart"/>
            <w:r w:rsidRPr="00307006">
              <w:rPr>
                <w:rFonts w:eastAsia="Times New Roman" w:cstheme="minorHAnsi"/>
                <w:color w:val="000000"/>
                <w:sz w:val="24"/>
                <w:szCs w:val="24"/>
              </w:rPr>
              <w:t>Detergents_Paper</w:t>
            </w:r>
            <w:proofErr w:type="spellEnd"/>
          </w:p>
        </w:tc>
        <w:tc>
          <w:tcPr>
            <w:tcW w:w="880" w:type="dxa"/>
            <w:tcBorders>
              <w:top w:val="nil"/>
              <w:left w:val="nil"/>
              <w:bottom w:val="single" w:sz="4" w:space="0" w:color="auto"/>
              <w:right w:val="single" w:sz="4" w:space="0" w:color="auto"/>
            </w:tcBorders>
            <w:shd w:val="clear" w:color="auto" w:fill="auto"/>
            <w:noWrap/>
            <w:vAlign w:val="bottom"/>
            <w:hideMark/>
          </w:tcPr>
          <w:p w14:paraId="7F3AE6E7"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235587</w:t>
            </w:r>
          </w:p>
        </w:tc>
        <w:tc>
          <w:tcPr>
            <w:tcW w:w="840" w:type="dxa"/>
            <w:tcBorders>
              <w:top w:val="nil"/>
              <w:left w:val="nil"/>
              <w:bottom w:val="single" w:sz="4" w:space="0" w:color="auto"/>
              <w:right w:val="single" w:sz="4" w:space="0" w:color="auto"/>
            </w:tcBorders>
            <w:shd w:val="clear" w:color="auto" w:fill="auto"/>
            <w:noWrap/>
            <w:vAlign w:val="bottom"/>
            <w:hideMark/>
          </w:tcPr>
          <w:p w14:paraId="11B91FD6"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1032270</w:t>
            </w:r>
          </w:p>
        </w:tc>
        <w:tc>
          <w:tcPr>
            <w:tcW w:w="840" w:type="dxa"/>
            <w:tcBorders>
              <w:top w:val="nil"/>
              <w:left w:val="nil"/>
              <w:bottom w:val="single" w:sz="4" w:space="0" w:color="auto"/>
              <w:right w:val="single" w:sz="8" w:space="0" w:color="auto"/>
            </w:tcBorders>
            <w:shd w:val="clear" w:color="auto" w:fill="auto"/>
            <w:noWrap/>
            <w:vAlign w:val="bottom"/>
            <w:hideMark/>
          </w:tcPr>
          <w:p w14:paraId="06070839"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1267857</w:t>
            </w:r>
          </w:p>
        </w:tc>
      </w:tr>
      <w:tr w:rsidR="00AF24E3" w:rsidRPr="00307006" w14:paraId="5E4855B6" w14:textId="77777777" w:rsidTr="0055030F">
        <w:trPr>
          <w:trHeight w:val="300"/>
        </w:trPr>
        <w:tc>
          <w:tcPr>
            <w:tcW w:w="2180" w:type="dxa"/>
            <w:tcBorders>
              <w:top w:val="nil"/>
              <w:left w:val="single" w:sz="8" w:space="0" w:color="auto"/>
              <w:bottom w:val="single" w:sz="4" w:space="0" w:color="auto"/>
              <w:right w:val="single" w:sz="4" w:space="0" w:color="auto"/>
            </w:tcBorders>
            <w:shd w:val="clear" w:color="auto" w:fill="auto"/>
            <w:noWrap/>
            <w:vAlign w:val="center"/>
            <w:hideMark/>
          </w:tcPr>
          <w:p w14:paraId="7C3358D7" w14:textId="77777777" w:rsidR="00AF24E3" w:rsidRPr="00307006" w:rsidRDefault="00AF24E3" w:rsidP="0055030F">
            <w:pPr>
              <w:spacing w:after="0" w:line="240" w:lineRule="auto"/>
              <w:rPr>
                <w:rFonts w:eastAsia="Times New Roman" w:cstheme="minorHAnsi"/>
                <w:color w:val="000000"/>
                <w:sz w:val="24"/>
                <w:szCs w:val="24"/>
              </w:rPr>
            </w:pPr>
            <w:r w:rsidRPr="00307006">
              <w:rPr>
                <w:rFonts w:eastAsia="Times New Roman" w:cstheme="minorHAnsi"/>
                <w:color w:val="000000"/>
                <w:sz w:val="24"/>
                <w:szCs w:val="24"/>
              </w:rPr>
              <w:t>Fresh</w:t>
            </w:r>
          </w:p>
        </w:tc>
        <w:tc>
          <w:tcPr>
            <w:tcW w:w="880" w:type="dxa"/>
            <w:tcBorders>
              <w:top w:val="nil"/>
              <w:left w:val="nil"/>
              <w:bottom w:val="single" w:sz="4" w:space="0" w:color="auto"/>
              <w:right w:val="single" w:sz="4" w:space="0" w:color="auto"/>
            </w:tcBorders>
            <w:shd w:val="clear" w:color="auto" w:fill="auto"/>
            <w:noWrap/>
            <w:vAlign w:val="bottom"/>
            <w:hideMark/>
          </w:tcPr>
          <w:p w14:paraId="58E424B1"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4015717</w:t>
            </w:r>
          </w:p>
        </w:tc>
        <w:tc>
          <w:tcPr>
            <w:tcW w:w="840" w:type="dxa"/>
            <w:tcBorders>
              <w:top w:val="nil"/>
              <w:left w:val="nil"/>
              <w:bottom w:val="single" w:sz="4" w:space="0" w:color="auto"/>
              <w:right w:val="single" w:sz="4" w:space="0" w:color="auto"/>
            </w:tcBorders>
            <w:shd w:val="clear" w:color="auto" w:fill="auto"/>
            <w:noWrap/>
            <w:vAlign w:val="bottom"/>
            <w:hideMark/>
          </w:tcPr>
          <w:p w14:paraId="43608C6B"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1264414</w:t>
            </w:r>
          </w:p>
        </w:tc>
        <w:tc>
          <w:tcPr>
            <w:tcW w:w="840" w:type="dxa"/>
            <w:tcBorders>
              <w:top w:val="nil"/>
              <w:left w:val="nil"/>
              <w:bottom w:val="single" w:sz="4" w:space="0" w:color="auto"/>
              <w:right w:val="single" w:sz="8" w:space="0" w:color="auto"/>
            </w:tcBorders>
            <w:shd w:val="clear" w:color="auto" w:fill="auto"/>
            <w:noWrap/>
            <w:vAlign w:val="bottom"/>
            <w:hideMark/>
          </w:tcPr>
          <w:p w14:paraId="69F7B0D9"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5280131</w:t>
            </w:r>
          </w:p>
        </w:tc>
      </w:tr>
      <w:tr w:rsidR="00AF24E3" w:rsidRPr="00307006" w14:paraId="7A87AB71" w14:textId="77777777" w:rsidTr="0055030F">
        <w:trPr>
          <w:trHeight w:val="300"/>
        </w:trPr>
        <w:tc>
          <w:tcPr>
            <w:tcW w:w="2180" w:type="dxa"/>
            <w:tcBorders>
              <w:top w:val="nil"/>
              <w:left w:val="single" w:sz="8" w:space="0" w:color="auto"/>
              <w:bottom w:val="single" w:sz="4" w:space="0" w:color="auto"/>
              <w:right w:val="single" w:sz="4" w:space="0" w:color="auto"/>
            </w:tcBorders>
            <w:shd w:val="clear" w:color="auto" w:fill="auto"/>
            <w:noWrap/>
            <w:vAlign w:val="center"/>
            <w:hideMark/>
          </w:tcPr>
          <w:p w14:paraId="180D2201" w14:textId="77777777" w:rsidR="00AF24E3" w:rsidRPr="00307006" w:rsidRDefault="00AF24E3" w:rsidP="0055030F">
            <w:pPr>
              <w:spacing w:after="0" w:line="240" w:lineRule="auto"/>
              <w:rPr>
                <w:rFonts w:eastAsia="Times New Roman" w:cstheme="minorHAnsi"/>
                <w:color w:val="000000"/>
                <w:sz w:val="24"/>
                <w:szCs w:val="24"/>
              </w:rPr>
            </w:pPr>
            <w:r w:rsidRPr="00307006">
              <w:rPr>
                <w:rFonts w:eastAsia="Times New Roman" w:cstheme="minorHAnsi"/>
                <w:color w:val="000000"/>
                <w:sz w:val="24"/>
                <w:szCs w:val="24"/>
              </w:rPr>
              <w:t>Frozen</w:t>
            </w:r>
          </w:p>
        </w:tc>
        <w:tc>
          <w:tcPr>
            <w:tcW w:w="880" w:type="dxa"/>
            <w:tcBorders>
              <w:top w:val="nil"/>
              <w:left w:val="nil"/>
              <w:bottom w:val="single" w:sz="4" w:space="0" w:color="auto"/>
              <w:right w:val="single" w:sz="4" w:space="0" w:color="auto"/>
            </w:tcBorders>
            <w:shd w:val="clear" w:color="auto" w:fill="auto"/>
            <w:noWrap/>
            <w:vAlign w:val="bottom"/>
            <w:hideMark/>
          </w:tcPr>
          <w:p w14:paraId="4ADE2FA5"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1116979</w:t>
            </w:r>
          </w:p>
        </w:tc>
        <w:tc>
          <w:tcPr>
            <w:tcW w:w="840" w:type="dxa"/>
            <w:tcBorders>
              <w:top w:val="nil"/>
              <w:left w:val="nil"/>
              <w:bottom w:val="single" w:sz="4" w:space="0" w:color="auto"/>
              <w:right w:val="single" w:sz="4" w:space="0" w:color="auto"/>
            </w:tcBorders>
            <w:shd w:val="clear" w:color="auto" w:fill="auto"/>
            <w:noWrap/>
            <w:vAlign w:val="bottom"/>
            <w:hideMark/>
          </w:tcPr>
          <w:p w14:paraId="48D69805"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234671</w:t>
            </w:r>
          </w:p>
        </w:tc>
        <w:tc>
          <w:tcPr>
            <w:tcW w:w="840" w:type="dxa"/>
            <w:tcBorders>
              <w:top w:val="nil"/>
              <w:left w:val="nil"/>
              <w:bottom w:val="single" w:sz="4" w:space="0" w:color="auto"/>
              <w:right w:val="single" w:sz="8" w:space="0" w:color="auto"/>
            </w:tcBorders>
            <w:shd w:val="clear" w:color="auto" w:fill="auto"/>
            <w:noWrap/>
            <w:vAlign w:val="bottom"/>
            <w:hideMark/>
          </w:tcPr>
          <w:p w14:paraId="6B92D1CE"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1351650</w:t>
            </w:r>
          </w:p>
        </w:tc>
      </w:tr>
      <w:tr w:rsidR="00AF24E3" w:rsidRPr="00307006" w14:paraId="3D3FD22A" w14:textId="77777777" w:rsidTr="0055030F">
        <w:trPr>
          <w:trHeight w:val="300"/>
        </w:trPr>
        <w:tc>
          <w:tcPr>
            <w:tcW w:w="2180" w:type="dxa"/>
            <w:tcBorders>
              <w:top w:val="nil"/>
              <w:left w:val="single" w:sz="8" w:space="0" w:color="auto"/>
              <w:bottom w:val="single" w:sz="4" w:space="0" w:color="auto"/>
              <w:right w:val="single" w:sz="4" w:space="0" w:color="auto"/>
            </w:tcBorders>
            <w:shd w:val="clear" w:color="auto" w:fill="auto"/>
            <w:noWrap/>
            <w:vAlign w:val="center"/>
            <w:hideMark/>
          </w:tcPr>
          <w:p w14:paraId="41C90590" w14:textId="77777777" w:rsidR="00AF24E3" w:rsidRPr="00307006" w:rsidRDefault="00AF24E3" w:rsidP="0055030F">
            <w:pPr>
              <w:spacing w:after="0" w:line="240" w:lineRule="auto"/>
              <w:rPr>
                <w:rFonts w:eastAsia="Times New Roman" w:cstheme="minorHAnsi"/>
                <w:color w:val="000000"/>
                <w:sz w:val="24"/>
                <w:szCs w:val="24"/>
              </w:rPr>
            </w:pPr>
            <w:r w:rsidRPr="00307006">
              <w:rPr>
                <w:rFonts w:eastAsia="Times New Roman" w:cstheme="minorHAnsi"/>
                <w:color w:val="000000"/>
                <w:sz w:val="24"/>
                <w:szCs w:val="24"/>
              </w:rPr>
              <w:t>Grocery</w:t>
            </w:r>
          </w:p>
        </w:tc>
        <w:tc>
          <w:tcPr>
            <w:tcW w:w="880" w:type="dxa"/>
            <w:tcBorders>
              <w:top w:val="nil"/>
              <w:left w:val="nil"/>
              <w:bottom w:val="single" w:sz="4" w:space="0" w:color="auto"/>
              <w:right w:val="single" w:sz="4" w:space="0" w:color="auto"/>
            </w:tcBorders>
            <w:shd w:val="clear" w:color="auto" w:fill="auto"/>
            <w:noWrap/>
            <w:vAlign w:val="bottom"/>
            <w:hideMark/>
          </w:tcPr>
          <w:p w14:paraId="57E7345C"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1180717</w:t>
            </w:r>
          </w:p>
        </w:tc>
        <w:tc>
          <w:tcPr>
            <w:tcW w:w="840" w:type="dxa"/>
            <w:tcBorders>
              <w:top w:val="nil"/>
              <w:left w:val="nil"/>
              <w:bottom w:val="single" w:sz="4" w:space="0" w:color="auto"/>
              <w:right w:val="single" w:sz="4" w:space="0" w:color="auto"/>
            </w:tcBorders>
            <w:shd w:val="clear" w:color="auto" w:fill="auto"/>
            <w:noWrap/>
            <w:vAlign w:val="bottom"/>
            <w:hideMark/>
          </w:tcPr>
          <w:p w14:paraId="5BD09F76"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2317845</w:t>
            </w:r>
          </w:p>
        </w:tc>
        <w:tc>
          <w:tcPr>
            <w:tcW w:w="840" w:type="dxa"/>
            <w:tcBorders>
              <w:top w:val="nil"/>
              <w:left w:val="nil"/>
              <w:bottom w:val="single" w:sz="4" w:space="0" w:color="auto"/>
              <w:right w:val="single" w:sz="8" w:space="0" w:color="auto"/>
            </w:tcBorders>
            <w:shd w:val="clear" w:color="auto" w:fill="auto"/>
            <w:noWrap/>
            <w:vAlign w:val="bottom"/>
            <w:hideMark/>
          </w:tcPr>
          <w:p w14:paraId="6D825D3D"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3498562</w:t>
            </w:r>
          </w:p>
        </w:tc>
      </w:tr>
      <w:tr w:rsidR="00AF24E3" w:rsidRPr="00307006" w14:paraId="4D102110" w14:textId="77777777" w:rsidTr="0055030F">
        <w:trPr>
          <w:trHeight w:val="315"/>
        </w:trPr>
        <w:tc>
          <w:tcPr>
            <w:tcW w:w="2180" w:type="dxa"/>
            <w:tcBorders>
              <w:top w:val="nil"/>
              <w:left w:val="single" w:sz="8" w:space="0" w:color="auto"/>
              <w:bottom w:val="single" w:sz="8" w:space="0" w:color="auto"/>
              <w:right w:val="single" w:sz="4" w:space="0" w:color="auto"/>
            </w:tcBorders>
            <w:shd w:val="clear" w:color="auto" w:fill="auto"/>
            <w:noWrap/>
            <w:vAlign w:val="center"/>
            <w:hideMark/>
          </w:tcPr>
          <w:p w14:paraId="546E6967" w14:textId="77777777" w:rsidR="00AF24E3" w:rsidRPr="00307006" w:rsidRDefault="00AF24E3" w:rsidP="0055030F">
            <w:pPr>
              <w:spacing w:after="0" w:line="240" w:lineRule="auto"/>
              <w:rPr>
                <w:rFonts w:eastAsia="Times New Roman" w:cstheme="minorHAnsi"/>
                <w:color w:val="000000"/>
                <w:sz w:val="24"/>
                <w:szCs w:val="24"/>
              </w:rPr>
            </w:pPr>
            <w:r w:rsidRPr="00307006">
              <w:rPr>
                <w:rFonts w:eastAsia="Times New Roman" w:cstheme="minorHAnsi"/>
                <w:color w:val="000000"/>
                <w:sz w:val="24"/>
                <w:szCs w:val="24"/>
              </w:rPr>
              <w:t>Milk</w:t>
            </w:r>
          </w:p>
        </w:tc>
        <w:tc>
          <w:tcPr>
            <w:tcW w:w="880" w:type="dxa"/>
            <w:tcBorders>
              <w:top w:val="nil"/>
              <w:left w:val="nil"/>
              <w:bottom w:val="single" w:sz="8" w:space="0" w:color="auto"/>
              <w:right w:val="single" w:sz="4" w:space="0" w:color="auto"/>
            </w:tcBorders>
            <w:shd w:val="clear" w:color="auto" w:fill="auto"/>
            <w:noWrap/>
            <w:vAlign w:val="bottom"/>
            <w:hideMark/>
          </w:tcPr>
          <w:p w14:paraId="2ACE6D96"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1028614</w:t>
            </w:r>
          </w:p>
        </w:tc>
        <w:tc>
          <w:tcPr>
            <w:tcW w:w="840" w:type="dxa"/>
            <w:tcBorders>
              <w:top w:val="nil"/>
              <w:left w:val="nil"/>
              <w:bottom w:val="single" w:sz="8" w:space="0" w:color="auto"/>
              <w:right w:val="single" w:sz="4" w:space="0" w:color="auto"/>
            </w:tcBorders>
            <w:shd w:val="clear" w:color="auto" w:fill="auto"/>
            <w:noWrap/>
            <w:vAlign w:val="bottom"/>
            <w:hideMark/>
          </w:tcPr>
          <w:p w14:paraId="4C4ECCD0"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1521743</w:t>
            </w:r>
          </w:p>
        </w:tc>
        <w:tc>
          <w:tcPr>
            <w:tcW w:w="840" w:type="dxa"/>
            <w:tcBorders>
              <w:top w:val="nil"/>
              <w:left w:val="nil"/>
              <w:bottom w:val="single" w:sz="8" w:space="0" w:color="auto"/>
              <w:right w:val="single" w:sz="8" w:space="0" w:color="auto"/>
            </w:tcBorders>
            <w:shd w:val="clear" w:color="auto" w:fill="auto"/>
            <w:noWrap/>
            <w:vAlign w:val="bottom"/>
            <w:hideMark/>
          </w:tcPr>
          <w:p w14:paraId="06141FAF" w14:textId="77777777" w:rsidR="00AF24E3" w:rsidRPr="00307006" w:rsidRDefault="00AF24E3" w:rsidP="0055030F">
            <w:pPr>
              <w:spacing w:after="0" w:line="240" w:lineRule="auto"/>
              <w:jc w:val="right"/>
              <w:rPr>
                <w:rFonts w:eastAsia="Times New Roman" w:cstheme="minorHAnsi"/>
                <w:color w:val="000000"/>
                <w:sz w:val="24"/>
                <w:szCs w:val="24"/>
              </w:rPr>
            </w:pPr>
            <w:r w:rsidRPr="00307006">
              <w:rPr>
                <w:rFonts w:eastAsia="Times New Roman" w:cstheme="minorHAnsi"/>
                <w:color w:val="000000"/>
                <w:sz w:val="24"/>
                <w:szCs w:val="24"/>
              </w:rPr>
              <w:t>2550357</w:t>
            </w:r>
          </w:p>
        </w:tc>
      </w:tr>
    </w:tbl>
    <w:p w14:paraId="3773A02C" w14:textId="77777777" w:rsidR="00AF24E3" w:rsidRPr="006C0600" w:rsidRDefault="00AF24E3" w:rsidP="00AF24E3">
      <w:pPr>
        <w:rPr>
          <w:rFonts w:cstheme="minorHAnsi"/>
          <w:sz w:val="24"/>
          <w:szCs w:val="24"/>
        </w:rPr>
      </w:pPr>
    </w:p>
    <w:p w14:paraId="24F73918" w14:textId="77777777" w:rsidR="00E042BB" w:rsidRPr="006C0600" w:rsidRDefault="00E042BB" w:rsidP="008B222B">
      <w:pPr>
        <w:rPr>
          <w:rFonts w:cstheme="minorHAnsi"/>
          <w:sz w:val="24"/>
          <w:szCs w:val="24"/>
        </w:rPr>
      </w:pPr>
    </w:p>
    <w:p w14:paraId="1875EE5E" w14:textId="79FDA648" w:rsidR="008B222B" w:rsidRPr="006C0600" w:rsidRDefault="008B222B" w:rsidP="00C01531">
      <w:pPr>
        <w:pStyle w:val="NoSpacing"/>
        <w:numPr>
          <w:ilvl w:val="0"/>
          <w:numId w:val="2"/>
        </w:numPr>
        <w:rPr>
          <w:rFonts w:cstheme="minorHAnsi"/>
          <w:sz w:val="24"/>
          <w:szCs w:val="24"/>
        </w:rPr>
      </w:pPr>
      <w:r w:rsidRPr="006C0600">
        <w:rPr>
          <w:rFonts w:cstheme="minorHAnsi"/>
          <w:sz w:val="24"/>
          <w:szCs w:val="24"/>
        </w:rPr>
        <w:t>Other regions show good number of outliers for every variety.</w:t>
      </w:r>
    </w:p>
    <w:p w14:paraId="453CFCB1" w14:textId="77777777" w:rsidR="00C01531" w:rsidRPr="006C0600" w:rsidRDefault="00C01531" w:rsidP="00C01531">
      <w:pPr>
        <w:pStyle w:val="NoSpacing"/>
        <w:numPr>
          <w:ilvl w:val="0"/>
          <w:numId w:val="2"/>
        </w:numPr>
        <w:rPr>
          <w:rFonts w:cstheme="minorHAnsi"/>
          <w:sz w:val="24"/>
          <w:szCs w:val="24"/>
        </w:rPr>
      </w:pPr>
      <w:r w:rsidRPr="006C0600">
        <w:rPr>
          <w:rFonts w:cstheme="minorHAnsi"/>
          <w:sz w:val="24"/>
          <w:szCs w:val="24"/>
        </w:rPr>
        <w:t xml:space="preserve">Milk, grocery and </w:t>
      </w:r>
      <w:proofErr w:type="spellStart"/>
      <w:r w:rsidRPr="006C0600">
        <w:rPr>
          <w:rFonts w:cstheme="minorHAnsi"/>
          <w:sz w:val="24"/>
          <w:szCs w:val="24"/>
        </w:rPr>
        <w:t>detergents_paper</w:t>
      </w:r>
      <w:proofErr w:type="spellEnd"/>
      <w:r w:rsidRPr="006C0600">
        <w:rPr>
          <w:rFonts w:cstheme="minorHAnsi"/>
          <w:sz w:val="24"/>
          <w:szCs w:val="24"/>
        </w:rPr>
        <w:t xml:space="preserve"> have wider gap in spend pattern across channels with retail on the higher side.</w:t>
      </w:r>
    </w:p>
    <w:p w14:paraId="34E36185" w14:textId="3E523910" w:rsidR="00C01531" w:rsidRPr="006C0600" w:rsidRDefault="00C01531" w:rsidP="00C01531">
      <w:pPr>
        <w:pStyle w:val="NoSpacing"/>
        <w:numPr>
          <w:ilvl w:val="0"/>
          <w:numId w:val="2"/>
        </w:numPr>
        <w:rPr>
          <w:rFonts w:cstheme="minorHAnsi"/>
          <w:sz w:val="24"/>
          <w:szCs w:val="24"/>
        </w:rPr>
      </w:pPr>
      <w:r w:rsidRPr="006C0600">
        <w:rPr>
          <w:rFonts w:cstheme="minorHAnsi"/>
          <w:sz w:val="24"/>
          <w:szCs w:val="24"/>
        </w:rPr>
        <w:t xml:space="preserve">Fresh, grocery, frozen and delicatessen show a common trend of higher sales value in hotel channel in </w:t>
      </w:r>
      <w:r w:rsidR="00B42601" w:rsidRPr="006C0600">
        <w:rPr>
          <w:rFonts w:cstheme="minorHAnsi"/>
          <w:sz w:val="24"/>
          <w:szCs w:val="24"/>
        </w:rPr>
        <w:t>comparison</w:t>
      </w:r>
      <w:r w:rsidRPr="006C0600">
        <w:rPr>
          <w:rFonts w:cstheme="minorHAnsi"/>
          <w:sz w:val="24"/>
          <w:szCs w:val="24"/>
        </w:rPr>
        <w:t xml:space="preserve"> to retail channel across all regions.</w:t>
      </w:r>
    </w:p>
    <w:p w14:paraId="1220F6D9" w14:textId="77777777" w:rsidR="00C01531" w:rsidRPr="006C0600" w:rsidRDefault="00C01531" w:rsidP="00C01531">
      <w:pPr>
        <w:pStyle w:val="NoSpacing"/>
        <w:numPr>
          <w:ilvl w:val="0"/>
          <w:numId w:val="2"/>
        </w:numPr>
        <w:rPr>
          <w:rFonts w:cstheme="minorHAnsi"/>
          <w:sz w:val="24"/>
          <w:szCs w:val="24"/>
        </w:rPr>
      </w:pPr>
      <w:r w:rsidRPr="006C0600">
        <w:rPr>
          <w:rFonts w:cstheme="minorHAnsi"/>
          <w:sz w:val="24"/>
          <w:szCs w:val="24"/>
        </w:rPr>
        <w:t>Grocery spend is considerably lower in hotels across the region compared to the retail.</w:t>
      </w:r>
    </w:p>
    <w:p w14:paraId="15AA99E8" w14:textId="3E3CDBAE" w:rsidR="00C01531" w:rsidRPr="006C0600" w:rsidRDefault="00C01531" w:rsidP="00C01531">
      <w:pPr>
        <w:pStyle w:val="NoSpacing"/>
        <w:numPr>
          <w:ilvl w:val="0"/>
          <w:numId w:val="2"/>
        </w:numPr>
        <w:rPr>
          <w:rFonts w:cstheme="minorHAnsi"/>
          <w:sz w:val="24"/>
          <w:szCs w:val="24"/>
        </w:rPr>
      </w:pPr>
      <w:r w:rsidRPr="006C0600">
        <w:rPr>
          <w:rFonts w:cstheme="minorHAnsi"/>
          <w:sz w:val="24"/>
          <w:szCs w:val="24"/>
        </w:rPr>
        <w:t xml:space="preserve">Delicatessen's spend </w:t>
      </w:r>
      <w:r w:rsidR="002A0DCA">
        <w:rPr>
          <w:rFonts w:cstheme="minorHAnsi"/>
          <w:sz w:val="24"/>
          <w:szCs w:val="24"/>
        </w:rPr>
        <w:t>across c</w:t>
      </w:r>
      <w:r w:rsidRPr="006C0600">
        <w:rPr>
          <w:rFonts w:cstheme="minorHAnsi"/>
          <w:sz w:val="24"/>
          <w:szCs w:val="24"/>
        </w:rPr>
        <w:t xml:space="preserve">hannels </w:t>
      </w:r>
      <w:r w:rsidR="00C85E2E" w:rsidRPr="006C0600">
        <w:rPr>
          <w:rFonts w:cstheme="minorHAnsi"/>
          <w:sz w:val="24"/>
          <w:szCs w:val="24"/>
        </w:rPr>
        <w:t>are</w:t>
      </w:r>
      <w:r w:rsidRPr="006C0600">
        <w:rPr>
          <w:rFonts w:cstheme="minorHAnsi"/>
          <w:sz w:val="24"/>
          <w:szCs w:val="24"/>
        </w:rPr>
        <w:t xml:space="preserve"> </w:t>
      </w:r>
      <w:proofErr w:type="gramStart"/>
      <w:r w:rsidR="00F8158A" w:rsidRPr="006C0600">
        <w:rPr>
          <w:rFonts w:cstheme="minorHAnsi"/>
          <w:sz w:val="24"/>
          <w:szCs w:val="24"/>
        </w:rPr>
        <w:t>pretty</w:t>
      </w:r>
      <w:r w:rsidRPr="006C0600">
        <w:rPr>
          <w:rFonts w:cstheme="minorHAnsi"/>
          <w:sz w:val="24"/>
          <w:szCs w:val="24"/>
        </w:rPr>
        <w:t xml:space="preserve"> close</w:t>
      </w:r>
      <w:proofErr w:type="gramEnd"/>
      <w:r w:rsidRPr="006C0600">
        <w:rPr>
          <w:rFonts w:cstheme="minorHAnsi"/>
          <w:sz w:val="24"/>
          <w:szCs w:val="24"/>
        </w:rPr>
        <w:t xml:space="preserve"> </w:t>
      </w:r>
      <w:r w:rsidR="006E349A" w:rsidRPr="006C0600">
        <w:rPr>
          <w:rFonts w:cstheme="minorHAnsi"/>
          <w:sz w:val="24"/>
          <w:szCs w:val="24"/>
        </w:rPr>
        <w:t>across the</w:t>
      </w:r>
      <w:r w:rsidRPr="006C0600">
        <w:rPr>
          <w:rFonts w:cstheme="minorHAnsi"/>
          <w:sz w:val="24"/>
          <w:szCs w:val="24"/>
        </w:rPr>
        <w:t xml:space="preserve"> regions. </w:t>
      </w:r>
    </w:p>
    <w:p w14:paraId="4C708CE0" w14:textId="77777777" w:rsidR="00C01531" w:rsidRPr="006C0600" w:rsidRDefault="00C01531" w:rsidP="00C01531">
      <w:pPr>
        <w:pStyle w:val="NoSpacing"/>
        <w:numPr>
          <w:ilvl w:val="0"/>
          <w:numId w:val="2"/>
        </w:numPr>
        <w:rPr>
          <w:rFonts w:cstheme="minorHAnsi"/>
          <w:sz w:val="24"/>
          <w:szCs w:val="24"/>
        </w:rPr>
      </w:pPr>
      <w:r w:rsidRPr="006C0600">
        <w:rPr>
          <w:rFonts w:cstheme="minorHAnsi"/>
          <w:sz w:val="24"/>
          <w:szCs w:val="24"/>
        </w:rPr>
        <w:t>Almost 4 varieties have their 3 quartiles within 10000 with 2 of them above that but less than 20000 leaving significant gaps with the maximum spend for that variety.</w:t>
      </w:r>
    </w:p>
    <w:p w14:paraId="572D3D4B" w14:textId="131F82E7" w:rsidR="008B222B" w:rsidRPr="006C0600" w:rsidRDefault="008B222B" w:rsidP="00C01531">
      <w:pPr>
        <w:pStyle w:val="NoSpacing"/>
        <w:ind w:firstLine="45"/>
        <w:rPr>
          <w:rFonts w:cstheme="minorHAnsi"/>
          <w:sz w:val="24"/>
          <w:szCs w:val="24"/>
        </w:rPr>
      </w:pPr>
    </w:p>
    <w:p w14:paraId="3AED962F" w14:textId="43CF4B12" w:rsidR="001D396F" w:rsidRPr="006C0600" w:rsidRDefault="001D396F" w:rsidP="00C01531">
      <w:pPr>
        <w:pStyle w:val="NoSpacing"/>
        <w:ind w:firstLine="45"/>
        <w:rPr>
          <w:rFonts w:cstheme="minorHAnsi"/>
          <w:sz w:val="24"/>
          <w:szCs w:val="24"/>
        </w:rPr>
      </w:pPr>
      <w:r w:rsidRPr="006C0600">
        <w:rPr>
          <w:rFonts w:cstheme="minorHAnsi"/>
          <w:sz w:val="24"/>
          <w:szCs w:val="24"/>
        </w:rPr>
        <w:t xml:space="preserve">Please find </w:t>
      </w:r>
      <w:r w:rsidR="000F2C50" w:rsidRPr="006C0600">
        <w:rPr>
          <w:rFonts w:cstheme="minorHAnsi"/>
          <w:sz w:val="24"/>
          <w:szCs w:val="24"/>
        </w:rPr>
        <w:t>below the box plot, point plot and bar plot by region and channel for each variety towards depicting the outlier trend, mean sales across region by channel</w:t>
      </w:r>
      <w:r w:rsidR="00B24C1C" w:rsidRPr="006C0600">
        <w:rPr>
          <w:rFonts w:cstheme="minorHAnsi"/>
          <w:sz w:val="24"/>
          <w:szCs w:val="24"/>
        </w:rPr>
        <w:t xml:space="preserve"> and </w:t>
      </w:r>
      <w:r w:rsidR="000F2C50" w:rsidRPr="006C0600">
        <w:rPr>
          <w:rFonts w:cstheme="minorHAnsi"/>
          <w:sz w:val="24"/>
          <w:szCs w:val="24"/>
        </w:rPr>
        <w:t>total sales value by region and channel</w:t>
      </w:r>
      <w:r w:rsidR="00B24C1C" w:rsidRPr="006C0600">
        <w:rPr>
          <w:rFonts w:cstheme="minorHAnsi"/>
          <w:sz w:val="24"/>
          <w:szCs w:val="24"/>
        </w:rPr>
        <w:t xml:space="preserve">. </w:t>
      </w:r>
      <w:proofErr w:type="gramStart"/>
      <w:r w:rsidR="00B24C1C" w:rsidRPr="006C0600">
        <w:rPr>
          <w:rFonts w:cstheme="minorHAnsi"/>
          <w:sz w:val="24"/>
          <w:szCs w:val="24"/>
        </w:rPr>
        <w:t>Also</w:t>
      </w:r>
      <w:proofErr w:type="gramEnd"/>
      <w:r w:rsidR="00B24C1C" w:rsidRPr="006C0600">
        <w:rPr>
          <w:rFonts w:cstheme="minorHAnsi"/>
          <w:sz w:val="24"/>
          <w:szCs w:val="24"/>
        </w:rPr>
        <w:t xml:space="preserve"> a </w:t>
      </w:r>
      <w:r w:rsidR="000F2C50" w:rsidRPr="006C0600">
        <w:rPr>
          <w:rFonts w:cstheme="minorHAnsi"/>
          <w:sz w:val="24"/>
          <w:szCs w:val="24"/>
        </w:rPr>
        <w:t xml:space="preserve">side by side transaction count view by region and channel </w:t>
      </w:r>
      <w:r w:rsidR="00B24C1C" w:rsidRPr="006C0600">
        <w:rPr>
          <w:rFonts w:cstheme="minorHAnsi"/>
          <w:sz w:val="24"/>
          <w:szCs w:val="24"/>
        </w:rPr>
        <w:t>is extended.</w:t>
      </w:r>
    </w:p>
    <w:p w14:paraId="3C08F7BF" w14:textId="3F1520E5" w:rsidR="001D396F" w:rsidRPr="006C0600" w:rsidRDefault="001D396F" w:rsidP="00C01531">
      <w:pPr>
        <w:pStyle w:val="NoSpacing"/>
        <w:ind w:firstLine="45"/>
        <w:rPr>
          <w:rFonts w:cstheme="minorHAnsi"/>
          <w:sz w:val="24"/>
          <w:szCs w:val="24"/>
        </w:rPr>
      </w:pPr>
    </w:p>
    <w:p w14:paraId="289BC81C" w14:textId="021737E0" w:rsidR="001D396F" w:rsidRPr="006C0600" w:rsidRDefault="001D396F" w:rsidP="00C01531">
      <w:pPr>
        <w:pStyle w:val="NoSpacing"/>
        <w:ind w:firstLine="45"/>
        <w:rPr>
          <w:rFonts w:cstheme="minorHAnsi"/>
          <w:sz w:val="24"/>
          <w:szCs w:val="24"/>
        </w:rPr>
      </w:pPr>
      <w:r w:rsidRPr="006C0600">
        <w:rPr>
          <w:rFonts w:cstheme="minorHAnsi"/>
          <w:noProof/>
          <w:sz w:val="24"/>
          <w:szCs w:val="24"/>
        </w:rPr>
        <w:drawing>
          <wp:inline distT="0" distB="0" distL="0" distR="0" wp14:anchorId="2C3DA3CD" wp14:editId="7E7C5008">
            <wp:extent cx="5943600" cy="2495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14:paraId="4FC72E51" w14:textId="745C45C3" w:rsidR="001D396F" w:rsidRPr="006C0600" w:rsidRDefault="001D396F" w:rsidP="00C01531">
      <w:pPr>
        <w:pStyle w:val="NoSpacing"/>
        <w:ind w:firstLine="45"/>
        <w:rPr>
          <w:rFonts w:cstheme="minorHAnsi"/>
          <w:sz w:val="24"/>
          <w:szCs w:val="24"/>
        </w:rPr>
      </w:pPr>
    </w:p>
    <w:p w14:paraId="12ED2FF8" w14:textId="6EEF263D" w:rsidR="001D396F" w:rsidRPr="006C0600" w:rsidRDefault="001D396F" w:rsidP="00C01531">
      <w:pPr>
        <w:pStyle w:val="NoSpacing"/>
        <w:ind w:firstLine="45"/>
        <w:rPr>
          <w:rFonts w:cstheme="minorHAnsi"/>
          <w:sz w:val="24"/>
          <w:szCs w:val="24"/>
        </w:rPr>
      </w:pPr>
      <w:r w:rsidRPr="006C0600">
        <w:rPr>
          <w:rFonts w:cstheme="minorHAnsi"/>
          <w:noProof/>
          <w:sz w:val="24"/>
          <w:szCs w:val="24"/>
        </w:rPr>
        <w:drawing>
          <wp:inline distT="0" distB="0" distL="0" distR="0" wp14:anchorId="51FAC024" wp14:editId="603BBDD9">
            <wp:extent cx="5943600" cy="21278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27885"/>
                    </a:xfrm>
                    <a:prstGeom prst="rect">
                      <a:avLst/>
                    </a:prstGeom>
                    <a:noFill/>
                    <a:ln>
                      <a:noFill/>
                    </a:ln>
                  </pic:spPr>
                </pic:pic>
              </a:graphicData>
            </a:graphic>
          </wp:inline>
        </w:drawing>
      </w:r>
    </w:p>
    <w:p w14:paraId="679AEE64" w14:textId="51168289" w:rsidR="001D396F" w:rsidRPr="006C0600" w:rsidRDefault="001D396F" w:rsidP="00C01531">
      <w:pPr>
        <w:pStyle w:val="NoSpacing"/>
        <w:ind w:firstLine="45"/>
        <w:rPr>
          <w:rFonts w:cstheme="minorHAnsi"/>
          <w:sz w:val="24"/>
          <w:szCs w:val="24"/>
        </w:rPr>
      </w:pPr>
      <w:r w:rsidRPr="006C0600">
        <w:rPr>
          <w:rFonts w:cstheme="minorHAnsi"/>
          <w:noProof/>
          <w:sz w:val="24"/>
          <w:szCs w:val="24"/>
        </w:rPr>
        <w:drawing>
          <wp:inline distT="0" distB="0" distL="0" distR="0" wp14:anchorId="7E2A3CB9" wp14:editId="2E320C81">
            <wp:extent cx="5943600" cy="2519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19045"/>
                    </a:xfrm>
                    <a:prstGeom prst="rect">
                      <a:avLst/>
                    </a:prstGeom>
                    <a:noFill/>
                    <a:ln>
                      <a:noFill/>
                    </a:ln>
                  </pic:spPr>
                </pic:pic>
              </a:graphicData>
            </a:graphic>
          </wp:inline>
        </w:drawing>
      </w:r>
    </w:p>
    <w:p w14:paraId="679A9B28" w14:textId="317EB540" w:rsidR="001D396F" w:rsidRPr="006C0600" w:rsidRDefault="001D396F" w:rsidP="00C01531">
      <w:pPr>
        <w:pStyle w:val="NoSpacing"/>
        <w:ind w:firstLine="45"/>
        <w:rPr>
          <w:rFonts w:cstheme="minorHAnsi"/>
          <w:sz w:val="24"/>
          <w:szCs w:val="24"/>
        </w:rPr>
      </w:pPr>
      <w:r w:rsidRPr="006C0600">
        <w:rPr>
          <w:rFonts w:cstheme="minorHAnsi"/>
          <w:noProof/>
          <w:sz w:val="24"/>
          <w:szCs w:val="24"/>
        </w:rPr>
        <w:drawing>
          <wp:inline distT="0" distB="0" distL="0" distR="0" wp14:anchorId="7C90743B" wp14:editId="739836E4">
            <wp:extent cx="5943600" cy="2061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61845"/>
                    </a:xfrm>
                    <a:prstGeom prst="rect">
                      <a:avLst/>
                    </a:prstGeom>
                    <a:noFill/>
                    <a:ln>
                      <a:noFill/>
                    </a:ln>
                  </pic:spPr>
                </pic:pic>
              </a:graphicData>
            </a:graphic>
          </wp:inline>
        </w:drawing>
      </w:r>
    </w:p>
    <w:p w14:paraId="64FC2BCB" w14:textId="53F9C97B" w:rsidR="001D396F" w:rsidRPr="006C0600" w:rsidRDefault="001D396F" w:rsidP="00C01531">
      <w:pPr>
        <w:pStyle w:val="NoSpacing"/>
        <w:ind w:firstLine="45"/>
        <w:rPr>
          <w:rFonts w:cstheme="minorHAnsi"/>
          <w:sz w:val="24"/>
          <w:szCs w:val="24"/>
        </w:rPr>
      </w:pPr>
    </w:p>
    <w:p w14:paraId="30B34428" w14:textId="249608C0" w:rsidR="001D396F" w:rsidRPr="006C0600" w:rsidRDefault="001D396F" w:rsidP="00C01531">
      <w:pPr>
        <w:pStyle w:val="NoSpacing"/>
        <w:ind w:firstLine="45"/>
        <w:rPr>
          <w:rFonts w:cstheme="minorHAnsi"/>
          <w:sz w:val="24"/>
          <w:szCs w:val="24"/>
        </w:rPr>
      </w:pPr>
      <w:r w:rsidRPr="006C0600">
        <w:rPr>
          <w:rFonts w:cstheme="minorHAnsi"/>
          <w:noProof/>
          <w:sz w:val="24"/>
          <w:szCs w:val="24"/>
        </w:rPr>
        <w:drawing>
          <wp:inline distT="0" distB="0" distL="0" distR="0" wp14:anchorId="270FC11E" wp14:editId="23EF0B6D">
            <wp:extent cx="5943600" cy="2519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19045"/>
                    </a:xfrm>
                    <a:prstGeom prst="rect">
                      <a:avLst/>
                    </a:prstGeom>
                    <a:noFill/>
                    <a:ln>
                      <a:noFill/>
                    </a:ln>
                  </pic:spPr>
                </pic:pic>
              </a:graphicData>
            </a:graphic>
          </wp:inline>
        </w:drawing>
      </w:r>
    </w:p>
    <w:p w14:paraId="2ADA7169" w14:textId="2FF06386" w:rsidR="001D396F" w:rsidRPr="006C0600" w:rsidRDefault="001D396F" w:rsidP="00C01531">
      <w:pPr>
        <w:pStyle w:val="NoSpacing"/>
        <w:ind w:firstLine="45"/>
        <w:rPr>
          <w:rFonts w:cstheme="minorHAnsi"/>
          <w:sz w:val="24"/>
          <w:szCs w:val="24"/>
        </w:rPr>
      </w:pPr>
      <w:r w:rsidRPr="006C0600">
        <w:rPr>
          <w:rFonts w:cstheme="minorHAnsi"/>
          <w:noProof/>
          <w:sz w:val="24"/>
          <w:szCs w:val="24"/>
        </w:rPr>
        <w:drawing>
          <wp:inline distT="0" distB="0" distL="0" distR="0" wp14:anchorId="4C89EB6B" wp14:editId="37E6E51D">
            <wp:extent cx="5943600" cy="21278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27885"/>
                    </a:xfrm>
                    <a:prstGeom prst="rect">
                      <a:avLst/>
                    </a:prstGeom>
                    <a:noFill/>
                    <a:ln>
                      <a:noFill/>
                    </a:ln>
                  </pic:spPr>
                </pic:pic>
              </a:graphicData>
            </a:graphic>
          </wp:inline>
        </w:drawing>
      </w:r>
    </w:p>
    <w:p w14:paraId="3426EB4A" w14:textId="2063F3CD" w:rsidR="001D396F" w:rsidRPr="006C0600" w:rsidRDefault="001D396F" w:rsidP="00C01531">
      <w:pPr>
        <w:pStyle w:val="NoSpacing"/>
        <w:ind w:firstLine="45"/>
        <w:rPr>
          <w:rFonts w:cstheme="minorHAnsi"/>
          <w:sz w:val="24"/>
          <w:szCs w:val="24"/>
        </w:rPr>
      </w:pPr>
      <w:r w:rsidRPr="006C0600">
        <w:rPr>
          <w:rFonts w:cstheme="minorHAnsi"/>
          <w:noProof/>
          <w:sz w:val="24"/>
          <w:szCs w:val="24"/>
        </w:rPr>
        <w:drawing>
          <wp:inline distT="0" distB="0" distL="0" distR="0" wp14:anchorId="1ACBB36D" wp14:editId="0E2E46EF">
            <wp:extent cx="5943600" cy="25190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19045"/>
                    </a:xfrm>
                    <a:prstGeom prst="rect">
                      <a:avLst/>
                    </a:prstGeom>
                    <a:noFill/>
                    <a:ln>
                      <a:noFill/>
                    </a:ln>
                  </pic:spPr>
                </pic:pic>
              </a:graphicData>
            </a:graphic>
          </wp:inline>
        </w:drawing>
      </w:r>
    </w:p>
    <w:p w14:paraId="358CC30F" w14:textId="2B97E02A" w:rsidR="001D396F" w:rsidRPr="006C0600" w:rsidRDefault="001D396F" w:rsidP="00C01531">
      <w:pPr>
        <w:pStyle w:val="NoSpacing"/>
        <w:ind w:firstLine="45"/>
        <w:rPr>
          <w:rFonts w:cstheme="minorHAnsi"/>
          <w:sz w:val="24"/>
          <w:szCs w:val="24"/>
        </w:rPr>
      </w:pPr>
      <w:r w:rsidRPr="006C0600">
        <w:rPr>
          <w:rFonts w:cstheme="minorHAnsi"/>
          <w:noProof/>
          <w:sz w:val="24"/>
          <w:szCs w:val="24"/>
        </w:rPr>
        <w:drawing>
          <wp:inline distT="0" distB="0" distL="0" distR="0" wp14:anchorId="1620F4DE" wp14:editId="05B5D422">
            <wp:extent cx="5943600" cy="20891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89150"/>
                    </a:xfrm>
                    <a:prstGeom prst="rect">
                      <a:avLst/>
                    </a:prstGeom>
                    <a:noFill/>
                    <a:ln>
                      <a:noFill/>
                    </a:ln>
                  </pic:spPr>
                </pic:pic>
              </a:graphicData>
            </a:graphic>
          </wp:inline>
        </w:drawing>
      </w:r>
    </w:p>
    <w:p w14:paraId="7C7F6D7E" w14:textId="79368338" w:rsidR="001D396F" w:rsidRPr="006C0600" w:rsidRDefault="001D396F" w:rsidP="00C01531">
      <w:pPr>
        <w:pStyle w:val="NoSpacing"/>
        <w:ind w:firstLine="45"/>
        <w:rPr>
          <w:rFonts w:cstheme="minorHAnsi"/>
          <w:sz w:val="24"/>
          <w:szCs w:val="24"/>
        </w:rPr>
      </w:pPr>
      <w:r w:rsidRPr="006C0600">
        <w:rPr>
          <w:rFonts w:cstheme="minorHAnsi"/>
          <w:noProof/>
          <w:sz w:val="24"/>
          <w:szCs w:val="24"/>
        </w:rPr>
        <w:drawing>
          <wp:inline distT="0" distB="0" distL="0" distR="0" wp14:anchorId="519886E6" wp14:editId="7DC13C62">
            <wp:extent cx="5943600" cy="25190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19045"/>
                    </a:xfrm>
                    <a:prstGeom prst="rect">
                      <a:avLst/>
                    </a:prstGeom>
                    <a:noFill/>
                    <a:ln>
                      <a:noFill/>
                    </a:ln>
                  </pic:spPr>
                </pic:pic>
              </a:graphicData>
            </a:graphic>
          </wp:inline>
        </w:drawing>
      </w:r>
    </w:p>
    <w:p w14:paraId="3B54F2DB" w14:textId="48E1D26C" w:rsidR="001D396F" w:rsidRPr="006C0600" w:rsidRDefault="001D396F" w:rsidP="00C01531">
      <w:pPr>
        <w:pStyle w:val="NoSpacing"/>
        <w:ind w:firstLine="45"/>
        <w:rPr>
          <w:rFonts w:cstheme="minorHAnsi"/>
          <w:sz w:val="24"/>
          <w:szCs w:val="24"/>
        </w:rPr>
      </w:pPr>
      <w:r w:rsidRPr="006C0600">
        <w:rPr>
          <w:rFonts w:cstheme="minorHAnsi"/>
          <w:noProof/>
          <w:sz w:val="24"/>
          <w:szCs w:val="24"/>
        </w:rPr>
        <w:drawing>
          <wp:inline distT="0" distB="0" distL="0" distR="0" wp14:anchorId="611D0186" wp14:editId="68100021">
            <wp:extent cx="5943600" cy="21170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17090"/>
                    </a:xfrm>
                    <a:prstGeom prst="rect">
                      <a:avLst/>
                    </a:prstGeom>
                    <a:noFill/>
                    <a:ln>
                      <a:noFill/>
                    </a:ln>
                  </pic:spPr>
                </pic:pic>
              </a:graphicData>
            </a:graphic>
          </wp:inline>
        </w:drawing>
      </w:r>
    </w:p>
    <w:p w14:paraId="1A524A4F" w14:textId="572583B4" w:rsidR="001D396F" w:rsidRPr="006C0600" w:rsidRDefault="001D396F" w:rsidP="00C01531">
      <w:pPr>
        <w:pStyle w:val="NoSpacing"/>
        <w:ind w:firstLine="45"/>
        <w:rPr>
          <w:rFonts w:cstheme="minorHAnsi"/>
          <w:sz w:val="24"/>
          <w:szCs w:val="24"/>
        </w:rPr>
      </w:pPr>
      <w:r w:rsidRPr="006C0600">
        <w:rPr>
          <w:rFonts w:cstheme="minorHAnsi"/>
          <w:noProof/>
          <w:sz w:val="24"/>
          <w:szCs w:val="24"/>
        </w:rPr>
        <w:drawing>
          <wp:inline distT="0" distB="0" distL="0" distR="0" wp14:anchorId="284F83D9" wp14:editId="33D395C5">
            <wp:extent cx="5943600" cy="25342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34285"/>
                    </a:xfrm>
                    <a:prstGeom prst="rect">
                      <a:avLst/>
                    </a:prstGeom>
                    <a:noFill/>
                    <a:ln>
                      <a:noFill/>
                    </a:ln>
                  </pic:spPr>
                </pic:pic>
              </a:graphicData>
            </a:graphic>
          </wp:inline>
        </w:drawing>
      </w:r>
    </w:p>
    <w:p w14:paraId="553A61C3" w14:textId="4C72B197" w:rsidR="001D396F" w:rsidRPr="006C0600" w:rsidRDefault="00007F15" w:rsidP="00C01531">
      <w:pPr>
        <w:pStyle w:val="NoSpacing"/>
        <w:ind w:firstLine="45"/>
        <w:rPr>
          <w:rFonts w:cstheme="minorHAnsi"/>
          <w:sz w:val="24"/>
          <w:szCs w:val="24"/>
        </w:rPr>
      </w:pPr>
      <w:r w:rsidRPr="006C0600">
        <w:rPr>
          <w:rFonts w:cstheme="minorHAnsi"/>
          <w:noProof/>
          <w:sz w:val="24"/>
          <w:szCs w:val="24"/>
        </w:rPr>
        <w:drawing>
          <wp:inline distT="0" distB="0" distL="0" distR="0" wp14:anchorId="731D9062" wp14:editId="689C3A3A">
            <wp:extent cx="5943600" cy="1831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31975"/>
                    </a:xfrm>
                    <a:prstGeom prst="rect">
                      <a:avLst/>
                    </a:prstGeom>
                    <a:noFill/>
                    <a:ln>
                      <a:noFill/>
                    </a:ln>
                  </pic:spPr>
                </pic:pic>
              </a:graphicData>
            </a:graphic>
          </wp:inline>
        </w:drawing>
      </w:r>
    </w:p>
    <w:p w14:paraId="6713C49F" w14:textId="77777777" w:rsidR="00007F15" w:rsidRPr="00CF2A7F" w:rsidRDefault="00007F15" w:rsidP="00C01531">
      <w:pPr>
        <w:pStyle w:val="NoSpacing"/>
        <w:ind w:firstLine="45"/>
        <w:rPr>
          <w:rFonts w:cstheme="minorHAnsi"/>
          <w:b/>
          <w:bCs/>
          <w:sz w:val="28"/>
          <w:szCs w:val="28"/>
        </w:rPr>
      </w:pPr>
    </w:p>
    <w:p w14:paraId="4394DDFA" w14:textId="77777777" w:rsidR="00E042BB" w:rsidRPr="00CF2A7F" w:rsidRDefault="00E042BB" w:rsidP="008C2074">
      <w:pPr>
        <w:pStyle w:val="NoSpacing"/>
        <w:rPr>
          <w:rFonts w:cstheme="minorHAnsi"/>
          <w:b/>
          <w:bCs/>
          <w:sz w:val="28"/>
          <w:szCs w:val="28"/>
        </w:rPr>
      </w:pPr>
      <w:r w:rsidRPr="00CF2A7F">
        <w:rPr>
          <w:rFonts w:cstheme="minorHAnsi"/>
          <w:b/>
          <w:bCs/>
          <w:sz w:val="28"/>
          <w:szCs w:val="28"/>
        </w:rPr>
        <w:t xml:space="preserve">1.3. </w:t>
      </w:r>
      <w:proofErr w:type="gramStart"/>
      <w:r w:rsidRPr="00CF2A7F">
        <w:rPr>
          <w:rFonts w:cstheme="minorHAnsi"/>
          <w:b/>
          <w:bCs/>
          <w:sz w:val="28"/>
          <w:szCs w:val="28"/>
        </w:rPr>
        <w:t>On the basis of</w:t>
      </w:r>
      <w:proofErr w:type="gramEnd"/>
      <w:r w:rsidRPr="00CF2A7F">
        <w:rPr>
          <w:rFonts w:cstheme="minorHAnsi"/>
          <w:b/>
          <w:bCs/>
          <w:sz w:val="28"/>
          <w:szCs w:val="28"/>
        </w:rPr>
        <w:t xml:space="preserve"> the descriptive measure of variability, which item shows the most inconsistent </w:t>
      </w:r>
      <w:proofErr w:type="spellStart"/>
      <w:r w:rsidRPr="00CF2A7F">
        <w:rPr>
          <w:rFonts w:cstheme="minorHAnsi"/>
          <w:b/>
          <w:bCs/>
          <w:sz w:val="28"/>
          <w:szCs w:val="28"/>
        </w:rPr>
        <w:t>behaviour</w:t>
      </w:r>
      <w:proofErr w:type="spellEnd"/>
      <w:r w:rsidRPr="00CF2A7F">
        <w:rPr>
          <w:rFonts w:cstheme="minorHAnsi"/>
          <w:b/>
          <w:bCs/>
          <w:sz w:val="28"/>
          <w:szCs w:val="28"/>
        </w:rPr>
        <w:t>?</w:t>
      </w:r>
    </w:p>
    <w:p w14:paraId="41149C6F" w14:textId="6FA66AB6" w:rsidR="00E042BB" w:rsidRPr="00CF2A7F" w:rsidRDefault="00E042BB" w:rsidP="008C2074">
      <w:pPr>
        <w:pStyle w:val="NoSpacing"/>
        <w:rPr>
          <w:rFonts w:cstheme="minorHAnsi"/>
          <w:b/>
          <w:bCs/>
          <w:sz w:val="28"/>
          <w:szCs w:val="28"/>
        </w:rPr>
      </w:pPr>
      <w:r w:rsidRPr="00CF2A7F">
        <w:rPr>
          <w:rFonts w:cstheme="minorHAnsi"/>
          <w:b/>
          <w:bCs/>
          <w:sz w:val="28"/>
          <w:szCs w:val="28"/>
        </w:rPr>
        <w:t>Which items shows the least inconsistent behavior?</w:t>
      </w:r>
    </w:p>
    <w:p w14:paraId="5E58CBEA" w14:textId="066A41CD" w:rsidR="00EC6B77" w:rsidRPr="006C0600" w:rsidRDefault="00EC6B77" w:rsidP="008C2074">
      <w:pPr>
        <w:pStyle w:val="NoSpacing"/>
        <w:rPr>
          <w:rFonts w:cstheme="minorHAnsi"/>
          <w:sz w:val="24"/>
          <w:szCs w:val="24"/>
        </w:rPr>
      </w:pPr>
      <w:proofErr w:type="gramStart"/>
      <w:r>
        <w:rPr>
          <w:rFonts w:cstheme="minorHAnsi"/>
          <w:sz w:val="24"/>
          <w:szCs w:val="24"/>
        </w:rPr>
        <w:t>Co efficient</w:t>
      </w:r>
      <w:proofErr w:type="gramEnd"/>
      <w:r>
        <w:rPr>
          <w:rFonts w:cstheme="minorHAnsi"/>
          <w:sz w:val="24"/>
          <w:szCs w:val="24"/>
        </w:rPr>
        <w:t xml:space="preserve"> of variation (sample standard deviation divided by sample mean) would allow us to understand the relative dispersion which will enable measure of consistency here. Lesser the </w:t>
      </w:r>
      <w:proofErr w:type="gramStart"/>
      <w:r>
        <w:rPr>
          <w:rFonts w:cstheme="minorHAnsi"/>
          <w:sz w:val="24"/>
          <w:szCs w:val="24"/>
        </w:rPr>
        <w:t>co efficient</w:t>
      </w:r>
      <w:proofErr w:type="gramEnd"/>
      <w:r>
        <w:rPr>
          <w:rFonts w:cstheme="minorHAnsi"/>
          <w:sz w:val="24"/>
          <w:szCs w:val="24"/>
        </w:rPr>
        <w:t xml:space="preserve"> of variation higher the consistency and vice versa. </w:t>
      </w:r>
    </w:p>
    <w:p w14:paraId="64014709" w14:textId="77777777" w:rsidR="00FF4C63" w:rsidRPr="006C0600" w:rsidRDefault="00FF4C63" w:rsidP="008C2074">
      <w:pPr>
        <w:pStyle w:val="NoSpacing"/>
        <w:rPr>
          <w:rFonts w:cstheme="minorHAnsi"/>
          <w:sz w:val="24"/>
          <w:szCs w:val="24"/>
        </w:rPr>
      </w:pPr>
    </w:p>
    <w:p w14:paraId="52ED769F" w14:textId="77777777" w:rsidR="00FF4C63" w:rsidRPr="006C0600" w:rsidRDefault="008B222B" w:rsidP="00FF4C63">
      <w:pPr>
        <w:pStyle w:val="NoSpacing"/>
        <w:numPr>
          <w:ilvl w:val="0"/>
          <w:numId w:val="3"/>
        </w:numPr>
        <w:rPr>
          <w:rFonts w:cstheme="minorHAnsi"/>
          <w:sz w:val="24"/>
          <w:szCs w:val="24"/>
        </w:rPr>
      </w:pPr>
      <w:r w:rsidRPr="006C0600">
        <w:rPr>
          <w:rFonts w:cstheme="minorHAnsi"/>
          <w:sz w:val="24"/>
          <w:szCs w:val="24"/>
        </w:rPr>
        <w:t>Based on the coefficient of variation Fresh shows the most consistent behavior followed by Grocery</w:t>
      </w:r>
      <w:r w:rsidR="00FF4C63" w:rsidRPr="006C0600">
        <w:rPr>
          <w:rFonts w:cstheme="minorHAnsi"/>
          <w:sz w:val="24"/>
          <w:szCs w:val="24"/>
        </w:rPr>
        <w:t xml:space="preserve"> </w:t>
      </w:r>
    </w:p>
    <w:p w14:paraId="610D8612" w14:textId="24FE82D2" w:rsidR="008B222B" w:rsidRPr="006C0600" w:rsidRDefault="008B222B" w:rsidP="00FF4C63">
      <w:pPr>
        <w:pStyle w:val="NoSpacing"/>
        <w:numPr>
          <w:ilvl w:val="0"/>
          <w:numId w:val="3"/>
        </w:numPr>
        <w:rPr>
          <w:rFonts w:cstheme="minorHAnsi"/>
          <w:sz w:val="24"/>
          <w:szCs w:val="24"/>
        </w:rPr>
      </w:pPr>
      <w:r w:rsidRPr="006C0600">
        <w:rPr>
          <w:rFonts w:cstheme="minorHAnsi"/>
          <w:sz w:val="24"/>
          <w:szCs w:val="24"/>
        </w:rPr>
        <w:t>Delicat</w:t>
      </w:r>
      <w:r w:rsidR="00FF4C63" w:rsidRPr="006C0600">
        <w:rPr>
          <w:rFonts w:cstheme="minorHAnsi"/>
          <w:sz w:val="24"/>
          <w:szCs w:val="24"/>
        </w:rPr>
        <w:t>es</w:t>
      </w:r>
      <w:r w:rsidRPr="006C0600">
        <w:rPr>
          <w:rFonts w:cstheme="minorHAnsi"/>
          <w:sz w:val="24"/>
          <w:szCs w:val="24"/>
        </w:rPr>
        <w:t xml:space="preserve">sen shows the least inconsistent behavior followed by </w:t>
      </w:r>
      <w:proofErr w:type="spellStart"/>
      <w:r w:rsidRPr="006C0600">
        <w:rPr>
          <w:rFonts w:cstheme="minorHAnsi"/>
          <w:sz w:val="24"/>
          <w:szCs w:val="24"/>
        </w:rPr>
        <w:t>detergents_paper</w:t>
      </w:r>
      <w:proofErr w:type="spellEnd"/>
      <w:r w:rsidRPr="006C0600">
        <w:rPr>
          <w:rFonts w:cstheme="minorHAnsi"/>
          <w:sz w:val="24"/>
          <w:szCs w:val="24"/>
        </w:rPr>
        <w:t xml:space="preserve"> and frozen.</w:t>
      </w:r>
    </w:p>
    <w:p w14:paraId="204D039E" w14:textId="06290765" w:rsidR="000313DD" w:rsidRDefault="000313DD" w:rsidP="00FF4C63">
      <w:pPr>
        <w:pStyle w:val="NoSpacing"/>
        <w:rPr>
          <w:rFonts w:cstheme="minorHAnsi"/>
          <w:sz w:val="24"/>
          <w:szCs w:val="24"/>
        </w:rPr>
      </w:pPr>
    </w:p>
    <w:p w14:paraId="6F0D6A02" w14:textId="0054AE39" w:rsidR="000313DD" w:rsidRDefault="000313DD" w:rsidP="00FF4C63">
      <w:pPr>
        <w:pStyle w:val="NoSpacing"/>
        <w:rPr>
          <w:rFonts w:cstheme="minorHAnsi"/>
          <w:sz w:val="24"/>
          <w:szCs w:val="24"/>
        </w:rPr>
      </w:pPr>
      <w:r>
        <w:rPr>
          <w:rFonts w:cstheme="minorHAnsi"/>
          <w:sz w:val="24"/>
          <w:szCs w:val="24"/>
        </w:rPr>
        <w:t xml:space="preserve">Below depicts the </w:t>
      </w:r>
      <w:proofErr w:type="gramStart"/>
      <w:r>
        <w:rPr>
          <w:rFonts w:cstheme="minorHAnsi"/>
          <w:sz w:val="24"/>
          <w:szCs w:val="24"/>
        </w:rPr>
        <w:t>co efficient</w:t>
      </w:r>
      <w:proofErr w:type="gramEnd"/>
      <w:r>
        <w:rPr>
          <w:rFonts w:cstheme="minorHAnsi"/>
          <w:sz w:val="24"/>
          <w:szCs w:val="24"/>
        </w:rPr>
        <w:t xml:space="preserve"> of variation for each item:</w:t>
      </w:r>
    </w:p>
    <w:p w14:paraId="340821C9" w14:textId="77777777" w:rsidR="000313DD" w:rsidRDefault="000313DD" w:rsidP="000313DD">
      <w:pPr>
        <w:pStyle w:val="HTMLPreformatted"/>
        <w:shd w:val="clear" w:color="auto" w:fill="FFFFFF"/>
        <w:wordWrap w:val="0"/>
        <w:textAlignment w:val="baseline"/>
        <w:rPr>
          <w:color w:val="000000"/>
          <w:sz w:val="21"/>
          <w:szCs w:val="21"/>
        </w:rPr>
      </w:pPr>
      <w:r>
        <w:rPr>
          <w:color w:val="000000"/>
          <w:sz w:val="21"/>
          <w:szCs w:val="21"/>
        </w:rPr>
        <w:t>Items</w:t>
      </w:r>
    </w:p>
    <w:p w14:paraId="3704E813" w14:textId="77777777" w:rsidR="000313DD" w:rsidRDefault="000313DD" w:rsidP="000313DD">
      <w:pPr>
        <w:pStyle w:val="HTMLPreformatted"/>
        <w:shd w:val="clear" w:color="auto" w:fill="FFFFFF"/>
        <w:wordWrap w:val="0"/>
        <w:textAlignment w:val="baseline"/>
        <w:rPr>
          <w:color w:val="000000"/>
          <w:sz w:val="21"/>
          <w:szCs w:val="21"/>
        </w:rPr>
      </w:pPr>
      <w:r>
        <w:rPr>
          <w:color w:val="000000"/>
          <w:sz w:val="21"/>
          <w:szCs w:val="21"/>
        </w:rPr>
        <w:t>Delicatessen        1.849407</w:t>
      </w:r>
    </w:p>
    <w:p w14:paraId="5247E264" w14:textId="77777777" w:rsidR="000313DD" w:rsidRDefault="000313DD" w:rsidP="000313DD">
      <w:pPr>
        <w:pStyle w:val="HTMLPreformatted"/>
        <w:shd w:val="clear" w:color="auto" w:fill="FFFFFF"/>
        <w:wordWrap w:val="0"/>
        <w:textAlignment w:val="baseline"/>
        <w:rPr>
          <w:color w:val="000000"/>
          <w:sz w:val="21"/>
          <w:szCs w:val="21"/>
        </w:rPr>
      </w:pPr>
      <w:proofErr w:type="spellStart"/>
      <w:r>
        <w:rPr>
          <w:color w:val="000000"/>
          <w:sz w:val="21"/>
          <w:szCs w:val="21"/>
        </w:rPr>
        <w:t>Detergents_Paper</w:t>
      </w:r>
      <w:proofErr w:type="spellEnd"/>
      <w:r>
        <w:rPr>
          <w:color w:val="000000"/>
          <w:sz w:val="21"/>
          <w:szCs w:val="21"/>
        </w:rPr>
        <w:t xml:space="preserve">    1.654647</w:t>
      </w:r>
    </w:p>
    <w:p w14:paraId="2AC4E6BA" w14:textId="77777777" w:rsidR="000313DD" w:rsidRDefault="000313DD" w:rsidP="000313DD">
      <w:pPr>
        <w:pStyle w:val="HTMLPreformatted"/>
        <w:shd w:val="clear" w:color="auto" w:fill="FFFFFF"/>
        <w:wordWrap w:val="0"/>
        <w:textAlignment w:val="baseline"/>
        <w:rPr>
          <w:color w:val="000000"/>
          <w:sz w:val="21"/>
          <w:szCs w:val="21"/>
        </w:rPr>
      </w:pPr>
      <w:r>
        <w:rPr>
          <w:color w:val="000000"/>
          <w:sz w:val="21"/>
          <w:szCs w:val="21"/>
        </w:rPr>
        <w:t>Frozen              1.580332</w:t>
      </w:r>
    </w:p>
    <w:p w14:paraId="5ED44396" w14:textId="77777777" w:rsidR="000313DD" w:rsidRDefault="000313DD" w:rsidP="000313DD">
      <w:pPr>
        <w:pStyle w:val="HTMLPreformatted"/>
        <w:shd w:val="clear" w:color="auto" w:fill="FFFFFF"/>
        <w:wordWrap w:val="0"/>
        <w:textAlignment w:val="baseline"/>
        <w:rPr>
          <w:color w:val="000000"/>
          <w:sz w:val="21"/>
          <w:szCs w:val="21"/>
        </w:rPr>
      </w:pPr>
      <w:r>
        <w:rPr>
          <w:color w:val="000000"/>
          <w:sz w:val="21"/>
          <w:szCs w:val="21"/>
        </w:rPr>
        <w:t>Milk                1.273299</w:t>
      </w:r>
    </w:p>
    <w:p w14:paraId="1031BF6A" w14:textId="77777777" w:rsidR="000313DD" w:rsidRDefault="000313DD" w:rsidP="000313DD">
      <w:pPr>
        <w:pStyle w:val="HTMLPreformatted"/>
        <w:shd w:val="clear" w:color="auto" w:fill="FFFFFF"/>
        <w:wordWrap w:val="0"/>
        <w:textAlignment w:val="baseline"/>
        <w:rPr>
          <w:color w:val="000000"/>
          <w:sz w:val="21"/>
          <w:szCs w:val="21"/>
        </w:rPr>
      </w:pPr>
      <w:r>
        <w:rPr>
          <w:color w:val="000000"/>
          <w:sz w:val="21"/>
          <w:szCs w:val="21"/>
        </w:rPr>
        <w:t>Grocery             1.195174</w:t>
      </w:r>
    </w:p>
    <w:p w14:paraId="2773AE50" w14:textId="7B0A3F82" w:rsidR="000313DD" w:rsidRDefault="000313DD" w:rsidP="002A01B4">
      <w:pPr>
        <w:pStyle w:val="HTMLPreformatted"/>
        <w:shd w:val="clear" w:color="auto" w:fill="FFFFFF"/>
        <w:wordWrap w:val="0"/>
        <w:textAlignment w:val="baseline"/>
        <w:rPr>
          <w:color w:val="000000"/>
          <w:sz w:val="21"/>
          <w:szCs w:val="21"/>
        </w:rPr>
      </w:pPr>
      <w:r>
        <w:rPr>
          <w:color w:val="000000"/>
          <w:sz w:val="21"/>
          <w:szCs w:val="21"/>
        </w:rPr>
        <w:t>Fresh               1.053918</w:t>
      </w:r>
    </w:p>
    <w:p w14:paraId="562AB1D1" w14:textId="77777777" w:rsidR="000313DD" w:rsidRDefault="000313DD" w:rsidP="00FF4C63">
      <w:pPr>
        <w:pStyle w:val="NoSpacing"/>
        <w:rPr>
          <w:rFonts w:cstheme="minorHAnsi"/>
          <w:sz w:val="24"/>
          <w:szCs w:val="24"/>
        </w:rPr>
      </w:pPr>
    </w:p>
    <w:p w14:paraId="637A3929" w14:textId="46615D81" w:rsidR="00FF4C63" w:rsidRPr="006C0600" w:rsidRDefault="008B222B" w:rsidP="00FF4C63">
      <w:pPr>
        <w:pStyle w:val="NoSpacing"/>
        <w:rPr>
          <w:rFonts w:cstheme="minorHAnsi"/>
          <w:sz w:val="24"/>
          <w:szCs w:val="24"/>
        </w:rPr>
      </w:pPr>
      <w:r w:rsidRPr="006C0600">
        <w:rPr>
          <w:rFonts w:cstheme="minorHAnsi"/>
          <w:sz w:val="24"/>
          <w:szCs w:val="24"/>
        </w:rPr>
        <w:t xml:space="preserve">Note: </w:t>
      </w:r>
    </w:p>
    <w:p w14:paraId="5EDD3954" w14:textId="5BBAB9E0" w:rsidR="008B222B" w:rsidRPr="006C0600" w:rsidRDefault="008B222B" w:rsidP="00FF4C63">
      <w:pPr>
        <w:pStyle w:val="NoSpacing"/>
        <w:rPr>
          <w:rFonts w:cstheme="minorHAnsi"/>
          <w:sz w:val="24"/>
          <w:szCs w:val="24"/>
        </w:rPr>
      </w:pPr>
      <w:r w:rsidRPr="006C0600">
        <w:rPr>
          <w:rFonts w:cstheme="minorHAnsi"/>
          <w:sz w:val="24"/>
          <w:szCs w:val="24"/>
        </w:rPr>
        <w:t>Going by relationship strength the Detergent paper and Grocery strongest positive co relation.</w:t>
      </w:r>
      <w:r w:rsidR="00094089">
        <w:rPr>
          <w:rFonts w:cstheme="minorHAnsi"/>
          <w:sz w:val="24"/>
          <w:szCs w:val="24"/>
        </w:rPr>
        <w:t xml:space="preserve"> This part is explained further in section 1.5.</w:t>
      </w:r>
    </w:p>
    <w:p w14:paraId="11263591" w14:textId="77777777" w:rsidR="008B222B" w:rsidRPr="006C0600" w:rsidRDefault="008B222B" w:rsidP="008B222B">
      <w:pPr>
        <w:rPr>
          <w:rFonts w:cstheme="minorHAnsi"/>
          <w:sz w:val="24"/>
          <w:szCs w:val="24"/>
        </w:rPr>
      </w:pPr>
    </w:p>
    <w:p w14:paraId="3B23C26D" w14:textId="77777777" w:rsidR="00CF25D3" w:rsidRPr="00CF2A7F" w:rsidRDefault="00CF25D3" w:rsidP="00CF25D3">
      <w:pPr>
        <w:rPr>
          <w:rFonts w:cstheme="minorHAnsi"/>
          <w:b/>
          <w:bCs/>
          <w:sz w:val="28"/>
          <w:szCs w:val="28"/>
        </w:rPr>
      </w:pPr>
      <w:r w:rsidRPr="00CF2A7F">
        <w:rPr>
          <w:rFonts w:cstheme="minorHAnsi"/>
          <w:b/>
          <w:bCs/>
          <w:sz w:val="28"/>
          <w:szCs w:val="28"/>
        </w:rPr>
        <w:t>1.4. Are there any outliers in the data?</w:t>
      </w:r>
    </w:p>
    <w:p w14:paraId="4D4237B9" w14:textId="249C80A7" w:rsidR="008B222B" w:rsidRPr="006C0600" w:rsidRDefault="008B222B" w:rsidP="00EB7370">
      <w:pPr>
        <w:pStyle w:val="NoSpacing"/>
        <w:numPr>
          <w:ilvl w:val="0"/>
          <w:numId w:val="4"/>
        </w:numPr>
        <w:rPr>
          <w:rFonts w:cstheme="minorHAnsi"/>
          <w:sz w:val="24"/>
          <w:szCs w:val="24"/>
        </w:rPr>
      </w:pPr>
      <w:r w:rsidRPr="006C0600">
        <w:rPr>
          <w:rFonts w:cstheme="minorHAnsi"/>
          <w:sz w:val="24"/>
          <w:szCs w:val="24"/>
        </w:rPr>
        <w:t xml:space="preserve">In </w:t>
      </w:r>
      <w:r w:rsidR="00B65C9D" w:rsidRPr="006C0600">
        <w:rPr>
          <w:rFonts w:cstheme="minorHAnsi"/>
          <w:sz w:val="24"/>
          <w:szCs w:val="24"/>
        </w:rPr>
        <w:t>general,</w:t>
      </w:r>
      <w:r w:rsidRPr="006C0600">
        <w:rPr>
          <w:rFonts w:cstheme="minorHAnsi"/>
          <w:sz w:val="24"/>
          <w:szCs w:val="24"/>
        </w:rPr>
        <w:t xml:space="preserve"> good number of outliers are present in Other regions across all the items.</w:t>
      </w:r>
    </w:p>
    <w:p w14:paraId="0060941F" w14:textId="77777777" w:rsidR="008B222B" w:rsidRPr="006C0600" w:rsidRDefault="008B222B" w:rsidP="00EB7370">
      <w:pPr>
        <w:pStyle w:val="NoSpacing"/>
        <w:numPr>
          <w:ilvl w:val="0"/>
          <w:numId w:val="4"/>
        </w:numPr>
        <w:rPr>
          <w:rFonts w:cstheme="minorHAnsi"/>
          <w:sz w:val="24"/>
          <w:szCs w:val="24"/>
        </w:rPr>
      </w:pPr>
      <w:proofErr w:type="spellStart"/>
      <w:r w:rsidRPr="006C0600">
        <w:rPr>
          <w:rFonts w:cstheme="minorHAnsi"/>
          <w:sz w:val="24"/>
          <w:szCs w:val="24"/>
        </w:rPr>
        <w:t>Opporto</w:t>
      </w:r>
      <w:proofErr w:type="spellEnd"/>
      <w:r w:rsidRPr="006C0600">
        <w:rPr>
          <w:rFonts w:cstheme="minorHAnsi"/>
          <w:sz w:val="24"/>
          <w:szCs w:val="24"/>
        </w:rPr>
        <w:t xml:space="preserve"> has minimum outliers among the 3 regions.</w:t>
      </w:r>
    </w:p>
    <w:p w14:paraId="529D85B7" w14:textId="6DE56938" w:rsidR="008B222B" w:rsidRDefault="008B222B" w:rsidP="00EB7370">
      <w:pPr>
        <w:pStyle w:val="NoSpacing"/>
        <w:numPr>
          <w:ilvl w:val="0"/>
          <w:numId w:val="4"/>
        </w:numPr>
        <w:rPr>
          <w:rFonts w:cstheme="minorHAnsi"/>
          <w:sz w:val="24"/>
          <w:szCs w:val="24"/>
        </w:rPr>
      </w:pPr>
      <w:r w:rsidRPr="006C0600">
        <w:rPr>
          <w:rFonts w:cstheme="minorHAnsi"/>
          <w:sz w:val="24"/>
          <w:szCs w:val="24"/>
        </w:rPr>
        <w:t xml:space="preserve">Retail channel depicts very minimal or no outliers across Lisbon and </w:t>
      </w:r>
      <w:proofErr w:type="spellStart"/>
      <w:r w:rsidRPr="006C0600">
        <w:rPr>
          <w:rFonts w:cstheme="minorHAnsi"/>
          <w:sz w:val="24"/>
          <w:szCs w:val="24"/>
        </w:rPr>
        <w:t>Opporto</w:t>
      </w:r>
      <w:proofErr w:type="spellEnd"/>
      <w:r w:rsidRPr="006C0600">
        <w:rPr>
          <w:rFonts w:cstheme="minorHAnsi"/>
          <w:sz w:val="24"/>
          <w:szCs w:val="24"/>
        </w:rPr>
        <w:t>.</w:t>
      </w:r>
    </w:p>
    <w:p w14:paraId="150271DF" w14:textId="77777777" w:rsidR="00247616" w:rsidRPr="006C0600" w:rsidRDefault="00247616" w:rsidP="00247616">
      <w:pPr>
        <w:pStyle w:val="NoSpacing"/>
        <w:ind w:left="720"/>
        <w:rPr>
          <w:rFonts w:cstheme="minorHAnsi"/>
          <w:sz w:val="24"/>
          <w:szCs w:val="24"/>
        </w:rPr>
      </w:pPr>
    </w:p>
    <w:p w14:paraId="07A602D9" w14:textId="1A7679F5" w:rsidR="00EB7370" w:rsidRPr="006C0600" w:rsidRDefault="00EB7370" w:rsidP="008B222B">
      <w:pPr>
        <w:rPr>
          <w:rFonts w:cstheme="minorHAnsi"/>
          <w:sz w:val="24"/>
          <w:szCs w:val="24"/>
        </w:rPr>
      </w:pPr>
      <w:r w:rsidRPr="006C0600">
        <w:rPr>
          <w:rFonts w:cstheme="minorHAnsi"/>
          <w:sz w:val="24"/>
          <w:szCs w:val="24"/>
        </w:rPr>
        <w:t>Note: Related charts are given as a response to question 1.2</w:t>
      </w:r>
    </w:p>
    <w:p w14:paraId="4D8304C3" w14:textId="77777777" w:rsidR="006B08F5" w:rsidRPr="00CF2A7F" w:rsidRDefault="006B08F5" w:rsidP="006B08F5">
      <w:pPr>
        <w:rPr>
          <w:rFonts w:cstheme="minorHAnsi"/>
          <w:b/>
          <w:bCs/>
          <w:sz w:val="28"/>
          <w:szCs w:val="28"/>
        </w:rPr>
      </w:pPr>
      <w:r w:rsidRPr="00CF2A7F">
        <w:rPr>
          <w:rFonts w:cstheme="minorHAnsi"/>
          <w:b/>
          <w:bCs/>
          <w:sz w:val="28"/>
          <w:szCs w:val="28"/>
        </w:rPr>
        <w:t xml:space="preserve">1.5. </w:t>
      </w:r>
      <w:proofErr w:type="gramStart"/>
      <w:r w:rsidRPr="00CF2A7F">
        <w:rPr>
          <w:rFonts w:cstheme="minorHAnsi"/>
          <w:b/>
          <w:bCs/>
          <w:sz w:val="28"/>
          <w:szCs w:val="28"/>
        </w:rPr>
        <w:t>On the basis of</w:t>
      </w:r>
      <w:proofErr w:type="gramEnd"/>
      <w:r w:rsidRPr="00CF2A7F">
        <w:rPr>
          <w:rFonts w:cstheme="minorHAnsi"/>
          <w:b/>
          <w:bCs/>
          <w:sz w:val="28"/>
          <w:szCs w:val="28"/>
        </w:rPr>
        <w:t xml:space="preserve"> this report, what are the recommendations?</w:t>
      </w:r>
    </w:p>
    <w:p w14:paraId="50010398" w14:textId="6F396E3D" w:rsidR="00791876" w:rsidRPr="006C0600" w:rsidRDefault="002638FF" w:rsidP="009771D4">
      <w:pPr>
        <w:pStyle w:val="NoSpacing"/>
        <w:rPr>
          <w:rFonts w:cstheme="minorHAnsi"/>
          <w:sz w:val="24"/>
          <w:szCs w:val="24"/>
        </w:rPr>
      </w:pPr>
      <w:proofErr w:type="gramStart"/>
      <w:r>
        <w:rPr>
          <w:rFonts w:cstheme="minorHAnsi"/>
          <w:sz w:val="24"/>
          <w:szCs w:val="24"/>
        </w:rPr>
        <w:t>Pre amble</w:t>
      </w:r>
      <w:proofErr w:type="gramEnd"/>
      <w:r>
        <w:rPr>
          <w:rFonts w:cstheme="minorHAnsi"/>
          <w:sz w:val="24"/>
          <w:szCs w:val="24"/>
        </w:rPr>
        <w:t xml:space="preserve">: </w:t>
      </w:r>
      <w:r w:rsidR="00791876" w:rsidRPr="006C0600">
        <w:rPr>
          <w:rFonts w:cstheme="minorHAnsi"/>
          <w:sz w:val="24"/>
          <w:szCs w:val="24"/>
        </w:rPr>
        <w:t xml:space="preserve">Few </w:t>
      </w:r>
      <w:r w:rsidR="009771D4" w:rsidRPr="006C0600">
        <w:rPr>
          <w:rFonts w:cstheme="minorHAnsi"/>
          <w:sz w:val="24"/>
          <w:szCs w:val="24"/>
        </w:rPr>
        <w:t>analysis</w:t>
      </w:r>
      <w:r w:rsidR="00791876" w:rsidRPr="006C0600">
        <w:rPr>
          <w:rFonts w:cstheme="minorHAnsi"/>
          <w:sz w:val="24"/>
          <w:szCs w:val="24"/>
        </w:rPr>
        <w:t xml:space="preserve"> done as below towards final recommendation:</w:t>
      </w:r>
    </w:p>
    <w:p w14:paraId="588009CE" w14:textId="1BD1B1F7" w:rsidR="008B222B" w:rsidRPr="006C0600" w:rsidRDefault="009771D4" w:rsidP="009771D4">
      <w:pPr>
        <w:pStyle w:val="NoSpacing"/>
        <w:ind w:firstLine="360"/>
        <w:rPr>
          <w:rFonts w:cstheme="minorHAnsi"/>
          <w:sz w:val="24"/>
          <w:szCs w:val="24"/>
        </w:rPr>
      </w:pPr>
      <w:r w:rsidRPr="006C0600">
        <w:rPr>
          <w:rFonts w:cstheme="minorHAnsi"/>
          <w:sz w:val="24"/>
          <w:szCs w:val="24"/>
        </w:rPr>
        <w:t>Region and channel level observation:</w:t>
      </w:r>
    </w:p>
    <w:p w14:paraId="4304FE46" w14:textId="77777777" w:rsidR="008B222B" w:rsidRPr="006C0600" w:rsidRDefault="008B222B" w:rsidP="00791876">
      <w:pPr>
        <w:pStyle w:val="NoSpacing"/>
        <w:numPr>
          <w:ilvl w:val="0"/>
          <w:numId w:val="8"/>
        </w:numPr>
        <w:rPr>
          <w:rFonts w:cstheme="minorHAnsi"/>
          <w:sz w:val="24"/>
          <w:szCs w:val="24"/>
        </w:rPr>
      </w:pPr>
      <w:r w:rsidRPr="006C0600">
        <w:rPr>
          <w:rFonts w:cstheme="minorHAnsi"/>
          <w:sz w:val="24"/>
          <w:szCs w:val="24"/>
        </w:rPr>
        <w:t xml:space="preserve">Other regions top the chart in terms of total sales value and transaction count across the 3 regions followed by Lisbon and </w:t>
      </w:r>
      <w:proofErr w:type="spellStart"/>
      <w:r w:rsidRPr="006C0600">
        <w:rPr>
          <w:rFonts w:cstheme="minorHAnsi"/>
          <w:sz w:val="24"/>
          <w:szCs w:val="24"/>
        </w:rPr>
        <w:t>Opporto</w:t>
      </w:r>
      <w:proofErr w:type="spellEnd"/>
      <w:r w:rsidRPr="006C0600">
        <w:rPr>
          <w:rFonts w:cstheme="minorHAnsi"/>
          <w:sz w:val="24"/>
          <w:szCs w:val="24"/>
        </w:rPr>
        <w:t xml:space="preserve"> in that order.</w:t>
      </w:r>
    </w:p>
    <w:p w14:paraId="319BA67C" w14:textId="77777777" w:rsidR="008B222B" w:rsidRPr="006C0600" w:rsidRDefault="008B222B" w:rsidP="00791876">
      <w:pPr>
        <w:pStyle w:val="NoSpacing"/>
        <w:numPr>
          <w:ilvl w:val="0"/>
          <w:numId w:val="8"/>
        </w:numPr>
        <w:rPr>
          <w:rFonts w:cstheme="minorHAnsi"/>
          <w:sz w:val="24"/>
          <w:szCs w:val="24"/>
        </w:rPr>
      </w:pPr>
      <w:r w:rsidRPr="006C0600">
        <w:rPr>
          <w:rFonts w:cstheme="minorHAnsi"/>
          <w:sz w:val="24"/>
          <w:szCs w:val="24"/>
        </w:rPr>
        <w:t xml:space="preserve">Looking at the aggregate sales value Hotels does more business as a channel for all regions put together. Among regions except for </w:t>
      </w:r>
      <w:proofErr w:type="spellStart"/>
      <w:r w:rsidRPr="006C0600">
        <w:rPr>
          <w:rFonts w:cstheme="minorHAnsi"/>
          <w:sz w:val="24"/>
          <w:szCs w:val="24"/>
        </w:rPr>
        <w:t>Opporto</w:t>
      </w:r>
      <w:proofErr w:type="spellEnd"/>
      <w:r w:rsidRPr="006C0600">
        <w:rPr>
          <w:rFonts w:cstheme="minorHAnsi"/>
          <w:sz w:val="24"/>
          <w:szCs w:val="24"/>
        </w:rPr>
        <w:t xml:space="preserve"> which does more in retail other regions align with that trend.</w:t>
      </w:r>
    </w:p>
    <w:p w14:paraId="3B4EC1D5" w14:textId="77777777" w:rsidR="008B222B" w:rsidRPr="006C0600" w:rsidRDefault="008B222B" w:rsidP="00791876">
      <w:pPr>
        <w:pStyle w:val="NoSpacing"/>
        <w:numPr>
          <w:ilvl w:val="0"/>
          <w:numId w:val="8"/>
        </w:numPr>
        <w:rPr>
          <w:rFonts w:cstheme="minorHAnsi"/>
          <w:sz w:val="24"/>
          <w:szCs w:val="24"/>
        </w:rPr>
      </w:pPr>
      <w:r w:rsidRPr="006C0600">
        <w:rPr>
          <w:rFonts w:cstheme="minorHAnsi"/>
          <w:sz w:val="24"/>
          <w:szCs w:val="24"/>
        </w:rPr>
        <w:t xml:space="preserve">From a channel wise transaction count </w:t>
      </w:r>
      <w:proofErr w:type="gramStart"/>
      <w:r w:rsidRPr="006C0600">
        <w:rPr>
          <w:rFonts w:cstheme="minorHAnsi"/>
          <w:sz w:val="24"/>
          <w:szCs w:val="24"/>
        </w:rPr>
        <w:t>perspective ,</w:t>
      </w:r>
      <w:proofErr w:type="gramEnd"/>
      <w:r w:rsidRPr="006C0600">
        <w:rPr>
          <w:rFonts w:cstheme="minorHAnsi"/>
          <w:sz w:val="24"/>
          <w:szCs w:val="24"/>
        </w:rPr>
        <w:t xml:space="preserve"> Lisbon and </w:t>
      </w:r>
      <w:proofErr w:type="spellStart"/>
      <w:r w:rsidRPr="006C0600">
        <w:rPr>
          <w:rFonts w:cstheme="minorHAnsi"/>
          <w:sz w:val="24"/>
          <w:szCs w:val="24"/>
        </w:rPr>
        <w:t>Opporto</w:t>
      </w:r>
      <w:proofErr w:type="spellEnd"/>
      <w:r w:rsidRPr="006C0600">
        <w:rPr>
          <w:rFonts w:cstheme="minorHAnsi"/>
          <w:sz w:val="24"/>
          <w:szCs w:val="24"/>
        </w:rPr>
        <w:t xml:space="preserve"> does almost same in retail while for hotel channel Lisbon's count is double that of </w:t>
      </w:r>
      <w:proofErr w:type="spellStart"/>
      <w:r w:rsidRPr="006C0600">
        <w:rPr>
          <w:rFonts w:cstheme="minorHAnsi"/>
          <w:sz w:val="24"/>
          <w:szCs w:val="24"/>
        </w:rPr>
        <w:t>Opporto</w:t>
      </w:r>
      <w:proofErr w:type="spellEnd"/>
      <w:r w:rsidRPr="006C0600">
        <w:rPr>
          <w:rFonts w:cstheme="minorHAnsi"/>
          <w:sz w:val="24"/>
          <w:szCs w:val="24"/>
        </w:rPr>
        <w:t>.</w:t>
      </w:r>
    </w:p>
    <w:p w14:paraId="2F0DF16B" w14:textId="1847A344" w:rsidR="008B222B" w:rsidRPr="006C0600" w:rsidRDefault="008B222B" w:rsidP="008B222B">
      <w:pPr>
        <w:pStyle w:val="NoSpacing"/>
        <w:numPr>
          <w:ilvl w:val="0"/>
          <w:numId w:val="8"/>
        </w:numPr>
        <w:rPr>
          <w:rFonts w:cstheme="minorHAnsi"/>
          <w:sz w:val="24"/>
          <w:szCs w:val="24"/>
        </w:rPr>
      </w:pPr>
      <w:r w:rsidRPr="006C0600">
        <w:rPr>
          <w:rFonts w:cstheme="minorHAnsi"/>
          <w:sz w:val="24"/>
          <w:szCs w:val="24"/>
        </w:rPr>
        <w:t xml:space="preserve">From a channel wise sales value perspective, </w:t>
      </w:r>
      <w:proofErr w:type="spellStart"/>
      <w:r w:rsidRPr="006C0600">
        <w:rPr>
          <w:rFonts w:cstheme="minorHAnsi"/>
          <w:sz w:val="24"/>
          <w:szCs w:val="24"/>
        </w:rPr>
        <w:t>Opporto's</w:t>
      </w:r>
      <w:proofErr w:type="spellEnd"/>
      <w:r w:rsidRPr="006C0600">
        <w:rPr>
          <w:rFonts w:cstheme="minorHAnsi"/>
          <w:sz w:val="24"/>
          <w:szCs w:val="24"/>
        </w:rPr>
        <w:t xml:space="preserve"> retail sales value is greater than Lisbon by approximately 40% despite both of their transaction counts being congruent to each other. </w:t>
      </w:r>
      <w:proofErr w:type="spellStart"/>
      <w:r w:rsidRPr="006C0600">
        <w:rPr>
          <w:rFonts w:cstheme="minorHAnsi"/>
          <w:sz w:val="24"/>
          <w:szCs w:val="24"/>
        </w:rPr>
        <w:t>i.e</w:t>
      </w:r>
      <w:proofErr w:type="spellEnd"/>
      <w:r w:rsidRPr="006C0600">
        <w:rPr>
          <w:rFonts w:cstheme="minorHAnsi"/>
          <w:sz w:val="24"/>
          <w:szCs w:val="24"/>
        </w:rPr>
        <w:t xml:space="preserve"> Lisbon's mean sales value is higher than </w:t>
      </w:r>
      <w:proofErr w:type="spellStart"/>
      <w:r w:rsidRPr="006C0600">
        <w:rPr>
          <w:rFonts w:cstheme="minorHAnsi"/>
          <w:sz w:val="24"/>
          <w:szCs w:val="24"/>
        </w:rPr>
        <w:t>Opporto</w:t>
      </w:r>
      <w:proofErr w:type="spellEnd"/>
      <w:r w:rsidRPr="006C0600">
        <w:rPr>
          <w:rFonts w:cstheme="minorHAnsi"/>
          <w:sz w:val="24"/>
          <w:szCs w:val="24"/>
        </w:rPr>
        <w:t>.</w:t>
      </w:r>
    </w:p>
    <w:p w14:paraId="479EC6FB" w14:textId="77777777" w:rsidR="008B222B" w:rsidRPr="006C0600" w:rsidRDefault="008B222B" w:rsidP="00791876">
      <w:pPr>
        <w:pStyle w:val="NoSpacing"/>
        <w:numPr>
          <w:ilvl w:val="0"/>
          <w:numId w:val="6"/>
        </w:numPr>
        <w:rPr>
          <w:rFonts w:cstheme="minorHAnsi"/>
          <w:sz w:val="24"/>
          <w:szCs w:val="24"/>
        </w:rPr>
      </w:pPr>
      <w:r w:rsidRPr="006C0600">
        <w:rPr>
          <w:rFonts w:cstheme="minorHAnsi"/>
          <w:sz w:val="24"/>
          <w:szCs w:val="24"/>
        </w:rPr>
        <w:t xml:space="preserve">Overall retail sales value is right skewed for </w:t>
      </w:r>
      <w:proofErr w:type="gramStart"/>
      <w:r w:rsidRPr="006C0600">
        <w:rPr>
          <w:rFonts w:cstheme="minorHAnsi"/>
          <w:sz w:val="24"/>
          <w:szCs w:val="24"/>
        </w:rPr>
        <w:t>other</w:t>
      </w:r>
      <w:proofErr w:type="gramEnd"/>
      <w:r w:rsidRPr="006C0600">
        <w:rPr>
          <w:rFonts w:cstheme="minorHAnsi"/>
          <w:sz w:val="24"/>
          <w:szCs w:val="24"/>
        </w:rPr>
        <w:t xml:space="preserve"> region and </w:t>
      </w:r>
      <w:proofErr w:type="spellStart"/>
      <w:r w:rsidRPr="006C0600">
        <w:rPr>
          <w:rFonts w:cstheme="minorHAnsi"/>
          <w:sz w:val="24"/>
          <w:szCs w:val="24"/>
        </w:rPr>
        <w:t>Opporto</w:t>
      </w:r>
      <w:proofErr w:type="spellEnd"/>
      <w:r w:rsidRPr="006C0600">
        <w:rPr>
          <w:rFonts w:cstheme="minorHAnsi"/>
          <w:sz w:val="24"/>
          <w:szCs w:val="24"/>
        </w:rPr>
        <w:t>. Other region is right skewed in both the channels.</w:t>
      </w:r>
    </w:p>
    <w:p w14:paraId="3144749C" w14:textId="77777777" w:rsidR="008B222B" w:rsidRPr="006C0600" w:rsidRDefault="008B222B" w:rsidP="00791876">
      <w:pPr>
        <w:pStyle w:val="NoSpacing"/>
        <w:numPr>
          <w:ilvl w:val="0"/>
          <w:numId w:val="6"/>
        </w:numPr>
        <w:rPr>
          <w:rFonts w:cstheme="minorHAnsi"/>
          <w:sz w:val="24"/>
          <w:szCs w:val="24"/>
        </w:rPr>
      </w:pPr>
      <w:r w:rsidRPr="006C0600">
        <w:rPr>
          <w:rFonts w:cstheme="minorHAnsi"/>
          <w:sz w:val="24"/>
          <w:szCs w:val="24"/>
        </w:rPr>
        <w:t xml:space="preserve">Other regions have good number of outliers across the channels with Lisbon and </w:t>
      </w:r>
      <w:proofErr w:type="spellStart"/>
      <w:r w:rsidRPr="006C0600">
        <w:rPr>
          <w:rFonts w:cstheme="minorHAnsi"/>
          <w:sz w:val="24"/>
          <w:szCs w:val="24"/>
        </w:rPr>
        <w:t>Opporto</w:t>
      </w:r>
      <w:proofErr w:type="spellEnd"/>
      <w:r w:rsidRPr="006C0600">
        <w:rPr>
          <w:rFonts w:cstheme="minorHAnsi"/>
          <w:sz w:val="24"/>
          <w:szCs w:val="24"/>
        </w:rPr>
        <w:t xml:space="preserve"> has some outliers.</w:t>
      </w:r>
    </w:p>
    <w:p w14:paraId="0B63F40C" w14:textId="77777777" w:rsidR="009771D4" w:rsidRPr="006C0600" w:rsidRDefault="008B222B" w:rsidP="009771D4">
      <w:pPr>
        <w:pStyle w:val="NoSpacing"/>
        <w:numPr>
          <w:ilvl w:val="0"/>
          <w:numId w:val="6"/>
        </w:numPr>
        <w:rPr>
          <w:rFonts w:cstheme="minorHAnsi"/>
          <w:sz w:val="24"/>
          <w:szCs w:val="24"/>
        </w:rPr>
      </w:pPr>
      <w:r w:rsidRPr="006C0600">
        <w:rPr>
          <w:rFonts w:cstheme="minorHAnsi"/>
          <w:sz w:val="24"/>
          <w:szCs w:val="24"/>
        </w:rPr>
        <w:t xml:space="preserve">Hotel sales for Lisbon and </w:t>
      </w:r>
      <w:proofErr w:type="spellStart"/>
      <w:r w:rsidRPr="006C0600">
        <w:rPr>
          <w:rFonts w:cstheme="minorHAnsi"/>
          <w:sz w:val="24"/>
          <w:szCs w:val="24"/>
        </w:rPr>
        <w:t>Opporto</w:t>
      </w:r>
      <w:proofErr w:type="spellEnd"/>
      <w:r w:rsidRPr="006C0600">
        <w:rPr>
          <w:rFonts w:cstheme="minorHAnsi"/>
          <w:sz w:val="24"/>
          <w:szCs w:val="24"/>
        </w:rPr>
        <w:t xml:space="preserve"> tend to be about normally distributed except for few outliers which Lisbon has more than </w:t>
      </w:r>
      <w:proofErr w:type="spellStart"/>
      <w:r w:rsidRPr="006C0600">
        <w:rPr>
          <w:rFonts w:cstheme="minorHAnsi"/>
          <w:sz w:val="24"/>
          <w:szCs w:val="24"/>
        </w:rPr>
        <w:t>Opporto</w:t>
      </w:r>
      <w:proofErr w:type="spellEnd"/>
      <w:r w:rsidRPr="006C0600">
        <w:rPr>
          <w:rFonts w:cstheme="minorHAnsi"/>
          <w:sz w:val="24"/>
          <w:szCs w:val="24"/>
        </w:rPr>
        <w:t xml:space="preserve"> while both have their sales distribution just about normal.</w:t>
      </w:r>
    </w:p>
    <w:p w14:paraId="75630EE4" w14:textId="15B2E766" w:rsidR="008B222B" w:rsidRPr="006C0600" w:rsidRDefault="009771D4" w:rsidP="009771D4">
      <w:pPr>
        <w:pStyle w:val="NoSpacing"/>
        <w:ind w:left="360"/>
        <w:rPr>
          <w:rFonts w:cstheme="minorHAnsi"/>
          <w:sz w:val="24"/>
          <w:szCs w:val="24"/>
        </w:rPr>
      </w:pPr>
      <w:r w:rsidRPr="006C0600">
        <w:rPr>
          <w:rFonts w:cstheme="minorHAnsi"/>
          <w:sz w:val="24"/>
          <w:szCs w:val="24"/>
        </w:rPr>
        <w:t>Observations at variety level:</w:t>
      </w:r>
    </w:p>
    <w:p w14:paraId="743F2F58" w14:textId="77777777" w:rsidR="008B222B" w:rsidRPr="006C0600" w:rsidRDefault="008B222B" w:rsidP="009771D4">
      <w:pPr>
        <w:pStyle w:val="NoSpacing"/>
        <w:numPr>
          <w:ilvl w:val="0"/>
          <w:numId w:val="9"/>
        </w:numPr>
        <w:rPr>
          <w:rFonts w:cstheme="minorHAnsi"/>
          <w:sz w:val="24"/>
          <w:szCs w:val="24"/>
        </w:rPr>
      </w:pPr>
      <w:r w:rsidRPr="006C0600">
        <w:rPr>
          <w:rFonts w:cstheme="minorHAnsi"/>
          <w:sz w:val="24"/>
          <w:szCs w:val="24"/>
        </w:rPr>
        <w:t>Except for frozen and fresh, hotels fall short of retail in terms of sales value and transaction count across the items.</w:t>
      </w:r>
    </w:p>
    <w:p w14:paraId="3708402D" w14:textId="57D8CFFB" w:rsidR="008B222B" w:rsidRPr="006C0600" w:rsidRDefault="003B68B4" w:rsidP="009771D4">
      <w:pPr>
        <w:pStyle w:val="NoSpacing"/>
        <w:numPr>
          <w:ilvl w:val="0"/>
          <w:numId w:val="9"/>
        </w:numPr>
        <w:rPr>
          <w:rFonts w:cstheme="minorHAnsi"/>
          <w:sz w:val="24"/>
          <w:szCs w:val="24"/>
        </w:rPr>
      </w:pPr>
      <w:r>
        <w:rPr>
          <w:rFonts w:cstheme="minorHAnsi"/>
          <w:sz w:val="24"/>
          <w:szCs w:val="24"/>
        </w:rPr>
        <w:t xml:space="preserve">Sales value for Fresh </w:t>
      </w:r>
      <w:proofErr w:type="gramStart"/>
      <w:r>
        <w:rPr>
          <w:rFonts w:cstheme="minorHAnsi"/>
          <w:sz w:val="24"/>
          <w:szCs w:val="24"/>
        </w:rPr>
        <w:t xml:space="preserve">item </w:t>
      </w:r>
      <w:r w:rsidR="008B222B" w:rsidRPr="006C0600">
        <w:rPr>
          <w:rFonts w:cstheme="minorHAnsi"/>
          <w:sz w:val="24"/>
          <w:szCs w:val="24"/>
        </w:rPr>
        <w:t xml:space="preserve"> is</w:t>
      </w:r>
      <w:proofErr w:type="gramEnd"/>
      <w:r w:rsidR="008B222B" w:rsidRPr="006C0600">
        <w:rPr>
          <w:rFonts w:cstheme="minorHAnsi"/>
          <w:sz w:val="24"/>
          <w:szCs w:val="24"/>
        </w:rPr>
        <w:t xml:space="preserve"> spread more consistently followed by groceries while delicatessen is least consistent followed by </w:t>
      </w:r>
      <w:proofErr w:type="spellStart"/>
      <w:r w:rsidR="008B222B" w:rsidRPr="006C0600">
        <w:rPr>
          <w:rFonts w:cstheme="minorHAnsi"/>
          <w:sz w:val="24"/>
          <w:szCs w:val="24"/>
        </w:rPr>
        <w:t>detergents_paper</w:t>
      </w:r>
      <w:proofErr w:type="spellEnd"/>
      <w:r w:rsidR="008B222B" w:rsidRPr="006C0600">
        <w:rPr>
          <w:rFonts w:cstheme="minorHAnsi"/>
          <w:sz w:val="24"/>
          <w:szCs w:val="24"/>
        </w:rPr>
        <w:t>.</w:t>
      </w:r>
    </w:p>
    <w:p w14:paraId="5292C5E7" w14:textId="2E7EB31F" w:rsidR="008B222B" w:rsidRPr="006C0600" w:rsidRDefault="008B222B" w:rsidP="009771D4">
      <w:pPr>
        <w:pStyle w:val="NoSpacing"/>
        <w:numPr>
          <w:ilvl w:val="0"/>
          <w:numId w:val="9"/>
        </w:numPr>
        <w:rPr>
          <w:rFonts w:cstheme="minorHAnsi"/>
          <w:sz w:val="24"/>
          <w:szCs w:val="24"/>
        </w:rPr>
      </w:pPr>
      <w:r w:rsidRPr="006C0600">
        <w:rPr>
          <w:rFonts w:cstheme="minorHAnsi"/>
          <w:sz w:val="24"/>
          <w:szCs w:val="24"/>
        </w:rPr>
        <w:t xml:space="preserve">For Fresh, Lisbon </w:t>
      </w:r>
      <w:r w:rsidR="000A286C">
        <w:rPr>
          <w:rFonts w:cstheme="minorHAnsi"/>
          <w:sz w:val="24"/>
          <w:szCs w:val="24"/>
        </w:rPr>
        <w:t xml:space="preserve">hotels </w:t>
      </w:r>
      <w:r w:rsidRPr="006C0600">
        <w:rPr>
          <w:rFonts w:cstheme="minorHAnsi"/>
          <w:sz w:val="24"/>
          <w:szCs w:val="24"/>
        </w:rPr>
        <w:t xml:space="preserve">does much better mean sales value compared to </w:t>
      </w:r>
      <w:proofErr w:type="spellStart"/>
      <w:r w:rsidRPr="006C0600">
        <w:rPr>
          <w:rFonts w:cstheme="minorHAnsi"/>
          <w:sz w:val="24"/>
          <w:szCs w:val="24"/>
        </w:rPr>
        <w:t>Opporto</w:t>
      </w:r>
      <w:proofErr w:type="spellEnd"/>
      <w:r w:rsidRPr="006C0600">
        <w:rPr>
          <w:rFonts w:cstheme="minorHAnsi"/>
          <w:sz w:val="24"/>
          <w:szCs w:val="24"/>
        </w:rPr>
        <w:t xml:space="preserve"> while </w:t>
      </w:r>
      <w:proofErr w:type="spellStart"/>
      <w:r w:rsidRPr="006C0600">
        <w:rPr>
          <w:rFonts w:cstheme="minorHAnsi"/>
          <w:sz w:val="24"/>
          <w:szCs w:val="24"/>
        </w:rPr>
        <w:t>Opporto</w:t>
      </w:r>
      <w:proofErr w:type="spellEnd"/>
      <w:r w:rsidRPr="006C0600">
        <w:rPr>
          <w:rFonts w:cstheme="minorHAnsi"/>
          <w:sz w:val="24"/>
          <w:szCs w:val="24"/>
        </w:rPr>
        <w:t xml:space="preserve"> does better in retail.</w:t>
      </w:r>
    </w:p>
    <w:p w14:paraId="63BF1AAA" w14:textId="0922C1A2" w:rsidR="008B222B" w:rsidRPr="006C0600" w:rsidRDefault="008B222B" w:rsidP="009771D4">
      <w:pPr>
        <w:pStyle w:val="NoSpacing"/>
        <w:numPr>
          <w:ilvl w:val="0"/>
          <w:numId w:val="9"/>
        </w:numPr>
        <w:rPr>
          <w:rFonts w:cstheme="minorHAnsi"/>
          <w:sz w:val="24"/>
          <w:szCs w:val="24"/>
        </w:rPr>
      </w:pPr>
      <w:r w:rsidRPr="006C0600">
        <w:rPr>
          <w:rFonts w:cstheme="minorHAnsi"/>
          <w:sz w:val="24"/>
          <w:szCs w:val="24"/>
        </w:rPr>
        <w:t xml:space="preserve">For milk, Lisbon's does better mean sales value </w:t>
      </w:r>
      <w:r w:rsidR="00DB1958">
        <w:rPr>
          <w:rFonts w:cstheme="minorHAnsi"/>
          <w:sz w:val="24"/>
          <w:szCs w:val="24"/>
        </w:rPr>
        <w:t xml:space="preserve">in hotels </w:t>
      </w:r>
      <w:r w:rsidRPr="006C0600">
        <w:rPr>
          <w:rFonts w:cstheme="minorHAnsi"/>
          <w:sz w:val="24"/>
          <w:szCs w:val="24"/>
        </w:rPr>
        <w:t xml:space="preserve">across all the regions. </w:t>
      </w:r>
      <w:proofErr w:type="spellStart"/>
      <w:r w:rsidRPr="006C0600">
        <w:rPr>
          <w:rFonts w:cstheme="minorHAnsi"/>
          <w:sz w:val="24"/>
          <w:szCs w:val="24"/>
        </w:rPr>
        <w:t>Opporto's</w:t>
      </w:r>
      <w:proofErr w:type="spellEnd"/>
      <w:r w:rsidRPr="006C0600">
        <w:rPr>
          <w:rFonts w:cstheme="minorHAnsi"/>
          <w:sz w:val="24"/>
          <w:szCs w:val="24"/>
        </w:rPr>
        <w:t xml:space="preserve"> mean is</w:t>
      </w:r>
      <w:r w:rsidR="00DB1958">
        <w:rPr>
          <w:rFonts w:cstheme="minorHAnsi"/>
          <w:sz w:val="24"/>
          <w:szCs w:val="24"/>
        </w:rPr>
        <w:t xml:space="preserve"> lesser for hotel channel while Lisbon does much lower mean sales for retail across regions.</w:t>
      </w:r>
    </w:p>
    <w:p w14:paraId="356ECD3E" w14:textId="2CFF9AED" w:rsidR="008B222B" w:rsidRPr="006C0600" w:rsidRDefault="008B222B" w:rsidP="009771D4">
      <w:pPr>
        <w:pStyle w:val="NoSpacing"/>
        <w:numPr>
          <w:ilvl w:val="0"/>
          <w:numId w:val="9"/>
        </w:numPr>
        <w:rPr>
          <w:rFonts w:cstheme="minorHAnsi"/>
          <w:sz w:val="24"/>
          <w:szCs w:val="24"/>
        </w:rPr>
      </w:pPr>
      <w:r w:rsidRPr="006C0600">
        <w:rPr>
          <w:rFonts w:cstheme="minorHAnsi"/>
          <w:sz w:val="24"/>
          <w:szCs w:val="24"/>
        </w:rPr>
        <w:t xml:space="preserve">For grocery, </w:t>
      </w:r>
      <w:r w:rsidR="00AD6054">
        <w:rPr>
          <w:rFonts w:cstheme="minorHAnsi"/>
          <w:sz w:val="24"/>
          <w:szCs w:val="24"/>
        </w:rPr>
        <w:t>there is a wider gap in sales value between hotels and retail with retail doing significantly better. I</w:t>
      </w:r>
      <w:r w:rsidRPr="006C0600">
        <w:rPr>
          <w:rFonts w:cstheme="minorHAnsi"/>
          <w:sz w:val="24"/>
          <w:szCs w:val="24"/>
        </w:rPr>
        <w:t xml:space="preserve">n retail channel Lisbon does better mean across regions, while for hotel channel </w:t>
      </w:r>
      <w:proofErr w:type="spellStart"/>
      <w:r w:rsidRPr="006C0600">
        <w:rPr>
          <w:rFonts w:cstheme="minorHAnsi"/>
          <w:sz w:val="24"/>
          <w:szCs w:val="24"/>
        </w:rPr>
        <w:t>Opporto</w:t>
      </w:r>
      <w:proofErr w:type="spellEnd"/>
      <w:r w:rsidRPr="006C0600">
        <w:rPr>
          <w:rFonts w:cstheme="minorHAnsi"/>
          <w:sz w:val="24"/>
          <w:szCs w:val="24"/>
        </w:rPr>
        <w:t xml:space="preserve"> is highest despite much lower transaction count.</w:t>
      </w:r>
      <w:r w:rsidR="001F0D62">
        <w:rPr>
          <w:rFonts w:cstheme="minorHAnsi"/>
          <w:sz w:val="24"/>
          <w:szCs w:val="24"/>
        </w:rPr>
        <w:t xml:space="preserve"> </w:t>
      </w:r>
    </w:p>
    <w:p w14:paraId="76C4830F" w14:textId="77777777" w:rsidR="008B222B" w:rsidRPr="006C0600" w:rsidRDefault="008B222B" w:rsidP="009771D4">
      <w:pPr>
        <w:pStyle w:val="NoSpacing"/>
        <w:numPr>
          <w:ilvl w:val="0"/>
          <w:numId w:val="9"/>
        </w:numPr>
        <w:rPr>
          <w:rFonts w:cstheme="minorHAnsi"/>
          <w:sz w:val="24"/>
          <w:szCs w:val="24"/>
        </w:rPr>
      </w:pPr>
      <w:r w:rsidRPr="006C0600">
        <w:rPr>
          <w:rFonts w:cstheme="minorHAnsi"/>
          <w:sz w:val="24"/>
          <w:szCs w:val="24"/>
        </w:rPr>
        <w:t xml:space="preserve">For frozen, in hotel channel </w:t>
      </w:r>
      <w:proofErr w:type="spellStart"/>
      <w:r w:rsidRPr="006C0600">
        <w:rPr>
          <w:rFonts w:cstheme="minorHAnsi"/>
          <w:sz w:val="24"/>
          <w:szCs w:val="24"/>
        </w:rPr>
        <w:t>Opporto</w:t>
      </w:r>
      <w:proofErr w:type="spellEnd"/>
      <w:r w:rsidRPr="006C0600">
        <w:rPr>
          <w:rFonts w:cstheme="minorHAnsi"/>
          <w:sz w:val="24"/>
          <w:szCs w:val="24"/>
        </w:rPr>
        <w:t xml:space="preserve"> has highest mean sales value despite lower transaction count while it does much lesser than Lisbon when it comes to retail.</w:t>
      </w:r>
    </w:p>
    <w:p w14:paraId="6BE4D7D9" w14:textId="77777777" w:rsidR="008B222B" w:rsidRPr="006C0600" w:rsidRDefault="008B222B" w:rsidP="009771D4">
      <w:pPr>
        <w:pStyle w:val="NoSpacing"/>
        <w:numPr>
          <w:ilvl w:val="0"/>
          <w:numId w:val="9"/>
        </w:numPr>
        <w:rPr>
          <w:rFonts w:cstheme="minorHAnsi"/>
          <w:sz w:val="24"/>
          <w:szCs w:val="24"/>
        </w:rPr>
      </w:pPr>
      <w:r w:rsidRPr="006C0600">
        <w:rPr>
          <w:rFonts w:cstheme="minorHAnsi"/>
          <w:sz w:val="24"/>
          <w:szCs w:val="24"/>
        </w:rPr>
        <w:t xml:space="preserve">For </w:t>
      </w:r>
      <w:proofErr w:type="spellStart"/>
      <w:r w:rsidRPr="006C0600">
        <w:rPr>
          <w:rFonts w:cstheme="minorHAnsi"/>
          <w:sz w:val="24"/>
          <w:szCs w:val="24"/>
        </w:rPr>
        <w:t>detergents_paper</w:t>
      </w:r>
      <w:proofErr w:type="spellEnd"/>
      <w:r w:rsidRPr="006C0600">
        <w:rPr>
          <w:rFonts w:cstheme="minorHAnsi"/>
          <w:sz w:val="24"/>
          <w:szCs w:val="24"/>
        </w:rPr>
        <w:t xml:space="preserve">, in hotel channel Lisbon is almost 4 times higher in sales value than </w:t>
      </w:r>
      <w:proofErr w:type="spellStart"/>
      <w:r w:rsidRPr="006C0600">
        <w:rPr>
          <w:rFonts w:cstheme="minorHAnsi"/>
          <w:sz w:val="24"/>
          <w:szCs w:val="24"/>
        </w:rPr>
        <w:t>Opporto</w:t>
      </w:r>
      <w:proofErr w:type="spellEnd"/>
      <w:r w:rsidRPr="006C0600">
        <w:rPr>
          <w:rFonts w:cstheme="minorHAnsi"/>
          <w:sz w:val="24"/>
          <w:szCs w:val="24"/>
        </w:rPr>
        <w:t xml:space="preserve"> while its transaction count is double that of </w:t>
      </w:r>
      <w:proofErr w:type="spellStart"/>
      <w:r w:rsidRPr="006C0600">
        <w:rPr>
          <w:rFonts w:cstheme="minorHAnsi"/>
          <w:sz w:val="24"/>
          <w:szCs w:val="24"/>
        </w:rPr>
        <w:t>Opporto</w:t>
      </w:r>
      <w:proofErr w:type="spellEnd"/>
      <w:r w:rsidRPr="006C0600">
        <w:rPr>
          <w:rFonts w:cstheme="minorHAnsi"/>
          <w:sz w:val="24"/>
          <w:szCs w:val="24"/>
        </w:rPr>
        <w:t>. In retail Other regions is doing much lower sales value.</w:t>
      </w:r>
    </w:p>
    <w:p w14:paraId="45399458" w14:textId="77777777" w:rsidR="008B222B" w:rsidRPr="006C0600" w:rsidRDefault="008B222B" w:rsidP="009771D4">
      <w:pPr>
        <w:pStyle w:val="NoSpacing"/>
        <w:numPr>
          <w:ilvl w:val="0"/>
          <w:numId w:val="9"/>
        </w:numPr>
        <w:rPr>
          <w:rFonts w:cstheme="minorHAnsi"/>
          <w:sz w:val="24"/>
          <w:szCs w:val="24"/>
        </w:rPr>
      </w:pPr>
      <w:r w:rsidRPr="006C0600">
        <w:rPr>
          <w:rFonts w:cstheme="minorHAnsi"/>
          <w:sz w:val="24"/>
          <w:szCs w:val="24"/>
        </w:rPr>
        <w:t xml:space="preserve">For delicatessen, in retail Lisbon does higher mean sales value across region while </w:t>
      </w:r>
      <w:proofErr w:type="spellStart"/>
      <w:r w:rsidRPr="006C0600">
        <w:rPr>
          <w:rFonts w:cstheme="minorHAnsi"/>
          <w:sz w:val="24"/>
          <w:szCs w:val="24"/>
        </w:rPr>
        <w:t>Opporto</w:t>
      </w:r>
      <w:proofErr w:type="spellEnd"/>
      <w:r w:rsidRPr="006C0600">
        <w:rPr>
          <w:rFonts w:cstheme="minorHAnsi"/>
          <w:sz w:val="24"/>
          <w:szCs w:val="24"/>
        </w:rPr>
        <w:t xml:space="preserve"> is noticed to do much lesser mean despite similar transaction count with Lisbon.</w:t>
      </w:r>
    </w:p>
    <w:p w14:paraId="4CFCDF31" w14:textId="70D69355" w:rsidR="008B222B" w:rsidRPr="006C0600" w:rsidRDefault="008B222B" w:rsidP="008B222B">
      <w:pPr>
        <w:rPr>
          <w:rFonts w:cstheme="minorHAnsi"/>
          <w:sz w:val="24"/>
          <w:szCs w:val="24"/>
        </w:rPr>
      </w:pPr>
    </w:p>
    <w:p w14:paraId="72DF0EB9" w14:textId="63A548C1" w:rsidR="002D47F9" w:rsidRPr="000B56FB" w:rsidRDefault="002D47F9" w:rsidP="002D47F9">
      <w:pPr>
        <w:ind w:left="360"/>
        <w:rPr>
          <w:rFonts w:cstheme="minorHAnsi"/>
          <w:sz w:val="32"/>
          <w:szCs w:val="32"/>
        </w:rPr>
      </w:pPr>
      <w:r w:rsidRPr="000B56FB">
        <w:rPr>
          <w:rFonts w:cstheme="minorHAnsi"/>
          <w:sz w:val="32"/>
          <w:szCs w:val="32"/>
        </w:rPr>
        <w:t>Recommendations:</w:t>
      </w:r>
    </w:p>
    <w:p w14:paraId="1C0B31DF" w14:textId="77777777" w:rsidR="008B222B" w:rsidRPr="006C0600" w:rsidRDefault="008B222B" w:rsidP="002D47F9">
      <w:pPr>
        <w:pStyle w:val="NoSpacing"/>
        <w:numPr>
          <w:ilvl w:val="0"/>
          <w:numId w:val="10"/>
        </w:numPr>
        <w:rPr>
          <w:rFonts w:cstheme="minorHAnsi"/>
          <w:sz w:val="24"/>
          <w:szCs w:val="24"/>
        </w:rPr>
      </w:pPr>
      <w:r w:rsidRPr="006C0600">
        <w:rPr>
          <w:rFonts w:cstheme="minorHAnsi"/>
          <w:sz w:val="24"/>
          <w:szCs w:val="24"/>
        </w:rPr>
        <w:t xml:space="preserve">Improving market share in hotels for </w:t>
      </w:r>
      <w:proofErr w:type="spellStart"/>
      <w:r w:rsidRPr="006C0600">
        <w:rPr>
          <w:rFonts w:cstheme="minorHAnsi"/>
          <w:sz w:val="24"/>
          <w:szCs w:val="24"/>
        </w:rPr>
        <w:t>Opporto</w:t>
      </w:r>
      <w:proofErr w:type="spellEnd"/>
      <w:r w:rsidRPr="006C0600">
        <w:rPr>
          <w:rFonts w:cstheme="minorHAnsi"/>
          <w:sz w:val="24"/>
          <w:szCs w:val="24"/>
        </w:rPr>
        <w:t xml:space="preserve"> can be </w:t>
      </w:r>
      <w:proofErr w:type="spellStart"/>
      <w:r w:rsidRPr="006C0600">
        <w:rPr>
          <w:rFonts w:cstheme="minorHAnsi"/>
          <w:sz w:val="24"/>
          <w:szCs w:val="24"/>
        </w:rPr>
        <w:t>focussed</w:t>
      </w:r>
      <w:proofErr w:type="spellEnd"/>
      <w:r w:rsidRPr="006C0600">
        <w:rPr>
          <w:rFonts w:cstheme="minorHAnsi"/>
          <w:sz w:val="24"/>
          <w:szCs w:val="24"/>
        </w:rPr>
        <w:t xml:space="preserve"> upon as it is comparatively much lesser in terms of penetration.</w:t>
      </w:r>
    </w:p>
    <w:p w14:paraId="7484EE08" w14:textId="77777777" w:rsidR="008B222B" w:rsidRPr="006C0600" w:rsidRDefault="008B222B" w:rsidP="002D47F9">
      <w:pPr>
        <w:pStyle w:val="NoSpacing"/>
        <w:numPr>
          <w:ilvl w:val="0"/>
          <w:numId w:val="10"/>
        </w:numPr>
        <w:rPr>
          <w:rFonts w:cstheme="minorHAnsi"/>
          <w:sz w:val="24"/>
          <w:szCs w:val="24"/>
        </w:rPr>
      </w:pPr>
      <w:r w:rsidRPr="006C0600">
        <w:rPr>
          <w:rFonts w:cstheme="minorHAnsi"/>
          <w:sz w:val="24"/>
          <w:szCs w:val="24"/>
        </w:rPr>
        <w:t xml:space="preserve">Lisbon has rooms to improve when it comes to retail sales business looking at their performance in comparison to </w:t>
      </w:r>
      <w:proofErr w:type="spellStart"/>
      <w:r w:rsidRPr="006C0600">
        <w:rPr>
          <w:rFonts w:cstheme="minorHAnsi"/>
          <w:sz w:val="24"/>
          <w:szCs w:val="24"/>
        </w:rPr>
        <w:t>Opporto</w:t>
      </w:r>
      <w:proofErr w:type="spellEnd"/>
      <w:r w:rsidRPr="006C0600">
        <w:rPr>
          <w:rFonts w:cstheme="minorHAnsi"/>
          <w:sz w:val="24"/>
          <w:szCs w:val="24"/>
        </w:rPr>
        <w:t xml:space="preserve"> but has potential. </w:t>
      </w:r>
    </w:p>
    <w:p w14:paraId="2AACA7B0" w14:textId="77777777" w:rsidR="008B222B" w:rsidRPr="006C0600" w:rsidRDefault="008B222B" w:rsidP="002D47F9">
      <w:pPr>
        <w:pStyle w:val="NoSpacing"/>
        <w:numPr>
          <w:ilvl w:val="0"/>
          <w:numId w:val="10"/>
        </w:numPr>
        <w:rPr>
          <w:rFonts w:cstheme="minorHAnsi"/>
          <w:sz w:val="24"/>
          <w:szCs w:val="24"/>
        </w:rPr>
      </w:pPr>
      <w:r w:rsidRPr="006C0600">
        <w:rPr>
          <w:rFonts w:cstheme="minorHAnsi"/>
          <w:sz w:val="24"/>
          <w:szCs w:val="24"/>
        </w:rPr>
        <w:t>Fresh items will need a focus in the retail market for Lisbon as it is below average comparing other regions.</w:t>
      </w:r>
    </w:p>
    <w:p w14:paraId="3CA9CB4D" w14:textId="77777777" w:rsidR="008B222B" w:rsidRPr="006C0600" w:rsidRDefault="008B222B" w:rsidP="002D47F9">
      <w:pPr>
        <w:pStyle w:val="NoSpacing"/>
        <w:numPr>
          <w:ilvl w:val="0"/>
          <w:numId w:val="10"/>
        </w:numPr>
        <w:rPr>
          <w:rFonts w:cstheme="minorHAnsi"/>
          <w:sz w:val="24"/>
          <w:szCs w:val="24"/>
        </w:rPr>
      </w:pPr>
      <w:r w:rsidRPr="006C0600">
        <w:rPr>
          <w:rFonts w:cstheme="minorHAnsi"/>
          <w:sz w:val="24"/>
          <w:szCs w:val="24"/>
        </w:rPr>
        <w:t xml:space="preserve">Sales performance for milk needs further investigation on the low business among </w:t>
      </w:r>
      <w:proofErr w:type="spellStart"/>
      <w:r w:rsidRPr="006C0600">
        <w:rPr>
          <w:rFonts w:cstheme="minorHAnsi"/>
          <w:sz w:val="24"/>
          <w:szCs w:val="24"/>
        </w:rPr>
        <w:t>Opporto</w:t>
      </w:r>
      <w:proofErr w:type="spellEnd"/>
      <w:r w:rsidRPr="006C0600">
        <w:rPr>
          <w:rFonts w:cstheme="minorHAnsi"/>
          <w:sz w:val="24"/>
          <w:szCs w:val="24"/>
        </w:rPr>
        <w:t xml:space="preserve"> hotels looking in comparison to Lisbon's. Fact that both regions have no outliers the mean sales value is disproportionate between two regions for this channel.</w:t>
      </w:r>
    </w:p>
    <w:p w14:paraId="45072A9A" w14:textId="77777777" w:rsidR="00CE3EC8" w:rsidRDefault="00CE3EC8" w:rsidP="00CE3EC8">
      <w:pPr>
        <w:pStyle w:val="NoSpacing"/>
        <w:numPr>
          <w:ilvl w:val="0"/>
          <w:numId w:val="10"/>
        </w:numPr>
        <w:rPr>
          <w:rFonts w:cstheme="minorHAnsi"/>
          <w:sz w:val="24"/>
          <w:szCs w:val="24"/>
        </w:rPr>
      </w:pPr>
      <w:r>
        <w:rPr>
          <w:rFonts w:cstheme="minorHAnsi"/>
          <w:sz w:val="24"/>
          <w:szCs w:val="24"/>
        </w:rPr>
        <w:t xml:space="preserve">Mean sales for Frozen is </w:t>
      </w:r>
      <w:proofErr w:type="gramStart"/>
      <w:r>
        <w:rPr>
          <w:rFonts w:cstheme="minorHAnsi"/>
          <w:sz w:val="24"/>
          <w:szCs w:val="24"/>
        </w:rPr>
        <w:t>pretty close</w:t>
      </w:r>
      <w:proofErr w:type="gramEnd"/>
      <w:r>
        <w:rPr>
          <w:rFonts w:cstheme="minorHAnsi"/>
          <w:sz w:val="24"/>
          <w:szCs w:val="24"/>
        </w:rPr>
        <w:t xml:space="preserve"> between hotel and retail channel and can be looked up for common promotional programs across these 2 channels to improve the market share.</w:t>
      </w:r>
    </w:p>
    <w:p w14:paraId="4AFE813E" w14:textId="482BA8F3" w:rsidR="001F0D62" w:rsidRPr="009E41F4" w:rsidRDefault="008B222B" w:rsidP="009E41F4">
      <w:pPr>
        <w:pStyle w:val="NoSpacing"/>
        <w:numPr>
          <w:ilvl w:val="0"/>
          <w:numId w:val="10"/>
        </w:numPr>
        <w:rPr>
          <w:rFonts w:cstheme="minorHAnsi"/>
          <w:sz w:val="24"/>
          <w:szCs w:val="24"/>
        </w:rPr>
      </w:pPr>
      <w:proofErr w:type="spellStart"/>
      <w:r w:rsidRPr="006C0600">
        <w:rPr>
          <w:rFonts w:cstheme="minorHAnsi"/>
          <w:sz w:val="24"/>
          <w:szCs w:val="24"/>
        </w:rPr>
        <w:t>Opporto</w:t>
      </w:r>
      <w:proofErr w:type="spellEnd"/>
      <w:r w:rsidRPr="006C0600">
        <w:rPr>
          <w:rFonts w:cstheme="minorHAnsi"/>
          <w:sz w:val="24"/>
          <w:szCs w:val="24"/>
        </w:rPr>
        <w:t xml:space="preserve"> </w:t>
      </w:r>
      <w:r w:rsidR="009E41F4">
        <w:rPr>
          <w:rFonts w:cstheme="minorHAnsi"/>
          <w:sz w:val="24"/>
          <w:szCs w:val="24"/>
        </w:rPr>
        <w:t xml:space="preserve">hotel channel </w:t>
      </w:r>
      <w:r w:rsidRPr="006C0600">
        <w:rPr>
          <w:rFonts w:cstheme="minorHAnsi"/>
          <w:sz w:val="24"/>
          <w:szCs w:val="24"/>
        </w:rPr>
        <w:t>seems to be an attractive market for Frozen and hence more focus can be given in the retail sector too to take advantage towards improving revenue.</w:t>
      </w:r>
      <w:r w:rsidR="001F0D62">
        <w:rPr>
          <w:rFonts w:cstheme="minorHAnsi"/>
          <w:sz w:val="24"/>
          <w:szCs w:val="24"/>
        </w:rPr>
        <w:t xml:space="preserve"> </w:t>
      </w:r>
      <w:proofErr w:type="gramStart"/>
      <w:r w:rsidR="009E41F4">
        <w:rPr>
          <w:rFonts w:cstheme="minorHAnsi"/>
          <w:sz w:val="24"/>
          <w:szCs w:val="24"/>
        </w:rPr>
        <w:t>Also</w:t>
      </w:r>
      <w:proofErr w:type="gramEnd"/>
      <w:r w:rsidR="009E41F4">
        <w:rPr>
          <w:rFonts w:cstheme="minorHAnsi"/>
          <w:sz w:val="24"/>
          <w:szCs w:val="24"/>
        </w:rPr>
        <w:t xml:space="preserve"> there is a potential that </w:t>
      </w:r>
      <w:r w:rsidR="009E41F4">
        <w:rPr>
          <w:rFonts w:cstheme="minorHAnsi"/>
          <w:sz w:val="24"/>
          <w:szCs w:val="24"/>
        </w:rPr>
        <w:t>retail</w:t>
      </w:r>
      <w:r w:rsidR="009E41F4">
        <w:rPr>
          <w:rFonts w:cstheme="minorHAnsi"/>
          <w:sz w:val="24"/>
          <w:szCs w:val="24"/>
        </w:rPr>
        <w:t xml:space="preserve"> business is being lost to a competitor and hence investments needs to be done to improve market share and has better return on investment potential.</w:t>
      </w:r>
    </w:p>
    <w:p w14:paraId="0314754C" w14:textId="0FB85F55" w:rsidR="008B222B" w:rsidRPr="006C0600" w:rsidRDefault="008B222B" w:rsidP="002D47F9">
      <w:pPr>
        <w:pStyle w:val="NoSpacing"/>
        <w:numPr>
          <w:ilvl w:val="0"/>
          <w:numId w:val="10"/>
        </w:numPr>
        <w:rPr>
          <w:rFonts w:cstheme="minorHAnsi"/>
          <w:sz w:val="24"/>
          <w:szCs w:val="24"/>
        </w:rPr>
      </w:pPr>
      <w:r w:rsidRPr="006C0600">
        <w:rPr>
          <w:rFonts w:cstheme="minorHAnsi"/>
          <w:sz w:val="24"/>
          <w:szCs w:val="24"/>
        </w:rPr>
        <w:t xml:space="preserve">Statistics indicate the </w:t>
      </w:r>
      <w:proofErr w:type="spellStart"/>
      <w:r w:rsidRPr="006C0600">
        <w:rPr>
          <w:rFonts w:cstheme="minorHAnsi"/>
          <w:sz w:val="24"/>
          <w:szCs w:val="24"/>
        </w:rPr>
        <w:t>detergents_paper</w:t>
      </w:r>
      <w:proofErr w:type="spellEnd"/>
      <w:r w:rsidRPr="006C0600">
        <w:rPr>
          <w:rFonts w:cstheme="minorHAnsi"/>
          <w:sz w:val="24"/>
          <w:szCs w:val="24"/>
        </w:rPr>
        <w:t xml:space="preserve"> business is not that great in </w:t>
      </w:r>
      <w:proofErr w:type="spellStart"/>
      <w:r w:rsidRPr="006C0600">
        <w:rPr>
          <w:rFonts w:cstheme="minorHAnsi"/>
          <w:sz w:val="24"/>
          <w:szCs w:val="24"/>
        </w:rPr>
        <w:t>Opporto</w:t>
      </w:r>
      <w:proofErr w:type="spellEnd"/>
      <w:r w:rsidRPr="006C0600">
        <w:rPr>
          <w:rFonts w:cstheme="minorHAnsi"/>
          <w:sz w:val="24"/>
          <w:szCs w:val="24"/>
        </w:rPr>
        <w:t xml:space="preserve"> hotel channel as it shows significantly low mean sales value comparatively.</w:t>
      </w:r>
      <w:r w:rsidR="000426B8">
        <w:rPr>
          <w:rFonts w:cstheme="minorHAnsi"/>
          <w:sz w:val="24"/>
          <w:szCs w:val="24"/>
        </w:rPr>
        <w:t xml:space="preserve"> Also considering that their retail channel is having a much wider gap on their performance positively </w:t>
      </w:r>
      <w:r w:rsidR="00491B39">
        <w:rPr>
          <w:rFonts w:cstheme="minorHAnsi"/>
          <w:sz w:val="24"/>
          <w:szCs w:val="24"/>
        </w:rPr>
        <w:t xml:space="preserve">across regions, </w:t>
      </w:r>
      <w:r w:rsidR="000426B8">
        <w:rPr>
          <w:rFonts w:cstheme="minorHAnsi"/>
          <w:sz w:val="24"/>
          <w:szCs w:val="24"/>
        </w:rPr>
        <w:t xml:space="preserve">this </w:t>
      </w:r>
      <w:proofErr w:type="gramStart"/>
      <w:r w:rsidR="000426B8">
        <w:rPr>
          <w:rFonts w:cstheme="minorHAnsi"/>
          <w:sz w:val="24"/>
          <w:szCs w:val="24"/>
        </w:rPr>
        <w:t>opens up</w:t>
      </w:r>
      <w:proofErr w:type="gramEnd"/>
      <w:r w:rsidR="000426B8">
        <w:rPr>
          <w:rFonts w:cstheme="minorHAnsi"/>
          <w:sz w:val="24"/>
          <w:szCs w:val="24"/>
        </w:rPr>
        <w:t xml:space="preserve"> an option to investigate better product distribution into hotels and hence look at promotions accordingly. </w:t>
      </w:r>
    </w:p>
    <w:p w14:paraId="42E4A68C" w14:textId="2685C3CA" w:rsidR="008B222B" w:rsidRPr="006C0600" w:rsidRDefault="008B222B" w:rsidP="002D47F9">
      <w:pPr>
        <w:pStyle w:val="NoSpacing"/>
        <w:numPr>
          <w:ilvl w:val="0"/>
          <w:numId w:val="10"/>
        </w:numPr>
        <w:rPr>
          <w:rFonts w:cstheme="minorHAnsi"/>
          <w:sz w:val="24"/>
          <w:szCs w:val="24"/>
        </w:rPr>
      </w:pPr>
      <w:r w:rsidRPr="006C0600">
        <w:rPr>
          <w:rFonts w:cstheme="minorHAnsi"/>
          <w:sz w:val="24"/>
          <w:szCs w:val="24"/>
        </w:rPr>
        <w:t xml:space="preserve">Delicatessen seems to have a similarities with overlaps on the error margin observed on the mean sales value across </w:t>
      </w:r>
      <w:r w:rsidR="00C242EA">
        <w:rPr>
          <w:rFonts w:cstheme="minorHAnsi"/>
          <w:sz w:val="24"/>
          <w:szCs w:val="24"/>
        </w:rPr>
        <w:t xml:space="preserve">the </w:t>
      </w:r>
      <w:r w:rsidRPr="006C0600">
        <w:rPr>
          <w:rFonts w:cstheme="minorHAnsi"/>
          <w:sz w:val="24"/>
          <w:szCs w:val="24"/>
        </w:rPr>
        <w:t xml:space="preserve">channels and hence could look at how channels can elevate sales to take advantage </w:t>
      </w:r>
      <w:r w:rsidR="005B6E1D">
        <w:rPr>
          <w:rFonts w:cstheme="minorHAnsi"/>
          <w:sz w:val="24"/>
          <w:szCs w:val="24"/>
        </w:rPr>
        <w:t xml:space="preserve">with common promotional programs across channel </w:t>
      </w:r>
      <w:r w:rsidR="00CC5AD5" w:rsidRPr="006C0600">
        <w:rPr>
          <w:rFonts w:cstheme="minorHAnsi"/>
          <w:sz w:val="24"/>
          <w:szCs w:val="24"/>
        </w:rPr>
        <w:t xml:space="preserve">especially </w:t>
      </w:r>
      <w:r w:rsidRPr="006C0600">
        <w:rPr>
          <w:rFonts w:cstheme="minorHAnsi"/>
          <w:sz w:val="24"/>
          <w:szCs w:val="24"/>
        </w:rPr>
        <w:t xml:space="preserve"> in other regions and </w:t>
      </w:r>
      <w:proofErr w:type="spellStart"/>
      <w:r w:rsidRPr="006C0600">
        <w:rPr>
          <w:rFonts w:cstheme="minorHAnsi"/>
          <w:sz w:val="24"/>
          <w:szCs w:val="24"/>
        </w:rPr>
        <w:t>Opporto</w:t>
      </w:r>
      <w:proofErr w:type="spellEnd"/>
      <w:r w:rsidRPr="006C0600">
        <w:rPr>
          <w:rFonts w:cstheme="minorHAnsi"/>
          <w:sz w:val="24"/>
          <w:szCs w:val="24"/>
        </w:rPr>
        <w:t>.</w:t>
      </w:r>
      <w:r w:rsidR="00682926">
        <w:rPr>
          <w:rFonts w:cstheme="minorHAnsi"/>
          <w:sz w:val="24"/>
          <w:szCs w:val="24"/>
        </w:rPr>
        <w:t xml:space="preserve"> </w:t>
      </w:r>
    </w:p>
    <w:p w14:paraId="2BB3885F" w14:textId="604A4AE4" w:rsidR="008B222B" w:rsidRDefault="008B222B" w:rsidP="002D47F9">
      <w:pPr>
        <w:pStyle w:val="NoSpacing"/>
        <w:numPr>
          <w:ilvl w:val="0"/>
          <w:numId w:val="10"/>
        </w:numPr>
        <w:rPr>
          <w:rFonts w:cstheme="minorHAnsi"/>
          <w:sz w:val="24"/>
          <w:szCs w:val="24"/>
        </w:rPr>
      </w:pPr>
      <w:r w:rsidRPr="006C0600">
        <w:rPr>
          <w:rFonts w:cstheme="minorHAnsi"/>
          <w:sz w:val="24"/>
          <w:szCs w:val="24"/>
        </w:rPr>
        <w:t>Also going by the relationship strength, with detergents paper and grocery having strongest correlation suggests an opportunity to improve detergent paper sales by providing promotions through cross selling them along with Groceries. Recommendation is to explore new promotion models towards the same.</w:t>
      </w:r>
    </w:p>
    <w:p w14:paraId="1D27EC4A" w14:textId="435FECDC" w:rsidR="00DD398C" w:rsidRPr="006C0600" w:rsidRDefault="00DD398C" w:rsidP="002D47F9">
      <w:pPr>
        <w:pStyle w:val="NoSpacing"/>
        <w:numPr>
          <w:ilvl w:val="0"/>
          <w:numId w:val="10"/>
        </w:numPr>
        <w:rPr>
          <w:rFonts w:cstheme="minorHAnsi"/>
          <w:sz w:val="24"/>
          <w:szCs w:val="24"/>
        </w:rPr>
      </w:pPr>
      <w:r>
        <w:rPr>
          <w:rFonts w:cstheme="minorHAnsi"/>
          <w:sz w:val="24"/>
          <w:szCs w:val="24"/>
        </w:rPr>
        <w:t>With milk having better correlation to groceries, milk’s sales can be looked upon in Lisbon region towards promotional activity as grocery is doing better than milk</w:t>
      </w:r>
      <w:r w:rsidR="003F797B">
        <w:rPr>
          <w:rFonts w:cstheme="minorHAnsi"/>
          <w:sz w:val="24"/>
          <w:szCs w:val="24"/>
        </w:rPr>
        <w:t xml:space="preserve"> comparatively.</w:t>
      </w:r>
    </w:p>
    <w:p w14:paraId="2B041CE6" w14:textId="57D56903" w:rsidR="00B9415C" w:rsidRPr="006C0600" w:rsidRDefault="00B9415C" w:rsidP="00B9415C">
      <w:pPr>
        <w:pStyle w:val="NoSpacing"/>
        <w:rPr>
          <w:rFonts w:cstheme="minorHAnsi"/>
          <w:sz w:val="24"/>
          <w:szCs w:val="24"/>
        </w:rPr>
      </w:pPr>
    </w:p>
    <w:p w14:paraId="312A808B" w14:textId="4A552E59" w:rsidR="00B9415C" w:rsidRPr="006C0600" w:rsidRDefault="00B9415C" w:rsidP="00B9415C">
      <w:pPr>
        <w:pStyle w:val="NoSpacing"/>
        <w:rPr>
          <w:rFonts w:cstheme="minorHAnsi"/>
          <w:sz w:val="24"/>
          <w:szCs w:val="24"/>
        </w:rPr>
      </w:pPr>
      <w:r w:rsidRPr="006C0600">
        <w:rPr>
          <w:rFonts w:cstheme="minorHAnsi"/>
          <w:sz w:val="24"/>
          <w:szCs w:val="24"/>
        </w:rPr>
        <w:t>Supplemented charts:</w:t>
      </w:r>
    </w:p>
    <w:p w14:paraId="40DFE499" w14:textId="7D5AFB14" w:rsidR="00B9415C" w:rsidRDefault="00B9415C" w:rsidP="00B9415C">
      <w:pPr>
        <w:pStyle w:val="NoSpacing"/>
        <w:rPr>
          <w:rFonts w:cstheme="minorHAnsi"/>
          <w:sz w:val="24"/>
          <w:szCs w:val="24"/>
        </w:rPr>
      </w:pPr>
    </w:p>
    <w:p w14:paraId="265F276D" w14:textId="33655A52" w:rsidR="003D686A" w:rsidRDefault="003D686A" w:rsidP="00B9415C">
      <w:pPr>
        <w:pStyle w:val="NoSpacing"/>
        <w:rPr>
          <w:rFonts w:cstheme="minorHAnsi"/>
          <w:sz w:val="24"/>
          <w:szCs w:val="24"/>
        </w:rPr>
      </w:pPr>
      <w:r>
        <w:rPr>
          <w:rFonts w:cstheme="minorHAnsi"/>
          <w:sz w:val="24"/>
          <w:szCs w:val="24"/>
        </w:rPr>
        <w:t xml:space="preserve">Below charts provide relationship strength among the items based on the concept of inferential statistics </w:t>
      </w:r>
      <w:proofErr w:type="gramStart"/>
      <w:r>
        <w:rPr>
          <w:rFonts w:cstheme="minorHAnsi"/>
          <w:sz w:val="24"/>
          <w:szCs w:val="24"/>
        </w:rPr>
        <w:t>namely  coefficient</w:t>
      </w:r>
      <w:proofErr w:type="gramEnd"/>
      <w:r>
        <w:rPr>
          <w:rFonts w:cstheme="minorHAnsi"/>
          <w:sz w:val="24"/>
          <w:szCs w:val="24"/>
        </w:rPr>
        <w:t xml:space="preserve"> of correlation which is a measure of relative strength across multiple variables (sales values across items in this case ).</w:t>
      </w:r>
    </w:p>
    <w:p w14:paraId="5246CBBD" w14:textId="77777777" w:rsidR="003D686A" w:rsidRPr="006C0600" w:rsidRDefault="003D686A" w:rsidP="00B9415C">
      <w:pPr>
        <w:pStyle w:val="NoSpacing"/>
        <w:rPr>
          <w:rFonts w:cstheme="minorHAnsi"/>
          <w:sz w:val="24"/>
          <w:szCs w:val="24"/>
        </w:rPr>
      </w:pPr>
    </w:p>
    <w:p w14:paraId="1D9C11B8" w14:textId="40416F49" w:rsidR="00B9415C" w:rsidRDefault="003D686A" w:rsidP="00B9415C">
      <w:pPr>
        <w:pStyle w:val="NoSpacing"/>
        <w:rPr>
          <w:rFonts w:cstheme="minorHAnsi"/>
          <w:sz w:val="24"/>
          <w:szCs w:val="24"/>
        </w:rPr>
      </w:pPr>
      <w:r>
        <w:rPr>
          <w:rFonts w:cstheme="minorHAnsi"/>
          <w:sz w:val="24"/>
          <w:szCs w:val="24"/>
        </w:rPr>
        <w:t>Accordingly when we try to find which v</w:t>
      </w:r>
      <w:r w:rsidR="00B9415C" w:rsidRPr="006C0600">
        <w:rPr>
          <w:rFonts w:cstheme="minorHAnsi"/>
          <w:sz w:val="24"/>
          <w:szCs w:val="24"/>
        </w:rPr>
        <w:t xml:space="preserve">arieties </w:t>
      </w:r>
      <w:r>
        <w:rPr>
          <w:rFonts w:cstheme="minorHAnsi"/>
          <w:sz w:val="24"/>
          <w:szCs w:val="24"/>
        </w:rPr>
        <w:t>have</w:t>
      </w:r>
      <w:r w:rsidR="00B9415C" w:rsidRPr="006C0600">
        <w:rPr>
          <w:rFonts w:cstheme="minorHAnsi"/>
          <w:sz w:val="24"/>
          <w:szCs w:val="24"/>
        </w:rPr>
        <w:t xml:space="preserve"> highest and lowest correlation among themselves in terms of sales </w:t>
      </w:r>
      <w:r>
        <w:rPr>
          <w:rFonts w:cstheme="minorHAnsi"/>
          <w:sz w:val="24"/>
          <w:szCs w:val="24"/>
        </w:rPr>
        <w:t xml:space="preserve">we get to understand that Milk and Grocery are the ones that are with maximum correlation whereas </w:t>
      </w:r>
      <w:proofErr w:type="spellStart"/>
      <w:r>
        <w:rPr>
          <w:rFonts w:cstheme="minorHAnsi"/>
          <w:sz w:val="24"/>
          <w:szCs w:val="24"/>
        </w:rPr>
        <w:t>detergents_paper</w:t>
      </w:r>
      <w:proofErr w:type="spellEnd"/>
      <w:r>
        <w:rPr>
          <w:rFonts w:cstheme="minorHAnsi"/>
          <w:sz w:val="24"/>
          <w:szCs w:val="24"/>
        </w:rPr>
        <w:t xml:space="preserve"> and grocery are the least corelated. This indicates that there is a potential that milk sales could induce grocery sales and vice versa giving an insight for appropriate marketing </w:t>
      </w:r>
      <w:r w:rsidR="00DB5047">
        <w:rPr>
          <w:rFonts w:cstheme="minorHAnsi"/>
          <w:sz w:val="24"/>
          <w:szCs w:val="24"/>
        </w:rPr>
        <w:t>steps.</w:t>
      </w:r>
      <w:r w:rsidR="00E65A08">
        <w:rPr>
          <w:rFonts w:cstheme="minorHAnsi"/>
          <w:sz w:val="24"/>
          <w:szCs w:val="24"/>
        </w:rPr>
        <w:t xml:space="preserve"> </w:t>
      </w:r>
      <w:proofErr w:type="gramStart"/>
      <w:r w:rsidR="00E65A08">
        <w:rPr>
          <w:rFonts w:cstheme="minorHAnsi"/>
          <w:sz w:val="24"/>
          <w:szCs w:val="24"/>
        </w:rPr>
        <w:t>Accordingly</w:t>
      </w:r>
      <w:proofErr w:type="gramEnd"/>
      <w:r w:rsidR="00E65A08">
        <w:rPr>
          <w:rFonts w:cstheme="minorHAnsi"/>
          <w:sz w:val="24"/>
          <w:szCs w:val="24"/>
        </w:rPr>
        <w:t xml:space="preserve"> any discounts that are based on bundled sales for grocery and </w:t>
      </w:r>
      <w:proofErr w:type="spellStart"/>
      <w:r w:rsidR="00E65A08">
        <w:rPr>
          <w:rFonts w:cstheme="minorHAnsi"/>
          <w:sz w:val="24"/>
          <w:szCs w:val="24"/>
        </w:rPr>
        <w:t>detergents_paper</w:t>
      </w:r>
      <w:proofErr w:type="spellEnd"/>
      <w:r w:rsidR="00E65A08">
        <w:rPr>
          <w:rFonts w:cstheme="minorHAnsi"/>
          <w:sz w:val="24"/>
          <w:szCs w:val="24"/>
        </w:rPr>
        <w:t xml:space="preserve"> can be deprioritized as such investments does not yield top line as well as impacting bottom line negatively.</w:t>
      </w:r>
    </w:p>
    <w:p w14:paraId="295711AC" w14:textId="77777777" w:rsidR="00E65A08" w:rsidRPr="006C0600" w:rsidRDefault="00E65A08" w:rsidP="00B9415C">
      <w:pPr>
        <w:pStyle w:val="NoSpacing"/>
        <w:rPr>
          <w:rFonts w:cstheme="minorHAnsi"/>
          <w:sz w:val="24"/>
          <w:szCs w:val="24"/>
        </w:rPr>
      </w:pPr>
    </w:p>
    <w:p w14:paraId="755E2581" w14:textId="5A571EDC" w:rsidR="00B9415C" w:rsidRPr="006C0600" w:rsidRDefault="00B9415C" w:rsidP="00B9415C">
      <w:pPr>
        <w:pStyle w:val="NoSpacing"/>
        <w:rPr>
          <w:rFonts w:cstheme="minorHAnsi"/>
          <w:sz w:val="24"/>
          <w:szCs w:val="24"/>
        </w:rPr>
      </w:pPr>
      <w:r w:rsidRPr="006C0600">
        <w:rPr>
          <w:rFonts w:cstheme="minorHAnsi"/>
          <w:sz w:val="24"/>
          <w:szCs w:val="24"/>
        </w:rPr>
        <w:tab/>
      </w:r>
      <w:r w:rsidRPr="006C0600">
        <w:rPr>
          <w:rFonts w:cstheme="minorHAnsi"/>
          <w:noProof/>
          <w:sz w:val="24"/>
          <w:szCs w:val="24"/>
        </w:rPr>
        <w:drawing>
          <wp:inline distT="0" distB="0" distL="0" distR="0" wp14:anchorId="4AE2C29B" wp14:editId="318F7EBA">
            <wp:extent cx="4953000" cy="3552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3552825"/>
                    </a:xfrm>
                    <a:prstGeom prst="rect">
                      <a:avLst/>
                    </a:prstGeom>
                    <a:noFill/>
                    <a:ln>
                      <a:noFill/>
                    </a:ln>
                  </pic:spPr>
                </pic:pic>
              </a:graphicData>
            </a:graphic>
          </wp:inline>
        </w:drawing>
      </w:r>
      <w:r w:rsidRPr="006C0600">
        <w:rPr>
          <w:rFonts w:cstheme="minorHAnsi"/>
          <w:sz w:val="24"/>
          <w:szCs w:val="24"/>
        </w:rPr>
        <w:t xml:space="preserve"> </w:t>
      </w:r>
      <w:r w:rsidRPr="006C0600">
        <w:rPr>
          <w:rFonts w:cstheme="minorHAnsi"/>
          <w:noProof/>
          <w:sz w:val="24"/>
          <w:szCs w:val="24"/>
        </w:rPr>
        <w:drawing>
          <wp:inline distT="0" distB="0" distL="0" distR="0" wp14:anchorId="6525FF43" wp14:editId="28EC3569">
            <wp:extent cx="4953000" cy="3552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3552825"/>
                    </a:xfrm>
                    <a:prstGeom prst="rect">
                      <a:avLst/>
                    </a:prstGeom>
                    <a:noFill/>
                    <a:ln>
                      <a:noFill/>
                    </a:ln>
                  </pic:spPr>
                </pic:pic>
              </a:graphicData>
            </a:graphic>
          </wp:inline>
        </w:drawing>
      </w:r>
    </w:p>
    <w:p w14:paraId="5B47C34C" w14:textId="1F753898" w:rsidR="00B9415C" w:rsidRPr="006C0600" w:rsidRDefault="00B9415C" w:rsidP="00B9415C">
      <w:pPr>
        <w:pStyle w:val="NoSpacing"/>
        <w:rPr>
          <w:rFonts w:cstheme="minorHAnsi"/>
          <w:sz w:val="24"/>
          <w:szCs w:val="24"/>
        </w:rPr>
      </w:pPr>
    </w:p>
    <w:p w14:paraId="6F08F203" w14:textId="576C24EB" w:rsidR="00B9415C" w:rsidRPr="006C0600" w:rsidRDefault="00B9415C" w:rsidP="00B9415C">
      <w:pPr>
        <w:pStyle w:val="NoSpacing"/>
        <w:rPr>
          <w:rFonts w:cstheme="minorHAnsi"/>
          <w:sz w:val="24"/>
          <w:szCs w:val="24"/>
        </w:rPr>
      </w:pPr>
      <w:r w:rsidRPr="006C0600">
        <w:rPr>
          <w:rFonts w:cstheme="minorHAnsi"/>
          <w:sz w:val="24"/>
          <w:szCs w:val="24"/>
        </w:rPr>
        <w:t>Full view of coefficient of co relation across varieties as below:</w:t>
      </w:r>
    </w:p>
    <w:p w14:paraId="6146FC11" w14:textId="02A7F767" w:rsidR="00B9415C" w:rsidRPr="006C0600" w:rsidRDefault="00B9415C" w:rsidP="00B9415C">
      <w:pPr>
        <w:pStyle w:val="NoSpacing"/>
        <w:rPr>
          <w:rFonts w:cstheme="minorHAnsi"/>
          <w:sz w:val="24"/>
          <w:szCs w:val="24"/>
        </w:rPr>
      </w:pPr>
      <w:r w:rsidRPr="006C0600">
        <w:rPr>
          <w:rFonts w:cstheme="minorHAnsi"/>
          <w:noProof/>
          <w:sz w:val="24"/>
          <w:szCs w:val="24"/>
        </w:rPr>
        <w:drawing>
          <wp:inline distT="0" distB="0" distL="0" distR="0" wp14:anchorId="4603CC14" wp14:editId="5F0DEA14">
            <wp:extent cx="5667375" cy="4238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7375" cy="4238625"/>
                    </a:xfrm>
                    <a:prstGeom prst="rect">
                      <a:avLst/>
                    </a:prstGeom>
                    <a:noFill/>
                    <a:ln>
                      <a:noFill/>
                    </a:ln>
                  </pic:spPr>
                </pic:pic>
              </a:graphicData>
            </a:graphic>
          </wp:inline>
        </w:drawing>
      </w:r>
    </w:p>
    <w:p w14:paraId="00CAD44F" w14:textId="003F7C6C" w:rsidR="000049C4" w:rsidRPr="006C0600" w:rsidRDefault="000049C4" w:rsidP="00B9415C">
      <w:pPr>
        <w:pStyle w:val="NoSpacing"/>
        <w:rPr>
          <w:rFonts w:cstheme="minorHAnsi"/>
          <w:sz w:val="24"/>
          <w:szCs w:val="24"/>
        </w:rPr>
      </w:pPr>
    </w:p>
    <w:p w14:paraId="1E94FBAB" w14:textId="54879DED" w:rsidR="000049C4" w:rsidRPr="006C0600" w:rsidRDefault="000049C4" w:rsidP="00B9415C">
      <w:pPr>
        <w:pStyle w:val="NoSpacing"/>
        <w:rPr>
          <w:rFonts w:cstheme="minorHAnsi"/>
          <w:sz w:val="24"/>
          <w:szCs w:val="24"/>
        </w:rPr>
      </w:pPr>
    </w:p>
    <w:p w14:paraId="1CEBF4BB" w14:textId="3CE376A2" w:rsidR="000049C4" w:rsidRPr="00CF2A7F" w:rsidRDefault="000049C4" w:rsidP="00B9415C">
      <w:pPr>
        <w:pStyle w:val="NoSpacing"/>
        <w:rPr>
          <w:rFonts w:cstheme="minorHAnsi"/>
          <w:b/>
          <w:bCs/>
          <w:color w:val="000000"/>
          <w:sz w:val="28"/>
          <w:szCs w:val="28"/>
          <w:shd w:val="clear" w:color="auto" w:fill="FFFFFF"/>
        </w:rPr>
      </w:pPr>
      <w:r w:rsidRPr="00CF2A7F">
        <w:rPr>
          <w:rFonts w:cstheme="minorHAnsi"/>
          <w:b/>
          <w:bCs/>
          <w:color w:val="000000"/>
          <w:sz w:val="28"/>
          <w:szCs w:val="28"/>
          <w:shd w:val="clear" w:color="auto" w:fill="FFFFFF"/>
        </w:rPr>
        <w:t xml:space="preserve">2.1. For this data, construct the following contingency tables (Keep Gender as row variable) </w:t>
      </w:r>
    </w:p>
    <w:p w14:paraId="7D4B0368" w14:textId="41CEB5D3" w:rsidR="00B06757" w:rsidRPr="006C0600" w:rsidRDefault="00B06757" w:rsidP="00B9415C">
      <w:pPr>
        <w:pStyle w:val="NoSpacing"/>
        <w:rPr>
          <w:rFonts w:cstheme="minorHAnsi"/>
          <w:color w:val="000000"/>
          <w:sz w:val="24"/>
          <w:szCs w:val="24"/>
          <w:shd w:val="clear" w:color="auto" w:fill="FFFFFF"/>
        </w:rPr>
      </w:pPr>
    </w:p>
    <w:p w14:paraId="32224209" w14:textId="5400EC80" w:rsidR="00B06757" w:rsidRPr="006C0600" w:rsidRDefault="00B06757" w:rsidP="00B9415C">
      <w:pPr>
        <w:pStyle w:val="NoSpacing"/>
        <w:rPr>
          <w:rFonts w:cstheme="minorHAnsi"/>
          <w:color w:val="000000"/>
          <w:sz w:val="24"/>
          <w:szCs w:val="24"/>
          <w:shd w:val="clear" w:color="auto" w:fill="FFFFFF"/>
        </w:rPr>
      </w:pPr>
      <w:r w:rsidRPr="006C0600">
        <w:rPr>
          <w:rFonts w:cstheme="minorHAnsi"/>
          <w:color w:val="000000"/>
          <w:sz w:val="24"/>
          <w:szCs w:val="24"/>
          <w:shd w:val="clear" w:color="auto" w:fill="FFFFFF"/>
        </w:rPr>
        <w:t>Contingency tables as below for each sub question.</w:t>
      </w:r>
    </w:p>
    <w:p w14:paraId="7A0C0812" w14:textId="77777777" w:rsidR="000049C4" w:rsidRPr="006C0600" w:rsidRDefault="000049C4" w:rsidP="00B9415C">
      <w:pPr>
        <w:pStyle w:val="NoSpacing"/>
        <w:rPr>
          <w:rFonts w:cstheme="minorHAnsi"/>
          <w:color w:val="000000"/>
          <w:sz w:val="24"/>
          <w:szCs w:val="24"/>
          <w:shd w:val="clear" w:color="auto" w:fill="FFFFFF"/>
        </w:rPr>
      </w:pPr>
    </w:p>
    <w:p w14:paraId="71C274F2" w14:textId="4210985B" w:rsidR="000049C4" w:rsidRPr="00CF2A7F" w:rsidRDefault="000049C4" w:rsidP="00B9415C">
      <w:pPr>
        <w:pStyle w:val="NoSpacing"/>
        <w:rPr>
          <w:rFonts w:cstheme="minorHAnsi"/>
          <w:b/>
          <w:bCs/>
          <w:sz w:val="28"/>
          <w:szCs w:val="28"/>
        </w:rPr>
      </w:pPr>
      <w:r w:rsidRPr="00CF2A7F">
        <w:rPr>
          <w:rFonts w:cstheme="minorHAnsi"/>
          <w:b/>
          <w:bCs/>
          <w:color w:val="000000"/>
          <w:sz w:val="28"/>
          <w:szCs w:val="28"/>
          <w:shd w:val="clear" w:color="auto" w:fill="FFFFFF"/>
        </w:rPr>
        <w:t xml:space="preserve">2.1.1. Gender and Major </w:t>
      </w:r>
    </w:p>
    <w:tbl>
      <w:tblPr>
        <w:tblW w:w="10640" w:type="dxa"/>
        <w:tblInd w:w="2" w:type="dxa"/>
        <w:tblLook w:val="04A0" w:firstRow="1" w:lastRow="0" w:firstColumn="1" w:lastColumn="0" w:noHBand="0" w:noVBand="1"/>
      </w:tblPr>
      <w:tblGrid>
        <w:gridCol w:w="954"/>
        <w:gridCol w:w="1270"/>
        <w:gridCol w:w="515"/>
        <w:gridCol w:w="1486"/>
        <w:gridCol w:w="1312"/>
        <w:gridCol w:w="785"/>
        <w:gridCol w:w="1528"/>
        <w:gridCol w:w="2103"/>
        <w:gridCol w:w="2165"/>
        <w:gridCol w:w="466"/>
      </w:tblGrid>
      <w:tr w:rsidR="000049C4" w:rsidRPr="006C0600" w14:paraId="6A25FDEF" w14:textId="77777777" w:rsidTr="00537535">
        <w:trPr>
          <w:trHeight w:val="735"/>
        </w:trPr>
        <w:tc>
          <w:tcPr>
            <w:tcW w:w="846" w:type="dxa"/>
            <w:tcBorders>
              <w:top w:val="single" w:sz="8" w:space="0" w:color="auto"/>
              <w:left w:val="single" w:sz="8" w:space="0" w:color="auto"/>
              <w:bottom w:val="single" w:sz="8" w:space="0" w:color="auto"/>
              <w:right w:val="single" w:sz="4" w:space="0" w:color="auto"/>
            </w:tcBorders>
            <w:shd w:val="clear" w:color="000000" w:fill="FFFFFF"/>
            <w:vAlign w:val="center"/>
            <w:hideMark/>
          </w:tcPr>
          <w:p w14:paraId="710B2CC6" w14:textId="77777777" w:rsidR="000049C4" w:rsidRPr="000049C4" w:rsidRDefault="000049C4" w:rsidP="000049C4">
            <w:pPr>
              <w:spacing w:after="0" w:line="240" w:lineRule="auto"/>
              <w:jc w:val="right"/>
              <w:rPr>
                <w:rFonts w:eastAsia="Times New Roman" w:cstheme="minorHAnsi"/>
                <w:b/>
                <w:bCs/>
                <w:color w:val="000000"/>
                <w:sz w:val="24"/>
                <w:szCs w:val="24"/>
              </w:rPr>
            </w:pPr>
            <w:r w:rsidRPr="000049C4">
              <w:rPr>
                <w:rFonts w:eastAsia="Times New Roman" w:cstheme="minorHAnsi"/>
                <w:b/>
                <w:bCs/>
                <w:color w:val="000000"/>
                <w:sz w:val="24"/>
                <w:szCs w:val="24"/>
              </w:rPr>
              <w:t>Major</w:t>
            </w:r>
          </w:p>
        </w:tc>
        <w:tc>
          <w:tcPr>
            <w:tcW w:w="1076" w:type="dxa"/>
            <w:tcBorders>
              <w:top w:val="single" w:sz="8" w:space="0" w:color="auto"/>
              <w:left w:val="nil"/>
              <w:bottom w:val="single" w:sz="8" w:space="0" w:color="auto"/>
              <w:right w:val="single" w:sz="4" w:space="0" w:color="auto"/>
            </w:tcBorders>
            <w:shd w:val="clear" w:color="000000" w:fill="FFFFFF"/>
            <w:vAlign w:val="center"/>
            <w:hideMark/>
          </w:tcPr>
          <w:p w14:paraId="54C19639"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Undecided</w:t>
            </w:r>
          </w:p>
        </w:tc>
        <w:tc>
          <w:tcPr>
            <w:tcW w:w="516" w:type="dxa"/>
            <w:tcBorders>
              <w:top w:val="single" w:sz="8" w:space="0" w:color="auto"/>
              <w:left w:val="nil"/>
              <w:bottom w:val="single" w:sz="8" w:space="0" w:color="auto"/>
              <w:right w:val="single" w:sz="4" w:space="0" w:color="auto"/>
            </w:tcBorders>
            <w:shd w:val="clear" w:color="000000" w:fill="FFFFFF"/>
            <w:vAlign w:val="center"/>
            <w:hideMark/>
          </w:tcPr>
          <w:p w14:paraId="21ACF0EF"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CIS</w:t>
            </w:r>
          </w:p>
        </w:tc>
        <w:tc>
          <w:tcPr>
            <w:tcW w:w="1206" w:type="dxa"/>
            <w:tcBorders>
              <w:top w:val="single" w:sz="8" w:space="0" w:color="auto"/>
              <w:left w:val="nil"/>
              <w:bottom w:val="single" w:sz="8" w:space="0" w:color="auto"/>
              <w:right w:val="single" w:sz="4" w:space="0" w:color="auto"/>
            </w:tcBorders>
            <w:shd w:val="clear" w:color="000000" w:fill="FFFFFF"/>
            <w:vAlign w:val="center"/>
            <w:hideMark/>
          </w:tcPr>
          <w:p w14:paraId="02A3CDB4"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International Business</w:t>
            </w:r>
          </w:p>
        </w:tc>
        <w:tc>
          <w:tcPr>
            <w:tcW w:w="1106" w:type="dxa"/>
            <w:tcBorders>
              <w:top w:val="single" w:sz="8" w:space="0" w:color="auto"/>
              <w:left w:val="nil"/>
              <w:bottom w:val="single" w:sz="8" w:space="0" w:color="auto"/>
              <w:right w:val="single" w:sz="4" w:space="0" w:color="auto"/>
            </w:tcBorders>
            <w:shd w:val="clear" w:color="000000" w:fill="FFFFFF"/>
            <w:vAlign w:val="center"/>
            <w:hideMark/>
          </w:tcPr>
          <w:p w14:paraId="611733CD"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Accounting</w:t>
            </w:r>
          </w:p>
        </w:tc>
        <w:tc>
          <w:tcPr>
            <w:tcW w:w="666" w:type="dxa"/>
            <w:tcBorders>
              <w:top w:val="single" w:sz="8" w:space="0" w:color="auto"/>
              <w:left w:val="nil"/>
              <w:bottom w:val="single" w:sz="8" w:space="0" w:color="auto"/>
              <w:right w:val="single" w:sz="4" w:space="0" w:color="auto"/>
            </w:tcBorders>
            <w:shd w:val="clear" w:color="000000" w:fill="FFFFFF"/>
            <w:vAlign w:val="center"/>
            <w:hideMark/>
          </w:tcPr>
          <w:p w14:paraId="522B2F44"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Other</w:t>
            </w:r>
          </w:p>
        </w:tc>
        <w:tc>
          <w:tcPr>
            <w:tcW w:w="1266" w:type="dxa"/>
            <w:tcBorders>
              <w:top w:val="single" w:sz="8" w:space="0" w:color="auto"/>
              <w:left w:val="nil"/>
              <w:bottom w:val="single" w:sz="8" w:space="0" w:color="auto"/>
              <w:right w:val="single" w:sz="4" w:space="0" w:color="auto"/>
            </w:tcBorders>
            <w:shd w:val="clear" w:color="000000" w:fill="FFFFFF"/>
            <w:vAlign w:val="center"/>
            <w:hideMark/>
          </w:tcPr>
          <w:p w14:paraId="5DC134D8"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Management</w:t>
            </w:r>
          </w:p>
        </w:tc>
        <w:tc>
          <w:tcPr>
            <w:tcW w:w="1786" w:type="dxa"/>
            <w:tcBorders>
              <w:top w:val="single" w:sz="8" w:space="0" w:color="auto"/>
              <w:left w:val="nil"/>
              <w:bottom w:val="single" w:sz="8" w:space="0" w:color="auto"/>
              <w:right w:val="single" w:sz="4" w:space="0" w:color="auto"/>
            </w:tcBorders>
            <w:shd w:val="clear" w:color="000000" w:fill="FFFFFF"/>
            <w:vAlign w:val="center"/>
            <w:hideMark/>
          </w:tcPr>
          <w:p w14:paraId="581526F2"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Economics/Finance</w:t>
            </w:r>
          </w:p>
        </w:tc>
        <w:tc>
          <w:tcPr>
            <w:tcW w:w="1756" w:type="dxa"/>
            <w:tcBorders>
              <w:top w:val="single" w:sz="8" w:space="0" w:color="auto"/>
              <w:left w:val="nil"/>
              <w:bottom w:val="single" w:sz="8" w:space="0" w:color="auto"/>
              <w:right w:val="single" w:sz="4" w:space="0" w:color="auto"/>
            </w:tcBorders>
            <w:shd w:val="clear" w:color="000000" w:fill="FFFFFF"/>
            <w:vAlign w:val="center"/>
            <w:hideMark/>
          </w:tcPr>
          <w:p w14:paraId="3E840202"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Retailing/Marketing</w:t>
            </w:r>
          </w:p>
        </w:tc>
        <w:tc>
          <w:tcPr>
            <w:tcW w:w="416" w:type="dxa"/>
            <w:tcBorders>
              <w:top w:val="single" w:sz="8" w:space="0" w:color="auto"/>
              <w:left w:val="nil"/>
              <w:bottom w:val="single" w:sz="8" w:space="0" w:color="auto"/>
              <w:right w:val="single" w:sz="8" w:space="0" w:color="auto"/>
            </w:tcBorders>
            <w:shd w:val="clear" w:color="000000" w:fill="FFFFFF"/>
            <w:vAlign w:val="center"/>
            <w:hideMark/>
          </w:tcPr>
          <w:p w14:paraId="694DD660"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All</w:t>
            </w:r>
          </w:p>
        </w:tc>
      </w:tr>
      <w:tr w:rsidR="000049C4" w:rsidRPr="006C0600" w14:paraId="1F5D9D72" w14:textId="77777777" w:rsidTr="00537535">
        <w:trPr>
          <w:trHeight w:val="300"/>
        </w:trPr>
        <w:tc>
          <w:tcPr>
            <w:tcW w:w="846" w:type="dxa"/>
            <w:tcBorders>
              <w:top w:val="nil"/>
              <w:left w:val="single" w:sz="8" w:space="0" w:color="auto"/>
              <w:bottom w:val="single" w:sz="4" w:space="0" w:color="auto"/>
              <w:right w:val="single" w:sz="4" w:space="0" w:color="auto"/>
            </w:tcBorders>
            <w:shd w:val="clear" w:color="000000" w:fill="FFFFFF"/>
            <w:vAlign w:val="center"/>
            <w:hideMark/>
          </w:tcPr>
          <w:p w14:paraId="4E8BAA97" w14:textId="77777777" w:rsidR="000049C4" w:rsidRPr="000049C4" w:rsidRDefault="000049C4" w:rsidP="000049C4">
            <w:pPr>
              <w:spacing w:after="0" w:line="240" w:lineRule="auto"/>
              <w:jc w:val="right"/>
              <w:rPr>
                <w:rFonts w:eastAsia="Times New Roman" w:cstheme="minorHAnsi"/>
                <w:b/>
                <w:bCs/>
                <w:color w:val="000000"/>
                <w:sz w:val="24"/>
                <w:szCs w:val="24"/>
              </w:rPr>
            </w:pPr>
            <w:r w:rsidRPr="000049C4">
              <w:rPr>
                <w:rFonts w:eastAsia="Times New Roman" w:cstheme="minorHAnsi"/>
                <w:b/>
                <w:bCs/>
                <w:color w:val="000000"/>
                <w:sz w:val="24"/>
                <w:szCs w:val="24"/>
              </w:rPr>
              <w:t>Gender</w:t>
            </w:r>
          </w:p>
        </w:tc>
        <w:tc>
          <w:tcPr>
            <w:tcW w:w="1076" w:type="dxa"/>
            <w:tcBorders>
              <w:top w:val="nil"/>
              <w:left w:val="nil"/>
              <w:bottom w:val="single" w:sz="4" w:space="0" w:color="auto"/>
              <w:right w:val="single" w:sz="4" w:space="0" w:color="auto"/>
            </w:tcBorders>
            <w:shd w:val="clear" w:color="000000" w:fill="FFFFFF"/>
            <w:vAlign w:val="center"/>
            <w:hideMark/>
          </w:tcPr>
          <w:p w14:paraId="5F1C4ADB" w14:textId="77777777" w:rsidR="000049C4" w:rsidRPr="000049C4" w:rsidRDefault="000049C4" w:rsidP="000049C4">
            <w:pPr>
              <w:spacing w:after="0" w:line="240" w:lineRule="auto"/>
              <w:jc w:val="right"/>
              <w:rPr>
                <w:rFonts w:eastAsia="Times New Roman" w:cstheme="minorHAnsi"/>
                <w:b/>
                <w:bCs/>
                <w:color w:val="000000"/>
                <w:sz w:val="24"/>
                <w:szCs w:val="24"/>
              </w:rPr>
            </w:pPr>
            <w:r w:rsidRPr="000049C4">
              <w:rPr>
                <w:rFonts w:eastAsia="Times New Roman" w:cstheme="minorHAnsi"/>
                <w:b/>
                <w:bCs/>
                <w:color w:val="000000"/>
                <w:sz w:val="24"/>
                <w:szCs w:val="24"/>
              </w:rPr>
              <w:t> </w:t>
            </w:r>
          </w:p>
        </w:tc>
        <w:tc>
          <w:tcPr>
            <w:tcW w:w="516" w:type="dxa"/>
            <w:tcBorders>
              <w:top w:val="nil"/>
              <w:left w:val="nil"/>
              <w:bottom w:val="single" w:sz="4" w:space="0" w:color="auto"/>
              <w:right w:val="single" w:sz="4" w:space="0" w:color="auto"/>
            </w:tcBorders>
            <w:shd w:val="clear" w:color="000000" w:fill="FFFFFF"/>
            <w:vAlign w:val="center"/>
            <w:hideMark/>
          </w:tcPr>
          <w:p w14:paraId="5B7091E4" w14:textId="77777777" w:rsidR="000049C4" w:rsidRPr="000049C4" w:rsidRDefault="000049C4" w:rsidP="000049C4">
            <w:pPr>
              <w:spacing w:after="0" w:line="240" w:lineRule="auto"/>
              <w:jc w:val="right"/>
              <w:rPr>
                <w:rFonts w:eastAsia="Times New Roman" w:cstheme="minorHAnsi"/>
                <w:b/>
                <w:bCs/>
                <w:color w:val="000000"/>
                <w:sz w:val="24"/>
                <w:szCs w:val="24"/>
              </w:rPr>
            </w:pPr>
            <w:r w:rsidRPr="000049C4">
              <w:rPr>
                <w:rFonts w:eastAsia="Times New Roman" w:cstheme="minorHAnsi"/>
                <w:b/>
                <w:bCs/>
                <w:color w:val="000000"/>
                <w:sz w:val="24"/>
                <w:szCs w:val="24"/>
              </w:rPr>
              <w:t> </w:t>
            </w:r>
          </w:p>
        </w:tc>
        <w:tc>
          <w:tcPr>
            <w:tcW w:w="1206" w:type="dxa"/>
            <w:tcBorders>
              <w:top w:val="nil"/>
              <w:left w:val="nil"/>
              <w:bottom w:val="single" w:sz="4" w:space="0" w:color="auto"/>
              <w:right w:val="single" w:sz="4" w:space="0" w:color="auto"/>
            </w:tcBorders>
            <w:shd w:val="clear" w:color="000000" w:fill="FFFFFF"/>
            <w:vAlign w:val="center"/>
            <w:hideMark/>
          </w:tcPr>
          <w:p w14:paraId="0899CBF8" w14:textId="77777777" w:rsidR="000049C4" w:rsidRPr="000049C4" w:rsidRDefault="000049C4" w:rsidP="000049C4">
            <w:pPr>
              <w:spacing w:after="0" w:line="240" w:lineRule="auto"/>
              <w:jc w:val="right"/>
              <w:rPr>
                <w:rFonts w:eastAsia="Times New Roman" w:cstheme="minorHAnsi"/>
                <w:b/>
                <w:bCs/>
                <w:color w:val="000000"/>
                <w:sz w:val="24"/>
                <w:szCs w:val="24"/>
              </w:rPr>
            </w:pPr>
            <w:r w:rsidRPr="000049C4">
              <w:rPr>
                <w:rFonts w:eastAsia="Times New Roman" w:cstheme="minorHAnsi"/>
                <w:b/>
                <w:bCs/>
                <w:color w:val="000000"/>
                <w:sz w:val="24"/>
                <w:szCs w:val="24"/>
              </w:rPr>
              <w:t> </w:t>
            </w:r>
          </w:p>
        </w:tc>
        <w:tc>
          <w:tcPr>
            <w:tcW w:w="1106" w:type="dxa"/>
            <w:tcBorders>
              <w:top w:val="nil"/>
              <w:left w:val="nil"/>
              <w:bottom w:val="single" w:sz="4" w:space="0" w:color="auto"/>
              <w:right w:val="single" w:sz="4" w:space="0" w:color="auto"/>
            </w:tcBorders>
            <w:shd w:val="clear" w:color="000000" w:fill="FFFFFF"/>
            <w:vAlign w:val="center"/>
            <w:hideMark/>
          </w:tcPr>
          <w:p w14:paraId="0F32B167" w14:textId="77777777" w:rsidR="000049C4" w:rsidRPr="000049C4" w:rsidRDefault="000049C4" w:rsidP="000049C4">
            <w:pPr>
              <w:spacing w:after="0" w:line="240" w:lineRule="auto"/>
              <w:jc w:val="right"/>
              <w:rPr>
                <w:rFonts w:eastAsia="Times New Roman" w:cstheme="minorHAnsi"/>
                <w:b/>
                <w:bCs/>
                <w:color w:val="000000"/>
                <w:sz w:val="24"/>
                <w:szCs w:val="24"/>
              </w:rPr>
            </w:pPr>
            <w:r w:rsidRPr="000049C4">
              <w:rPr>
                <w:rFonts w:eastAsia="Times New Roman" w:cstheme="minorHAnsi"/>
                <w:b/>
                <w:bCs/>
                <w:color w:val="000000"/>
                <w:sz w:val="24"/>
                <w:szCs w:val="24"/>
              </w:rPr>
              <w:t> </w:t>
            </w:r>
          </w:p>
        </w:tc>
        <w:tc>
          <w:tcPr>
            <w:tcW w:w="666" w:type="dxa"/>
            <w:tcBorders>
              <w:top w:val="nil"/>
              <w:left w:val="nil"/>
              <w:bottom w:val="single" w:sz="4" w:space="0" w:color="auto"/>
              <w:right w:val="single" w:sz="4" w:space="0" w:color="auto"/>
            </w:tcBorders>
            <w:shd w:val="clear" w:color="000000" w:fill="FFFFFF"/>
            <w:vAlign w:val="center"/>
            <w:hideMark/>
          </w:tcPr>
          <w:p w14:paraId="26CC7AC3" w14:textId="77777777" w:rsidR="000049C4" w:rsidRPr="000049C4" w:rsidRDefault="000049C4" w:rsidP="000049C4">
            <w:pPr>
              <w:spacing w:after="0" w:line="240" w:lineRule="auto"/>
              <w:jc w:val="right"/>
              <w:rPr>
                <w:rFonts w:eastAsia="Times New Roman" w:cstheme="minorHAnsi"/>
                <w:b/>
                <w:bCs/>
                <w:color w:val="000000"/>
                <w:sz w:val="24"/>
                <w:szCs w:val="24"/>
              </w:rPr>
            </w:pPr>
            <w:r w:rsidRPr="000049C4">
              <w:rPr>
                <w:rFonts w:eastAsia="Times New Roman" w:cstheme="minorHAnsi"/>
                <w:b/>
                <w:bCs/>
                <w:color w:val="000000"/>
                <w:sz w:val="24"/>
                <w:szCs w:val="24"/>
              </w:rPr>
              <w:t> </w:t>
            </w:r>
          </w:p>
        </w:tc>
        <w:tc>
          <w:tcPr>
            <w:tcW w:w="1266" w:type="dxa"/>
            <w:tcBorders>
              <w:top w:val="nil"/>
              <w:left w:val="nil"/>
              <w:bottom w:val="single" w:sz="4" w:space="0" w:color="auto"/>
              <w:right w:val="single" w:sz="4" w:space="0" w:color="auto"/>
            </w:tcBorders>
            <w:shd w:val="clear" w:color="000000" w:fill="FFFFFF"/>
            <w:vAlign w:val="center"/>
            <w:hideMark/>
          </w:tcPr>
          <w:p w14:paraId="0D8E431D" w14:textId="77777777" w:rsidR="000049C4" w:rsidRPr="000049C4" w:rsidRDefault="000049C4" w:rsidP="000049C4">
            <w:pPr>
              <w:spacing w:after="0" w:line="240" w:lineRule="auto"/>
              <w:jc w:val="right"/>
              <w:rPr>
                <w:rFonts w:eastAsia="Times New Roman" w:cstheme="minorHAnsi"/>
                <w:b/>
                <w:bCs/>
                <w:color w:val="000000"/>
                <w:sz w:val="24"/>
                <w:szCs w:val="24"/>
              </w:rPr>
            </w:pPr>
            <w:r w:rsidRPr="000049C4">
              <w:rPr>
                <w:rFonts w:eastAsia="Times New Roman" w:cstheme="minorHAnsi"/>
                <w:b/>
                <w:bCs/>
                <w:color w:val="000000"/>
                <w:sz w:val="24"/>
                <w:szCs w:val="24"/>
              </w:rPr>
              <w:t> </w:t>
            </w:r>
          </w:p>
        </w:tc>
        <w:tc>
          <w:tcPr>
            <w:tcW w:w="1786" w:type="dxa"/>
            <w:tcBorders>
              <w:top w:val="nil"/>
              <w:left w:val="nil"/>
              <w:bottom w:val="single" w:sz="4" w:space="0" w:color="auto"/>
              <w:right w:val="single" w:sz="4" w:space="0" w:color="auto"/>
            </w:tcBorders>
            <w:shd w:val="clear" w:color="000000" w:fill="FFFFFF"/>
            <w:vAlign w:val="center"/>
            <w:hideMark/>
          </w:tcPr>
          <w:p w14:paraId="25B172D3" w14:textId="77777777" w:rsidR="000049C4" w:rsidRPr="000049C4" w:rsidRDefault="000049C4" w:rsidP="000049C4">
            <w:pPr>
              <w:spacing w:after="0" w:line="240" w:lineRule="auto"/>
              <w:jc w:val="right"/>
              <w:rPr>
                <w:rFonts w:eastAsia="Times New Roman" w:cstheme="minorHAnsi"/>
                <w:b/>
                <w:bCs/>
                <w:color w:val="000000"/>
                <w:sz w:val="24"/>
                <w:szCs w:val="24"/>
              </w:rPr>
            </w:pPr>
            <w:r w:rsidRPr="000049C4">
              <w:rPr>
                <w:rFonts w:eastAsia="Times New Roman" w:cstheme="minorHAnsi"/>
                <w:b/>
                <w:bCs/>
                <w:color w:val="000000"/>
                <w:sz w:val="24"/>
                <w:szCs w:val="24"/>
              </w:rPr>
              <w:t> </w:t>
            </w:r>
          </w:p>
        </w:tc>
        <w:tc>
          <w:tcPr>
            <w:tcW w:w="1756" w:type="dxa"/>
            <w:tcBorders>
              <w:top w:val="nil"/>
              <w:left w:val="nil"/>
              <w:bottom w:val="single" w:sz="4" w:space="0" w:color="auto"/>
              <w:right w:val="single" w:sz="4" w:space="0" w:color="auto"/>
            </w:tcBorders>
            <w:shd w:val="clear" w:color="000000" w:fill="FFFFFF"/>
            <w:vAlign w:val="center"/>
            <w:hideMark/>
          </w:tcPr>
          <w:p w14:paraId="238EC07A" w14:textId="77777777" w:rsidR="000049C4" w:rsidRPr="000049C4" w:rsidRDefault="000049C4" w:rsidP="000049C4">
            <w:pPr>
              <w:spacing w:after="0" w:line="240" w:lineRule="auto"/>
              <w:jc w:val="right"/>
              <w:rPr>
                <w:rFonts w:eastAsia="Times New Roman" w:cstheme="minorHAnsi"/>
                <w:b/>
                <w:bCs/>
                <w:color w:val="000000"/>
                <w:sz w:val="24"/>
                <w:szCs w:val="24"/>
              </w:rPr>
            </w:pPr>
            <w:r w:rsidRPr="000049C4">
              <w:rPr>
                <w:rFonts w:eastAsia="Times New Roman" w:cstheme="minorHAnsi"/>
                <w:b/>
                <w:bCs/>
                <w:color w:val="000000"/>
                <w:sz w:val="24"/>
                <w:szCs w:val="24"/>
              </w:rPr>
              <w:t> </w:t>
            </w:r>
          </w:p>
        </w:tc>
        <w:tc>
          <w:tcPr>
            <w:tcW w:w="416" w:type="dxa"/>
            <w:tcBorders>
              <w:top w:val="nil"/>
              <w:left w:val="nil"/>
              <w:bottom w:val="single" w:sz="4" w:space="0" w:color="auto"/>
              <w:right w:val="single" w:sz="8" w:space="0" w:color="auto"/>
            </w:tcBorders>
            <w:shd w:val="clear" w:color="000000" w:fill="FFFFFF"/>
            <w:vAlign w:val="center"/>
            <w:hideMark/>
          </w:tcPr>
          <w:p w14:paraId="367AC829" w14:textId="77777777" w:rsidR="000049C4" w:rsidRPr="000049C4" w:rsidRDefault="000049C4" w:rsidP="000049C4">
            <w:pPr>
              <w:spacing w:after="0" w:line="240" w:lineRule="auto"/>
              <w:jc w:val="right"/>
              <w:rPr>
                <w:rFonts w:eastAsia="Times New Roman" w:cstheme="minorHAnsi"/>
                <w:b/>
                <w:bCs/>
                <w:color w:val="000000"/>
                <w:sz w:val="24"/>
                <w:szCs w:val="24"/>
              </w:rPr>
            </w:pPr>
            <w:r w:rsidRPr="000049C4">
              <w:rPr>
                <w:rFonts w:eastAsia="Times New Roman" w:cstheme="minorHAnsi"/>
                <w:b/>
                <w:bCs/>
                <w:color w:val="000000"/>
                <w:sz w:val="24"/>
                <w:szCs w:val="24"/>
              </w:rPr>
              <w:t> </w:t>
            </w:r>
          </w:p>
        </w:tc>
      </w:tr>
      <w:tr w:rsidR="000049C4" w:rsidRPr="006C0600" w14:paraId="6AA42712" w14:textId="77777777" w:rsidTr="00537535">
        <w:trPr>
          <w:trHeight w:val="480"/>
        </w:trPr>
        <w:tc>
          <w:tcPr>
            <w:tcW w:w="846" w:type="dxa"/>
            <w:tcBorders>
              <w:top w:val="nil"/>
              <w:left w:val="single" w:sz="8" w:space="0" w:color="auto"/>
              <w:bottom w:val="single" w:sz="4" w:space="0" w:color="auto"/>
              <w:right w:val="single" w:sz="4" w:space="0" w:color="auto"/>
            </w:tcBorders>
            <w:shd w:val="clear" w:color="000000" w:fill="F5F5F5"/>
            <w:vAlign w:val="center"/>
            <w:hideMark/>
          </w:tcPr>
          <w:p w14:paraId="656DDC01"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Female</w:t>
            </w:r>
          </w:p>
        </w:tc>
        <w:tc>
          <w:tcPr>
            <w:tcW w:w="1076" w:type="dxa"/>
            <w:tcBorders>
              <w:top w:val="nil"/>
              <w:left w:val="nil"/>
              <w:bottom w:val="single" w:sz="4" w:space="0" w:color="auto"/>
              <w:right w:val="single" w:sz="4" w:space="0" w:color="auto"/>
            </w:tcBorders>
            <w:shd w:val="clear" w:color="000000" w:fill="F5F5F5"/>
            <w:vAlign w:val="center"/>
            <w:hideMark/>
          </w:tcPr>
          <w:p w14:paraId="429DF80B"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0</w:t>
            </w:r>
          </w:p>
        </w:tc>
        <w:tc>
          <w:tcPr>
            <w:tcW w:w="516" w:type="dxa"/>
            <w:tcBorders>
              <w:top w:val="nil"/>
              <w:left w:val="nil"/>
              <w:bottom w:val="single" w:sz="4" w:space="0" w:color="auto"/>
              <w:right w:val="single" w:sz="4" w:space="0" w:color="auto"/>
            </w:tcBorders>
            <w:shd w:val="clear" w:color="000000" w:fill="F5F5F5"/>
            <w:vAlign w:val="center"/>
            <w:hideMark/>
          </w:tcPr>
          <w:p w14:paraId="41418421"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3</w:t>
            </w:r>
          </w:p>
        </w:tc>
        <w:tc>
          <w:tcPr>
            <w:tcW w:w="1206" w:type="dxa"/>
            <w:tcBorders>
              <w:top w:val="nil"/>
              <w:left w:val="nil"/>
              <w:bottom w:val="single" w:sz="4" w:space="0" w:color="auto"/>
              <w:right w:val="single" w:sz="4" w:space="0" w:color="auto"/>
            </w:tcBorders>
            <w:shd w:val="clear" w:color="000000" w:fill="F5F5F5"/>
            <w:vAlign w:val="center"/>
            <w:hideMark/>
          </w:tcPr>
          <w:p w14:paraId="0976C06E"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4</w:t>
            </w:r>
          </w:p>
        </w:tc>
        <w:tc>
          <w:tcPr>
            <w:tcW w:w="1106" w:type="dxa"/>
            <w:tcBorders>
              <w:top w:val="nil"/>
              <w:left w:val="nil"/>
              <w:bottom w:val="single" w:sz="4" w:space="0" w:color="auto"/>
              <w:right w:val="single" w:sz="4" w:space="0" w:color="auto"/>
            </w:tcBorders>
            <w:shd w:val="clear" w:color="000000" w:fill="F5F5F5"/>
            <w:vAlign w:val="center"/>
            <w:hideMark/>
          </w:tcPr>
          <w:p w14:paraId="2BC0F8A8"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3</w:t>
            </w:r>
          </w:p>
        </w:tc>
        <w:tc>
          <w:tcPr>
            <w:tcW w:w="666" w:type="dxa"/>
            <w:tcBorders>
              <w:top w:val="nil"/>
              <w:left w:val="nil"/>
              <w:bottom w:val="single" w:sz="4" w:space="0" w:color="auto"/>
              <w:right w:val="single" w:sz="4" w:space="0" w:color="auto"/>
            </w:tcBorders>
            <w:shd w:val="clear" w:color="000000" w:fill="F5F5F5"/>
            <w:vAlign w:val="center"/>
            <w:hideMark/>
          </w:tcPr>
          <w:p w14:paraId="250FFD74"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3</w:t>
            </w:r>
          </w:p>
        </w:tc>
        <w:tc>
          <w:tcPr>
            <w:tcW w:w="1266" w:type="dxa"/>
            <w:tcBorders>
              <w:top w:val="nil"/>
              <w:left w:val="nil"/>
              <w:bottom w:val="single" w:sz="4" w:space="0" w:color="auto"/>
              <w:right w:val="single" w:sz="4" w:space="0" w:color="auto"/>
            </w:tcBorders>
            <w:shd w:val="clear" w:color="000000" w:fill="F5F5F5"/>
            <w:vAlign w:val="center"/>
            <w:hideMark/>
          </w:tcPr>
          <w:p w14:paraId="717B1C5C"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4</w:t>
            </w:r>
          </w:p>
        </w:tc>
        <w:tc>
          <w:tcPr>
            <w:tcW w:w="1786" w:type="dxa"/>
            <w:tcBorders>
              <w:top w:val="nil"/>
              <w:left w:val="nil"/>
              <w:bottom w:val="single" w:sz="4" w:space="0" w:color="auto"/>
              <w:right w:val="single" w:sz="4" w:space="0" w:color="auto"/>
            </w:tcBorders>
            <w:shd w:val="clear" w:color="000000" w:fill="F5F5F5"/>
            <w:vAlign w:val="center"/>
            <w:hideMark/>
          </w:tcPr>
          <w:p w14:paraId="1AFBF1BB"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7</w:t>
            </w:r>
          </w:p>
        </w:tc>
        <w:tc>
          <w:tcPr>
            <w:tcW w:w="1756" w:type="dxa"/>
            <w:tcBorders>
              <w:top w:val="nil"/>
              <w:left w:val="nil"/>
              <w:bottom w:val="single" w:sz="4" w:space="0" w:color="auto"/>
              <w:right w:val="single" w:sz="4" w:space="0" w:color="auto"/>
            </w:tcBorders>
            <w:shd w:val="clear" w:color="000000" w:fill="F5F5F5"/>
            <w:vAlign w:val="center"/>
            <w:hideMark/>
          </w:tcPr>
          <w:p w14:paraId="4E755399"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9</w:t>
            </w:r>
          </w:p>
        </w:tc>
        <w:tc>
          <w:tcPr>
            <w:tcW w:w="416" w:type="dxa"/>
            <w:tcBorders>
              <w:top w:val="nil"/>
              <w:left w:val="nil"/>
              <w:bottom w:val="single" w:sz="4" w:space="0" w:color="auto"/>
              <w:right w:val="single" w:sz="8" w:space="0" w:color="auto"/>
            </w:tcBorders>
            <w:shd w:val="clear" w:color="000000" w:fill="F5F5F5"/>
            <w:vAlign w:val="center"/>
            <w:hideMark/>
          </w:tcPr>
          <w:p w14:paraId="0614E50F"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33</w:t>
            </w:r>
          </w:p>
        </w:tc>
      </w:tr>
      <w:tr w:rsidR="000049C4" w:rsidRPr="006C0600" w14:paraId="690A0CD1" w14:textId="77777777" w:rsidTr="00537535">
        <w:trPr>
          <w:trHeight w:val="300"/>
        </w:trPr>
        <w:tc>
          <w:tcPr>
            <w:tcW w:w="846" w:type="dxa"/>
            <w:tcBorders>
              <w:top w:val="nil"/>
              <w:left w:val="single" w:sz="8" w:space="0" w:color="auto"/>
              <w:bottom w:val="single" w:sz="4" w:space="0" w:color="auto"/>
              <w:right w:val="single" w:sz="4" w:space="0" w:color="auto"/>
            </w:tcBorders>
            <w:shd w:val="clear" w:color="000000" w:fill="FFFFFF"/>
            <w:vAlign w:val="center"/>
            <w:hideMark/>
          </w:tcPr>
          <w:p w14:paraId="367BC757"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Male</w:t>
            </w:r>
          </w:p>
        </w:tc>
        <w:tc>
          <w:tcPr>
            <w:tcW w:w="1076" w:type="dxa"/>
            <w:tcBorders>
              <w:top w:val="nil"/>
              <w:left w:val="nil"/>
              <w:bottom w:val="single" w:sz="4" w:space="0" w:color="auto"/>
              <w:right w:val="single" w:sz="4" w:space="0" w:color="auto"/>
            </w:tcBorders>
            <w:shd w:val="clear" w:color="000000" w:fill="FFFFFF"/>
            <w:vAlign w:val="center"/>
            <w:hideMark/>
          </w:tcPr>
          <w:p w14:paraId="459B1A5D"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3</w:t>
            </w:r>
          </w:p>
        </w:tc>
        <w:tc>
          <w:tcPr>
            <w:tcW w:w="516" w:type="dxa"/>
            <w:tcBorders>
              <w:top w:val="nil"/>
              <w:left w:val="nil"/>
              <w:bottom w:val="single" w:sz="4" w:space="0" w:color="auto"/>
              <w:right w:val="single" w:sz="4" w:space="0" w:color="auto"/>
            </w:tcBorders>
            <w:shd w:val="clear" w:color="000000" w:fill="FFFFFF"/>
            <w:vAlign w:val="center"/>
            <w:hideMark/>
          </w:tcPr>
          <w:p w14:paraId="6A4F3FBE"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1</w:t>
            </w:r>
          </w:p>
        </w:tc>
        <w:tc>
          <w:tcPr>
            <w:tcW w:w="1206" w:type="dxa"/>
            <w:tcBorders>
              <w:top w:val="nil"/>
              <w:left w:val="nil"/>
              <w:bottom w:val="single" w:sz="4" w:space="0" w:color="auto"/>
              <w:right w:val="single" w:sz="4" w:space="0" w:color="auto"/>
            </w:tcBorders>
            <w:shd w:val="clear" w:color="000000" w:fill="FFFFFF"/>
            <w:vAlign w:val="center"/>
            <w:hideMark/>
          </w:tcPr>
          <w:p w14:paraId="7D4D53AE"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2</w:t>
            </w:r>
          </w:p>
        </w:tc>
        <w:tc>
          <w:tcPr>
            <w:tcW w:w="1106" w:type="dxa"/>
            <w:tcBorders>
              <w:top w:val="nil"/>
              <w:left w:val="nil"/>
              <w:bottom w:val="single" w:sz="4" w:space="0" w:color="auto"/>
              <w:right w:val="single" w:sz="4" w:space="0" w:color="auto"/>
            </w:tcBorders>
            <w:shd w:val="clear" w:color="000000" w:fill="FFFFFF"/>
            <w:vAlign w:val="center"/>
            <w:hideMark/>
          </w:tcPr>
          <w:p w14:paraId="1A903D7D"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4</w:t>
            </w:r>
          </w:p>
        </w:tc>
        <w:tc>
          <w:tcPr>
            <w:tcW w:w="666" w:type="dxa"/>
            <w:tcBorders>
              <w:top w:val="nil"/>
              <w:left w:val="nil"/>
              <w:bottom w:val="single" w:sz="4" w:space="0" w:color="auto"/>
              <w:right w:val="single" w:sz="4" w:space="0" w:color="auto"/>
            </w:tcBorders>
            <w:shd w:val="clear" w:color="000000" w:fill="FFFFFF"/>
            <w:vAlign w:val="center"/>
            <w:hideMark/>
          </w:tcPr>
          <w:p w14:paraId="2A93A0E1"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4</w:t>
            </w:r>
          </w:p>
        </w:tc>
        <w:tc>
          <w:tcPr>
            <w:tcW w:w="1266" w:type="dxa"/>
            <w:tcBorders>
              <w:top w:val="nil"/>
              <w:left w:val="nil"/>
              <w:bottom w:val="single" w:sz="4" w:space="0" w:color="auto"/>
              <w:right w:val="single" w:sz="4" w:space="0" w:color="auto"/>
            </w:tcBorders>
            <w:shd w:val="clear" w:color="000000" w:fill="FFFFFF"/>
            <w:vAlign w:val="center"/>
            <w:hideMark/>
          </w:tcPr>
          <w:p w14:paraId="7C8FA19D"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6</w:t>
            </w:r>
          </w:p>
        </w:tc>
        <w:tc>
          <w:tcPr>
            <w:tcW w:w="1786" w:type="dxa"/>
            <w:tcBorders>
              <w:top w:val="nil"/>
              <w:left w:val="nil"/>
              <w:bottom w:val="single" w:sz="4" w:space="0" w:color="auto"/>
              <w:right w:val="single" w:sz="4" w:space="0" w:color="auto"/>
            </w:tcBorders>
            <w:shd w:val="clear" w:color="000000" w:fill="FFFFFF"/>
            <w:vAlign w:val="center"/>
            <w:hideMark/>
          </w:tcPr>
          <w:p w14:paraId="2D3807FC"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4</w:t>
            </w:r>
          </w:p>
        </w:tc>
        <w:tc>
          <w:tcPr>
            <w:tcW w:w="1756" w:type="dxa"/>
            <w:tcBorders>
              <w:top w:val="nil"/>
              <w:left w:val="nil"/>
              <w:bottom w:val="single" w:sz="4" w:space="0" w:color="auto"/>
              <w:right w:val="single" w:sz="4" w:space="0" w:color="auto"/>
            </w:tcBorders>
            <w:shd w:val="clear" w:color="000000" w:fill="FFFFFF"/>
            <w:vAlign w:val="center"/>
            <w:hideMark/>
          </w:tcPr>
          <w:p w14:paraId="59972370"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5</w:t>
            </w:r>
          </w:p>
        </w:tc>
        <w:tc>
          <w:tcPr>
            <w:tcW w:w="416" w:type="dxa"/>
            <w:tcBorders>
              <w:top w:val="nil"/>
              <w:left w:val="nil"/>
              <w:bottom w:val="single" w:sz="4" w:space="0" w:color="auto"/>
              <w:right w:val="single" w:sz="8" w:space="0" w:color="auto"/>
            </w:tcBorders>
            <w:shd w:val="clear" w:color="000000" w:fill="FFFFFF"/>
            <w:vAlign w:val="center"/>
            <w:hideMark/>
          </w:tcPr>
          <w:p w14:paraId="1637782D"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29</w:t>
            </w:r>
          </w:p>
        </w:tc>
      </w:tr>
      <w:tr w:rsidR="000049C4" w:rsidRPr="006C0600" w14:paraId="23A6D66E" w14:textId="77777777" w:rsidTr="00537535">
        <w:trPr>
          <w:trHeight w:val="315"/>
        </w:trPr>
        <w:tc>
          <w:tcPr>
            <w:tcW w:w="846" w:type="dxa"/>
            <w:tcBorders>
              <w:top w:val="nil"/>
              <w:left w:val="single" w:sz="8" w:space="0" w:color="auto"/>
              <w:bottom w:val="single" w:sz="8" w:space="0" w:color="auto"/>
              <w:right w:val="single" w:sz="4" w:space="0" w:color="auto"/>
            </w:tcBorders>
            <w:shd w:val="clear" w:color="000000" w:fill="F5F5F5"/>
            <w:vAlign w:val="center"/>
            <w:hideMark/>
          </w:tcPr>
          <w:p w14:paraId="419AB027"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All</w:t>
            </w:r>
          </w:p>
        </w:tc>
        <w:tc>
          <w:tcPr>
            <w:tcW w:w="1076" w:type="dxa"/>
            <w:tcBorders>
              <w:top w:val="nil"/>
              <w:left w:val="nil"/>
              <w:bottom w:val="single" w:sz="8" w:space="0" w:color="auto"/>
              <w:right w:val="single" w:sz="4" w:space="0" w:color="auto"/>
            </w:tcBorders>
            <w:shd w:val="clear" w:color="000000" w:fill="F5F5F5"/>
            <w:vAlign w:val="center"/>
            <w:hideMark/>
          </w:tcPr>
          <w:p w14:paraId="6664962B"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3</w:t>
            </w:r>
          </w:p>
        </w:tc>
        <w:tc>
          <w:tcPr>
            <w:tcW w:w="516" w:type="dxa"/>
            <w:tcBorders>
              <w:top w:val="nil"/>
              <w:left w:val="nil"/>
              <w:bottom w:val="single" w:sz="8" w:space="0" w:color="auto"/>
              <w:right w:val="single" w:sz="4" w:space="0" w:color="auto"/>
            </w:tcBorders>
            <w:shd w:val="clear" w:color="000000" w:fill="F5F5F5"/>
            <w:vAlign w:val="center"/>
            <w:hideMark/>
          </w:tcPr>
          <w:p w14:paraId="3BE1CCD5"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4</w:t>
            </w:r>
          </w:p>
        </w:tc>
        <w:tc>
          <w:tcPr>
            <w:tcW w:w="1206" w:type="dxa"/>
            <w:tcBorders>
              <w:top w:val="nil"/>
              <w:left w:val="nil"/>
              <w:bottom w:val="single" w:sz="8" w:space="0" w:color="auto"/>
              <w:right w:val="single" w:sz="4" w:space="0" w:color="auto"/>
            </w:tcBorders>
            <w:shd w:val="clear" w:color="000000" w:fill="F5F5F5"/>
            <w:vAlign w:val="center"/>
            <w:hideMark/>
          </w:tcPr>
          <w:p w14:paraId="607BDFB8"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6</w:t>
            </w:r>
          </w:p>
        </w:tc>
        <w:tc>
          <w:tcPr>
            <w:tcW w:w="1106" w:type="dxa"/>
            <w:tcBorders>
              <w:top w:val="nil"/>
              <w:left w:val="nil"/>
              <w:bottom w:val="single" w:sz="8" w:space="0" w:color="auto"/>
              <w:right w:val="single" w:sz="4" w:space="0" w:color="auto"/>
            </w:tcBorders>
            <w:shd w:val="clear" w:color="000000" w:fill="F5F5F5"/>
            <w:vAlign w:val="center"/>
            <w:hideMark/>
          </w:tcPr>
          <w:p w14:paraId="0B42759B"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7</w:t>
            </w:r>
          </w:p>
        </w:tc>
        <w:tc>
          <w:tcPr>
            <w:tcW w:w="666" w:type="dxa"/>
            <w:tcBorders>
              <w:top w:val="nil"/>
              <w:left w:val="nil"/>
              <w:bottom w:val="single" w:sz="8" w:space="0" w:color="auto"/>
              <w:right w:val="single" w:sz="4" w:space="0" w:color="auto"/>
            </w:tcBorders>
            <w:shd w:val="clear" w:color="000000" w:fill="F5F5F5"/>
            <w:vAlign w:val="center"/>
            <w:hideMark/>
          </w:tcPr>
          <w:p w14:paraId="0FA67408"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7</w:t>
            </w:r>
          </w:p>
        </w:tc>
        <w:tc>
          <w:tcPr>
            <w:tcW w:w="1266" w:type="dxa"/>
            <w:tcBorders>
              <w:top w:val="nil"/>
              <w:left w:val="nil"/>
              <w:bottom w:val="single" w:sz="8" w:space="0" w:color="auto"/>
              <w:right w:val="single" w:sz="4" w:space="0" w:color="auto"/>
            </w:tcBorders>
            <w:shd w:val="clear" w:color="000000" w:fill="F5F5F5"/>
            <w:vAlign w:val="center"/>
            <w:hideMark/>
          </w:tcPr>
          <w:p w14:paraId="7FBE1DA3"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10</w:t>
            </w:r>
          </w:p>
        </w:tc>
        <w:tc>
          <w:tcPr>
            <w:tcW w:w="1786" w:type="dxa"/>
            <w:tcBorders>
              <w:top w:val="nil"/>
              <w:left w:val="nil"/>
              <w:bottom w:val="single" w:sz="8" w:space="0" w:color="auto"/>
              <w:right w:val="single" w:sz="4" w:space="0" w:color="auto"/>
            </w:tcBorders>
            <w:shd w:val="clear" w:color="000000" w:fill="F5F5F5"/>
            <w:vAlign w:val="center"/>
            <w:hideMark/>
          </w:tcPr>
          <w:p w14:paraId="3B83E20A"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11</w:t>
            </w:r>
          </w:p>
        </w:tc>
        <w:tc>
          <w:tcPr>
            <w:tcW w:w="1756" w:type="dxa"/>
            <w:tcBorders>
              <w:top w:val="nil"/>
              <w:left w:val="nil"/>
              <w:bottom w:val="single" w:sz="8" w:space="0" w:color="auto"/>
              <w:right w:val="single" w:sz="4" w:space="0" w:color="auto"/>
            </w:tcBorders>
            <w:shd w:val="clear" w:color="000000" w:fill="F5F5F5"/>
            <w:vAlign w:val="center"/>
            <w:hideMark/>
          </w:tcPr>
          <w:p w14:paraId="4D835BCB"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14</w:t>
            </w:r>
          </w:p>
        </w:tc>
        <w:tc>
          <w:tcPr>
            <w:tcW w:w="416" w:type="dxa"/>
            <w:tcBorders>
              <w:top w:val="nil"/>
              <w:left w:val="nil"/>
              <w:bottom w:val="single" w:sz="8" w:space="0" w:color="auto"/>
              <w:right w:val="single" w:sz="8" w:space="0" w:color="auto"/>
            </w:tcBorders>
            <w:shd w:val="clear" w:color="000000" w:fill="F5F5F5"/>
            <w:vAlign w:val="center"/>
            <w:hideMark/>
          </w:tcPr>
          <w:p w14:paraId="4365637F"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62</w:t>
            </w:r>
          </w:p>
        </w:tc>
      </w:tr>
    </w:tbl>
    <w:p w14:paraId="5338A487" w14:textId="76E24A35" w:rsidR="000049C4" w:rsidRDefault="000049C4" w:rsidP="000049C4">
      <w:pPr>
        <w:pStyle w:val="NoSpacing"/>
        <w:rPr>
          <w:rFonts w:cstheme="minorHAnsi"/>
          <w:sz w:val="24"/>
          <w:szCs w:val="24"/>
        </w:rPr>
      </w:pPr>
    </w:p>
    <w:p w14:paraId="6245D554" w14:textId="11044262" w:rsidR="00C51DB9" w:rsidRPr="006C0600" w:rsidRDefault="00C51DB9" w:rsidP="000049C4">
      <w:pPr>
        <w:pStyle w:val="NoSpacing"/>
        <w:rPr>
          <w:rFonts w:cstheme="minorHAnsi"/>
          <w:sz w:val="24"/>
          <w:szCs w:val="24"/>
        </w:rPr>
      </w:pPr>
      <w:r>
        <w:rPr>
          <w:rFonts w:cstheme="minorHAnsi"/>
          <w:sz w:val="24"/>
          <w:szCs w:val="24"/>
        </w:rPr>
        <w:t xml:space="preserve">The above </w:t>
      </w:r>
      <w:r w:rsidR="00AD1DBF">
        <w:rPr>
          <w:rFonts w:cstheme="minorHAnsi"/>
          <w:sz w:val="24"/>
          <w:szCs w:val="24"/>
        </w:rPr>
        <w:t xml:space="preserve">contingency </w:t>
      </w:r>
      <w:r>
        <w:rPr>
          <w:rFonts w:cstheme="minorHAnsi"/>
          <w:sz w:val="24"/>
          <w:szCs w:val="24"/>
        </w:rPr>
        <w:t xml:space="preserve">table depicts the count of number of students by their gender as well as total students across each of the major. The last row and last column </w:t>
      </w:r>
      <w:proofErr w:type="gramStart"/>
      <w:r>
        <w:rPr>
          <w:rFonts w:cstheme="minorHAnsi"/>
          <w:sz w:val="24"/>
          <w:szCs w:val="24"/>
        </w:rPr>
        <w:t>depicts</w:t>
      </w:r>
      <w:proofErr w:type="gramEnd"/>
      <w:r>
        <w:rPr>
          <w:rFonts w:cstheme="minorHAnsi"/>
          <w:sz w:val="24"/>
          <w:szCs w:val="24"/>
        </w:rPr>
        <w:t xml:space="preserve"> marginal total for the given major and the given gender respectively.</w:t>
      </w:r>
    </w:p>
    <w:p w14:paraId="5A9BA456" w14:textId="77777777" w:rsidR="00537535" w:rsidRPr="006C0600" w:rsidRDefault="00537535" w:rsidP="000049C4">
      <w:pPr>
        <w:pStyle w:val="NoSpacing"/>
        <w:rPr>
          <w:rFonts w:cstheme="minorHAnsi"/>
          <w:color w:val="000000"/>
          <w:sz w:val="24"/>
          <w:szCs w:val="24"/>
          <w:shd w:val="clear" w:color="auto" w:fill="FFFFFF"/>
        </w:rPr>
      </w:pPr>
    </w:p>
    <w:p w14:paraId="3BF7A5E8" w14:textId="558140B1" w:rsidR="000049C4" w:rsidRPr="00CF2A7F" w:rsidRDefault="000049C4" w:rsidP="000049C4">
      <w:pPr>
        <w:pStyle w:val="NoSpacing"/>
        <w:rPr>
          <w:rFonts w:cstheme="minorHAnsi"/>
          <w:b/>
          <w:bCs/>
          <w:color w:val="000000"/>
          <w:sz w:val="28"/>
          <w:szCs w:val="28"/>
          <w:shd w:val="clear" w:color="auto" w:fill="FFFFFF"/>
        </w:rPr>
      </w:pPr>
      <w:r w:rsidRPr="00CF2A7F">
        <w:rPr>
          <w:rFonts w:cstheme="minorHAnsi"/>
          <w:b/>
          <w:bCs/>
          <w:color w:val="000000"/>
          <w:sz w:val="28"/>
          <w:szCs w:val="28"/>
          <w:shd w:val="clear" w:color="auto" w:fill="FFFFFF"/>
        </w:rPr>
        <w:t xml:space="preserve">2.1.2. Gender and Grad Intention </w:t>
      </w:r>
    </w:p>
    <w:tbl>
      <w:tblPr>
        <w:tblW w:w="5580" w:type="dxa"/>
        <w:tblInd w:w="2" w:type="dxa"/>
        <w:tblLook w:val="04A0" w:firstRow="1" w:lastRow="0" w:firstColumn="1" w:lastColumn="0" w:noHBand="0" w:noVBand="1"/>
      </w:tblPr>
      <w:tblGrid>
        <w:gridCol w:w="1788"/>
        <w:gridCol w:w="723"/>
        <w:gridCol w:w="1289"/>
        <w:gridCol w:w="887"/>
        <w:gridCol w:w="893"/>
      </w:tblGrid>
      <w:tr w:rsidR="006C0600" w:rsidRPr="000049C4" w14:paraId="5176D46F" w14:textId="77777777" w:rsidTr="00537535">
        <w:trPr>
          <w:trHeight w:val="300"/>
        </w:trPr>
        <w:tc>
          <w:tcPr>
            <w:tcW w:w="1850" w:type="dxa"/>
            <w:tcBorders>
              <w:top w:val="single" w:sz="8" w:space="0" w:color="auto"/>
              <w:left w:val="single" w:sz="8" w:space="0" w:color="auto"/>
              <w:bottom w:val="single" w:sz="4" w:space="0" w:color="auto"/>
              <w:right w:val="single" w:sz="4" w:space="0" w:color="auto"/>
            </w:tcBorders>
            <w:shd w:val="clear" w:color="000000" w:fill="FFFFFF"/>
            <w:vAlign w:val="center"/>
            <w:hideMark/>
          </w:tcPr>
          <w:p w14:paraId="1FCA8A54" w14:textId="77777777" w:rsidR="000049C4" w:rsidRPr="000049C4" w:rsidRDefault="000049C4" w:rsidP="000049C4">
            <w:pPr>
              <w:spacing w:after="0" w:line="240" w:lineRule="auto"/>
              <w:jc w:val="right"/>
              <w:rPr>
                <w:rFonts w:eastAsia="Times New Roman" w:cstheme="minorHAnsi"/>
                <w:b/>
                <w:bCs/>
                <w:color w:val="000000"/>
                <w:sz w:val="24"/>
                <w:szCs w:val="24"/>
              </w:rPr>
            </w:pPr>
            <w:r w:rsidRPr="000049C4">
              <w:rPr>
                <w:rFonts w:eastAsia="Times New Roman" w:cstheme="minorHAnsi"/>
                <w:b/>
                <w:bCs/>
                <w:color w:val="000000"/>
                <w:sz w:val="24"/>
                <w:szCs w:val="24"/>
              </w:rPr>
              <w:t>Grad Intention</w:t>
            </w:r>
          </w:p>
        </w:tc>
        <w:tc>
          <w:tcPr>
            <w:tcW w:w="744" w:type="dxa"/>
            <w:tcBorders>
              <w:top w:val="single" w:sz="8" w:space="0" w:color="auto"/>
              <w:left w:val="nil"/>
              <w:bottom w:val="single" w:sz="4" w:space="0" w:color="auto"/>
              <w:right w:val="single" w:sz="4" w:space="0" w:color="auto"/>
            </w:tcBorders>
            <w:shd w:val="clear" w:color="000000" w:fill="FFFFFF"/>
            <w:vAlign w:val="center"/>
            <w:hideMark/>
          </w:tcPr>
          <w:p w14:paraId="38297A14" w14:textId="77777777" w:rsidR="000049C4" w:rsidRPr="000049C4" w:rsidRDefault="000049C4" w:rsidP="000049C4">
            <w:pPr>
              <w:spacing w:after="0" w:line="240" w:lineRule="auto"/>
              <w:jc w:val="right"/>
              <w:rPr>
                <w:rFonts w:eastAsia="Times New Roman" w:cstheme="minorHAnsi"/>
                <w:b/>
                <w:bCs/>
                <w:color w:val="000000"/>
                <w:sz w:val="24"/>
                <w:szCs w:val="24"/>
              </w:rPr>
            </w:pPr>
            <w:r w:rsidRPr="000049C4">
              <w:rPr>
                <w:rFonts w:eastAsia="Times New Roman" w:cstheme="minorHAnsi"/>
                <w:b/>
                <w:bCs/>
                <w:color w:val="000000"/>
                <w:sz w:val="24"/>
                <w:szCs w:val="24"/>
              </w:rPr>
              <w:t>No</w:t>
            </w:r>
          </w:p>
        </w:tc>
        <w:tc>
          <w:tcPr>
            <w:tcW w:w="1136" w:type="dxa"/>
            <w:tcBorders>
              <w:top w:val="single" w:sz="8" w:space="0" w:color="auto"/>
              <w:left w:val="nil"/>
              <w:bottom w:val="single" w:sz="4" w:space="0" w:color="auto"/>
              <w:right w:val="single" w:sz="4" w:space="0" w:color="auto"/>
            </w:tcBorders>
            <w:shd w:val="clear" w:color="000000" w:fill="FFFFFF"/>
            <w:vAlign w:val="center"/>
            <w:hideMark/>
          </w:tcPr>
          <w:p w14:paraId="2A3D28A2" w14:textId="77777777" w:rsidR="000049C4" w:rsidRPr="000049C4" w:rsidRDefault="000049C4" w:rsidP="000049C4">
            <w:pPr>
              <w:spacing w:after="0" w:line="240" w:lineRule="auto"/>
              <w:jc w:val="right"/>
              <w:rPr>
                <w:rFonts w:eastAsia="Times New Roman" w:cstheme="minorHAnsi"/>
                <w:b/>
                <w:bCs/>
                <w:color w:val="000000"/>
                <w:sz w:val="24"/>
                <w:szCs w:val="24"/>
              </w:rPr>
            </w:pPr>
            <w:r w:rsidRPr="000049C4">
              <w:rPr>
                <w:rFonts w:eastAsia="Times New Roman" w:cstheme="minorHAnsi"/>
                <w:b/>
                <w:bCs/>
                <w:color w:val="000000"/>
                <w:sz w:val="24"/>
                <w:szCs w:val="24"/>
              </w:rPr>
              <w:t>Undecided</w:t>
            </w:r>
          </w:p>
        </w:tc>
        <w:tc>
          <w:tcPr>
            <w:tcW w:w="918" w:type="dxa"/>
            <w:tcBorders>
              <w:top w:val="single" w:sz="8" w:space="0" w:color="auto"/>
              <w:left w:val="nil"/>
              <w:bottom w:val="single" w:sz="4" w:space="0" w:color="auto"/>
              <w:right w:val="single" w:sz="4" w:space="0" w:color="auto"/>
            </w:tcBorders>
            <w:shd w:val="clear" w:color="000000" w:fill="FFFFFF"/>
            <w:vAlign w:val="center"/>
            <w:hideMark/>
          </w:tcPr>
          <w:p w14:paraId="074CA0C1" w14:textId="77777777" w:rsidR="000049C4" w:rsidRPr="000049C4" w:rsidRDefault="000049C4" w:rsidP="000049C4">
            <w:pPr>
              <w:spacing w:after="0" w:line="240" w:lineRule="auto"/>
              <w:jc w:val="right"/>
              <w:rPr>
                <w:rFonts w:eastAsia="Times New Roman" w:cstheme="minorHAnsi"/>
                <w:b/>
                <w:bCs/>
                <w:color w:val="000000"/>
                <w:sz w:val="24"/>
                <w:szCs w:val="24"/>
              </w:rPr>
            </w:pPr>
            <w:r w:rsidRPr="000049C4">
              <w:rPr>
                <w:rFonts w:eastAsia="Times New Roman" w:cstheme="minorHAnsi"/>
                <w:b/>
                <w:bCs/>
                <w:color w:val="000000"/>
                <w:sz w:val="24"/>
                <w:szCs w:val="24"/>
              </w:rPr>
              <w:t>Yes</w:t>
            </w:r>
          </w:p>
        </w:tc>
        <w:tc>
          <w:tcPr>
            <w:tcW w:w="932" w:type="dxa"/>
            <w:tcBorders>
              <w:top w:val="single" w:sz="8" w:space="0" w:color="auto"/>
              <w:left w:val="nil"/>
              <w:bottom w:val="single" w:sz="4" w:space="0" w:color="auto"/>
              <w:right w:val="single" w:sz="8" w:space="0" w:color="auto"/>
            </w:tcBorders>
            <w:shd w:val="clear" w:color="000000" w:fill="FFFFFF"/>
            <w:vAlign w:val="center"/>
            <w:hideMark/>
          </w:tcPr>
          <w:p w14:paraId="21BFADAF" w14:textId="77777777" w:rsidR="000049C4" w:rsidRPr="000049C4" w:rsidRDefault="000049C4" w:rsidP="000049C4">
            <w:pPr>
              <w:spacing w:after="0" w:line="240" w:lineRule="auto"/>
              <w:jc w:val="right"/>
              <w:rPr>
                <w:rFonts w:eastAsia="Times New Roman" w:cstheme="minorHAnsi"/>
                <w:b/>
                <w:bCs/>
                <w:color w:val="000000"/>
                <w:sz w:val="24"/>
                <w:szCs w:val="24"/>
              </w:rPr>
            </w:pPr>
            <w:r w:rsidRPr="000049C4">
              <w:rPr>
                <w:rFonts w:eastAsia="Times New Roman" w:cstheme="minorHAnsi"/>
                <w:b/>
                <w:bCs/>
                <w:color w:val="000000"/>
                <w:sz w:val="24"/>
                <w:szCs w:val="24"/>
              </w:rPr>
              <w:t>All</w:t>
            </w:r>
          </w:p>
        </w:tc>
      </w:tr>
      <w:tr w:rsidR="006C0600" w:rsidRPr="000049C4" w14:paraId="31A80D2C" w14:textId="77777777" w:rsidTr="00537535">
        <w:trPr>
          <w:trHeight w:val="300"/>
        </w:trPr>
        <w:tc>
          <w:tcPr>
            <w:tcW w:w="1850" w:type="dxa"/>
            <w:tcBorders>
              <w:top w:val="nil"/>
              <w:left w:val="single" w:sz="8" w:space="0" w:color="auto"/>
              <w:bottom w:val="single" w:sz="4" w:space="0" w:color="auto"/>
              <w:right w:val="single" w:sz="4" w:space="0" w:color="auto"/>
            </w:tcBorders>
            <w:shd w:val="clear" w:color="000000" w:fill="FFFFFF"/>
            <w:vAlign w:val="center"/>
            <w:hideMark/>
          </w:tcPr>
          <w:p w14:paraId="56C09990" w14:textId="77777777" w:rsidR="000049C4" w:rsidRPr="000049C4" w:rsidRDefault="000049C4" w:rsidP="000049C4">
            <w:pPr>
              <w:spacing w:after="0" w:line="240" w:lineRule="auto"/>
              <w:jc w:val="right"/>
              <w:rPr>
                <w:rFonts w:eastAsia="Times New Roman" w:cstheme="minorHAnsi"/>
                <w:b/>
                <w:bCs/>
                <w:color w:val="000000"/>
                <w:sz w:val="24"/>
                <w:szCs w:val="24"/>
              </w:rPr>
            </w:pPr>
            <w:r w:rsidRPr="000049C4">
              <w:rPr>
                <w:rFonts w:eastAsia="Times New Roman" w:cstheme="minorHAnsi"/>
                <w:b/>
                <w:bCs/>
                <w:color w:val="000000"/>
                <w:sz w:val="24"/>
                <w:szCs w:val="24"/>
              </w:rPr>
              <w:t>Gender</w:t>
            </w:r>
          </w:p>
        </w:tc>
        <w:tc>
          <w:tcPr>
            <w:tcW w:w="744" w:type="dxa"/>
            <w:tcBorders>
              <w:top w:val="nil"/>
              <w:left w:val="nil"/>
              <w:bottom w:val="single" w:sz="4" w:space="0" w:color="auto"/>
              <w:right w:val="single" w:sz="4" w:space="0" w:color="auto"/>
            </w:tcBorders>
            <w:shd w:val="clear" w:color="000000" w:fill="FFFFFF"/>
            <w:vAlign w:val="center"/>
            <w:hideMark/>
          </w:tcPr>
          <w:p w14:paraId="35D01117" w14:textId="77777777" w:rsidR="000049C4" w:rsidRPr="000049C4" w:rsidRDefault="000049C4" w:rsidP="000049C4">
            <w:pPr>
              <w:spacing w:after="0" w:line="240" w:lineRule="auto"/>
              <w:jc w:val="right"/>
              <w:rPr>
                <w:rFonts w:eastAsia="Times New Roman" w:cstheme="minorHAnsi"/>
                <w:b/>
                <w:bCs/>
                <w:color w:val="000000"/>
                <w:sz w:val="24"/>
                <w:szCs w:val="24"/>
              </w:rPr>
            </w:pPr>
            <w:r w:rsidRPr="000049C4">
              <w:rPr>
                <w:rFonts w:eastAsia="Times New Roman" w:cstheme="minorHAnsi"/>
                <w:b/>
                <w:bCs/>
                <w:color w:val="000000"/>
                <w:sz w:val="24"/>
                <w:szCs w:val="24"/>
              </w:rPr>
              <w:t> </w:t>
            </w:r>
          </w:p>
        </w:tc>
        <w:tc>
          <w:tcPr>
            <w:tcW w:w="1136" w:type="dxa"/>
            <w:tcBorders>
              <w:top w:val="nil"/>
              <w:left w:val="nil"/>
              <w:bottom w:val="single" w:sz="4" w:space="0" w:color="auto"/>
              <w:right w:val="single" w:sz="4" w:space="0" w:color="auto"/>
            </w:tcBorders>
            <w:shd w:val="clear" w:color="000000" w:fill="FFFFFF"/>
            <w:vAlign w:val="center"/>
            <w:hideMark/>
          </w:tcPr>
          <w:p w14:paraId="0A2C68CA" w14:textId="77777777" w:rsidR="000049C4" w:rsidRPr="000049C4" w:rsidRDefault="000049C4" w:rsidP="000049C4">
            <w:pPr>
              <w:spacing w:after="0" w:line="240" w:lineRule="auto"/>
              <w:jc w:val="right"/>
              <w:rPr>
                <w:rFonts w:eastAsia="Times New Roman" w:cstheme="minorHAnsi"/>
                <w:b/>
                <w:bCs/>
                <w:color w:val="000000"/>
                <w:sz w:val="24"/>
                <w:szCs w:val="24"/>
              </w:rPr>
            </w:pPr>
            <w:r w:rsidRPr="000049C4">
              <w:rPr>
                <w:rFonts w:eastAsia="Times New Roman" w:cstheme="minorHAnsi"/>
                <w:b/>
                <w:bCs/>
                <w:color w:val="000000"/>
                <w:sz w:val="24"/>
                <w:szCs w:val="24"/>
              </w:rPr>
              <w:t> </w:t>
            </w:r>
          </w:p>
        </w:tc>
        <w:tc>
          <w:tcPr>
            <w:tcW w:w="918" w:type="dxa"/>
            <w:tcBorders>
              <w:top w:val="nil"/>
              <w:left w:val="nil"/>
              <w:bottom w:val="single" w:sz="4" w:space="0" w:color="auto"/>
              <w:right w:val="single" w:sz="4" w:space="0" w:color="auto"/>
            </w:tcBorders>
            <w:shd w:val="clear" w:color="000000" w:fill="FFFFFF"/>
            <w:vAlign w:val="center"/>
            <w:hideMark/>
          </w:tcPr>
          <w:p w14:paraId="64BCC128" w14:textId="77777777" w:rsidR="000049C4" w:rsidRPr="000049C4" w:rsidRDefault="000049C4" w:rsidP="000049C4">
            <w:pPr>
              <w:spacing w:after="0" w:line="240" w:lineRule="auto"/>
              <w:jc w:val="right"/>
              <w:rPr>
                <w:rFonts w:eastAsia="Times New Roman" w:cstheme="minorHAnsi"/>
                <w:b/>
                <w:bCs/>
                <w:color w:val="000000"/>
                <w:sz w:val="24"/>
                <w:szCs w:val="24"/>
              </w:rPr>
            </w:pPr>
            <w:r w:rsidRPr="000049C4">
              <w:rPr>
                <w:rFonts w:eastAsia="Times New Roman" w:cstheme="minorHAnsi"/>
                <w:b/>
                <w:bCs/>
                <w:color w:val="000000"/>
                <w:sz w:val="24"/>
                <w:szCs w:val="24"/>
              </w:rPr>
              <w:t> </w:t>
            </w:r>
          </w:p>
        </w:tc>
        <w:tc>
          <w:tcPr>
            <w:tcW w:w="932" w:type="dxa"/>
            <w:tcBorders>
              <w:top w:val="nil"/>
              <w:left w:val="nil"/>
              <w:bottom w:val="single" w:sz="4" w:space="0" w:color="auto"/>
              <w:right w:val="single" w:sz="8" w:space="0" w:color="auto"/>
            </w:tcBorders>
            <w:shd w:val="clear" w:color="000000" w:fill="FFFFFF"/>
            <w:vAlign w:val="center"/>
            <w:hideMark/>
          </w:tcPr>
          <w:p w14:paraId="384B0914" w14:textId="77777777" w:rsidR="000049C4" w:rsidRPr="000049C4" w:rsidRDefault="000049C4" w:rsidP="000049C4">
            <w:pPr>
              <w:spacing w:after="0" w:line="240" w:lineRule="auto"/>
              <w:jc w:val="right"/>
              <w:rPr>
                <w:rFonts w:eastAsia="Times New Roman" w:cstheme="minorHAnsi"/>
                <w:b/>
                <w:bCs/>
                <w:color w:val="000000"/>
                <w:sz w:val="24"/>
                <w:szCs w:val="24"/>
              </w:rPr>
            </w:pPr>
            <w:r w:rsidRPr="000049C4">
              <w:rPr>
                <w:rFonts w:eastAsia="Times New Roman" w:cstheme="minorHAnsi"/>
                <w:b/>
                <w:bCs/>
                <w:color w:val="000000"/>
                <w:sz w:val="24"/>
                <w:szCs w:val="24"/>
              </w:rPr>
              <w:t> </w:t>
            </w:r>
          </w:p>
        </w:tc>
      </w:tr>
      <w:tr w:rsidR="006C0600" w:rsidRPr="000049C4" w14:paraId="1D6945FA" w14:textId="77777777" w:rsidTr="00537535">
        <w:trPr>
          <w:trHeight w:val="300"/>
        </w:trPr>
        <w:tc>
          <w:tcPr>
            <w:tcW w:w="1850" w:type="dxa"/>
            <w:tcBorders>
              <w:top w:val="nil"/>
              <w:left w:val="single" w:sz="8" w:space="0" w:color="auto"/>
              <w:bottom w:val="single" w:sz="4" w:space="0" w:color="auto"/>
              <w:right w:val="single" w:sz="4" w:space="0" w:color="auto"/>
            </w:tcBorders>
            <w:shd w:val="clear" w:color="000000" w:fill="F5F5F5"/>
            <w:vAlign w:val="center"/>
            <w:hideMark/>
          </w:tcPr>
          <w:p w14:paraId="170E20B6" w14:textId="77777777" w:rsidR="000049C4" w:rsidRPr="000049C4" w:rsidRDefault="000049C4" w:rsidP="000049C4">
            <w:pPr>
              <w:spacing w:after="0" w:line="240" w:lineRule="auto"/>
              <w:jc w:val="right"/>
              <w:rPr>
                <w:rFonts w:eastAsia="Times New Roman" w:cstheme="minorHAnsi"/>
                <w:b/>
                <w:bCs/>
                <w:color w:val="000000"/>
                <w:sz w:val="24"/>
                <w:szCs w:val="24"/>
              </w:rPr>
            </w:pPr>
            <w:r w:rsidRPr="000049C4">
              <w:rPr>
                <w:rFonts w:eastAsia="Times New Roman" w:cstheme="minorHAnsi"/>
                <w:b/>
                <w:bCs/>
                <w:color w:val="000000"/>
                <w:sz w:val="24"/>
                <w:szCs w:val="24"/>
              </w:rPr>
              <w:t>Female</w:t>
            </w:r>
          </w:p>
        </w:tc>
        <w:tc>
          <w:tcPr>
            <w:tcW w:w="744" w:type="dxa"/>
            <w:tcBorders>
              <w:top w:val="nil"/>
              <w:left w:val="nil"/>
              <w:bottom w:val="single" w:sz="4" w:space="0" w:color="auto"/>
              <w:right w:val="single" w:sz="4" w:space="0" w:color="auto"/>
            </w:tcBorders>
            <w:shd w:val="clear" w:color="000000" w:fill="F5F5F5"/>
            <w:vAlign w:val="center"/>
            <w:hideMark/>
          </w:tcPr>
          <w:p w14:paraId="1409A3C9"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9</w:t>
            </w:r>
          </w:p>
        </w:tc>
        <w:tc>
          <w:tcPr>
            <w:tcW w:w="1136" w:type="dxa"/>
            <w:tcBorders>
              <w:top w:val="nil"/>
              <w:left w:val="nil"/>
              <w:bottom w:val="single" w:sz="4" w:space="0" w:color="auto"/>
              <w:right w:val="single" w:sz="4" w:space="0" w:color="auto"/>
            </w:tcBorders>
            <w:shd w:val="clear" w:color="000000" w:fill="F5F5F5"/>
            <w:vAlign w:val="center"/>
            <w:hideMark/>
          </w:tcPr>
          <w:p w14:paraId="50DD1C4D"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13</w:t>
            </w:r>
          </w:p>
        </w:tc>
        <w:tc>
          <w:tcPr>
            <w:tcW w:w="918" w:type="dxa"/>
            <w:tcBorders>
              <w:top w:val="nil"/>
              <w:left w:val="nil"/>
              <w:bottom w:val="single" w:sz="4" w:space="0" w:color="auto"/>
              <w:right w:val="single" w:sz="4" w:space="0" w:color="auto"/>
            </w:tcBorders>
            <w:shd w:val="clear" w:color="000000" w:fill="F5F5F5"/>
            <w:vAlign w:val="center"/>
            <w:hideMark/>
          </w:tcPr>
          <w:p w14:paraId="4D939E59"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11</w:t>
            </w:r>
          </w:p>
        </w:tc>
        <w:tc>
          <w:tcPr>
            <w:tcW w:w="932" w:type="dxa"/>
            <w:tcBorders>
              <w:top w:val="nil"/>
              <w:left w:val="nil"/>
              <w:bottom w:val="single" w:sz="4" w:space="0" w:color="auto"/>
              <w:right w:val="single" w:sz="8" w:space="0" w:color="auto"/>
            </w:tcBorders>
            <w:shd w:val="clear" w:color="000000" w:fill="F5F5F5"/>
            <w:vAlign w:val="center"/>
            <w:hideMark/>
          </w:tcPr>
          <w:p w14:paraId="332E9725"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33</w:t>
            </w:r>
          </w:p>
        </w:tc>
      </w:tr>
      <w:tr w:rsidR="006C0600" w:rsidRPr="000049C4" w14:paraId="5EE8BAE2" w14:textId="77777777" w:rsidTr="00537535">
        <w:trPr>
          <w:trHeight w:val="300"/>
        </w:trPr>
        <w:tc>
          <w:tcPr>
            <w:tcW w:w="1850" w:type="dxa"/>
            <w:tcBorders>
              <w:top w:val="nil"/>
              <w:left w:val="single" w:sz="8" w:space="0" w:color="auto"/>
              <w:bottom w:val="single" w:sz="4" w:space="0" w:color="auto"/>
              <w:right w:val="single" w:sz="4" w:space="0" w:color="auto"/>
            </w:tcBorders>
            <w:shd w:val="clear" w:color="000000" w:fill="FFFFFF"/>
            <w:vAlign w:val="center"/>
            <w:hideMark/>
          </w:tcPr>
          <w:p w14:paraId="6AAE51FF" w14:textId="77777777" w:rsidR="000049C4" w:rsidRPr="000049C4" w:rsidRDefault="000049C4" w:rsidP="000049C4">
            <w:pPr>
              <w:spacing w:after="0" w:line="240" w:lineRule="auto"/>
              <w:jc w:val="right"/>
              <w:rPr>
                <w:rFonts w:eastAsia="Times New Roman" w:cstheme="minorHAnsi"/>
                <w:b/>
                <w:bCs/>
                <w:color w:val="000000"/>
                <w:sz w:val="24"/>
                <w:szCs w:val="24"/>
              </w:rPr>
            </w:pPr>
            <w:r w:rsidRPr="000049C4">
              <w:rPr>
                <w:rFonts w:eastAsia="Times New Roman" w:cstheme="minorHAnsi"/>
                <w:b/>
                <w:bCs/>
                <w:color w:val="000000"/>
                <w:sz w:val="24"/>
                <w:szCs w:val="24"/>
              </w:rPr>
              <w:t>Male</w:t>
            </w:r>
          </w:p>
        </w:tc>
        <w:tc>
          <w:tcPr>
            <w:tcW w:w="744" w:type="dxa"/>
            <w:tcBorders>
              <w:top w:val="nil"/>
              <w:left w:val="nil"/>
              <w:bottom w:val="single" w:sz="4" w:space="0" w:color="auto"/>
              <w:right w:val="single" w:sz="4" w:space="0" w:color="auto"/>
            </w:tcBorders>
            <w:shd w:val="clear" w:color="000000" w:fill="FFFFFF"/>
            <w:vAlign w:val="center"/>
            <w:hideMark/>
          </w:tcPr>
          <w:p w14:paraId="3C8C9D19"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3</w:t>
            </w:r>
          </w:p>
        </w:tc>
        <w:tc>
          <w:tcPr>
            <w:tcW w:w="1136" w:type="dxa"/>
            <w:tcBorders>
              <w:top w:val="nil"/>
              <w:left w:val="nil"/>
              <w:bottom w:val="single" w:sz="4" w:space="0" w:color="auto"/>
              <w:right w:val="single" w:sz="4" w:space="0" w:color="auto"/>
            </w:tcBorders>
            <w:shd w:val="clear" w:color="000000" w:fill="FFFFFF"/>
            <w:vAlign w:val="center"/>
            <w:hideMark/>
          </w:tcPr>
          <w:p w14:paraId="79738C6A"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9</w:t>
            </w:r>
          </w:p>
        </w:tc>
        <w:tc>
          <w:tcPr>
            <w:tcW w:w="918" w:type="dxa"/>
            <w:tcBorders>
              <w:top w:val="nil"/>
              <w:left w:val="nil"/>
              <w:bottom w:val="single" w:sz="4" w:space="0" w:color="auto"/>
              <w:right w:val="single" w:sz="4" w:space="0" w:color="auto"/>
            </w:tcBorders>
            <w:shd w:val="clear" w:color="000000" w:fill="FFFFFF"/>
            <w:vAlign w:val="center"/>
            <w:hideMark/>
          </w:tcPr>
          <w:p w14:paraId="60DEB185"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17</w:t>
            </w:r>
          </w:p>
        </w:tc>
        <w:tc>
          <w:tcPr>
            <w:tcW w:w="932" w:type="dxa"/>
            <w:tcBorders>
              <w:top w:val="nil"/>
              <w:left w:val="nil"/>
              <w:bottom w:val="single" w:sz="4" w:space="0" w:color="auto"/>
              <w:right w:val="single" w:sz="8" w:space="0" w:color="auto"/>
            </w:tcBorders>
            <w:shd w:val="clear" w:color="000000" w:fill="FFFFFF"/>
            <w:vAlign w:val="center"/>
            <w:hideMark/>
          </w:tcPr>
          <w:p w14:paraId="5A4D34A0"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29</w:t>
            </w:r>
          </w:p>
        </w:tc>
      </w:tr>
      <w:tr w:rsidR="006C0600" w:rsidRPr="000049C4" w14:paraId="2D81F564" w14:textId="77777777" w:rsidTr="00537535">
        <w:trPr>
          <w:trHeight w:val="315"/>
        </w:trPr>
        <w:tc>
          <w:tcPr>
            <w:tcW w:w="1850" w:type="dxa"/>
            <w:tcBorders>
              <w:top w:val="nil"/>
              <w:left w:val="single" w:sz="8" w:space="0" w:color="auto"/>
              <w:bottom w:val="single" w:sz="8" w:space="0" w:color="auto"/>
              <w:right w:val="single" w:sz="4" w:space="0" w:color="auto"/>
            </w:tcBorders>
            <w:shd w:val="clear" w:color="000000" w:fill="FFFFFF"/>
            <w:vAlign w:val="center"/>
            <w:hideMark/>
          </w:tcPr>
          <w:p w14:paraId="21566B5C" w14:textId="77777777" w:rsidR="000049C4" w:rsidRPr="000049C4" w:rsidRDefault="000049C4" w:rsidP="000049C4">
            <w:pPr>
              <w:spacing w:after="0" w:line="240" w:lineRule="auto"/>
              <w:jc w:val="right"/>
              <w:rPr>
                <w:rFonts w:eastAsia="Times New Roman" w:cstheme="minorHAnsi"/>
                <w:b/>
                <w:bCs/>
                <w:color w:val="000000"/>
                <w:sz w:val="24"/>
                <w:szCs w:val="24"/>
              </w:rPr>
            </w:pPr>
            <w:r w:rsidRPr="000049C4">
              <w:rPr>
                <w:rFonts w:eastAsia="Times New Roman" w:cstheme="minorHAnsi"/>
                <w:b/>
                <w:bCs/>
                <w:color w:val="000000"/>
                <w:sz w:val="24"/>
                <w:szCs w:val="24"/>
              </w:rPr>
              <w:t>All</w:t>
            </w:r>
          </w:p>
        </w:tc>
        <w:tc>
          <w:tcPr>
            <w:tcW w:w="744" w:type="dxa"/>
            <w:tcBorders>
              <w:top w:val="nil"/>
              <w:left w:val="nil"/>
              <w:bottom w:val="single" w:sz="8" w:space="0" w:color="auto"/>
              <w:right w:val="single" w:sz="4" w:space="0" w:color="auto"/>
            </w:tcBorders>
            <w:shd w:val="clear" w:color="000000" w:fill="FFFFFF"/>
            <w:vAlign w:val="center"/>
            <w:hideMark/>
          </w:tcPr>
          <w:p w14:paraId="0B617A8C"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12</w:t>
            </w:r>
          </w:p>
        </w:tc>
        <w:tc>
          <w:tcPr>
            <w:tcW w:w="1136" w:type="dxa"/>
            <w:tcBorders>
              <w:top w:val="nil"/>
              <w:left w:val="nil"/>
              <w:bottom w:val="single" w:sz="8" w:space="0" w:color="auto"/>
              <w:right w:val="single" w:sz="4" w:space="0" w:color="auto"/>
            </w:tcBorders>
            <w:shd w:val="clear" w:color="000000" w:fill="FFFFFF"/>
            <w:vAlign w:val="center"/>
            <w:hideMark/>
          </w:tcPr>
          <w:p w14:paraId="35A70355"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22</w:t>
            </w:r>
          </w:p>
        </w:tc>
        <w:tc>
          <w:tcPr>
            <w:tcW w:w="918" w:type="dxa"/>
            <w:tcBorders>
              <w:top w:val="nil"/>
              <w:left w:val="nil"/>
              <w:bottom w:val="single" w:sz="8" w:space="0" w:color="auto"/>
              <w:right w:val="single" w:sz="4" w:space="0" w:color="auto"/>
            </w:tcBorders>
            <w:shd w:val="clear" w:color="000000" w:fill="FFFFFF"/>
            <w:vAlign w:val="center"/>
            <w:hideMark/>
          </w:tcPr>
          <w:p w14:paraId="6337AFBD"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28</w:t>
            </w:r>
          </w:p>
        </w:tc>
        <w:tc>
          <w:tcPr>
            <w:tcW w:w="932" w:type="dxa"/>
            <w:tcBorders>
              <w:top w:val="nil"/>
              <w:left w:val="nil"/>
              <w:bottom w:val="single" w:sz="8" w:space="0" w:color="auto"/>
              <w:right w:val="single" w:sz="8" w:space="0" w:color="auto"/>
            </w:tcBorders>
            <w:shd w:val="clear" w:color="000000" w:fill="FFFFFF"/>
            <w:vAlign w:val="center"/>
            <w:hideMark/>
          </w:tcPr>
          <w:p w14:paraId="6A5DDA06" w14:textId="77777777" w:rsidR="000049C4" w:rsidRPr="000049C4" w:rsidRDefault="000049C4" w:rsidP="000049C4">
            <w:pPr>
              <w:spacing w:after="0" w:line="240" w:lineRule="auto"/>
              <w:jc w:val="right"/>
              <w:rPr>
                <w:rFonts w:eastAsia="Times New Roman" w:cstheme="minorHAnsi"/>
                <w:color w:val="000000"/>
                <w:sz w:val="24"/>
                <w:szCs w:val="24"/>
              </w:rPr>
            </w:pPr>
            <w:r w:rsidRPr="000049C4">
              <w:rPr>
                <w:rFonts w:eastAsia="Times New Roman" w:cstheme="minorHAnsi"/>
                <w:color w:val="000000"/>
                <w:sz w:val="24"/>
                <w:szCs w:val="24"/>
              </w:rPr>
              <w:t>62</w:t>
            </w:r>
          </w:p>
        </w:tc>
      </w:tr>
    </w:tbl>
    <w:p w14:paraId="4E26B90E" w14:textId="77777777" w:rsidR="000049C4" w:rsidRPr="006C0600" w:rsidRDefault="000049C4" w:rsidP="000049C4">
      <w:pPr>
        <w:pStyle w:val="NoSpacing"/>
        <w:rPr>
          <w:rFonts w:cstheme="minorHAnsi"/>
          <w:color w:val="000000"/>
          <w:sz w:val="24"/>
          <w:szCs w:val="24"/>
          <w:shd w:val="clear" w:color="auto" w:fill="FFFFFF"/>
        </w:rPr>
      </w:pPr>
    </w:p>
    <w:p w14:paraId="2BA73923" w14:textId="46365DE0" w:rsidR="000A4A83" w:rsidRPr="006C0600" w:rsidRDefault="000A4A83" w:rsidP="000A4A83">
      <w:pPr>
        <w:pStyle w:val="NoSpacing"/>
        <w:rPr>
          <w:rFonts w:cstheme="minorHAnsi"/>
          <w:sz w:val="24"/>
          <w:szCs w:val="24"/>
        </w:rPr>
      </w:pPr>
      <w:r>
        <w:rPr>
          <w:rFonts w:cstheme="minorHAnsi"/>
          <w:sz w:val="24"/>
          <w:szCs w:val="24"/>
        </w:rPr>
        <w:t xml:space="preserve">The above </w:t>
      </w:r>
      <w:r w:rsidR="00AD1DBF">
        <w:rPr>
          <w:rFonts w:cstheme="minorHAnsi"/>
          <w:sz w:val="24"/>
          <w:szCs w:val="24"/>
        </w:rPr>
        <w:t xml:space="preserve">contingency </w:t>
      </w:r>
      <w:r>
        <w:rPr>
          <w:rFonts w:cstheme="minorHAnsi"/>
          <w:sz w:val="24"/>
          <w:szCs w:val="24"/>
        </w:rPr>
        <w:t xml:space="preserve">table depicts the count of number of students by their gender as well as total students </w:t>
      </w:r>
      <w:r>
        <w:rPr>
          <w:rFonts w:cstheme="minorHAnsi"/>
          <w:sz w:val="24"/>
          <w:szCs w:val="24"/>
        </w:rPr>
        <w:t>based on their intention to graduate</w:t>
      </w:r>
      <w:r>
        <w:rPr>
          <w:rFonts w:cstheme="minorHAnsi"/>
          <w:sz w:val="24"/>
          <w:szCs w:val="24"/>
        </w:rPr>
        <w:t xml:space="preserve">. The last row and last column </w:t>
      </w:r>
      <w:proofErr w:type="gramStart"/>
      <w:r>
        <w:rPr>
          <w:rFonts w:cstheme="minorHAnsi"/>
          <w:sz w:val="24"/>
          <w:szCs w:val="24"/>
        </w:rPr>
        <w:t>depicts</w:t>
      </w:r>
      <w:proofErr w:type="gramEnd"/>
      <w:r>
        <w:rPr>
          <w:rFonts w:cstheme="minorHAnsi"/>
          <w:sz w:val="24"/>
          <w:szCs w:val="24"/>
        </w:rPr>
        <w:t xml:space="preserve"> marginal total for the given </w:t>
      </w:r>
      <w:r>
        <w:rPr>
          <w:rFonts w:cstheme="minorHAnsi"/>
          <w:sz w:val="24"/>
          <w:szCs w:val="24"/>
        </w:rPr>
        <w:t>graduation intention</w:t>
      </w:r>
      <w:r>
        <w:rPr>
          <w:rFonts w:cstheme="minorHAnsi"/>
          <w:sz w:val="24"/>
          <w:szCs w:val="24"/>
        </w:rPr>
        <w:t xml:space="preserve"> and the given gender respectively.</w:t>
      </w:r>
    </w:p>
    <w:p w14:paraId="2005521A" w14:textId="77777777" w:rsidR="000049C4" w:rsidRPr="006C0600" w:rsidRDefault="000049C4" w:rsidP="000049C4">
      <w:pPr>
        <w:pStyle w:val="NoSpacing"/>
        <w:rPr>
          <w:rFonts w:cstheme="minorHAnsi"/>
          <w:color w:val="000000"/>
          <w:sz w:val="24"/>
          <w:szCs w:val="24"/>
          <w:shd w:val="clear" w:color="auto" w:fill="FFFFFF"/>
        </w:rPr>
      </w:pPr>
    </w:p>
    <w:p w14:paraId="73DF1339" w14:textId="77777777" w:rsidR="000049C4" w:rsidRPr="00CF2A7F" w:rsidRDefault="000049C4" w:rsidP="000049C4">
      <w:pPr>
        <w:pStyle w:val="NoSpacing"/>
        <w:rPr>
          <w:rFonts w:cstheme="minorHAnsi"/>
          <w:b/>
          <w:bCs/>
          <w:color w:val="000000"/>
          <w:sz w:val="28"/>
          <w:szCs w:val="28"/>
          <w:shd w:val="clear" w:color="auto" w:fill="FFFFFF"/>
        </w:rPr>
      </w:pPr>
      <w:r w:rsidRPr="00CF2A7F">
        <w:rPr>
          <w:rFonts w:cstheme="minorHAnsi"/>
          <w:b/>
          <w:bCs/>
          <w:color w:val="000000"/>
          <w:sz w:val="28"/>
          <w:szCs w:val="28"/>
          <w:shd w:val="clear" w:color="auto" w:fill="FFFFFF"/>
        </w:rPr>
        <w:t xml:space="preserve">2.1.3. Gender and Employment </w:t>
      </w:r>
    </w:p>
    <w:tbl>
      <w:tblPr>
        <w:tblW w:w="6040" w:type="dxa"/>
        <w:tblInd w:w="2" w:type="dxa"/>
        <w:tblLook w:val="04A0" w:firstRow="1" w:lastRow="0" w:firstColumn="1" w:lastColumn="0" w:noHBand="0" w:noVBand="1"/>
      </w:tblPr>
      <w:tblGrid>
        <w:gridCol w:w="1817"/>
        <w:gridCol w:w="1499"/>
        <w:gridCol w:w="960"/>
        <w:gridCol w:w="895"/>
        <w:gridCol w:w="869"/>
      </w:tblGrid>
      <w:tr w:rsidR="006C0600" w:rsidRPr="00537535" w14:paraId="42B826CC" w14:textId="77777777" w:rsidTr="00AD1DBF">
        <w:trPr>
          <w:trHeight w:val="495"/>
        </w:trPr>
        <w:tc>
          <w:tcPr>
            <w:tcW w:w="1817" w:type="dxa"/>
            <w:tcBorders>
              <w:top w:val="single" w:sz="8" w:space="0" w:color="auto"/>
              <w:left w:val="single" w:sz="8" w:space="0" w:color="auto"/>
              <w:bottom w:val="single" w:sz="8" w:space="0" w:color="auto"/>
              <w:right w:val="single" w:sz="4" w:space="0" w:color="auto"/>
            </w:tcBorders>
            <w:shd w:val="clear" w:color="000000" w:fill="FFFFFF"/>
            <w:vAlign w:val="center"/>
            <w:hideMark/>
          </w:tcPr>
          <w:p w14:paraId="77EF4175" w14:textId="77777777" w:rsidR="00537535" w:rsidRPr="00537535" w:rsidRDefault="00537535" w:rsidP="00537535">
            <w:pPr>
              <w:spacing w:after="0" w:line="240" w:lineRule="auto"/>
              <w:jc w:val="right"/>
              <w:rPr>
                <w:rFonts w:eastAsia="Times New Roman" w:cstheme="minorHAnsi"/>
                <w:b/>
                <w:bCs/>
                <w:color w:val="000000"/>
                <w:sz w:val="24"/>
                <w:szCs w:val="24"/>
              </w:rPr>
            </w:pPr>
            <w:r w:rsidRPr="00537535">
              <w:rPr>
                <w:rFonts w:eastAsia="Times New Roman" w:cstheme="minorHAnsi"/>
                <w:b/>
                <w:bCs/>
                <w:color w:val="000000"/>
                <w:sz w:val="24"/>
                <w:szCs w:val="24"/>
              </w:rPr>
              <w:t>Employment</w:t>
            </w:r>
          </w:p>
        </w:tc>
        <w:tc>
          <w:tcPr>
            <w:tcW w:w="1499" w:type="dxa"/>
            <w:tcBorders>
              <w:top w:val="single" w:sz="8" w:space="0" w:color="auto"/>
              <w:left w:val="nil"/>
              <w:bottom w:val="single" w:sz="8" w:space="0" w:color="auto"/>
              <w:right w:val="single" w:sz="4" w:space="0" w:color="auto"/>
            </w:tcBorders>
            <w:shd w:val="clear" w:color="000000" w:fill="FFFFFF"/>
            <w:vAlign w:val="center"/>
            <w:hideMark/>
          </w:tcPr>
          <w:p w14:paraId="30AF19CB" w14:textId="77777777" w:rsidR="00537535" w:rsidRPr="00537535" w:rsidRDefault="00537535" w:rsidP="00537535">
            <w:pPr>
              <w:spacing w:after="0" w:line="240" w:lineRule="auto"/>
              <w:jc w:val="right"/>
              <w:rPr>
                <w:rFonts w:eastAsia="Times New Roman" w:cstheme="minorHAnsi"/>
                <w:b/>
                <w:bCs/>
                <w:color w:val="000000"/>
                <w:sz w:val="24"/>
                <w:szCs w:val="24"/>
              </w:rPr>
            </w:pPr>
            <w:r w:rsidRPr="00537535">
              <w:rPr>
                <w:rFonts w:eastAsia="Times New Roman" w:cstheme="minorHAnsi"/>
                <w:b/>
                <w:bCs/>
                <w:color w:val="000000"/>
                <w:sz w:val="24"/>
                <w:szCs w:val="24"/>
              </w:rPr>
              <w:t>Unemployed</w:t>
            </w:r>
          </w:p>
        </w:tc>
        <w:tc>
          <w:tcPr>
            <w:tcW w:w="960" w:type="dxa"/>
            <w:tcBorders>
              <w:top w:val="single" w:sz="8" w:space="0" w:color="auto"/>
              <w:left w:val="nil"/>
              <w:bottom w:val="single" w:sz="8" w:space="0" w:color="auto"/>
              <w:right w:val="single" w:sz="4" w:space="0" w:color="auto"/>
            </w:tcBorders>
            <w:shd w:val="clear" w:color="000000" w:fill="FFFFFF"/>
            <w:vAlign w:val="center"/>
            <w:hideMark/>
          </w:tcPr>
          <w:p w14:paraId="487D56FD" w14:textId="77777777" w:rsidR="00537535" w:rsidRPr="00537535" w:rsidRDefault="00537535" w:rsidP="00537535">
            <w:pPr>
              <w:spacing w:after="0" w:line="240" w:lineRule="auto"/>
              <w:jc w:val="right"/>
              <w:rPr>
                <w:rFonts w:eastAsia="Times New Roman" w:cstheme="minorHAnsi"/>
                <w:b/>
                <w:bCs/>
                <w:color w:val="000000"/>
                <w:sz w:val="24"/>
                <w:szCs w:val="24"/>
              </w:rPr>
            </w:pPr>
            <w:r w:rsidRPr="00537535">
              <w:rPr>
                <w:rFonts w:eastAsia="Times New Roman" w:cstheme="minorHAnsi"/>
                <w:b/>
                <w:bCs/>
                <w:color w:val="000000"/>
                <w:sz w:val="24"/>
                <w:szCs w:val="24"/>
              </w:rPr>
              <w:t>Full-Time</w:t>
            </w:r>
          </w:p>
        </w:tc>
        <w:tc>
          <w:tcPr>
            <w:tcW w:w="895" w:type="dxa"/>
            <w:tcBorders>
              <w:top w:val="single" w:sz="8" w:space="0" w:color="auto"/>
              <w:left w:val="nil"/>
              <w:bottom w:val="single" w:sz="8" w:space="0" w:color="auto"/>
              <w:right w:val="single" w:sz="4" w:space="0" w:color="auto"/>
            </w:tcBorders>
            <w:shd w:val="clear" w:color="000000" w:fill="FFFFFF"/>
            <w:vAlign w:val="center"/>
            <w:hideMark/>
          </w:tcPr>
          <w:p w14:paraId="0B7F0460" w14:textId="77777777" w:rsidR="00537535" w:rsidRPr="00537535" w:rsidRDefault="00537535" w:rsidP="00537535">
            <w:pPr>
              <w:spacing w:after="0" w:line="240" w:lineRule="auto"/>
              <w:jc w:val="right"/>
              <w:rPr>
                <w:rFonts w:eastAsia="Times New Roman" w:cstheme="minorHAnsi"/>
                <w:b/>
                <w:bCs/>
                <w:color w:val="000000"/>
                <w:sz w:val="24"/>
                <w:szCs w:val="24"/>
              </w:rPr>
            </w:pPr>
            <w:r w:rsidRPr="00537535">
              <w:rPr>
                <w:rFonts w:eastAsia="Times New Roman" w:cstheme="minorHAnsi"/>
                <w:b/>
                <w:bCs/>
                <w:color w:val="000000"/>
                <w:sz w:val="24"/>
                <w:szCs w:val="24"/>
              </w:rPr>
              <w:t>Part-Time</w:t>
            </w:r>
          </w:p>
        </w:tc>
        <w:tc>
          <w:tcPr>
            <w:tcW w:w="869" w:type="dxa"/>
            <w:tcBorders>
              <w:top w:val="single" w:sz="8" w:space="0" w:color="auto"/>
              <w:left w:val="nil"/>
              <w:bottom w:val="single" w:sz="8" w:space="0" w:color="auto"/>
              <w:right w:val="single" w:sz="8" w:space="0" w:color="auto"/>
            </w:tcBorders>
            <w:shd w:val="clear" w:color="000000" w:fill="FFFFFF"/>
            <w:vAlign w:val="center"/>
            <w:hideMark/>
          </w:tcPr>
          <w:p w14:paraId="22D78FE6" w14:textId="77777777" w:rsidR="00537535" w:rsidRPr="00537535" w:rsidRDefault="00537535" w:rsidP="00537535">
            <w:pPr>
              <w:spacing w:after="0" w:line="240" w:lineRule="auto"/>
              <w:jc w:val="right"/>
              <w:rPr>
                <w:rFonts w:eastAsia="Times New Roman" w:cstheme="minorHAnsi"/>
                <w:b/>
                <w:bCs/>
                <w:color w:val="000000"/>
                <w:sz w:val="24"/>
                <w:szCs w:val="24"/>
              </w:rPr>
            </w:pPr>
            <w:r w:rsidRPr="00537535">
              <w:rPr>
                <w:rFonts w:eastAsia="Times New Roman" w:cstheme="minorHAnsi"/>
                <w:b/>
                <w:bCs/>
                <w:color w:val="000000"/>
                <w:sz w:val="24"/>
                <w:szCs w:val="24"/>
              </w:rPr>
              <w:t>All</w:t>
            </w:r>
          </w:p>
        </w:tc>
      </w:tr>
      <w:tr w:rsidR="006C0600" w:rsidRPr="00537535" w14:paraId="02D8491A" w14:textId="77777777" w:rsidTr="00AD1DBF">
        <w:trPr>
          <w:trHeight w:val="300"/>
        </w:trPr>
        <w:tc>
          <w:tcPr>
            <w:tcW w:w="1817" w:type="dxa"/>
            <w:tcBorders>
              <w:top w:val="nil"/>
              <w:left w:val="single" w:sz="8" w:space="0" w:color="auto"/>
              <w:bottom w:val="single" w:sz="4" w:space="0" w:color="auto"/>
              <w:right w:val="single" w:sz="4" w:space="0" w:color="auto"/>
            </w:tcBorders>
            <w:shd w:val="clear" w:color="000000" w:fill="FFFFFF"/>
            <w:vAlign w:val="center"/>
            <w:hideMark/>
          </w:tcPr>
          <w:p w14:paraId="2DB53B73" w14:textId="77777777" w:rsidR="00537535" w:rsidRPr="00537535" w:rsidRDefault="00537535" w:rsidP="00537535">
            <w:pPr>
              <w:spacing w:after="0" w:line="240" w:lineRule="auto"/>
              <w:jc w:val="right"/>
              <w:rPr>
                <w:rFonts w:eastAsia="Times New Roman" w:cstheme="minorHAnsi"/>
                <w:b/>
                <w:bCs/>
                <w:color w:val="000000"/>
                <w:sz w:val="24"/>
                <w:szCs w:val="24"/>
              </w:rPr>
            </w:pPr>
            <w:r w:rsidRPr="00537535">
              <w:rPr>
                <w:rFonts w:eastAsia="Times New Roman" w:cstheme="minorHAnsi"/>
                <w:b/>
                <w:bCs/>
                <w:color w:val="000000"/>
                <w:sz w:val="24"/>
                <w:szCs w:val="24"/>
              </w:rPr>
              <w:t>Gender</w:t>
            </w:r>
          </w:p>
        </w:tc>
        <w:tc>
          <w:tcPr>
            <w:tcW w:w="1499" w:type="dxa"/>
            <w:tcBorders>
              <w:top w:val="nil"/>
              <w:left w:val="nil"/>
              <w:bottom w:val="single" w:sz="4" w:space="0" w:color="auto"/>
              <w:right w:val="single" w:sz="4" w:space="0" w:color="auto"/>
            </w:tcBorders>
            <w:shd w:val="clear" w:color="000000" w:fill="FFFFFF"/>
            <w:vAlign w:val="center"/>
            <w:hideMark/>
          </w:tcPr>
          <w:p w14:paraId="1CB66E5D" w14:textId="77777777" w:rsidR="00537535" w:rsidRPr="00537535" w:rsidRDefault="00537535" w:rsidP="00537535">
            <w:pPr>
              <w:spacing w:after="0" w:line="240" w:lineRule="auto"/>
              <w:jc w:val="right"/>
              <w:rPr>
                <w:rFonts w:eastAsia="Times New Roman" w:cstheme="minorHAnsi"/>
                <w:b/>
                <w:bCs/>
                <w:color w:val="000000"/>
                <w:sz w:val="24"/>
                <w:szCs w:val="24"/>
              </w:rPr>
            </w:pPr>
            <w:r w:rsidRPr="00537535">
              <w:rPr>
                <w:rFonts w:eastAsia="Times New Roman" w:cstheme="minorHAnsi"/>
                <w:b/>
                <w:bCs/>
                <w:color w:val="000000"/>
                <w:sz w:val="24"/>
                <w:szCs w:val="24"/>
              </w:rPr>
              <w:t> </w:t>
            </w:r>
          </w:p>
        </w:tc>
        <w:tc>
          <w:tcPr>
            <w:tcW w:w="960" w:type="dxa"/>
            <w:tcBorders>
              <w:top w:val="nil"/>
              <w:left w:val="nil"/>
              <w:bottom w:val="single" w:sz="4" w:space="0" w:color="auto"/>
              <w:right w:val="single" w:sz="4" w:space="0" w:color="auto"/>
            </w:tcBorders>
            <w:shd w:val="clear" w:color="000000" w:fill="FFFFFF"/>
            <w:vAlign w:val="center"/>
            <w:hideMark/>
          </w:tcPr>
          <w:p w14:paraId="1DB4B97C" w14:textId="77777777" w:rsidR="00537535" w:rsidRPr="00537535" w:rsidRDefault="00537535" w:rsidP="00537535">
            <w:pPr>
              <w:spacing w:after="0" w:line="240" w:lineRule="auto"/>
              <w:jc w:val="right"/>
              <w:rPr>
                <w:rFonts w:eastAsia="Times New Roman" w:cstheme="minorHAnsi"/>
                <w:b/>
                <w:bCs/>
                <w:color w:val="000000"/>
                <w:sz w:val="24"/>
                <w:szCs w:val="24"/>
              </w:rPr>
            </w:pPr>
            <w:r w:rsidRPr="00537535">
              <w:rPr>
                <w:rFonts w:eastAsia="Times New Roman" w:cstheme="minorHAnsi"/>
                <w:b/>
                <w:bCs/>
                <w:color w:val="000000"/>
                <w:sz w:val="24"/>
                <w:szCs w:val="24"/>
              </w:rPr>
              <w:t> </w:t>
            </w:r>
          </w:p>
        </w:tc>
        <w:tc>
          <w:tcPr>
            <w:tcW w:w="895" w:type="dxa"/>
            <w:tcBorders>
              <w:top w:val="nil"/>
              <w:left w:val="nil"/>
              <w:bottom w:val="single" w:sz="4" w:space="0" w:color="auto"/>
              <w:right w:val="single" w:sz="4" w:space="0" w:color="auto"/>
            </w:tcBorders>
            <w:shd w:val="clear" w:color="000000" w:fill="FFFFFF"/>
            <w:vAlign w:val="center"/>
            <w:hideMark/>
          </w:tcPr>
          <w:p w14:paraId="393C7967" w14:textId="77777777" w:rsidR="00537535" w:rsidRPr="00537535" w:rsidRDefault="00537535" w:rsidP="00537535">
            <w:pPr>
              <w:spacing w:after="0" w:line="240" w:lineRule="auto"/>
              <w:jc w:val="right"/>
              <w:rPr>
                <w:rFonts w:eastAsia="Times New Roman" w:cstheme="minorHAnsi"/>
                <w:b/>
                <w:bCs/>
                <w:color w:val="000000"/>
                <w:sz w:val="24"/>
                <w:szCs w:val="24"/>
              </w:rPr>
            </w:pPr>
            <w:r w:rsidRPr="00537535">
              <w:rPr>
                <w:rFonts w:eastAsia="Times New Roman" w:cstheme="minorHAnsi"/>
                <w:b/>
                <w:bCs/>
                <w:color w:val="000000"/>
                <w:sz w:val="24"/>
                <w:szCs w:val="24"/>
              </w:rPr>
              <w:t> </w:t>
            </w:r>
          </w:p>
        </w:tc>
        <w:tc>
          <w:tcPr>
            <w:tcW w:w="869" w:type="dxa"/>
            <w:tcBorders>
              <w:top w:val="nil"/>
              <w:left w:val="nil"/>
              <w:bottom w:val="single" w:sz="4" w:space="0" w:color="auto"/>
              <w:right w:val="single" w:sz="8" w:space="0" w:color="auto"/>
            </w:tcBorders>
            <w:shd w:val="clear" w:color="000000" w:fill="FFFFFF"/>
            <w:vAlign w:val="center"/>
            <w:hideMark/>
          </w:tcPr>
          <w:p w14:paraId="600A3676" w14:textId="77777777" w:rsidR="00537535" w:rsidRPr="00537535" w:rsidRDefault="00537535" w:rsidP="00537535">
            <w:pPr>
              <w:spacing w:after="0" w:line="240" w:lineRule="auto"/>
              <w:jc w:val="right"/>
              <w:rPr>
                <w:rFonts w:eastAsia="Times New Roman" w:cstheme="minorHAnsi"/>
                <w:b/>
                <w:bCs/>
                <w:color w:val="000000"/>
                <w:sz w:val="24"/>
                <w:szCs w:val="24"/>
              </w:rPr>
            </w:pPr>
            <w:r w:rsidRPr="00537535">
              <w:rPr>
                <w:rFonts w:eastAsia="Times New Roman" w:cstheme="minorHAnsi"/>
                <w:b/>
                <w:bCs/>
                <w:color w:val="000000"/>
                <w:sz w:val="24"/>
                <w:szCs w:val="24"/>
              </w:rPr>
              <w:t> </w:t>
            </w:r>
          </w:p>
        </w:tc>
      </w:tr>
      <w:tr w:rsidR="006C0600" w:rsidRPr="00537535" w14:paraId="0D239512" w14:textId="77777777" w:rsidTr="00AD1DBF">
        <w:trPr>
          <w:trHeight w:val="300"/>
        </w:trPr>
        <w:tc>
          <w:tcPr>
            <w:tcW w:w="1817" w:type="dxa"/>
            <w:tcBorders>
              <w:top w:val="nil"/>
              <w:left w:val="single" w:sz="8" w:space="0" w:color="auto"/>
              <w:bottom w:val="single" w:sz="4" w:space="0" w:color="auto"/>
              <w:right w:val="single" w:sz="4" w:space="0" w:color="auto"/>
            </w:tcBorders>
            <w:shd w:val="clear" w:color="000000" w:fill="F5F5F5"/>
            <w:vAlign w:val="center"/>
            <w:hideMark/>
          </w:tcPr>
          <w:p w14:paraId="3E792411" w14:textId="77777777" w:rsidR="00537535" w:rsidRPr="00537535" w:rsidRDefault="00537535" w:rsidP="00537535">
            <w:pPr>
              <w:spacing w:after="0" w:line="240" w:lineRule="auto"/>
              <w:jc w:val="right"/>
              <w:rPr>
                <w:rFonts w:eastAsia="Times New Roman" w:cstheme="minorHAnsi"/>
                <w:b/>
                <w:bCs/>
                <w:color w:val="000000"/>
                <w:sz w:val="24"/>
                <w:szCs w:val="24"/>
              </w:rPr>
            </w:pPr>
            <w:r w:rsidRPr="00537535">
              <w:rPr>
                <w:rFonts w:eastAsia="Times New Roman" w:cstheme="minorHAnsi"/>
                <w:b/>
                <w:bCs/>
                <w:color w:val="000000"/>
                <w:sz w:val="24"/>
                <w:szCs w:val="24"/>
              </w:rPr>
              <w:t>Female</w:t>
            </w:r>
          </w:p>
        </w:tc>
        <w:tc>
          <w:tcPr>
            <w:tcW w:w="1499" w:type="dxa"/>
            <w:tcBorders>
              <w:top w:val="nil"/>
              <w:left w:val="nil"/>
              <w:bottom w:val="single" w:sz="4" w:space="0" w:color="auto"/>
              <w:right w:val="single" w:sz="4" w:space="0" w:color="auto"/>
            </w:tcBorders>
            <w:shd w:val="clear" w:color="000000" w:fill="F5F5F5"/>
            <w:vAlign w:val="center"/>
            <w:hideMark/>
          </w:tcPr>
          <w:p w14:paraId="48696DCE" w14:textId="77777777" w:rsidR="00537535" w:rsidRPr="00537535" w:rsidRDefault="00537535" w:rsidP="00537535">
            <w:pPr>
              <w:spacing w:after="0" w:line="240" w:lineRule="auto"/>
              <w:jc w:val="right"/>
              <w:rPr>
                <w:rFonts w:eastAsia="Times New Roman" w:cstheme="minorHAnsi"/>
                <w:color w:val="000000"/>
                <w:sz w:val="24"/>
                <w:szCs w:val="24"/>
              </w:rPr>
            </w:pPr>
            <w:r w:rsidRPr="00537535">
              <w:rPr>
                <w:rFonts w:eastAsia="Times New Roman" w:cstheme="minorHAnsi"/>
                <w:color w:val="000000"/>
                <w:sz w:val="24"/>
                <w:szCs w:val="24"/>
              </w:rPr>
              <w:t>6</w:t>
            </w:r>
          </w:p>
        </w:tc>
        <w:tc>
          <w:tcPr>
            <w:tcW w:w="960" w:type="dxa"/>
            <w:tcBorders>
              <w:top w:val="nil"/>
              <w:left w:val="nil"/>
              <w:bottom w:val="single" w:sz="4" w:space="0" w:color="auto"/>
              <w:right w:val="single" w:sz="4" w:space="0" w:color="auto"/>
            </w:tcBorders>
            <w:shd w:val="clear" w:color="000000" w:fill="F5F5F5"/>
            <w:vAlign w:val="center"/>
            <w:hideMark/>
          </w:tcPr>
          <w:p w14:paraId="0FA64936" w14:textId="77777777" w:rsidR="00537535" w:rsidRPr="00537535" w:rsidRDefault="00537535" w:rsidP="00537535">
            <w:pPr>
              <w:spacing w:after="0" w:line="240" w:lineRule="auto"/>
              <w:jc w:val="right"/>
              <w:rPr>
                <w:rFonts w:eastAsia="Times New Roman" w:cstheme="minorHAnsi"/>
                <w:color w:val="000000"/>
                <w:sz w:val="24"/>
                <w:szCs w:val="24"/>
              </w:rPr>
            </w:pPr>
            <w:r w:rsidRPr="00537535">
              <w:rPr>
                <w:rFonts w:eastAsia="Times New Roman" w:cstheme="minorHAnsi"/>
                <w:color w:val="000000"/>
                <w:sz w:val="24"/>
                <w:szCs w:val="24"/>
              </w:rPr>
              <w:t>3</w:t>
            </w:r>
          </w:p>
        </w:tc>
        <w:tc>
          <w:tcPr>
            <w:tcW w:w="895" w:type="dxa"/>
            <w:tcBorders>
              <w:top w:val="nil"/>
              <w:left w:val="nil"/>
              <w:bottom w:val="single" w:sz="4" w:space="0" w:color="auto"/>
              <w:right w:val="single" w:sz="4" w:space="0" w:color="auto"/>
            </w:tcBorders>
            <w:shd w:val="clear" w:color="000000" w:fill="F5F5F5"/>
            <w:vAlign w:val="center"/>
            <w:hideMark/>
          </w:tcPr>
          <w:p w14:paraId="79535A21" w14:textId="77777777" w:rsidR="00537535" w:rsidRPr="00537535" w:rsidRDefault="00537535" w:rsidP="00537535">
            <w:pPr>
              <w:spacing w:after="0" w:line="240" w:lineRule="auto"/>
              <w:jc w:val="right"/>
              <w:rPr>
                <w:rFonts w:eastAsia="Times New Roman" w:cstheme="minorHAnsi"/>
                <w:color w:val="000000"/>
                <w:sz w:val="24"/>
                <w:szCs w:val="24"/>
              </w:rPr>
            </w:pPr>
            <w:r w:rsidRPr="00537535">
              <w:rPr>
                <w:rFonts w:eastAsia="Times New Roman" w:cstheme="minorHAnsi"/>
                <w:color w:val="000000"/>
                <w:sz w:val="24"/>
                <w:szCs w:val="24"/>
              </w:rPr>
              <w:t>24</w:t>
            </w:r>
          </w:p>
        </w:tc>
        <w:tc>
          <w:tcPr>
            <w:tcW w:w="869" w:type="dxa"/>
            <w:tcBorders>
              <w:top w:val="nil"/>
              <w:left w:val="nil"/>
              <w:bottom w:val="single" w:sz="4" w:space="0" w:color="auto"/>
              <w:right w:val="single" w:sz="8" w:space="0" w:color="auto"/>
            </w:tcBorders>
            <w:shd w:val="clear" w:color="000000" w:fill="F5F5F5"/>
            <w:vAlign w:val="center"/>
            <w:hideMark/>
          </w:tcPr>
          <w:p w14:paraId="0DB5A910" w14:textId="77777777" w:rsidR="00537535" w:rsidRPr="00537535" w:rsidRDefault="00537535" w:rsidP="00537535">
            <w:pPr>
              <w:spacing w:after="0" w:line="240" w:lineRule="auto"/>
              <w:jc w:val="right"/>
              <w:rPr>
                <w:rFonts w:eastAsia="Times New Roman" w:cstheme="minorHAnsi"/>
                <w:color w:val="000000"/>
                <w:sz w:val="24"/>
                <w:szCs w:val="24"/>
              </w:rPr>
            </w:pPr>
            <w:r w:rsidRPr="00537535">
              <w:rPr>
                <w:rFonts w:eastAsia="Times New Roman" w:cstheme="minorHAnsi"/>
                <w:color w:val="000000"/>
                <w:sz w:val="24"/>
                <w:szCs w:val="24"/>
              </w:rPr>
              <w:t>33</w:t>
            </w:r>
          </w:p>
        </w:tc>
      </w:tr>
      <w:tr w:rsidR="006C0600" w:rsidRPr="00537535" w14:paraId="07FCAC6E" w14:textId="77777777" w:rsidTr="00AD1DBF">
        <w:trPr>
          <w:trHeight w:val="300"/>
        </w:trPr>
        <w:tc>
          <w:tcPr>
            <w:tcW w:w="1817" w:type="dxa"/>
            <w:tcBorders>
              <w:top w:val="nil"/>
              <w:left w:val="single" w:sz="8" w:space="0" w:color="auto"/>
              <w:bottom w:val="single" w:sz="4" w:space="0" w:color="auto"/>
              <w:right w:val="single" w:sz="4" w:space="0" w:color="auto"/>
            </w:tcBorders>
            <w:shd w:val="clear" w:color="000000" w:fill="FFFFFF"/>
            <w:vAlign w:val="center"/>
            <w:hideMark/>
          </w:tcPr>
          <w:p w14:paraId="291A873E" w14:textId="77777777" w:rsidR="00537535" w:rsidRPr="00537535" w:rsidRDefault="00537535" w:rsidP="00537535">
            <w:pPr>
              <w:spacing w:after="0" w:line="240" w:lineRule="auto"/>
              <w:jc w:val="right"/>
              <w:rPr>
                <w:rFonts w:eastAsia="Times New Roman" w:cstheme="minorHAnsi"/>
                <w:b/>
                <w:bCs/>
                <w:color w:val="000000"/>
                <w:sz w:val="24"/>
                <w:szCs w:val="24"/>
              </w:rPr>
            </w:pPr>
            <w:r w:rsidRPr="00537535">
              <w:rPr>
                <w:rFonts w:eastAsia="Times New Roman" w:cstheme="minorHAnsi"/>
                <w:b/>
                <w:bCs/>
                <w:color w:val="000000"/>
                <w:sz w:val="24"/>
                <w:szCs w:val="24"/>
              </w:rPr>
              <w:t>Male</w:t>
            </w:r>
          </w:p>
        </w:tc>
        <w:tc>
          <w:tcPr>
            <w:tcW w:w="1499" w:type="dxa"/>
            <w:tcBorders>
              <w:top w:val="nil"/>
              <w:left w:val="nil"/>
              <w:bottom w:val="single" w:sz="4" w:space="0" w:color="auto"/>
              <w:right w:val="single" w:sz="4" w:space="0" w:color="auto"/>
            </w:tcBorders>
            <w:shd w:val="clear" w:color="000000" w:fill="FFFFFF"/>
            <w:vAlign w:val="center"/>
            <w:hideMark/>
          </w:tcPr>
          <w:p w14:paraId="79C315BC" w14:textId="77777777" w:rsidR="00537535" w:rsidRPr="00537535" w:rsidRDefault="00537535" w:rsidP="00537535">
            <w:pPr>
              <w:spacing w:after="0" w:line="240" w:lineRule="auto"/>
              <w:jc w:val="right"/>
              <w:rPr>
                <w:rFonts w:eastAsia="Times New Roman" w:cstheme="minorHAnsi"/>
                <w:color w:val="000000"/>
                <w:sz w:val="24"/>
                <w:szCs w:val="24"/>
              </w:rPr>
            </w:pPr>
            <w:r w:rsidRPr="00537535">
              <w:rPr>
                <w:rFonts w:eastAsia="Times New Roman" w:cstheme="minorHAnsi"/>
                <w:color w:val="000000"/>
                <w:sz w:val="24"/>
                <w:szCs w:val="24"/>
              </w:rPr>
              <w:t>3</w:t>
            </w:r>
          </w:p>
        </w:tc>
        <w:tc>
          <w:tcPr>
            <w:tcW w:w="960" w:type="dxa"/>
            <w:tcBorders>
              <w:top w:val="nil"/>
              <w:left w:val="nil"/>
              <w:bottom w:val="single" w:sz="4" w:space="0" w:color="auto"/>
              <w:right w:val="single" w:sz="4" w:space="0" w:color="auto"/>
            </w:tcBorders>
            <w:shd w:val="clear" w:color="000000" w:fill="FFFFFF"/>
            <w:vAlign w:val="center"/>
            <w:hideMark/>
          </w:tcPr>
          <w:p w14:paraId="4C25C0B0" w14:textId="77777777" w:rsidR="00537535" w:rsidRPr="00537535" w:rsidRDefault="00537535" w:rsidP="00537535">
            <w:pPr>
              <w:spacing w:after="0" w:line="240" w:lineRule="auto"/>
              <w:jc w:val="right"/>
              <w:rPr>
                <w:rFonts w:eastAsia="Times New Roman" w:cstheme="minorHAnsi"/>
                <w:color w:val="000000"/>
                <w:sz w:val="24"/>
                <w:szCs w:val="24"/>
              </w:rPr>
            </w:pPr>
            <w:r w:rsidRPr="00537535">
              <w:rPr>
                <w:rFonts w:eastAsia="Times New Roman" w:cstheme="minorHAnsi"/>
                <w:color w:val="000000"/>
                <w:sz w:val="24"/>
                <w:szCs w:val="24"/>
              </w:rPr>
              <w:t>7</w:t>
            </w:r>
          </w:p>
        </w:tc>
        <w:tc>
          <w:tcPr>
            <w:tcW w:w="895" w:type="dxa"/>
            <w:tcBorders>
              <w:top w:val="nil"/>
              <w:left w:val="nil"/>
              <w:bottom w:val="single" w:sz="4" w:space="0" w:color="auto"/>
              <w:right w:val="single" w:sz="4" w:space="0" w:color="auto"/>
            </w:tcBorders>
            <w:shd w:val="clear" w:color="000000" w:fill="FFFFFF"/>
            <w:vAlign w:val="center"/>
            <w:hideMark/>
          </w:tcPr>
          <w:p w14:paraId="5F5DEF49" w14:textId="77777777" w:rsidR="00537535" w:rsidRPr="00537535" w:rsidRDefault="00537535" w:rsidP="00537535">
            <w:pPr>
              <w:spacing w:after="0" w:line="240" w:lineRule="auto"/>
              <w:jc w:val="right"/>
              <w:rPr>
                <w:rFonts w:eastAsia="Times New Roman" w:cstheme="minorHAnsi"/>
                <w:color w:val="000000"/>
                <w:sz w:val="24"/>
                <w:szCs w:val="24"/>
              </w:rPr>
            </w:pPr>
            <w:r w:rsidRPr="00537535">
              <w:rPr>
                <w:rFonts w:eastAsia="Times New Roman" w:cstheme="minorHAnsi"/>
                <w:color w:val="000000"/>
                <w:sz w:val="24"/>
                <w:szCs w:val="24"/>
              </w:rPr>
              <w:t>19</w:t>
            </w:r>
          </w:p>
        </w:tc>
        <w:tc>
          <w:tcPr>
            <w:tcW w:w="869" w:type="dxa"/>
            <w:tcBorders>
              <w:top w:val="nil"/>
              <w:left w:val="nil"/>
              <w:bottom w:val="single" w:sz="4" w:space="0" w:color="auto"/>
              <w:right w:val="single" w:sz="8" w:space="0" w:color="auto"/>
            </w:tcBorders>
            <w:shd w:val="clear" w:color="000000" w:fill="FFFFFF"/>
            <w:vAlign w:val="center"/>
            <w:hideMark/>
          </w:tcPr>
          <w:p w14:paraId="31B1AB12" w14:textId="77777777" w:rsidR="00537535" w:rsidRPr="00537535" w:rsidRDefault="00537535" w:rsidP="00537535">
            <w:pPr>
              <w:spacing w:after="0" w:line="240" w:lineRule="auto"/>
              <w:jc w:val="right"/>
              <w:rPr>
                <w:rFonts w:eastAsia="Times New Roman" w:cstheme="minorHAnsi"/>
                <w:color w:val="000000"/>
                <w:sz w:val="24"/>
                <w:szCs w:val="24"/>
              </w:rPr>
            </w:pPr>
            <w:r w:rsidRPr="00537535">
              <w:rPr>
                <w:rFonts w:eastAsia="Times New Roman" w:cstheme="minorHAnsi"/>
                <w:color w:val="000000"/>
                <w:sz w:val="24"/>
                <w:szCs w:val="24"/>
              </w:rPr>
              <w:t>29</w:t>
            </w:r>
          </w:p>
        </w:tc>
      </w:tr>
      <w:tr w:rsidR="006C0600" w:rsidRPr="00537535" w14:paraId="2BD2EAAA" w14:textId="77777777" w:rsidTr="00AD1DBF">
        <w:trPr>
          <w:trHeight w:val="315"/>
        </w:trPr>
        <w:tc>
          <w:tcPr>
            <w:tcW w:w="1817" w:type="dxa"/>
            <w:tcBorders>
              <w:top w:val="nil"/>
              <w:left w:val="single" w:sz="8" w:space="0" w:color="auto"/>
              <w:bottom w:val="single" w:sz="8" w:space="0" w:color="auto"/>
              <w:right w:val="single" w:sz="4" w:space="0" w:color="auto"/>
            </w:tcBorders>
            <w:shd w:val="clear" w:color="000000" w:fill="FFFFFF"/>
            <w:vAlign w:val="center"/>
            <w:hideMark/>
          </w:tcPr>
          <w:p w14:paraId="036FB81B" w14:textId="77777777" w:rsidR="00537535" w:rsidRPr="00537535" w:rsidRDefault="00537535" w:rsidP="00537535">
            <w:pPr>
              <w:spacing w:after="0" w:line="240" w:lineRule="auto"/>
              <w:jc w:val="right"/>
              <w:rPr>
                <w:rFonts w:eastAsia="Times New Roman" w:cstheme="minorHAnsi"/>
                <w:b/>
                <w:bCs/>
                <w:color w:val="000000"/>
                <w:sz w:val="24"/>
                <w:szCs w:val="24"/>
              </w:rPr>
            </w:pPr>
            <w:r w:rsidRPr="00537535">
              <w:rPr>
                <w:rFonts w:eastAsia="Times New Roman" w:cstheme="minorHAnsi"/>
                <w:b/>
                <w:bCs/>
                <w:color w:val="000000"/>
                <w:sz w:val="24"/>
                <w:szCs w:val="24"/>
              </w:rPr>
              <w:t>All</w:t>
            </w:r>
          </w:p>
        </w:tc>
        <w:tc>
          <w:tcPr>
            <w:tcW w:w="1499" w:type="dxa"/>
            <w:tcBorders>
              <w:top w:val="nil"/>
              <w:left w:val="nil"/>
              <w:bottom w:val="single" w:sz="8" w:space="0" w:color="auto"/>
              <w:right w:val="single" w:sz="4" w:space="0" w:color="auto"/>
            </w:tcBorders>
            <w:shd w:val="clear" w:color="000000" w:fill="FFFFFF"/>
            <w:vAlign w:val="center"/>
            <w:hideMark/>
          </w:tcPr>
          <w:p w14:paraId="6FF68380" w14:textId="77777777" w:rsidR="00537535" w:rsidRPr="00537535" w:rsidRDefault="00537535" w:rsidP="00537535">
            <w:pPr>
              <w:spacing w:after="0" w:line="240" w:lineRule="auto"/>
              <w:jc w:val="right"/>
              <w:rPr>
                <w:rFonts w:eastAsia="Times New Roman" w:cstheme="minorHAnsi"/>
                <w:color w:val="000000"/>
                <w:sz w:val="24"/>
                <w:szCs w:val="24"/>
              </w:rPr>
            </w:pPr>
            <w:r w:rsidRPr="00537535">
              <w:rPr>
                <w:rFonts w:eastAsia="Times New Roman" w:cstheme="minorHAnsi"/>
                <w:color w:val="000000"/>
                <w:sz w:val="24"/>
                <w:szCs w:val="24"/>
              </w:rPr>
              <w:t>9</w:t>
            </w:r>
          </w:p>
        </w:tc>
        <w:tc>
          <w:tcPr>
            <w:tcW w:w="960" w:type="dxa"/>
            <w:tcBorders>
              <w:top w:val="nil"/>
              <w:left w:val="nil"/>
              <w:bottom w:val="single" w:sz="8" w:space="0" w:color="auto"/>
              <w:right w:val="single" w:sz="4" w:space="0" w:color="auto"/>
            </w:tcBorders>
            <w:shd w:val="clear" w:color="000000" w:fill="FFFFFF"/>
            <w:vAlign w:val="center"/>
            <w:hideMark/>
          </w:tcPr>
          <w:p w14:paraId="5F1FBF55" w14:textId="77777777" w:rsidR="00537535" w:rsidRPr="00537535" w:rsidRDefault="00537535" w:rsidP="00537535">
            <w:pPr>
              <w:spacing w:after="0" w:line="240" w:lineRule="auto"/>
              <w:jc w:val="right"/>
              <w:rPr>
                <w:rFonts w:eastAsia="Times New Roman" w:cstheme="minorHAnsi"/>
                <w:color w:val="000000"/>
                <w:sz w:val="24"/>
                <w:szCs w:val="24"/>
              </w:rPr>
            </w:pPr>
            <w:r w:rsidRPr="00537535">
              <w:rPr>
                <w:rFonts w:eastAsia="Times New Roman" w:cstheme="minorHAnsi"/>
                <w:color w:val="000000"/>
                <w:sz w:val="24"/>
                <w:szCs w:val="24"/>
              </w:rPr>
              <w:t>10</w:t>
            </w:r>
          </w:p>
        </w:tc>
        <w:tc>
          <w:tcPr>
            <w:tcW w:w="895" w:type="dxa"/>
            <w:tcBorders>
              <w:top w:val="nil"/>
              <w:left w:val="nil"/>
              <w:bottom w:val="single" w:sz="8" w:space="0" w:color="auto"/>
              <w:right w:val="single" w:sz="4" w:space="0" w:color="auto"/>
            </w:tcBorders>
            <w:shd w:val="clear" w:color="000000" w:fill="FFFFFF"/>
            <w:vAlign w:val="center"/>
            <w:hideMark/>
          </w:tcPr>
          <w:p w14:paraId="5FFC0734" w14:textId="77777777" w:rsidR="00537535" w:rsidRPr="00537535" w:rsidRDefault="00537535" w:rsidP="00537535">
            <w:pPr>
              <w:spacing w:after="0" w:line="240" w:lineRule="auto"/>
              <w:jc w:val="right"/>
              <w:rPr>
                <w:rFonts w:eastAsia="Times New Roman" w:cstheme="minorHAnsi"/>
                <w:color w:val="000000"/>
                <w:sz w:val="24"/>
                <w:szCs w:val="24"/>
              </w:rPr>
            </w:pPr>
            <w:r w:rsidRPr="00537535">
              <w:rPr>
                <w:rFonts w:eastAsia="Times New Roman" w:cstheme="minorHAnsi"/>
                <w:color w:val="000000"/>
                <w:sz w:val="24"/>
                <w:szCs w:val="24"/>
              </w:rPr>
              <w:t>43</w:t>
            </w:r>
          </w:p>
        </w:tc>
        <w:tc>
          <w:tcPr>
            <w:tcW w:w="869" w:type="dxa"/>
            <w:tcBorders>
              <w:top w:val="nil"/>
              <w:left w:val="nil"/>
              <w:bottom w:val="single" w:sz="8" w:space="0" w:color="auto"/>
              <w:right w:val="single" w:sz="8" w:space="0" w:color="auto"/>
            </w:tcBorders>
            <w:shd w:val="clear" w:color="000000" w:fill="FFFFFF"/>
            <w:vAlign w:val="center"/>
            <w:hideMark/>
          </w:tcPr>
          <w:p w14:paraId="62AD423C" w14:textId="77777777" w:rsidR="00537535" w:rsidRPr="00537535" w:rsidRDefault="00537535" w:rsidP="00537535">
            <w:pPr>
              <w:spacing w:after="0" w:line="240" w:lineRule="auto"/>
              <w:jc w:val="right"/>
              <w:rPr>
                <w:rFonts w:eastAsia="Times New Roman" w:cstheme="minorHAnsi"/>
                <w:color w:val="000000"/>
                <w:sz w:val="24"/>
                <w:szCs w:val="24"/>
              </w:rPr>
            </w:pPr>
            <w:r w:rsidRPr="00537535">
              <w:rPr>
                <w:rFonts w:eastAsia="Times New Roman" w:cstheme="minorHAnsi"/>
                <w:color w:val="000000"/>
                <w:sz w:val="24"/>
                <w:szCs w:val="24"/>
              </w:rPr>
              <w:t>62</w:t>
            </w:r>
          </w:p>
        </w:tc>
      </w:tr>
    </w:tbl>
    <w:p w14:paraId="0C532F17" w14:textId="77777777" w:rsidR="00AD1DBF" w:rsidRDefault="00AD1DBF" w:rsidP="00AD1DBF">
      <w:pPr>
        <w:pStyle w:val="NoSpacing"/>
        <w:rPr>
          <w:rFonts w:cstheme="minorHAnsi"/>
          <w:sz w:val="24"/>
          <w:szCs w:val="24"/>
        </w:rPr>
      </w:pPr>
    </w:p>
    <w:p w14:paraId="5D1350FD" w14:textId="32979861" w:rsidR="00AD1DBF" w:rsidRPr="006C0600" w:rsidRDefault="00AD1DBF" w:rsidP="00AD1DBF">
      <w:pPr>
        <w:pStyle w:val="NoSpacing"/>
        <w:rPr>
          <w:rFonts w:cstheme="minorHAnsi"/>
          <w:sz w:val="24"/>
          <w:szCs w:val="24"/>
        </w:rPr>
      </w:pPr>
      <w:r>
        <w:rPr>
          <w:rFonts w:cstheme="minorHAnsi"/>
          <w:sz w:val="24"/>
          <w:szCs w:val="24"/>
        </w:rPr>
        <w:t xml:space="preserve">The above contingency table depicts the count of number of students by their gender as well as total students </w:t>
      </w:r>
      <w:r>
        <w:rPr>
          <w:rFonts w:cstheme="minorHAnsi"/>
          <w:sz w:val="24"/>
          <w:szCs w:val="24"/>
        </w:rPr>
        <w:t>by various employment status</w:t>
      </w:r>
      <w:r>
        <w:rPr>
          <w:rFonts w:cstheme="minorHAnsi"/>
          <w:sz w:val="24"/>
          <w:szCs w:val="24"/>
        </w:rPr>
        <w:t xml:space="preserve">. The last row and last column </w:t>
      </w:r>
      <w:proofErr w:type="gramStart"/>
      <w:r>
        <w:rPr>
          <w:rFonts w:cstheme="minorHAnsi"/>
          <w:sz w:val="24"/>
          <w:szCs w:val="24"/>
        </w:rPr>
        <w:t>depicts</w:t>
      </w:r>
      <w:proofErr w:type="gramEnd"/>
      <w:r>
        <w:rPr>
          <w:rFonts w:cstheme="minorHAnsi"/>
          <w:sz w:val="24"/>
          <w:szCs w:val="24"/>
        </w:rPr>
        <w:t xml:space="preserve"> marginal total for the given </w:t>
      </w:r>
      <w:r>
        <w:rPr>
          <w:rFonts w:cstheme="minorHAnsi"/>
          <w:sz w:val="24"/>
          <w:szCs w:val="24"/>
        </w:rPr>
        <w:t>employment status</w:t>
      </w:r>
      <w:r>
        <w:rPr>
          <w:rFonts w:cstheme="minorHAnsi"/>
          <w:sz w:val="24"/>
          <w:szCs w:val="24"/>
        </w:rPr>
        <w:t xml:space="preserve"> and the given gender respectively.</w:t>
      </w:r>
    </w:p>
    <w:p w14:paraId="1B4CD3DC" w14:textId="77777777" w:rsidR="000049C4" w:rsidRPr="006C0600" w:rsidRDefault="000049C4" w:rsidP="000049C4">
      <w:pPr>
        <w:pStyle w:val="NoSpacing"/>
        <w:rPr>
          <w:rFonts w:cstheme="minorHAnsi"/>
          <w:color w:val="000000"/>
          <w:sz w:val="24"/>
          <w:szCs w:val="24"/>
          <w:shd w:val="clear" w:color="auto" w:fill="FFFFFF"/>
        </w:rPr>
      </w:pPr>
    </w:p>
    <w:p w14:paraId="156BEA68" w14:textId="421E310F" w:rsidR="000049C4" w:rsidRPr="00CF2A7F" w:rsidRDefault="000049C4" w:rsidP="000049C4">
      <w:pPr>
        <w:pStyle w:val="NoSpacing"/>
        <w:rPr>
          <w:rFonts w:cstheme="minorHAnsi"/>
          <w:b/>
          <w:bCs/>
          <w:sz w:val="28"/>
          <w:szCs w:val="28"/>
        </w:rPr>
      </w:pPr>
      <w:r w:rsidRPr="00CF2A7F">
        <w:rPr>
          <w:rFonts w:cstheme="minorHAnsi"/>
          <w:b/>
          <w:bCs/>
          <w:color w:val="000000"/>
          <w:sz w:val="28"/>
          <w:szCs w:val="28"/>
          <w:shd w:val="clear" w:color="auto" w:fill="FFFFFF"/>
        </w:rPr>
        <w:t>2.1.4. Gender and Computer</w:t>
      </w:r>
    </w:p>
    <w:tbl>
      <w:tblPr>
        <w:tblW w:w="6040" w:type="dxa"/>
        <w:tblInd w:w="2" w:type="dxa"/>
        <w:tblLook w:val="04A0" w:firstRow="1" w:lastRow="0" w:firstColumn="1" w:lastColumn="0" w:noHBand="0" w:noVBand="1"/>
      </w:tblPr>
      <w:tblGrid>
        <w:gridCol w:w="1890"/>
        <w:gridCol w:w="1215"/>
        <w:gridCol w:w="1041"/>
        <w:gridCol w:w="940"/>
        <w:gridCol w:w="954"/>
      </w:tblGrid>
      <w:tr w:rsidR="00F04FDC" w:rsidRPr="00F04FDC" w14:paraId="3FB1AB34" w14:textId="77777777" w:rsidTr="003A4661">
        <w:trPr>
          <w:trHeight w:val="315"/>
        </w:trPr>
        <w:tc>
          <w:tcPr>
            <w:tcW w:w="1890" w:type="dxa"/>
            <w:tcBorders>
              <w:top w:val="single" w:sz="8" w:space="0" w:color="auto"/>
              <w:left w:val="single" w:sz="8" w:space="0" w:color="auto"/>
              <w:bottom w:val="single" w:sz="8" w:space="0" w:color="auto"/>
              <w:right w:val="single" w:sz="4" w:space="0" w:color="auto"/>
            </w:tcBorders>
            <w:shd w:val="clear" w:color="000000" w:fill="FFFFFF"/>
            <w:vAlign w:val="center"/>
            <w:hideMark/>
          </w:tcPr>
          <w:p w14:paraId="632B76E3" w14:textId="77777777" w:rsidR="00F04FDC" w:rsidRPr="00F04FDC" w:rsidRDefault="00F04FDC" w:rsidP="00F04FDC">
            <w:pPr>
              <w:spacing w:after="0" w:line="240" w:lineRule="auto"/>
              <w:jc w:val="right"/>
              <w:rPr>
                <w:rFonts w:eastAsia="Times New Roman" w:cstheme="minorHAnsi"/>
                <w:b/>
                <w:bCs/>
                <w:color w:val="000000"/>
                <w:sz w:val="24"/>
                <w:szCs w:val="24"/>
              </w:rPr>
            </w:pPr>
            <w:r w:rsidRPr="00F04FDC">
              <w:rPr>
                <w:rFonts w:eastAsia="Times New Roman" w:cstheme="minorHAnsi"/>
                <w:b/>
                <w:bCs/>
                <w:color w:val="000000"/>
                <w:sz w:val="24"/>
                <w:szCs w:val="24"/>
              </w:rPr>
              <w:t>Computer</w:t>
            </w:r>
          </w:p>
        </w:tc>
        <w:tc>
          <w:tcPr>
            <w:tcW w:w="1215" w:type="dxa"/>
            <w:tcBorders>
              <w:top w:val="single" w:sz="8" w:space="0" w:color="auto"/>
              <w:left w:val="nil"/>
              <w:bottom w:val="single" w:sz="8" w:space="0" w:color="auto"/>
              <w:right w:val="single" w:sz="4" w:space="0" w:color="auto"/>
            </w:tcBorders>
            <w:shd w:val="clear" w:color="000000" w:fill="FFFFFF"/>
            <w:vAlign w:val="center"/>
            <w:hideMark/>
          </w:tcPr>
          <w:p w14:paraId="157CD8EE" w14:textId="77777777" w:rsidR="00F04FDC" w:rsidRPr="00F04FDC" w:rsidRDefault="00F04FDC" w:rsidP="00F04FDC">
            <w:pPr>
              <w:spacing w:after="0" w:line="240" w:lineRule="auto"/>
              <w:jc w:val="right"/>
              <w:rPr>
                <w:rFonts w:eastAsia="Times New Roman" w:cstheme="minorHAnsi"/>
                <w:b/>
                <w:bCs/>
                <w:color w:val="000000"/>
                <w:sz w:val="24"/>
                <w:szCs w:val="24"/>
              </w:rPr>
            </w:pPr>
            <w:r w:rsidRPr="00F04FDC">
              <w:rPr>
                <w:rFonts w:eastAsia="Times New Roman" w:cstheme="minorHAnsi"/>
                <w:b/>
                <w:bCs/>
                <w:color w:val="000000"/>
                <w:sz w:val="24"/>
                <w:szCs w:val="24"/>
              </w:rPr>
              <w:t>Tablet</w:t>
            </w:r>
          </w:p>
        </w:tc>
        <w:tc>
          <w:tcPr>
            <w:tcW w:w="1041" w:type="dxa"/>
            <w:tcBorders>
              <w:top w:val="single" w:sz="8" w:space="0" w:color="auto"/>
              <w:left w:val="nil"/>
              <w:bottom w:val="single" w:sz="8" w:space="0" w:color="auto"/>
              <w:right w:val="single" w:sz="4" w:space="0" w:color="auto"/>
            </w:tcBorders>
            <w:shd w:val="clear" w:color="000000" w:fill="FFFFFF"/>
            <w:vAlign w:val="center"/>
            <w:hideMark/>
          </w:tcPr>
          <w:p w14:paraId="719ADC9A" w14:textId="77777777" w:rsidR="00F04FDC" w:rsidRPr="00F04FDC" w:rsidRDefault="00F04FDC" w:rsidP="00F04FDC">
            <w:pPr>
              <w:spacing w:after="0" w:line="240" w:lineRule="auto"/>
              <w:jc w:val="right"/>
              <w:rPr>
                <w:rFonts w:eastAsia="Times New Roman" w:cstheme="minorHAnsi"/>
                <w:b/>
                <w:bCs/>
                <w:color w:val="000000"/>
                <w:sz w:val="24"/>
                <w:szCs w:val="24"/>
              </w:rPr>
            </w:pPr>
            <w:r w:rsidRPr="00F04FDC">
              <w:rPr>
                <w:rFonts w:eastAsia="Times New Roman" w:cstheme="minorHAnsi"/>
                <w:b/>
                <w:bCs/>
                <w:color w:val="000000"/>
                <w:sz w:val="24"/>
                <w:szCs w:val="24"/>
              </w:rPr>
              <w:t>Desktop</w:t>
            </w:r>
          </w:p>
        </w:tc>
        <w:tc>
          <w:tcPr>
            <w:tcW w:w="940" w:type="dxa"/>
            <w:tcBorders>
              <w:top w:val="single" w:sz="8" w:space="0" w:color="auto"/>
              <w:left w:val="nil"/>
              <w:bottom w:val="single" w:sz="8" w:space="0" w:color="auto"/>
              <w:right w:val="single" w:sz="4" w:space="0" w:color="auto"/>
            </w:tcBorders>
            <w:shd w:val="clear" w:color="000000" w:fill="FFFFFF"/>
            <w:vAlign w:val="center"/>
            <w:hideMark/>
          </w:tcPr>
          <w:p w14:paraId="5D0DFE59" w14:textId="77777777" w:rsidR="00F04FDC" w:rsidRPr="00F04FDC" w:rsidRDefault="00F04FDC" w:rsidP="00F04FDC">
            <w:pPr>
              <w:spacing w:after="0" w:line="240" w:lineRule="auto"/>
              <w:jc w:val="right"/>
              <w:rPr>
                <w:rFonts w:eastAsia="Times New Roman" w:cstheme="minorHAnsi"/>
                <w:b/>
                <w:bCs/>
                <w:color w:val="000000"/>
                <w:sz w:val="24"/>
                <w:szCs w:val="24"/>
              </w:rPr>
            </w:pPr>
            <w:r w:rsidRPr="00F04FDC">
              <w:rPr>
                <w:rFonts w:eastAsia="Times New Roman" w:cstheme="minorHAnsi"/>
                <w:b/>
                <w:bCs/>
                <w:color w:val="000000"/>
                <w:sz w:val="24"/>
                <w:szCs w:val="24"/>
              </w:rPr>
              <w:t>Laptop</w:t>
            </w:r>
          </w:p>
        </w:tc>
        <w:tc>
          <w:tcPr>
            <w:tcW w:w="954" w:type="dxa"/>
            <w:tcBorders>
              <w:top w:val="single" w:sz="8" w:space="0" w:color="auto"/>
              <w:left w:val="nil"/>
              <w:bottom w:val="single" w:sz="8" w:space="0" w:color="auto"/>
              <w:right w:val="single" w:sz="8" w:space="0" w:color="auto"/>
            </w:tcBorders>
            <w:shd w:val="clear" w:color="000000" w:fill="FFFFFF"/>
            <w:vAlign w:val="center"/>
            <w:hideMark/>
          </w:tcPr>
          <w:p w14:paraId="7CE386A7" w14:textId="77777777" w:rsidR="00F04FDC" w:rsidRPr="00F04FDC" w:rsidRDefault="00F04FDC" w:rsidP="00F04FDC">
            <w:pPr>
              <w:spacing w:after="0" w:line="240" w:lineRule="auto"/>
              <w:jc w:val="right"/>
              <w:rPr>
                <w:rFonts w:eastAsia="Times New Roman" w:cstheme="minorHAnsi"/>
                <w:b/>
                <w:bCs/>
                <w:color w:val="000000"/>
                <w:sz w:val="24"/>
                <w:szCs w:val="24"/>
              </w:rPr>
            </w:pPr>
            <w:r w:rsidRPr="00F04FDC">
              <w:rPr>
                <w:rFonts w:eastAsia="Times New Roman" w:cstheme="minorHAnsi"/>
                <w:b/>
                <w:bCs/>
                <w:color w:val="000000"/>
                <w:sz w:val="24"/>
                <w:szCs w:val="24"/>
              </w:rPr>
              <w:t>All</w:t>
            </w:r>
          </w:p>
        </w:tc>
      </w:tr>
      <w:tr w:rsidR="00F04FDC" w:rsidRPr="00F04FDC" w14:paraId="7E5593E8" w14:textId="77777777" w:rsidTr="003A4661">
        <w:trPr>
          <w:trHeight w:val="300"/>
        </w:trPr>
        <w:tc>
          <w:tcPr>
            <w:tcW w:w="1890" w:type="dxa"/>
            <w:tcBorders>
              <w:top w:val="nil"/>
              <w:left w:val="single" w:sz="8" w:space="0" w:color="auto"/>
              <w:bottom w:val="single" w:sz="4" w:space="0" w:color="auto"/>
              <w:right w:val="single" w:sz="4" w:space="0" w:color="auto"/>
            </w:tcBorders>
            <w:shd w:val="clear" w:color="000000" w:fill="FFFFFF"/>
            <w:vAlign w:val="center"/>
            <w:hideMark/>
          </w:tcPr>
          <w:p w14:paraId="1E01D185" w14:textId="77777777" w:rsidR="00F04FDC" w:rsidRPr="00F04FDC" w:rsidRDefault="00F04FDC" w:rsidP="00F04FDC">
            <w:pPr>
              <w:spacing w:after="0" w:line="240" w:lineRule="auto"/>
              <w:jc w:val="right"/>
              <w:rPr>
                <w:rFonts w:eastAsia="Times New Roman" w:cstheme="minorHAnsi"/>
                <w:b/>
                <w:bCs/>
                <w:color w:val="000000"/>
                <w:sz w:val="24"/>
                <w:szCs w:val="24"/>
              </w:rPr>
            </w:pPr>
            <w:r w:rsidRPr="00F04FDC">
              <w:rPr>
                <w:rFonts w:eastAsia="Times New Roman" w:cstheme="minorHAnsi"/>
                <w:b/>
                <w:bCs/>
                <w:color w:val="000000"/>
                <w:sz w:val="24"/>
                <w:szCs w:val="24"/>
              </w:rPr>
              <w:t>Gender</w:t>
            </w:r>
          </w:p>
        </w:tc>
        <w:tc>
          <w:tcPr>
            <w:tcW w:w="1215" w:type="dxa"/>
            <w:tcBorders>
              <w:top w:val="nil"/>
              <w:left w:val="nil"/>
              <w:bottom w:val="single" w:sz="4" w:space="0" w:color="auto"/>
              <w:right w:val="single" w:sz="4" w:space="0" w:color="auto"/>
            </w:tcBorders>
            <w:shd w:val="clear" w:color="000000" w:fill="FFFFFF"/>
            <w:vAlign w:val="center"/>
            <w:hideMark/>
          </w:tcPr>
          <w:p w14:paraId="46CF96CF" w14:textId="77777777" w:rsidR="00F04FDC" w:rsidRPr="00F04FDC" w:rsidRDefault="00F04FDC" w:rsidP="00F04FDC">
            <w:pPr>
              <w:spacing w:after="0" w:line="240" w:lineRule="auto"/>
              <w:jc w:val="right"/>
              <w:rPr>
                <w:rFonts w:eastAsia="Times New Roman" w:cstheme="minorHAnsi"/>
                <w:b/>
                <w:bCs/>
                <w:color w:val="000000"/>
                <w:sz w:val="24"/>
                <w:szCs w:val="24"/>
              </w:rPr>
            </w:pPr>
            <w:r w:rsidRPr="00F04FDC">
              <w:rPr>
                <w:rFonts w:eastAsia="Times New Roman" w:cstheme="minorHAnsi"/>
                <w:b/>
                <w:bCs/>
                <w:color w:val="000000"/>
                <w:sz w:val="24"/>
                <w:szCs w:val="24"/>
              </w:rPr>
              <w:t> </w:t>
            </w:r>
          </w:p>
        </w:tc>
        <w:tc>
          <w:tcPr>
            <w:tcW w:w="1041" w:type="dxa"/>
            <w:tcBorders>
              <w:top w:val="nil"/>
              <w:left w:val="nil"/>
              <w:bottom w:val="single" w:sz="4" w:space="0" w:color="auto"/>
              <w:right w:val="single" w:sz="4" w:space="0" w:color="auto"/>
            </w:tcBorders>
            <w:shd w:val="clear" w:color="000000" w:fill="FFFFFF"/>
            <w:vAlign w:val="center"/>
            <w:hideMark/>
          </w:tcPr>
          <w:p w14:paraId="24D96595" w14:textId="77777777" w:rsidR="00F04FDC" w:rsidRPr="00F04FDC" w:rsidRDefault="00F04FDC" w:rsidP="00F04FDC">
            <w:pPr>
              <w:spacing w:after="0" w:line="240" w:lineRule="auto"/>
              <w:jc w:val="right"/>
              <w:rPr>
                <w:rFonts w:eastAsia="Times New Roman" w:cstheme="minorHAnsi"/>
                <w:b/>
                <w:bCs/>
                <w:color w:val="000000"/>
                <w:sz w:val="24"/>
                <w:szCs w:val="24"/>
              </w:rPr>
            </w:pPr>
            <w:r w:rsidRPr="00F04FDC">
              <w:rPr>
                <w:rFonts w:eastAsia="Times New Roman" w:cstheme="minorHAnsi"/>
                <w:b/>
                <w:bCs/>
                <w:color w:val="000000"/>
                <w:sz w:val="24"/>
                <w:szCs w:val="24"/>
              </w:rPr>
              <w:t> </w:t>
            </w:r>
          </w:p>
        </w:tc>
        <w:tc>
          <w:tcPr>
            <w:tcW w:w="940" w:type="dxa"/>
            <w:tcBorders>
              <w:top w:val="nil"/>
              <w:left w:val="nil"/>
              <w:bottom w:val="single" w:sz="4" w:space="0" w:color="auto"/>
              <w:right w:val="single" w:sz="4" w:space="0" w:color="auto"/>
            </w:tcBorders>
            <w:shd w:val="clear" w:color="000000" w:fill="FFFFFF"/>
            <w:vAlign w:val="center"/>
            <w:hideMark/>
          </w:tcPr>
          <w:p w14:paraId="431ACB90" w14:textId="77777777" w:rsidR="00F04FDC" w:rsidRPr="00F04FDC" w:rsidRDefault="00F04FDC" w:rsidP="00F04FDC">
            <w:pPr>
              <w:spacing w:after="0" w:line="240" w:lineRule="auto"/>
              <w:jc w:val="right"/>
              <w:rPr>
                <w:rFonts w:eastAsia="Times New Roman" w:cstheme="minorHAnsi"/>
                <w:b/>
                <w:bCs/>
                <w:color w:val="000000"/>
                <w:sz w:val="24"/>
                <w:szCs w:val="24"/>
              </w:rPr>
            </w:pPr>
            <w:r w:rsidRPr="00F04FDC">
              <w:rPr>
                <w:rFonts w:eastAsia="Times New Roman" w:cstheme="minorHAnsi"/>
                <w:b/>
                <w:bCs/>
                <w:color w:val="000000"/>
                <w:sz w:val="24"/>
                <w:szCs w:val="24"/>
              </w:rPr>
              <w:t> </w:t>
            </w:r>
          </w:p>
        </w:tc>
        <w:tc>
          <w:tcPr>
            <w:tcW w:w="954" w:type="dxa"/>
            <w:tcBorders>
              <w:top w:val="nil"/>
              <w:left w:val="nil"/>
              <w:bottom w:val="single" w:sz="4" w:space="0" w:color="auto"/>
              <w:right w:val="single" w:sz="8" w:space="0" w:color="auto"/>
            </w:tcBorders>
            <w:shd w:val="clear" w:color="000000" w:fill="FFFFFF"/>
            <w:vAlign w:val="center"/>
            <w:hideMark/>
          </w:tcPr>
          <w:p w14:paraId="76002342" w14:textId="77777777" w:rsidR="00F04FDC" w:rsidRPr="00F04FDC" w:rsidRDefault="00F04FDC" w:rsidP="00F04FDC">
            <w:pPr>
              <w:spacing w:after="0" w:line="240" w:lineRule="auto"/>
              <w:jc w:val="right"/>
              <w:rPr>
                <w:rFonts w:eastAsia="Times New Roman" w:cstheme="minorHAnsi"/>
                <w:b/>
                <w:bCs/>
                <w:color w:val="000000"/>
                <w:sz w:val="24"/>
                <w:szCs w:val="24"/>
              </w:rPr>
            </w:pPr>
            <w:r w:rsidRPr="00F04FDC">
              <w:rPr>
                <w:rFonts w:eastAsia="Times New Roman" w:cstheme="minorHAnsi"/>
                <w:b/>
                <w:bCs/>
                <w:color w:val="000000"/>
                <w:sz w:val="24"/>
                <w:szCs w:val="24"/>
              </w:rPr>
              <w:t> </w:t>
            </w:r>
          </w:p>
        </w:tc>
      </w:tr>
      <w:tr w:rsidR="00F04FDC" w:rsidRPr="00F04FDC" w14:paraId="4BBB1DF0" w14:textId="77777777" w:rsidTr="003A4661">
        <w:trPr>
          <w:trHeight w:val="300"/>
        </w:trPr>
        <w:tc>
          <w:tcPr>
            <w:tcW w:w="1890" w:type="dxa"/>
            <w:tcBorders>
              <w:top w:val="nil"/>
              <w:left w:val="single" w:sz="8" w:space="0" w:color="auto"/>
              <w:bottom w:val="single" w:sz="4" w:space="0" w:color="auto"/>
              <w:right w:val="single" w:sz="4" w:space="0" w:color="auto"/>
            </w:tcBorders>
            <w:shd w:val="clear" w:color="000000" w:fill="F5F5F5"/>
            <w:vAlign w:val="center"/>
            <w:hideMark/>
          </w:tcPr>
          <w:p w14:paraId="34183214" w14:textId="77777777" w:rsidR="00F04FDC" w:rsidRPr="00F04FDC" w:rsidRDefault="00F04FDC" w:rsidP="00F04FDC">
            <w:pPr>
              <w:spacing w:after="0" w:line="240" w:lineRule="auto"/>
              <w:jc w:val="right"/>
              <w:rPr>
                <w:rFonts w:eastAsia="Times New Roman" w:cstheme="minorHAnsi"/>
                <w:b/>
                <w:bCs/>
                <w:color w:val="000000"/>
                <w:sz w:val="24"/>
                <w:szCs w:val="24"/>
              </w:rPr>
            </w:pPr>
            <w:r w:rsidRPr="00F04FDC">
              <w:rPr>
                <w:rFonts w:eastAsia="Times New Roman" w:cstheme="minorHAnsi"/>
                <w:b/>
                <w:bCs/>
                <w:color w:val="000000"/>
                <w:sz w:val="24"/>
                <w:szCs w:val="24"/>
              </w:rPr>
              <w:t>Female</w:t>
            </w:r>
          </w:p>
        </w:tc>
        <w:tc>
          <w:tcPr>
            <w:tcW w:w="1215" w:type="dxa"/>
            <w:tcBorders>
              <w:top w:val="nil"/>
              <w:left w:val="nil"/>
              <w:bottom w:val="single" w:sz="4" w:space="0" w:color="auto"/>
              <w:right w:val="single" w:sz="4" w:space="0" w:color="auto"/>
            </w:tcBorders>
            <w:shd w:val="clear" w:color="000000" w:fill="F5F5F5"/>
            <w:vAlign w:val="center"/>
            <w:hideMark/>
          </w:tcPr>
          <w:p w14:paraId="1F45FA6A" w14:textId="77777777" w:rsidR="00F04FDC" w:rsidRPr="00F04FDC" w:rsidRDefault="00F04FDC" w:rsidP="00F04FDC">
            <w:pPr>
              <w:spacing w:after="0" w:line="240" w:lineRule="auto"/>
              <w:jc w:val="right"/>
              <w:rPr>
                <w:rFonts w:eastAsia="Times New Roman" w:cstheme="minorHAnsi"/>
                <w:color w:val="000000"/>
                <w:sz w:val="24"/>
                <w:szCs w:val="24"/>
              </w:rPr>
            </w:pPr>
            <w:r w:rsidRPr="00F04FDC">
              <w:rPr>
                <w:rFonts w:eastAsia="Times New Roman" w:cstheme="minorHAnsi"/>
                <w:color w:val="000000"/>
                <w:sz w:val="24"/>
                <w:szCs w:val="24"/>
              </w:rPr>
              <w:t>2</w:t>
            </w:r>
          </w:p>
        </w:tc>
        <w:tc>
          <w:tcPr>
            <w:tcW w:w="1041" w:type="dxa"/>
            <w:tcBorders>
              <w:top w:val="nil"/>
              <w:left w:val="nil"/>
              <w:bottom w:val="single" w:sz="4" w:space="0" w:color="auto"/>
              <w:right w:val="single" w:sz="4" w:space="0" w:color="auto"/>
            </w:tcBorders>
            <w:shd w:val="clear" w:color="000000" w:fill="F5F5F5"/>
            <w:vAlign w:val="center"/>
            <w:hideMark/>
          </w:tcPr>
          <w:p w14:paraId="5AA4837B" w14:textId="77777777" w:rsidR="00F04FDC" w:rsidRPr="00F04FDC" w:rsidRDefault="00F04FDC" w:rsidP="00F04FDC">
            <w:pPr>
              <w:spacing w:after="0" w:line="240" w:lineRule="auto"/>
              <w:jc w:val="right"/>
              <w:rPr>
                <w:rFonts w:eastAsia="Times New Roman" w:cstheme="minorHAnsi"/>
                <w:color w:val="000000"/>
                <w:sz w:val="24"/>
                <w:szCs w:val="24"/>
              </w:rPr>
            </w:pPr>
            <w:r w:rsidRPr="00F04FDC">
              <w:rPr>
                <w:rFonts w:eastAsia="Times New Roman" w:cstheme="minorHAnsi"/>
                <w:color w:val="000000"/>
                <w:sz w:val="24"/>
                <w:szCs w:val="24"/>
              </w:rPr>
              <w:t>2</w:t>
            </w:r>
          </w:p>
        </w:tc>
        <w:tc>
          <w:tcPr>
            <w:tcW w:w="940" w:type="dxa"/>
            <w:tcBorders>
              <w:top w:val="nil"/>
              <w:left w:val="nil"/>
              <w:bottom w:val="single" w:sz="4" w:space="0" w:color="auto"/>
              <w:right w:val="single" w:sz="4" w:space="0" w:color="auto"/>
            </w:tcBorders>
            <w:shd w:val="clear" w:color="000000" w:fill="F5F5F5"/>
            <w:vAlign w:val="center"/>
            <w:hideMark/>
          </w:tcPr>
          <w:p w14:paraId="7454F0C1" w14:textId="77777777" w:rsidR="00F04FDC" w:rsidRPr="00F04FDC" w:rsidRDefault="00F04FDC" w:rsidP="00F04FDC">
            <w:pPr>
              <w:spacing w:after="0" w:line="240" w:lineRule="auto"/>
              <w:jc w:val="right"/>
              <w:rPr>
                <w:rFonts w:eastAsia="Times New Roman" w:cstheme="minorHAnsi"/>
                <w:color w:val="000000"/>
                <w:sz w:val="24"/>
                <w:szCs w:val="24"/>
              </w:rPr>
            </w:pPr>
            <w:r w:rsidRPr="00F04FDC">
              <w:rPr>
                <w:rFonts w:eastAsia="Times New Roman" w:cstheme="minorHAnsi"/>
                <w:color w:val="000000"/>
                <w:sz w:val="24"/>
                <w:szCs w:val="24"/>
              </w:rPr>
              <w:t>29</w:t>
            </w:r>
          </w:p>
        </w:tc>
        <w:tc>
          <w:tcPr>
            <w:tcW w:w="954" w:type="dxa"/>
            <w:tcBorders>
              <w:top w:val="nil"/>
              <w:left w:val="nil"/>
              <w:bottom w:val="single" w:sz="4" w:space="0" w:color="auto"/>
              <w:right w:val="single" w:sz="8" w:space="0" w:color="auto"/>
            </w:tcBorders>
            <w:shd w:val="clear" w:color="000000" w:fill="F5F5F5"/>
            <w:vAlign w:val="center"/>
            <w:hideMark/>
          </w:tcPr>
          <w:p w14:paraId="79A50B9A" w14:textId="77777777" w:rsidR="00F04FDC" w:rsidRPr="00F04FDC" w:rsidRDefault="00F04FDC" w:rsidP="00F04FDC">
            <w:pPr>
              <w:spacing w:after="0" w:line="240" w:lineRule="auto"/>
              <w:jc w:val="right"/>
              <w:rPr>
                <w:rFonts w:eastAsia="Times New Roman" w:cstheme="minorHAnsi"/>
                <w:color w:val="000000"/>
                <w:sz w:val="24"/>
                <w:szCs w:val="24"/>
              </w:rPr>
            </w:pPr>
            <w:r w:rsidRPr="00F04FDC">
              <w:rPr>
                <w:rFonts w:eastAsia="Times New Roman" w:cstheme="minorHAnsi"/>
                <w:color w:val="000000"/>
                <w:sz w:val="24"/>
                <w:szCs w:val="24"/>
              </w:rPr>
              <w:t>33</w:t>
            </w:r>
          </w:p>
        </w:tc>
      </w:tr>
      <w:tr w:rsidR="00F04FDC" w:rsidRPr="00F04FDC" w14:paraId="3DBD89FF" w14:textId="77777777" w:rsidTr="003A4661">
        <w:trPr>
          <w:trHeight w:val="300"/>
        </w:trPr>
        <w:tc>
          <w:tcPr>
            <w:tcW w:w="1890" w:type="dxa"/>
            <w:tcBorders>
              <w:top w:val="nil"/>
              <w:left w:val="single" w:sz="8" w:space="0" w:color="auto"/>
              <w:bottom w:val="single" w:sz="4" w:space="0" w:color="auto"/>
              <w:right w:val="single" w:sz="4" w:space="0" w:color="auto"/>
            </w:tcBorders>
            <w:shd w:val="clear" w:color="000000" w:fill="FFFFFF"/>
            <w:vAlign w:val="center"/>
            <w:hideMark/>
          </w:tcPr>
          <w:p w14:paraId="647857ED" w14:textId="77777777" w:rsidR="00F04FDC" w:rsidRPr="00F04FDC" w:rsidRDefault="00F04FDC" w:rsidP="00F04FDC">
            <w:pPr>
              <w:spacing w:after="0" w:line="240" w:lineRule="auto"/>
              <w:jc w:val="right"/>
              <w:rPr>
                <w:rFonts w:eastAsia="Times New Roman" w:cstheme="minorHAnsi"/>
                <w:b/>
                <w:bCs/>
                <w:color w:val="000000"/>
                <w:sz w:val="24"/>
                <w:szCs w:val="24"/>
              </w:rPr>
            </w:pPr>
            <w:r w:rsidRPr="00F04FDC">
              <w:rPr>
                <w:rFonts w:eastAsia="Times New Roman" w:cstheme="minorHAnsi"/>
                <w:b/>
                <w:bCs/>
                <w:color w:val="000000"/>
                <w:sz w:val="24"/>
                <w:szCs w:val="24"/>
              </w:rPr>
              <w:t>Male</w:t>
            </w:r>
          </w:p>
        </w:tc>
        <w:tc>
          <w:tcPr>
            <w:tcW w:w="1215" w:type="dxa"/>
            <w:tcBorders>
              <w:top w:val="nil"/>
              <w:left w:val="nil"/>
              <w:bottom w:val="single" w:sz="4" w:space="0" w:color="auto"/>
              <w:right w:val="single" w:sz="4" w:space="0" w:color="auto"/>
            </w:tcBorders>
            <w:shd w:val="clear" w:color="000000" w:fill="FFFFFF"/>
            <w:vAlign w:val="center"/>
            <w:hideMark/>
          </w:tcPr>
          <w:p w14:paraId="77D213D5" w14:textId="77777777" w:rsidR="00F04FDC" w:rsidRPr="00F04FDC" w:rsidRDefault="00F04FDC" w:rsidP="00F04FDC">
            <w:pPr>
              <w:spacing w:after="0" w:line="240" w:lineRule="auto"/>
              <w:jc w:val="right"/>
              <w:rPr>
                <w:rFonts w:eastAsia="Times New Roman" w:cstheme="minorHAnsi"/>
                <w:color w:val="000000"/>
                <w:sz w:val="24"/>
                <w:szCs w:val="24"/>
              </w:rPr>
            </w:pPr>
            <w:r w:rsidRPr="00F04FDC">
              <w:rPr>
                <w:rFonts w:eastAsia="Times New Roman" w:cstheme="minorHAnsi"/>
                <w:color w:val="000000"/>
                <w:sz w:val="24"/>
                <w:szCs w:val="24"/>
              </w:rPr>
              <w:t>0</w:t>
            </w:r>
          </w:p>
        </w:tc>
        <w:tc>
          <w:tcPr>
            <w:tcW w:w="1041" w:type="dxa"/>
            <w:tcBorders>
              <w:top w:val="nil"/>
              <w:left w:val="nil"/>
              <w:bottom w:val="single" w:sz="4" w:space="0" w:color="auto"/>
              <w:right w:val="single" w:sz="4" w:space="0" w:color="auto"/>
            </w:tcBorders>
            <w:shd w:val="clear" w:color="000000" w:fill="FFFFFF"/>
            <w:vAlign w:val="center"/>
            <w:hideMark/>
          </w:tcPr>
          <w:p w14:paraId="514FD26E" w14:textId="77777777" w:rsidR="00F04FDC" w:rsidRPr="00F04FDC" w:rsidRDefault="00F04FDC" w:rsidP="00F04FDC">
            <w:pPr>
              <w:spacing w:after="0" w:line="240" w:lineRule="auto"/>
              <w:jc w:val="right"/>
              <w:rPr>
                <w:rFonts w:eastAsia="Times New Roman" w:cstheme="minorHAnsi"/>
                <w:color w:val="000000"/>
                <w:sz w:val="24"/>
                <w:szCs w:val="24"/>
              </w:rPr>
            </w:pPr>
            <w:r w:rsidRPr="00F04FDC">
              <w:rPr>
                <w:rFonts w:eastAsia="Times New Roman" w:cstheme="minorHAnsi"/>
                <w:color w:val="000000"/>
                <w:sz w:val="24"/>
                <w:szCs w:val="24"/>
              </w:rPr>
              <w:t>3</w:t>
            </w:r>
          </w:p>
        </w:tc>
        <w:tc>
          <w:tcPr>
            <w:tcW w:w="940" w:type="dxa"/>
            <w:tcBorders>
              <w:top w:val="nil"/>
              <w:left w:val="nil"/>
              <w:bottom w:val="single" w:sz="4" w:space="0" w:color="auto"/>
              <w:right w:val="single" w:sz="4" w:space="0" w:color="auto"/>
            </w:tcBorders>
            <w:shd w:val="clear" w:color="000000" w:fill="FFFFFF"/>
            <w:vAlign w:val="center"/>
            <w:hideMark/>
          </w:tcPr>
          <w:p w14:paraId="7E48B021" w14:textId="77777777" w:rsidR="00F04FDC" w:rsidRPr="00F04FDC" w:rsidRDefault="00F04FDC" w:rsidP="00F04FDC">
            <w:pPr>
              <w:spacing w:after="0" w:line="240" w:lineRule="auto"/>
              <w:jc w:val="right"/>
              <w:rPr>
                <w:rFonts w:eastAsia="Times New Roman" w:cstheme="minorHAnsi"/>
                <w:color w:val="000000"/>
                <w:sz w:val="24"/>
                <w:szCs w:val="24"/>
              </w:rPr>
            </w:pPr>
            <w:r w:rsidRPr="00F04FDC">
              <w:rPr>
                <w:rFonts w:eastAsia="Times New Roman" w:cstheme="minorHAnsi"/>
                <w:color w:val="000000"/>
                <w:sz w:val="24"/>
                <w:szCs w:val="24"/>
              </w:rPr>
              <w:t>26</w:t>
            </w:r>
          </w:p>
        </w:tc>
        <w:tc>
          <w:tcPr>
            <w:tcW w:w="954" w:type="dxa"/>
            <w:tcBorders>
              <w:top w:val="nil"/>
              <w:left w:val="nil"/>
              <w:bottom w:val="single" w:sz="4" w:space="0" w:color="auto"/>
              <w:right w:val="single" w:sz="8" w:space="0" w:color="auto"/>
            </w:tcBorders>
            <w:shd w:val="clear" w:color="000000" w:fill="FFFFFF"/>
            <w:vAlign w:val="center"/>
            <w:hideMark/>
          </w:tcPr>
          <w:p w14:paraId="4599F0F4" w14:textId="77777777" w:rsidR="00F04FDC" w:rsidRPr="00F04FDC" w:rsidRDefault="00F04FDC" w:rsidP="00F04FDC">
            <w:pPr>
              <w:spacing w:after="0" w:line="240" w:lineRule="auto"/>
              <w:jc w:val="right"/>
              <w:rPr>
                <w:rFonts w:eastAsia="Times New Roman" w:cstheme="minorHAnsi"/>
                <w:color w:val="000000"/>
                <w:sz w:val="24"/>
                <w:szCs w:val="24"/>
              </w:rPr>
            </w:pPr>
            <w:r w:rsidRPr="00F04FDC">
              <w:rPr>
                <w:rFonts w:eastAsia="Times New Roman" w:cstheme="minorHAnsi"/>
                <w:color w:val="000000"/>
                <w:sz w:val="24"/>
                <w:szCs w:val="24"/>
              </w:rPr>
              <w:t>29</w:t>
            </w:r>
          </w:p>
        </w:tc>
      </w:tr>
      <w:tr w:rsidR="00F04FDC" w:rsidRPr="00F04FDC" w14:paraId="40EFCC26" w14:textId="77777777" w:rsidTr="003A4661">
        <w:trPr>
          <w:trHeight w:val="315"/>
        </w:trPr>
        <w:tc>
          <w:tcPr>
            <w:tcW w:w="1890" w:type="dxa"/>
            <w:tcBorders>
              <w:top w:val="nil"/>
              <w:left w:val="single" w:sz="8" w:space="0" w:color="auto"/>
              <w:bottom w:val="single" w:sz="8" w:space="0" w:color="auto"/>
              <w:right w:val="single" w:sz="4" w:space="0" w:color="auto"/>
            </w:tcBorders>
            <w:shd w:val="clear" w:color="000000" w:fill="FFFFFF"/>
            <w:vAlign w:val="center"/>
            <w:hideMark/>
          </w:tcPr>
          <w:p w14:paraId="2B63CECF" w14:textId="77777777" w:rsidR="00F04FDC" w:rsidRPr="00F04FDC" w:rsidRDefault="00F04FDC" w:rsidP="00F04FDC">
            <w:pPr>
              <w:spacing w:after="0" w:line="240" w:lineRule="auto"/>
              <w:jc w:val="right"/>
              <w:rPr>
                <w:rFonts w:eastAsia="Times New Roman" w:cstheme="minorHAnsi"/>
                <w:b/>
                <w:bCs/>
                <w:color w:val="000000"/>
                <w:sz w:val="24"/>
                <w:szCs w:val="24"/>
              </w:rPr>
            </w:pPr>
            <w:r w:rsidRPr="00F04FDC">
              <w:rPr>
                <w:rFonts w:eastAsia="Times New Roman" w:cstheme="minorHAnsi"/>
                <w:b/>
                <w:bCs/>
                <w:color w:val="000000"/>
                <w:sz w:val="24"/>
                <w:szCs w:val="24"/>
              </w:rPr>
              <w:t>All</w:t>
            </w:r>
          </w:p>
        </w:tc>
        <w:tc>
          <w:tcPr>
            <w:tcW w:w="1215" w:type="dxa"/>
            <w:tcBorders>
              <w:top w:val="nil"/>
              <w:left w:val="nil"/>
              <w:bottom w:val="single" w:sz="8" w:space="0" w:color="auto"/>
              <w:right w:val="single" w:sz="4" w:space="0" w:color="auto"/>
            </w:tcBorders>
            <w:shd w:val="clear" w:color="000000" w:fill="FFFFFF"/>
            <w:vAlign w:val="center"/>
            <w:hideMark/>
          </w:tcPr>
          <w:p w14:paraId="2F01A681" w14:textId="77777777" w:rsidR="00F04FDC" w:rsidRPr="00F04FDC" w:rsidRDefault="00F04FDC" w:rsidP="00F04FDC">
            <w:pPr>
              <w:spacing w:after="0" w:line="240" w:lineRule="auto"/>
              <w:jc w:val="right"/>
              <w:rPr>
                <w:rFonts w:eastAsia="Times New Roman" w:cstheme="minorHAnsi"/>
                <w:color w:val="000000"/>
                <w:sz w:val="24"/>
                <w:szCs w:val="24"/>
              </w:rPr>
            </w:pPr>
            <w:r w:rsidRPr="00F04FDC">
              <w:rPr>
                <w:rFonts w:eastAsia="Times New Roman" w:cstheme="minorHAnsi"/>
                <w:color w:val="000000"/>
                <w:sz w:val="24"/>
                <w:szCs w:val="24"/>
              </w:rPr>
              <w:t>2</w:t>
            </w:r>
          </w:p>
        </w:tc>
        <w:tc>
          <w:tcPr>
            <w:tcW w:w="1041" w:type="dxa"/>
            <w:tcBorders>
              <w:top w:val="nil"/>
              <w:left w:val="nil"/>
              <w:bottom w:val="single" w:sz="8" w:space="0" w:color="auto"/>
              <w:right w:val="single" w:sz="4" w:space="0" w:color="auto"/>
            </w:tcBorders>
            <w:shd w:val="clear" w:color="000000" w:fill="FFFFFF"/>
            <w:vAlign w:val="center"/>
            <w:hideMark/>
          </w:tcPr>
          <w:p w14:paraId="6D5D6B64" w14:textId="77777777" w:rsidR="00F04FDC" w:rsidRPr="00F04FDC" w:rsidRDefault="00F04FDC" w:rsidP="00F04FDC">
            <w:pPr>
              <w:spacing w:after="0" w:line="240" w:lineRule="auto"/>
              <w:jc w:val="right"/>
              <w:rPr>
                <w:rFonts w:eastAsia="Times New Roman" w:cstheme="minorHAnsi"/>
                <w:color w:val="000000"/>
                <w:sz w:val="24"/>
                <w:szCs w:val="24"/>
              </w:rPr>
            </w:pPr>
            <w:r w:rsidRPr="00F04FDC">
              <w:rPr>
                <w:rFonts w:eastAsia="Times New Roman" w:cstheme="minorHAnsi"/>
                <w:color w:val="000000"/>
                <w:sz w:val="24"/>
                <w:szCs w:val="24"/>
              </w:rPr>
              <w:t>5</w:t>
            </w:r>
          </w:p>
        </w:tc>
        <w:tc>
          <w:tcPr>
            <w:tcW w:w="940" w:type="dxa"/>
            <w:tcBorders>
              <w:top w:val="nil"/>
              <w:left w:val="nil"/>
              <w:bottom w:val="single" w:sz="8" w:space="0" w:color="auto"/>
              <w:right w:val="single" w:sz="4" w:space="0" w:color="auto"/>
            </w:tcBorders>
            <w:shd w:val="clear" w:color="000000" w:fill="FFFFFF"/>
            <w:vAlign w:val="center"/>
            <w:hideMark/>
          </w:tcPr>
          <w:p w14:paraId="33EDD4F0" w14:textId="77777777" w:rsidR="00F04FDC" w:rsidRPr="00F04FDC" w:rsidRDefault="00F04FDC" w:rsidP="00F04FDC">
            <w:pPr>
              <w:spacing w:after="0" w:line="240" w:lineRule="auto"/>
              <w:jc w:val="right"/>
              <w:rPr>
                <w:rFonts w:eastAsia="Times New Roman" w:cstheme="minorHAnsi"/>
                <w:color w:val="000000"/>
                <w:sz w:val="24"/>
                <w:szCs w:val="24"/>
              </w:rPr>
            </w:pPr>
            <w:r w:rsidRPr="00F04FDC">
              <w:rPr>
                <w:rFonts w:eastAsia="Times New Roman" w:cstheme="minorHAnsi"/>
                <w:color w:val="000000"/>
                <w:sz w:val="24"/>
                <w:szCs w:val="24"/>
              </w:rPr>
              <w:t>55</w:t>
            </w:r>
          </w:p>
        </w:tc>
        <w:tc>
          <w:tcPr>
            <w:tcW w:w="954" w:type="dxa"/>
            <w:tcBorders>
              <w:top w:val="nil"/>
              <w:left w:val="nil"/>
              <w:bottom w:val="single" w:sz="8" w:space="0" w:color="auto"/>
              <w:right w:val="single" w:sz="8" w:space="0" w:color="auto"/>
            </w:tcBorders>
            <w:shd w:val="clear" w:color="000000" w:fill="FFFFFF"/>
            <w:vAlign w:val="center"/>
            <w:hideMark/>
          </w:tcPr>
          <w:p w14:paraId="460ECD89" w14:textId="77777777" w:rsidR="00F04FDC" w:rsidRPr="00F04FDC" w:rsidRDefault="00F04FDC" w:rsidP="00F04FDC">
            <w:pPr>
              <w:spacing w:after="0" w:line="240" w:lineRule="auto"/>
              <w:jc w:val="right"/>
              <w:rPr>
                <w:rFonts w:eastAsia="Times New Roman" w:cstheme="minorHAnsi"/>
                <w:color w:val="000000"/>
                <w:sz w:val="24"/>
                <w:szCs w:val="24"/>
              </w:rPr>
            </w:pPr>
            <w:r w:rsidRPr="00F04FDC">
              <w:rPr>
                <w:rFonts w:eastAsia="Times New Roman" w:cstheme="minorHAnsi"/>
                <w:color w:val="000000"/>
                <w:sz w:val="24"/>
                <w:szCs w:val="24"/>
              </w:rPr>
              <w:t>62</w:t>
            </w:r>
          </w:p>
        </w:tc>
      </w:tr>
    </w:tbl>
    <w:p w14:paraId="7E5D67FD" w14:textId="77777777" w:rsidR="003A4661" w:rsidRDefault="003A4661" w:rsidP="003A4661">
      <w:pPr>
        <w:pStyle w:val="NoSpacing"/>
        <w:rPr>
          <w:rFonts w:cstheme="minorHAnsi"/>
          <w:sz w:val="24"/>
          <w:szCs w:val="24"/>
        </w:rPr>
      </w:pPr>
    </w:p>
    <w:p w14:paraId="606B5E2D" w14:textId="7AFA3F20" w:rsidR="003A4661" w:rsidRPr="006C0600" w:rsidRDefault="003A4661" w:rsidP="003A4661">
      <w:pPr>
        <w:pStyle w:val="NoSpacing"/>
        <w:rPr>
          <w:rFonts w:cstheme="minorHAnsi"/>
          <w:sz w:val="24"/>
          <w:szCs w:val="24"/>
        </w:rPr>
      </w:pPr>
      <w:r>
        <w:rPr>
          <w:rFonts w:cstheme="minorHAnsi"/>
          <w:sz w:val="24"/>
          <w:szCs w:val="24"/>
        </w:rPr>
        <w:t xml:space="preserve">The above contingency table depicts the count of number of students by their gender as well as total students by </w:t>
      </w:r>
      <w:r>
        <w:rPr>
          <w:rFonts w:cstheme="minorHAnsi"/>
          <w:sz w:val="24"/>
          <w:szCs w:val="24"/>
        </w:rPr>
        <w:t>category of computers</w:t>
      </w:r>
      <w:r>
        <w:rPr>
          <w:rFonts w:cstheme="minorHAnsi"/>
          <w:sz w:val="24"/>
          <w:szCs w:val="24"/>
        </w:rPr>
        <w:t xml:space="preserve">. The last row and last column </w:t>
      </w:r>
      <w:proofErr w:type="gramStart"/>
      <w:r>
        <w:rPr>
          <w:rFonts w:cstheme="minorHAnsi"/>
          <w:sz w:val="24"/>
          <w:szCs w:val="24"/>
        </w:rPr>
        <w:t>depicts</w:t>
      </w:r>
      <w:proofErr w:type="gramEnd"/>
      <w:r>
        <w:rPr>
          <w:rFonts w:cstheme="minorHAnsi"/>
          <w:sz w:val="24"/>
          <w:szCs w:val="24"/>
        </w:rPr>
        <w:t xml:space="preserve"> marginal total for the given employment status and the given </w:t>
      </w:r>
      <w:r>
        <w:rPr>
          <w:rFonts w:cstheme="minorHAnsi"/>
          <w:sz w:val="24"/>
          <w:szCs w:val="24"/>
        </w:rPr>
        <w:t>Computer type</w:t>
      </w:r>
      <w:r>
        <w:rPr>
          <w:rFonts w:cstheme="minorHAnsi"/>
          <w:sz w:val="24"/>
          <w:szCs w:val="24"/>
        </w:rPr>
        <w:t xml:space="preserve"> respectively.</w:t>
      </w:r>
    </w:p>
    <w:p w14:paraId="6B36190D" w14:textId="1A8A3D87" w:rsidR="000049C4" w:rsidRPr="006C0600" w:rsidRDefault="000049C4" w:rsidP="000049C4">
      <w:pPr>
        <w:pStyle w:val="NoSpacing"/>
        <w:rPr>
          <w:rFonts w:cstheme="minorHAnsi"/>
          <w:sz w:val="24"/>
          <w:szCs w:val="24"/>
        </w:rPr>
      </w:pPr>
    </w:p>
    <w:p w14:paraId="4467303F" w14:textId="45B2B050" w:rsidR="003068C8" w:rsidRPr="006C0600" w:rsidRDefault="003068C8" w:rsidP="000049C4">
      <w:pPr>
        <w:pStyle w:val="NoSpacing"/>
        <w:rPr>
          <w:rFonts w:cstheme="minorHAnsi"/>
          <w:sz w:val="24"/>
          <w:szCs w:val="24"/>
        </w:rPr>
      </w:pPr>
    </w:p>
    <w:p w14:paraId="2CCB5B13" w14:textId="62EF9B04" w:rsidR="007E28A5" w:rsidRPr="00BB6F23" w:rsidRDefault="003068C8" w:rsidP="000049C4">
      <w:pPr>
        <w:pStyle w:val="NoSpacing"/>
        <w:rPr>
          <w:rFonts w:cstheme="minorHAnsi"/>
          <w:b/>
          <w:bCs/>
          <w:color w:val="000000"/>
          <w:sz w:val="28"/>
          <w:szCs w:val="28"/>
        </w:rPr>
      </w:pPr>
      <w:r w:rsidRPr="00BB6F23">
        <w:rPr>
          <w:rFonts w:cstheme="minorHAnsi"/>
          <w:b/>
          <w:bCs/>
          <w:color w:val="000000"/>
          <w:sz w:val="28"/>
          <w:szCs w:val="28"/>
          <w:shd w:val="clear" w:color="auto" w:fill="FFFFFF"/>
        </w:rPr>
        <w:t>2.2. Assume that the sample is a representative of the population of CMSU. Based on the data, answer the following questions:</w:t>
      </w:r>
      <w:r w:rsidRPr="00BB6F23">
        <w:rPr>
          <w:rFonts w:cstheme="minorHAnsi"/>
          <w:b/>
          <w:bCs/>
          <w:color w:val="000000"/>
          <w:sz w:val="28"/>
          <w:szCs w:val="28"/>
        </w:rPr>
        <w:br/>
      </w:r>
      <w:r w:rsidRPr="00BB6F23">
        <w:rPr>
          <w:rFonts w:cstheme="minorHAnsi"/>
          <w:b/>
          <w:bCs/>
          <w:color w:val="000000"/>
          <w:sz w:val="28"/>
          <w:szCs w:val="28"/>
        </w:rPr>
        <w:br/>
      </w:r>
      <w:r w:rsidRPr="00BB6F23">
        <w:rPr>
          <w:rFonts w:cstheme="minorHAnsi"/>
          <w:b/>
          <w:bCs/>
          <w:color w:val="000000"/>
          <w:sz w:val="28"/>
          <w:szCs w:val="28"/>
          <w:shd w:val="clear" w:color="auto" w:fill="FFFFFF"/>
        </w:rPr>
        <w:t>2.2.1. What is the probability that a randomly selected CMSU student will be male?</w:t>
      </w:r>
      <w:r w:rsidRPr="00BB6F23">
        <w:rPr>
          <w:rFonts w:cstheme="minorHAnsi"/>
          <w:b/>
          <w:bCs/>
          <w:color w:val="000000"/>
          <w:sz w:val="28"/>
          <w:szCs w:val="28"/>
        </w:rPr>
        <w:br/>
      </w:r>
      <w:r w:rsidRPr="00BB6F23">
        <w:rPr>
          <w:rFonts w:cstheme="minorHAnsi"/>
          <w:b/>
          <w:bCs/>
          <w:color w:val="000000"/>
          <w:sz w:val="28"/>
          <w:szCs w:val="28"/>
          <w:shd w:val="clear" w:color="auto" w:fill="FFFFFF"/>
        </w:rPr>
        <w:t>What is the probability that a randomly selected CMSU student will be female?</w:t>
      </w:r>
      <w:r w:rsidRPr="00BB6F23">
        <w:rPr>
          <w:rFonts w:cstheme="minorHAnsi"/>
          <w:b/>
          <w:bCs/>
          <w:color w:val="000000"/>
          <w:sz w:val="28"/>
          <w:szCs w:val="28"/>
        </w:rPr>
        <w:br/>
      </w:r>
    </w:p>
    <w:p w14:paraId="1D1AC8F7" w14:textId="4E0999DD" w:rsidR="00A42AD1" w:rsidRDefault="00A42AD1" w:rsidP="000049C4">
      <w:pPr>
        <w:pStyle w:val="NoSpacing"/>
        <w:rPr>
          <w:rFonts w:cstheme="minorHAnsi"/>
          <w:color w:val="000000"/>
          <w:sz w:val="24"/>
          <w:szCs w:val="24"/>
        </w:rPr>
      </w:pPr>
      <w:r w:rsidRPr="006C0600">
        <w:rPr>
          <w:rFonts w:cstheme="minorHAnsi"/>
          <w:color w:val="000000"/>
          <w:sz w:val="24"/>
          <w:szCs w:val="24"/>
        </w:rPr>
        <w:t>For Male:</w:t>
      </w:r>
    </w:p>
    <w:p w14:paraId="6160A3AD" w14:textId="48123636" w:rsidR="0012061A" w:rsidRDefault="0012061A" w:rsidP="000049C4">
      <w:pPr>
        <w:pStyle w:val="NoSpacing"/>
        <w:rPr>
          <w:rFonts w:cstheme="minorHAnsi"/>
          <w:color w:val="000000"/>
          <w:sz w:val="24"/>
          <w:szCs w:val="24"/>
        </w:rPr>
      </w:pPr>
      <w:r>
        <w:rPr>
          <w:rFonts w:cstheme="minorHAnsi"/>
          <w:color w:val="000000"/>
          <w:sz w:val="24"/>
          <w:szCs w:val="24"/>
        </w:rPr>
        <w:t xml:space="preserve">Going by one of the contingency table above , for example the one for question 2.1.1, we could get the marginal total for male whose </w:t>
      </w:r>
      <w:r w:rsidR="002A0DCA">
        <w:rPr>
          <w:rFonts w:cstheme="minorHAnsi"/>
          <w:color w:val="000000"/>
          <w:sz w:val="24"/>
          <w:szCs w:val="24"/>
        </w:rPr>
        <w:t>proportion</w:t>
      </w:r>
      <w:r>
        <w:rPr>
          <w:rFonts w:cstheme="minorHAnsi"/>
          <w:color w:val="000000"/>
          <w:sz w:val="24"/>
          <w:szCs w:val="24"/>
        </w:rPr>
        <w:t xml:space="preserve"> with marginal total for “All” students would give us the probability of a randomly selected CSMU student being a male.</w:t>
      </w:r>
    </w:p>
    <w:p w14:paraId="12B9C9E6" w14:textId="77777777" w:rsidR="0012061A" w:rsidRPr="006C0600" w:rsidRDefault="0012061A" w:rsidP="000049C4">
      <w:pPr>
        <w:pStyle w:val="NoSpacing"/>
        <w:rPr>
          <w:rFonts w:cstheme="minorHAnsi"/>
          <w:color w:val="000000"/>
          <w:sz w:val="24"/>
          <w:szCs w:val="24"/>
        </w:rPr>
      </w:pPr>
    </w:p>
    <w:p w14:paraId="22495266" w14:textId="14F491BE" w:rsidR="00A42AD1" w:rsidRDefault="00A42AD1" w:rsidP="00A42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A42AD1">
        <w:rPr>
          <w:rFonts w:eastAsia="Times New Roman" w:cstheme="minorHAnsi"/>
          <w:color w:val="000000"/>
          <w:sz w:val="24"/>
          <w:szCs w:val="24"/>
        </w:rPr>
        <w:t>Probability that a randomly selected student will be a male is:</w:t>
      </w:r>
      <w:r w:rsidRPr="006C0600">
        <w:rPr>
          <w:rFonts w:eastAsia="Times New Roman" w:cstheme="minorHAnsi"/>
          <w:color w:val="000000"/>
          <w:sz w:val="24"/>
          <w:szCs w:val="24"/>
        </w:rPr>
        <w:t xml:space="preserve"> </w:t>
      </w:r>
      <w:r w:rsidRPr="00A42AD1">
        <w:rPr>
          <w:rFonts w:eastAsia="Times New Roman" w:cstheme="minorHAnsi"/>
          <w:color w:val="000000"/>
          <w:sz w:val="24"/>
          <w:szCs w:val="24"/>
        </w:rPr>
        <w:t>46.77%</w:t>
      </w:r>
    </w:p>
    <w:p w14:paraId="0587D0BD" w14:textId="77777777" w:rsidR="0012061A" w:rsidRPr="006C0600" w:rsidRDefault="0012061A" w:rsidP="00A42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14:paraId="30E54733" w14:textId="465F844E" w:rsidR="00A42AD1" w:rsidRDefault="00A42AD1" w:rsidP="00A42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6C0600">
        <w:rPr>
          <w:rFonts w:eastAsia="Times New Roman" w:cstheme="minorHAnsi"/>
          <w:color w:val="000000"/>
          <w:sz w:val="24"/>
          <w:szCs w:val="24"/>
        </w:rPr>
        <w:t>For Female:</w:t>
      </w:r>
    </w:p>
    <w:p w14:paraId="565FD360" w14:textId="6BD39D6F" w:rsidR="0012061A" w:rsidRDefault="0012061A" w:rsidP="0012061A">
      <w:pPr>
        <w:pStyle w:val="NoSpacing"/>
        <w:rPr>
          <w:rFonts w:cstheme="minorHAnsi"/>
          <w:color w:val="000000"/>
          <w:sz w:val="24"/>
          <w:szCs w:val="24"/>
        </w:rPr>
      </w:pPr>
      <w:r>
        <w:rPr>
          <w:rFonts w:cstheme="minorHAnsi"/>
          <w:color w:val="000000"/>
          <w:sz w:val="24"/>
          <w:szCs w:val="24"/>
        </w:rPr>
        <w:t xml:space="preserve">Going by one of the contingency table above , for example the one for question 2.1.1, we could get the marginal total for </w:t>
      </w:r>
      <w:r>
        <w:rPr>
          <w:rFonts w:cstheme="minorHAnsi"/>
          <w:color w:val="000000"/>
          <w:sz w:val="24"/>
          <w:szCs w:val="24"/>
        </w:rPr>
        <w:t>fe</w:t>
      </w:r>
      <w:r>
        <w:rPr>
          <w:rFonts w:cstheme="minorHAnsi"/>
          <w:color w:val="000000"/>
          <w:sz w:val="24"/>
          <w:szCs w:val="24"/>
        </w:rPr>
        <w:t xml:space="preserve">male whose </w:t>
      </w:r>
      <w:r w:rsidR="002A0DCA">
        <w:rPr>
          <w:rFonts w:cstheme="minorHAnsi"/>
          <w:color w:val="000000"/>
          <w:sz w:val="24"/>
          <w:szCs w:val="24"/>
        </w:rPr>
        <w:t>proportion</w:t>
      </w:r>
      <w:r>
        <w:rPr>
          <w:rFonts w:cstheme="minorHAnsi"/>
          <w:color w:val="000000"/>
          <w:sz w:val="24"/>
          <w:szCs w:val="24"/>
        </w:rPr>
        <w:t xml:space="preserve"> with marginal total for “All” students would give us the probability of a randomly selected CSMU student being a </w:t>
      </w:r>
      <w:r>
        <w:rPr>
          <w:rFonts w:cstheme="minorHAnsi"/>
          <w:color w:val="000000"/>
          <w:sz w:val="24"/>
          <w:szCs w:val="24"/>
        </w:rPr>
        <w:t>fe</w:t>
      </w:r>
      <w:r>
        <w:rPr>
          <w:rFonts w:cstheme="minorHAnsi"/>
          <w:color w:val="000000"/>
          <w:sz w:val="24"/>
          <w:szCs w:val="24"/>
        </w:rPr>
        <w:t>male.</w:t>
      </w:r>
    </w:p>
    <w:p w14:paraId="59636D2A" w14:textId="77777777" w:rsidR="0012061A" w:rsidRPr="00A42AD1" w:rsidRDefault="0012061A" w:rsidP="00A42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14:paraId="2FCB0349" w14:textId="77777777" w:rsidR="00A42AD1" w:rsidRPr="006C0600" w:rsidRDefault="00A42AD1" w:rsidP="00A42AD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Probability that a randomly selected student will be a female is:53.23%</w:t>
      </w:r>
    </w:p>
    <w:p w14:paraId="7270DDC0" w14:textId="77777777" w:rsidR="007E28A5" w:rsidRPr="006C0600" w:rsidRDefault="007E28A5" w:rsidP="000049C4">
      <w:pPr>
        <w:pStyle w:val="NoSpacing"/>
        <w:rPr>
          <w:rFonts w:cstheme="minorHAnsi"/>
          <w:color w:val="000000"/>
          <w:sz w:val="24"/>
          <w:szCs w:val="24"/>
        </w:rPr>
      </w:pPr>
    </w:p>
    <w:p w14:paraId="3CC17FA1" w14:textId="6ED78F90" w:rsidR="007E28A5" w:rsidRPr="00BB6F23" w:rsidRDefault="003068C8" w:rsidP="000049C4">
      <w:pPr>
        <w:pStyle w:val="NoSpacing"/>
        <w:rPr>
          <w:rFonts w:cstheme="minorHAnsi"/>
          <w:b/>
          <w:bCs/>
          <w:color w:val="000000"/>
          <w:sz w:val="28"/>
          <w:szCs w:val="28"/>
        </w:rPr>
      </w:pPr>
      <w:r w:rsidRPr="00BB6F23">
        <w:rPr>
          <w:rFonts w:cstheme="minorHAnsi"/>
          <w:b/>
          <w:bCs/>
          <w:color w:val="000000"/>
          <w:sz w:val="28"/>
          <w:szCs w:val="28"/>
        </w:rPr>
        <w:br/>
      </w:r>
      <w:r w:rsidRPr="00BB6F23">
        <w:rPr>
          <w:rFonts w:cstheme="minorHAnsi"/>
          <w:b/>
          <w:bCs/>
          <w:color w:val="000000"/>
          <w:sz w:val="28"/>
          <w:szCs w:val="28"/>
          <w:shd w:val="clear" w:color="auto" w:fill="FFFFFF"/>
        </w:rPr>
        <w:t>2.2.2. Find the conditional probability of different majors among the male students in CMSU.</w:t>
      </w:r>
      <w:r w:rsidRPr="00BB6F23">
        <w:rPr>
          <w:rFonts w:cstheme="minorHAnsi"/>
          <w:b/>
          <w:bCs/>
          <w:color w:val="000000"/>
          <w:sz w:val="28"/>
          <w:szCs w:val="28"/>
        </w:rPr>
        <w:br/>
      </w:r>
      <w:r w:rsidRPr="00BB6F23">
        <w:rPr>
          <w:rFonts w:cstheme="minorHAnsi"/>
          <w:b/>
          <w:bCs/>
          <w:color w:val="000000"/>
          <w:sz w:val="28"/>
          <w:szCs w:val="28"/>
          <w:shd w:val="clear" w:color="auto" w:fill="FFFFFF"/>
        </w:rPr>
        <w:t>Find the conditional probability of different majors among the female students of CMSU.</w:t>
      </w:r>
      <w:r w:rsidRPr="00BB6F23">
        <w:rPr>
          <w:rFonts w:cstheme="minorHAnsi"/>
          <w:b/>
          <w:bCs/>
          <w:color w:val="000000"/>
          <w:sz w:val="28"/>
          <w:szCs w:val="28"/>
        </w:rPr>
        <w:br/>
      </w:r>
    </w:p>
    <w:p w14:paraId="5EAB8484" w14:textId="2499B845" w:rsidR="00A42AD1" w:rsidRDefault="00A42AD1" w:rsidP="000049C4">
      <w:pPr>
        <w:pStyle w:val="NoSpacing"/>
        <w:rPr>
          <w:rFonts w:cstheme="minorHAnsi"/>
          <w:color w:val="000000"/>
          <w:sz w:val="24"/>
          <w:szCs w:val="24"/>
        </w:rPr>
      </w:pPr>
      <w:r w:rsidRPr="006C0600">
        <w:rPr>
          <w:rFonts w:cstheme="minorHAnsi"/>
          <w:color w:val="000000"/>
          <w:sz w:val="24"/>
          <w:szCs w:val="24"/>
        </w:rPr>
        <w:t>For Male:</w:t>
      </w:r>
    </w:p>
    <w:p w14:paraId="383EFC51" w14:textId="43C1BE29" w:rsidR="00572D66" w:rsidRDefault="00572D66" w:rsidP="000049C4">
      <w:pPr>
        <w:pStyle w:val="NoSpacing"/>
        <w:rPr>
          <w:rFonts w:cstheme="minorHAnsi"/>
          <w:color w:val="000000"/>
          <w:sz w:val="24"/>
          <w:szCs w:val="24"/>
        </w:rPr>
      </w:pPr>
      <w:r>
        <w:rPr>
          <w:rFonts w:cstheme="minorHAnsi"/>
          <w:color w:val="000000"/>
          <w:sz w:val="24"/>
          <w:szCs w:val="24"/>
        </w:rPr>
        <w:t>Going by the contingency table built for 2.1.</w:t>
      </w:r>
      <w:r w:rsidR="00E75551">
        <w:rPr>
          <w:rFonts w:cstheme="minorHAnsi"/>
          <w:color w:val="000000"/>
          <w:sz w:val="24"/>
          <w:szCs w:val="24"/>
        </w:rPr>
        <w:t>1</w:t>
      </w:r>
      <w:r>
        <w:rPr>
          <w:rFonts w:cstheme="minorHAnsi"/>
          <w:color w:val="000000"/>
          <w:sz w:val="24"/>
          <w:szCs w:val="24"/>
        </w:rPr>
        <w:t xml:space="preserve">, we have male count by majors which sums to the marginal total of complete male count. Since we are finding the probability </w:t>
      </w:r>
      <w:r w:rsidR="00691431">
        <w:rPr>
          <w:rFonts w:cstheme="minorHAnsi"/>
          <w:color w:val="000000"/>
          <w:sz w:val="24"/>
          <w:szCs w:val="24"/>
        </w:rPr>
        <w:t>among</w:t>
      </w:r>
      <w:r>
        <w:rPr>
          <w:rFonts w:cstheme="minorHAnsi"/>
          <w:color w:val="000000"/>
          <w:sz w:val="24"/>
          <w:szCs w:val="24"/>
        </w:rPr>
        <w:t xml:space="preserve"> male </w:t>
      </w:r>
      <w:r w:rsidR="00691431">
        <w:rPr>
          <w:rFonts w:cstheme="minorHAnsi"/>
          <w:color w:val="000000"/>
          <w:sz w:val="24"/>
          <w:szCs w:val="24"/>
        </w:rPr>
        <w:t xml:space="preserve">for </w:t>
      </w:r>
      <w:r>
        <w:rPr>
          <w:rFonts w:cstheme="minorHAnsi"/>
          <w:color w:val="000000"/>
          <w:sz w:val="24"/>
          <w:szCs w:val="24"/>
        </w:rPr>
        <w:t xml:space="preserve">doing a particular </w:t>
      </w:r>
      <w:proofErr w:type="gramStart"/>
      <w:r>
        <w:rPr>
          <w:rFonts w:cstheme="minorHAnsi"/>
          <w:color w:val="000000"/>
          <w:sz w:val="24"/>
          <w:szCs w:val="24"/>
        </w:rPr>
        <w:t>major</w:t>
      </w:r>
      <w:proofErr w:type="gramEnd"/>
      <w:r>
        <w:rPr>
          <w:rFonts w:cstheme="minorHAnsi"/>
          <w:color w:val="000000"/>
          <w:sz w:val="24"/>
          <w:szCs w:val="24"/>
        </w:rPr>
        <w:t xml:space="preserve"> we will have to take the </w:t>
      </w:r>
      <w:r w:rsidR="002A0DCA">
        <w:rPr>
          <w:rFonts w:cstheme="minorHAnsi"/>
          <w:color w:val="000000"/>
          <w:sz w:val="24"/>
          <w:szCs w:val="24"/>
        </w:rPr>
        <w:t xml:space="preserve">proportion </w:t>
      </w:r>
      <w:r>
        <w:rPr>
          <w:rFonts w:cstheme="minorHAnsi"/>
          <w:color w:val="000000"/>
          <w:sz w:val="24"/>
          <w:szCs w:val="24"/>
        </w:rPr>
        <w:t xml:space="preserve">of </w:t>
      </w:r>
      <w:r w:rsidR="00691431">
        <w:rPr>
          <w:rFonts w:cstheme="minorHAnsi"/>
          <w:color w:val="000000"/>
          <w:sz w:val="24"/>
          <w:szCs w:val="24"/>
        </w:rPr>
        <w:t xml:space="preserve">each </w:t>
      </w:r>
      <w:r>
        <w:rPr>
          <w:rFonts w:cstheme="minorHAnsi"/>
          <w:color w:val="000000"/>
          <w:sz w:val="24"/>
          <w:szCs w:val="24"/>
        </w:rPr>
        <w:t xml:space="preserve">major level count for male vs the entire male count in the marginal total. </w:t>
      </w:r>
      <w:proofErr w:type="gramStart"/>
      <w:r>
        <w:rPr>
          <w:rFonts w:cstheme="minorHAnsi"/>
          <w:color w:val="000000"/>
          <w:sz w:val="24"/>
          <w:szCs w:val="24"/>
        </w:rPr>
        <w:t>Accordingly</w:t>
      </w:r>
      <w:proofErr w:type="gramEnd"/>
      <w:r>
        <w:rPr>
          <w:rFonts w:cstheme="minorHAnsi"/>
          <w:color w:val="000000"/>
          <w:sz w:val="24"/>
          <w:szCs w:val="24"/>
        </w:rPr>
        <w:t xml:space="preserve"> the derived probabilities are as below:</w:t>
      </w:r>
    </w:p>
    <w:p w14:paraId="1D3359DC" w14:textId="77777777" w:rsidR="00572D66" w:rsidRPr="006C0600" w:rsidRDefault="00572D66" w:rsidP="000049C4">
      <w:pPr>
        <w:pStyle w:val="NoSpacing"/>
        <w:rPr>
          <w:rFonts w:cstheme="minorHAnsi"/>
          <w:color w:val="000000"/>
          <w:sz w:val="24"/>
          <w:szCs w:val="24"/>
        </w:rPr>
      </w:pPr>
    </w:p>
    <w:p w14:paraId="1D4FC0A5" w14:textId="77777777" w:rsidR="00A42AD1" w:rsidRPr="006C0600" w:rsidRDefault="00A42AD1" w:rsidP="00A42AD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Conditional probability of Undecided major for male is:               10.34%</w:t>
      </w:r>
    </w:p>
    <w:p w14:paraId="179E3AD5" w14:textId="77777777" w:rsidR="00A42AD1" w:rsidRPr="006C0600" w:rsidRDefault="00A42AD1" w:rsidP="00A42AD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Conditional probability of CIS major for male is:                     3.45%</w:t>
      </w:r>
    </w:p>
    <w:p w14:paraId="2C43BC65" w14:textId="77777777" w:rsidR="00A42AD1" w:rsidRPr="006C0600" w:rsidRDefault="00A42AD1" w:rsidP="00A42AD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Conditional probability of International Business major for male is:  6.90%</w:t>
      </w:r>
    </w:p>
    <w:p w14:paraId="3D9F3F51" w14:textId="77777777" w:rsidR="00A42AD1" w:rsidRPr="006C0600" w:rsidRDefault="00A42AD1" w:rsidP="00A42AD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Conditional probability of Accounting major for male is:              13.79%</w:t>
      </w:r>
    </w:p>
    <w:p w14:paraId="214CCAFD" w14:textId="77777777" w:rsidR="00A42AD1" w:rsidRPr="006C0600" w:rsidRDefault="00A42AD1" w:rsidP="00A42AD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Conditional probability of Other major for male is:                   13.79%</w:t>
      </w:r>
    </w:p>
    <w:p w14:paraId="1A14071B" w14:textId="77777777" w:rsidR="00A42AD1" w:rsidRPr="006C0600" w:rsidRDefault="00A42AD1" w:rsidP="00A42AD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Conditional probability of Management major for male is:              20.69%</w:t>
      </w:r>
    </w:p>
    <w:p w14:paraId="0D615D52" w14:textId="77777777" w:rsidR="00A42AD1" w:rsidRPr="006C0600" w:rsidRDefault="00A42AD1" w:rsidP="00A42AD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Conditional probability of Economics/Finance major for male is:       13.79%</w:t>
      </w:r>
    </w:p>
    <w:p w14:paraId="6B45C357" w14:textId="77777777" w:rsidR="00A42AD1" w:rsidRPr="006C0600" w:rsidRDefault="00A42AD1" w:rsidP="00A42AD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Conditional probability of Retailing/Marketing major for male is:     17.24%</w:t>
      </w:r>
    </w:p>
    <w:p w14:paraId="4567E4C6" w14:textId="19198C01" w:rsidR="007E28A5" w:rsidRPr="006C0600" w:rsidRDefault="007E28A5" w:rsidP="000049C4">
      <w:pPr>
        <w:pStyle w:val="NoSpacing"/>
        <w:rPr>
          <w:rFonts w:cstheme="minorHAnsi"/>
          <w:color w:val="000000"/>
          <w:sz w:val="24"/>
          <w:szCs w:val="24"/>
        </w:rPr>
      </w:pPr>
    </w:p>
    <w:p w14:paraId="041CB3BF" w14:textId="3DEB5BCF" w:rsidR="00A42AD1" w:rsidRDefault="00A42AD1" w:rsidP="000049C4">
      <w:pPr>
        <w:pStyle w:val="NoSpacing"/>
        <w:rPr>
          <w:rFonts w:cstheme="minorHAnsi"/>
          <w:color w:val="000000"/>
          <w:sz w:val="24"/>
          <w:szCs w:val="24"/>
        </w:rPr>
      </w:pPr>
      <w:r w:rsidRPr="006C0600">
        <w:rPr>
          <w:rFonts w:cstheme="minorHAnsi"/>
          <w:color w:val="000000"/>
          <w:sz w:val="24"/>
          <w:szCs w:val="24"/>
        </w:rPr>
        <w:t>For Female:</w:t>
      </w:r>
    </w:p>
    <w:p w14:paraId="404E89FF" w14:textId="423E456D" w:rsidR="00572D66" w:rsidRDefault="00572D66" w:rsidP="00572D66">
      <w:pPr>
        <w:pStyle w:val="NoSpacing"/>
        <w:rPr>
          <w:rFonts w:cstheme="minorHAnsi"/>
          <w:color w:val="000000"/>
          <w:sz w:val="24"/>
          <w:szCs w:val="24"/>
        </w:rPr>
      </w:pPr>
      <w:r>
        <w:rPr>
          <w:rFonts w:cstheme="minorHAnsi"/>
          <w:color w:val="000000"/>
          <w:sz w:val="24"/>
          <w:szCs w:val="24"/>
        </w:rPr>
        <w:t>Going by the contingency table built for 2.1.</w:t>
      </w:r>
      <w:r w:rsidR="00E75551">
        <w:rPr>
          <w:rFonts w:cstheme="minorHAnsi"/>
          <w:color w:val="000000"/>
          <w:sz w:val="24"/>
          <w:szCs w:val="24"/>
        </w:rPr>
        <w:t>1</w:t>
      </w:r>
      <w:r>
        <w:rPr>
          <w:rFonts w:cstheme="minorHAnsi"/>
          <w:color w:val="000000"/>
          <w:sz w:val="24"/>
          <w:szCs w:val="24"/>
        </w:rPr>
        <w:t xml:space="preserve">, we have </w:t>
      </w:r>
      <w:r>
        <w:rPr>
          <w:rFonts w:cstheme="minorHAnsi"/>
          <w:color w:val="000000"/>
          <w:sz w:val="24"/>
          <w:szCs w:val="24"/>
        </w:rPr>
        <w:t>fe</w:t>
      </w:r>
      <w:r>
        <w:rPr>
          <w:rFonts w:cstheme="minorHAnsi"/>
          <w:color w:val="000000"/>
          <w:sz w:val="24"/>
          <w:szCs w:val="24"/>
        </w:rPr>
        <w:t xml:space="preserve">male count by majors which sums to the marginal total of complete </w:t>
      </w:r>
      <w:r>
        <w:rPr>
          <w:rFonts w:cstheme="minorHAnsi"/>
          <w:color w:val="000000"/>
          <w:sz w:val="24"/>
          <w:szCs w:val="24"/>
        </w:rPr>
        <w:t>fe</w:t>
      </w:r>
      <w:r>
        <w:rPr>
          <w:rFonts w:cstheme="minorHAnsi"/>
          <w:color w:val="000000"/>
          <w:sz w:val="24"/>
          <w:szCs w:val="24"/>
        </w:rPr>
        <w:t xml:space="preserve">male count. Since we are finding the probability of a </w:t>
      </w:r>
      <w:r>
        <w:rPr>
          <w:rFonts w:cstheme="minorHAnsi"/>
          <w:color w:val="000000"/>
          <w:sz w:val="24"/>
          <w:szCs w:val="24"/>
        </w:rPr>
        <w:t>fe</w:t>
      </w:r>
      <w:r>
        <w:rPr>
          <w:rFonts w:cstheme="minorHAnsi"/>
          <w:color w:val="000000"/>
          <w:sz w:val="24"/>
          <w:szCs w:val="24"/>
        </w:rPr>
        <w:t xml:space="preserve">male doing a particular major in this </w:t>
      </w:r>
      <w:proofErr w:type="gramStart"/>
      <w:r>
        <w:rPr>
          <w:rFonts w:cstheme="minorHAnsi"/>
          <w:color w:val="000000"/>
          <w:sz w:val="24"/>
          <w:szCs w:val="24"/>
        </w:rPr>
        <w:t>case</w:t>
      </w:r>
      <w:proofErr w:type="gramEnd"/>
      <w:r>
        <w:rPr>
          <w:rFonts w:cstheme="minorHAnsi"/>
          <w:color w:val="000000"/>
          <w:sz w:val="24"/>
          <w:szCs w:val="24"/>
        </w:rPr>
        <w:t xml:space="preserve"> we will have to take the </w:t>
      </w:r>
      <w:r w:rsidR="002A0DCA">
        <w:rPr>
          <w:rFonts w:cstheme="minorHAnsi"/>
          <w:color w:val="000000"/>
          <w:sz w:val="24"/>
          <w:szCs w:val="24"/>
        </w:rPr>
        <w:t xml:space="preserve">proportion </w:t>
      </w:r>
      <w:r>
        <w:rPr>
          <w:rFonts w:cstheme="minorHAnsi"/>
          <w:color w:val="000000"/>
          <w:sz w:val="24"/>
          <w:szCs w:val="24"/>
        </w:rPr>
        <w:t xml:space="preserve">of major level count for </w:t>
      </w:r>
      <w:r>
        <w:rPr>
          <w:rFonts w:cstheme="minorHAnsi"/>
          <w:color w:val="000000"/>
          <w:sz w:val="24"/>
          <w:szCs w:val="24"/>
        </w:rPr>
        <w:t>fe</w:t>
      </w:r>
      <w:r>
        <w:rPr>
          <w:rFonts w:cstheme="minorHAnsi"/>
          <w:color w:val="000000"/>
          <w:sz w:val="24"/>
          <w:szCs w:val="24"/>
        </w:rPr>
        <w:t xml:space="preserve">male vs the entire </w:t>
      </w:r>
      <w:r>
        <w:rPr>
          <w:rFonts w:cstheme="minorHAnsi"/>
          <w:color w:val="000000"/>
          <w:sz w:val="24"/>
          <w:szCs w:val="24"/>
        </w:rPr>
        <w:t>fe</w:t>
      </w:r>
      <w:r>
        <w:rPr>
          <w:rFonts w:cstheme="minorHAnsi"/>
          <w:color w:val="000000"/>
          <w:sz w:val="24"/>
          <w:szCs w:val="24"/>
        </w:rPr>
        <w:t xml:space="preserve">male count in the marginal total. </w:t>
      </w:r>
      <w:r>
        <w:rPr>
          <w:rFonts w:cstheme="minorHAnsi"/>
          <w:color w:val="000000"/>
          <w:sz w:val="24"/>
          <w:szCs w:val="24"/>
        </w:rPr>
        <w:t xml:space="preserve"> </w:t>
      </w:r>
      <w:proofErr w:type="gramStart"/>
      <w:r>
        <w:rPr>
          <w:rFonts w:cstheme="minorHAnsi"/>
          <w:color w:val="000000"/>
          <w:sz w:val="24"/>
          <w:szCs w:val="24"/>
        </w:rPr>
        <w:t>Accordingly</w:t>
      </w:r>
      <w:proofErr w:type="gramEnd"/>
      <w:r>
        <w:rPr>
          <w:rFonts w:cstheme="minorHAnsi"/>
          <w:color w:val="000000"/>
          <w:sz w:val="24"/>
          <w:szCs w:val="24"/>
        </w:rPr>
        <w:t xml:space="preserve"> the derived probabilities are as below:</w:t>
      </w:r>
    </w:p>
    <w:p w14:paraId="092DE248" w14:textId="77777777" w:rsidR="00572D66" w:rsidRPr="006C0600" w:rsidRDefault="00572D66" w:rsidP="000049C4">
      <w:pPr>
        <w:pStyle w:val="NoSpacing"/>
        <w:rPr>
          <w:rFonts w:cstheme="minorHAnsi"/>
          <w:color w:val="000000"/>
          <w:sz w:val="24"/>
          <w:szCs w:val="24"/>
        </w:rPr>
      </w:pPr>
    </w:p>
    <w:p w14:paraId="5A24001A" w14:textId="77777777" w:rsidR="00A42AD1" w:rsidRPr="006C0600" w:rsidRDefault="00A42AD1" w:rsidP="00A42AD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Conditional probability of Undecided major for female is:              0.00%</w:t>
      </w:r>
    </w:p>
    <w:p w14:paraId="3224DA42" w14:textId="77777777" w:rsidR="00A42AD1" w:rsidRPr="006C0600" w:rsidRDefault="00A42AD1" w:rsidP="00A42AD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Conditional probability of CIS major for female is:                    9.09%</w:t>
      </w:r>
    </w:p>
    <w:p w14:paraId="4AD5F6A2" w14:textId="77777777" w:rsidR="00A42AD1" w:rsidRPr="006C0600" w:rsidRDefault="00A42AD1" w:rsidP="00A42AD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Conditional probability of International Business major for female is: 12.12%</w:t>
      </w:r>
    </w:p>
    <w:p w14:paraId="0D638AD5" w14:textId="77777777" w:rsidR="00A42AD1" w:rsidRPr="006C0600" w:rsidRDefault="00A42AD1" w:rsidP="00A42AD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Conditional probability of Accounting major for female is:             9.09%</w:t>
      </w:r>
    </w:p>
    <w:p w14:paraId="3ED1C906" w14:textId="77777777" w:rsidR="00A42AD1" w:rsidRPr="006C0600" w:rsidRDefault="00A42AD1" w:rsidP="00A42AD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Conditional probability of Other major for female is:                  9.09%</w:t>
      </w:r>
    </w:p>
    <w:p w14:paraId="1119B523" w14:textId="77777777" w:rsidR="00A42AD1" w:rsidRPr="006C0600" w:rsidRDefault="00A42AD1" w:rsidP="00A42AD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Conditional probability of Management major for female is:             12.12%</w:t>
      </w:r>
    </w:p>
    <w:p w14:paraId="2246BDE8" w14:textId="77777777" w:rsidR="00A42AD1" w:rsidRPr="006C0600" w:rsidRDefault="00A42AD1" w:rsidP="00A42AD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Conditional probability of Economics/Finance major for female is:      21.21%</w:t>
      </w:r>
    </w:p>
    <w:p w14:paraId="0EF03DFB" w14:textId="77777777" w:rsidR="00A42AD1" w:rsidRPr="006C0600" w:rsidRDefault="00A42AD1" w:rsidP="00A42AD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Conditional probability of Retailing/Marketing major for female is:    27.27%</w:t>
      </w:r>
    </w:p>
    <w:p w14:paraId="29F99E7C" w14:textId="77777777" w:rsidR="00A42AD1" w:rsidRPr="006C0600" w:rsidRDefault="00A42AD1" w:rsidP="000049C4">
      <w:pPr>
        <w:pStyle w:val="NoSpacing"/>
        <w:rPr>
          <w:rFonts w:cstheme="minorHAnsi"/>
          <w:color w:val="000000"/>
          <w:sz w:val="24"/>
          <w:szCs w:val="24"/>
        </w:rPr>
      </w:pPr>
    </w:p>
    <w:p w14:paraId="50C9FD67" w14:textId="0B836F9C" w:rsidR="00DC7BE9" w:rsidRPr="00BB6F23" w:rsidRDefault="003068C8" w:rsidP="00DC7BE9">
      <w:pPr>
        <w:pStyle w:val="NoSpacing"/>
        <w:rPr>
          <w:rFonts w:cstheme="minorHAnsi"/>
          <w:b/>
          <w:bCs/>
          <w:color w:val="000000"/>
          <w:sz w:val="28"/>
          <w:szCs w:val="28"/>
        </w:rPr>
      </w:pPr>
      <w:r w:rsidRPr="006C0600">
        <w:rPr>
          <w:rFonts w:cstheme="minorHAnsi"/>
          <w:color w:val="000000"/>
          <w:sz w:val="24"/>
          <w:szCs w:val="24"/>
        </w:rPr>
        <w:br/>
      </w:r>
      <w:r w:rsidRPr="00BB6F23">
        <w:rPr>
          <w:rFonts w:cstheme="minorHAnsi"/>
          <w:b/>
          <w:bCs/>
          <w:color w:val="000000"/>
          <w:sz w:val="28"/>
          <w:szCs w:val="28"/>
          <w:shd w:val="clear" w:color="auto" w:fill="FFFFFF"/>
        </w:rPr>
        <w:t>2.2.3. Find the conditional probability of intent to graduate, given that the student is a male.</w:t>
      </w:r>
      <w:r w:rsidRPr="00BB6F23">
        <w:rPr>
          <w:rFonts w:cstheme="minorHAnsi"/>
          <w:b/>
          <w:bCs/>
          <w:color w:val="000000"/>
          <w:sz w:val="28"/>
          <w:szCs w:val="28"/>
        </w:rPr>
        <w:br/>
      </w:r>
      <w:r w:rsidRPr="00BB6F23">
        <w:rPr>
          <w:rFonts w:cstheme="minorHAnsi"/>
          <w:b/>
          <w:bCs/>
          <w:color w:val="000000"/>
          <w:sz w:val="28"/>
          <w:szCs w:val="28"/>
          <w:shd w:val="clear" w:color="auto" w:fill="FFFFFF"/>
        </w:rPr>
        <w:t>Find the conditional probability of intent to graduate, given that the student is a female.</w:t>
      </w:r>
      <w:r w:rsidRPr="00BB6F23">
        <w:rPr>
          <w:rFonts w:cstheme="minorHAnsi"/>
          <w:b/>
          <w:bCs/>
          <w:color w:val="000000"/>
          <w:sz w:val="28"/>
          <w:szCs w:val="28"/>
        </w:rPr>
        <w:br/>
      </w:r>
    </w:p>
    <w:p w14:paraId="156381B6" w14:textId="700B443D" w:rsidR="007E28A5" w:rsidRPr="006C0600" w:rsidRDefault="007E28A5" w:rsidP="000049C4">
      <w:pPr>
        <w:pStyle w:val="NoSpacing"/>
        <w:rPr>
          <w:rFonts w:cstheme="minorHAnsi"/>
          <w:color w:val="000000"/>
          <w:sz w:val="24"/>
          <w:szCs w:val="24"/>
        </w:rPr>
      </w:pPr>
    </w:p>
    <w:p w14:paraId="66F3E2C9" w14:textId="7094BBCB" w:rsidR="007E28A5" w:rsidRPr="006C0600" w:rsidRDefault="0059340D" w:rsidP="000049C4">
      <w:pPr>
        <w:pStyle w:val="NoSpacing"/>
        <w:rPr>
          <w:rFonts w:cstheme="minorHAnsi"/>
          <w:color w:val="000000"/>
          <w:sz w:val="24"/>
          <w:szCs w:val="24"/>
        </w:rPr>
      </w:pPr>
      <w:r w:rsidRPr="006C0600">
        <w:rPr>
          <w:rFonts w:cstheme="minorHAnsi"/>
          <w:color w:val="000000"/>
          <w:sz w:val="24"/>
          <w:szCs w:val="24"/>
        </w:rPr>
        <w:t>For male:</w:t>
      </w:r>
    </w:p>
    <w:p w14:paraId="394FF922" w14:textId="3E0E76D0" w:rsidR="00B70886" w:rsidRPr="00F74957" w:rsidRDefault="00B70886" w:rsidP="00B70886">
      <w:pPr>
        <w:pStyle w:val="HTMLPreformatted"/>
        <w:shd w:val="clear" w:color="auto" w:fill="FFFFFF"/>
        <w:wordWrap w:val="0"/>
        <w:textAlignment w:val="baseline"/>
        <w:rPr>
          <w:rFonts w:asciiTheme="minorHAnsi" w:hAnsiTheme="minorHAnsi" w:cstheme="minorHAnsi"/>
          <w:color w:val="000000"/>
          <w:sz w:val="22"/>
          <w:szCs w:val="22"/>
        </w:rPr>
      </w:pPr>
      <w:r w:rsidRPr="00F74957">
        <w:rPr>
          <w:rFonts w:asciiTheme="minorHAnsi" w:hAnsiTheme="minorHAnsi" w:cstheme="minorHAnsi"/>
          <w:color w:val="000000"/>
          <w:sz w:val="22"/>
          <w:szCs w:val="22"/>
        </w:rPr>
        <w:t xml:space="preserve">Going by the contingency table built for 2.1.2, we have male count by graduation intent which sums to the marginal total of complete male count. Since we are finding the probability across </w:t>
      </w:r>
      <w:r>
        <w:rPr>
          <w:rFonts w:asciiTheme="minorHAnsi" w:hAnsiTheme="minorHAnsi" w:cstheme="minorHAnsi"/>
          <w:color w:val="000000"/>
          <w:sz w:val="22"/>
          <w:szCs w:val="22"/>
        </w:rPr>
        <w:t>each of the</w:t>
      </w:r>
      <w:r w:rsidRPr="00F74957">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graduation </w:t>
      </w:r>
      <w:r w:rsidRPr="00F74957">
        <w:rPr>
          <w:rFonts w:asciiTheme="minorHAnsi" w:hAnsiTheme="minorHAnsi" w:cstheme="minorHAnsi"/>
          <w:color w:val="000000"/>
          <w:sz w:val="22"/>
          <w:szCs w:val="22"/>
        </w:rPr>
        <w:t xml:space="preserve">intents </w:t>
      </w:r>
      <w:r>
        <w:rPr>
          <w:rFonts w:asciiTheme="minorHAnsi" w:hAnsiTheme="minorHAnsi" w:cstheme="minorHAnsi"/>
          <w:color w:val="000000"/>
          <w:sz w:val="22"/>
          <w:szCs w:val="22"/>
        </w:rPr>
        <w:t>among</w:t>
      </w:r>
      <w:r w:rsidRPr="00F74957">
        <w:rPr>
          <w:rFonts w:asciiTheme="minorHAnsi" w:hAnsiTheme="minorHAnsi" w:cstheme="minorHAnsi"/>
          <w:color w:val="000000"/>
          <w:sz w:val="22"/>
          <w:szCs w:val="22"/>
        </w:rPr>
        <w:t xml:space="preserve"> </w:t>
      </w:r>
      <w:proofErr w:type="gramStart"/>
      <w:r w:rsidRPr="00F74957">
        <w:rPr>
          <w:rFonts w:asciiTheme="minorHAnsi" w:hAnsiTheme="minorHAnsi" w:cstheme="minorHAnsi"/>
          <w:color w:val="000000"/>
          <w:sz w:val="22"/>
          <w:szCs w:val="22"/>
        </w:rPr>
        <w:t>male</w:t>
      </w:r>
      <w:proofErr w:type="gramEnd"/>
      <w:r w:rsidRPr="00F74957">
        <w:rPr>
          <w:rFonts w:asciiTheme="minorHAnsi" w:hAnsiTheme="minorHAnsi" w:cstheme="minorHAnsi"/>
          <w:color w:val="000000"/>
          <w:sz w:val="22"/>
          <w:szCs w:val="22"/>
        </w:rPr>
        <w:t xml:space="preserve"> we will have to take the </w:t>
      </w:r>
      <w:r w:rsidR="002A0DCA">
        <w:rPr>
          <w:rFonts w:cstheme="minorHAnsi"/>
          <w:color w:val="000000"/>
          <w:sz w:val="24"/>
          <w:szCs w:val="24"/>
        </w:rPr>
        <w:t xml:space="preserve">proportion </w:t>
      </w:r>
      <w:r w:rsidRPr="00F74957">
        <w:rPr>
          <w:rFonts w:asciiTheme="minorHAnsi" w:hAnsiTheme="minorHAnsi" w:cstheme="minorHAnsi"/>
          <w:color w:val="000000"/>
          <w:sz w:val="22"/>
          <w:szCs w:val="22"/>
        </w:rPr>
        <w:t xml:space="preserve">of graduation intent count for male vs the entire male count in the marginal total. </w:t>
      </w:r>
      <w:proofErr w:type="gramStart"/>
      <w:r w:rsidRPr="00F74957">
        <w:rPr>
          <w:rFonts w:asciiTheme="minorHAnsi" w:hAnsiTheme="minorHAnsi" w:cstheme="minorHAnsi"/>
          <w:color w:val="000000"/>
          <w:sz w:val="22"/>
          <w:szCs w:val="22"/>
        </w:rPr>
        <w:t>Accordingly</w:t>
      </w:r>
      <w:proofErr w:type="gramEnd"/>
      <w:r w:rsidRPr="00F74957">
        <w:rPr>
          <w:rFonts w:asciiTheme="minorHAnsi" w:hAnsiTheme="minorHAnsi" w:cstheme="minorHAnsi"/>
          <w:color w:val="000000"/>
          <w:sz w:val="22"/>
          <w:szCs w:val="22"/>
        </w:rPr>
        <w:t xml:space="preserve"> the derived probabilities are as below:</w:t>
      </w:r>
    </w:p>
    <w:p w14:paraId="3A7DF7C6" w14:textId="3678EC69" w:rsidR="0059340D" w:rsidRPr="00F74957" w:rsidRDefault="0059340D" w:rsidP="0059340D">
      <w:pPr>
        <w:pStyle w:val="HTMLPreformatted"/>
        <w:shd w:val="clear" w:color="auto" w:fill="FFFFFF"/>
        <w:wordWrap w:val="0"/>
        <w:textAlignment w:val="baseline"/>
        <w:rPr>
          <w:rFonts w:asciiTheme="minorHAnsi" w:hAnsiTheme="minorHAnsi" w:cstheme="minorHAnsi"/>
          <w:color w:val="000000"/>
          <w:sz w:val="22"/>
          <w:szCs w:val="22"/>
        </w:rPr>
      </w:pPr>
      <w:r w:rsidRPr="00F74957">
        <w:rPr>
          <w:rFonts w:asciiTheme="minorHAnsi" w:hAnsiTheme="minorHAnsi" w:cstheme="minorHAnsi"/>
          <w:color w:val="000000"/>
          <w:sz w:val="22"/>
          <w:szCs w:val="22"/>
        </w:rPr>
        <w:t>Conditional probability of graduate intention as No for a male is:         10.34%</w:t>
      </w:r>
    </w:p>
    <w:p w14:paraId="0D974BDD" w14:textId="77777777" w:rsidR="0059340D" w:rsidRPr="00F74957" w:rsidRDefault="0059340D" w:rsidP="0059340D">
      <w:pPr>
        <w:pStyle w:val="HTMLPreformatted"/>
        <w:shd w:val="clear" w:color="auto" w:fill="FFFFFF"/>
        <w:wordWrap w:val="0"/>
        <w:textAlignment w:val="baseline"/>
        <w:rPr>
          <w:rFonts w:asciiTheme="minorHAnsi" w:hAnsiTheme="minorHAnsi" w:cstheme="minorHAnsi"/>
          <w:color w:val="000000"/>
          <w:sz w:val="22"/>
          <w:szCs w:val="22"/>
        </w:rPr>
      </w:pPr>
      <w:r w:rsidRPr="00F74957">
        <w:rPr>
          <w:rFonts w:asciiTheme="minorHAnsi" w:hAnsiTheme="minorHAnsi" w:cstheme="minorHAnsi"/>
          <w:color w:val="000000"/>
          <w:sz w:val="22"/>
          <w:szCs w:val="22"/>
        </w:rPr>
        <w:t>Conditional probability of graduate intention as Undecided for a male is:  31.03%</w:t>
      </w:r>
    </w:p>
    <w:p w14:paraId="0046041A" w14:textId="77777777" w:rsidR="0059340D" w:rsidRPr="00F74957" w:rsidRDefault="0059340D" w:rsidP="0059340D">
      <w:pPr>
        <w:pStyle w:val="HTMLPreformatted"/>
        <w:shd w:val="clear" w:color="auto" w:fill="FFFFFF"/>
        <w:wordWrap w:val="0"/>
        <w:textAlignment w:val="baseline"/>
        <w:rPr>
          <w:rFonts w:asciiTheme="minorHAnsi" w:hAnsiTheme="minorHAnsi" w:cstheme="minorHAnsi"/>
          <w:color w:val="000000"/>
          <w:sz w:val="22"/>
          <w:szCs w:val="22"/>
        </w:rPr>
      </w:pPr>
      <w:r w:rsidRPr="00F74957">
        <w:rPr>
          <w:rFonts w:asciiTheme="minorHAnsi" w:hAnsiTheme="minorHAnsi" w:cstheme="minorHAnsi"/>
          <w:color w:val="000000"/>
          <w:sz w:val="22"/>
          <w:szCs w:val="22"/>
        </w:rPr>
        <w:t>Conditional probability of graduate intention as Yes for a male is:        58.62%</w:t>
      </w:r>
    </w:p>
    <w:p w14:paraId="14F54A64" w14:textId="2AF947EE" w:rsidR="0059340D" w:rsidRPr="00F74957" w:rsidRDefault="0059340D" w:rsidP="000049C4">
      <w:pPr>
        <w:pStyle w:val="NoSpacing"/>
        <w:rPr>
          <w:rFonts w:cstheme="minorHAnsi"/>
          <w:color w:val="000000"/>
        </w:rPr>
      </w:pPr>
    </w:p>
    <w:p w14:paraId="38493227" w14:textId="6FCC89AF" w:rsidR="0059340D" w:rsidRPr="00F74957" w:rsidRDefault="0059340D" w:rsidP="000049C4">
      <w:pPr>
        <w:pStyle w:val="NoSpacing"/>
        <w:rPr>
          <w:rFonts w:cstheme="minorHAnsi"/>
          <w:color w:val="000000"/>
        </w:rPr>
      </w:pPr>
      <w:r w:rsidRPr="00F74957">
        <w:rPr>
          <w:rFonts w:cstheme="minorHAnsi"/>
          <w:color w:val="000000"/>
        </w:rPr>
        <w:t>For female:</w:t>
      </w:r>
    </w:p>
    <w:p w14:paraId="4A6EEC1C" w14:textId="7123112D" w:rsidR="005A6C1E" w:rsidRPr="00F74957" w:rsidRDefault="005A6C1E" w:rsidP="005A6C1E">
      <w:pPr>
        <w:pStyle w:val="HTMLPreformatted"/>
        <w:shd w:val="clear" w:color="auto" w:fill="FFFFFF"/>
        <w:wordWrap w:val="0"/>
        <w:textAlignment w:val="baseline"/>
        <w:rPr>
          <w:rFonts w:asciiTheme="minorHAnsi" w:hAnsiTheme="minorHAnsi" w:cstheme="minorHAnsi"/>
          <w:color w:val="000000"/>
          <w:sz w:val="22"/>
          <w:szCs w:val="22"/>
        </w:rPr>
      </w:pPr>
      <w:r w:rsidRPr="00F74957">
        <w:rPr>
          <w:rFonts w:asciiTheme="minorHAnsi" w:hAnsiTheme="minorHAnsi" w:cstheme="minorHAnsi"/>
          <w:color w:val="000000"/>
          <w:sz w:val="22"/>
          <w:szCs w:val="22"/>
        </w:rPr>
        <w:t xml:space="preserve">Going by the contingency table built for 2.1.2, we have </w:t>
      </w:r>
      <w:r w:rsidRPr="00F74957">
        <w:rPr>
          <w:rFonts w:asciiTheme="minorHAnsi" w:hAnsiTheme="minorHAnsi" w:cstheme="minorHAnsi"/>
          <w:color w:val="000000"/>
          <w:sz w:val="22"/>
          <w:szCs w:val="22"/>
        </w:rPr>
        <w:t>fe</w:t>
      </w:r>
      <w:r w:rsidRPr="00F74957">
        <w:rPr>
          <w:rFonts w:asciiTheme="minorHAnsi" w:hAnsiTheme="minorHAnsi" w:cstheme="minorHAnsi"/>
          <w:color w:val="000000"/>
          <w:sz w:val="22"/>
          <w:szCs w:val="22"/>
        </w:rPr>
        <w:t xml:space="preserve">male count by graduation intent which sums to the marginal total of complete </w:t>
      </w:r>
      <w:r w:rsidRPr="00F74957">
        <w:rPr>
          <w:rFonts w:asciiTheme="minorHAnsi" w:hAnsiTheme="minorHAnsi" w:cstheme="minorHAnsi"/>
          <w:color w:val="000000"/>
          <w:sz w:val="22"/>
          <w:szCs w:val="22"/>
        </w:rPr>
        <w:t>fe</w:t>
      </w:r>
      <w:r w:rsidRPr="00F74957">
        <w:rPr>
          <w:rFonts w:asciiTheme="minorHAnsi" w:hAnsiTheme="minorHAnsi" w:cstheme="minorHAnsi"/>
          <w:color w:val="000000"/>
          <w:sz w:val="22"/>
          <w:szCs w:val="22"/>
        </w:rPr>
        <w:t xml:space="preserve">male count. Since we are finding the probability across </w:t>
      </w:r>
      <w:r w:rsidR="00B70886">
        <w:rPr>
          <w:rFonts w:asciiTheme="minorHAnsi" w:hAnsiTheme="minorHAnsi" w:cstheme="minorHAnsi"/>
          <w:color w:val="000000"/>
          <w:sz w:val="22"/>
          <w:szCs w:val="22"/>
        </w:rPr>
        <w:t>each of the</w:t>
      </w:r>
      <w:r w:rsidRPr="00F74957">
        <w:rPr>
          <w:rFonts w:asciiTheme="minorHAnsi" w:hAnsiTheme="minorHAnsi" w:cstheme="minorHAnsi"/>
          <w:color w:val="000000"/>
          <w:sz w:val="22"/>
          <w:szCs w:val="22"/>
        </w:rPr>
        <w:t xml:space="preserve"> </w:t>
      </w:r>
      <w:r w:rsidR="00B70886">
        <w:rPr>
          <w:rFonts w:asciiTheme="minorHAnsi" w:hAnsiTheme="minorHAnsi" w:cstheme="minorHAnsi"/>
          <w:color w:val="000000"/>
          <w:sz w:val="22"/>
          <w:szCs w:val="22"/>
        </w:rPr>
        <w:t xml:space="preserve">graduation </w:t>
      </w:r>
      <w:r w:rsidRPr="00F74957">
        <w:rPr>
          <w:rFonts w:asciiTheme="minorHAnsi" w:hAnsiTheme="minorHAnsi" w:cstheme="minorHAnsi"/>
          <w:color w:val="000000"/>
          <w:sz w:val="22"/>
          <w:szCs w:val="22"/>
        </w:rPr>
        <w:t xml:space="preserve">intents </w:t>
      </w:r>
      <w:r w:rsidR="00B70886">
        <w:rPr>
          <w:rFonts w:asciiTheme="minorHAnsi" w:hAnsiTheme="minorHAnsi" w:cstheme="minorHAnsi"/>
          <w:color w:val="000000"/>
          <w:sz w:val="22"/>
          <w:szCs w:val="22"/>
        </w:rPr>
        <w:t>among</w:t>
      </w:r>
      <w:r w:rsidRPr="00F74957">
        <w:rPr>
          <w:rFonts w:asciiTheme="minorHAnsi" w:hAnsiTheme="minorHAnsi" w:cstheme="minorHAnsi"/>
          <w:color w:val="000000"/>
          <w:sz w:val="22"/>
          <w:szCs w:val="22"/>
        </w:rPr>
        <w:t xml:space="preserve"> </w:t>
      </w:r>
      <w:proofErr w:type="gramStart"/>
      <w:r w:rsidRPr="00F74957">
        <w:rPr>
          <w:rFonts w:asciiTheme="minorHAnsi" w:hAnsiTheme="minorHAnsi" w:cstheme="minorHAnsi"/>
          <w:color w:val="000000"/>
          <w:sz w:val="22"/>
          <w:szCs w:val="22"/>
        </w:rPr>
        <w:t>fe</w:t>
      </w:r>
      <w:r w:rsidRPr="00F74957">
        <w:rPr>
          <w:rFonts w:asciiTheme="minorHAnsi" w:hAnsiTheme="minorHAnsi" w:cstheme="minorHAnsi"/>
          <w:color w:val="000000"/>
          <w:sz w:val="22"/>
          <w:szCs w:val="22"/>
        </w:rPr>
        <w:t>male</w:t>
      </w:r>
      <w:proofErr w:type="gramEnd"/>
      <w:r w:rsidRPr="00F74957">
        <w:rPr>
          <w:rFonts w:asciiTheme="minorHAnsi" w:hAnsiTheme="minorHAnsi" w:cstheme="minorHAnsi"/>
          <w:color w:val="000000"/>
          <w:sz w:val="22"/>
          <w:szCs w:val="22"/>
        </w:rPr>
        <w:t xml:space="preserve"> we will have to take the </w:t>
      </w:r>
      <w:r w:rsidR="002A0DCA">
        <w:rPr>
          <w:rFonts w:cstheme="minorHAnsi"/>
          <w:color w:val="000000"/>
          <w:sz w:val="24"/>
          <w:szCs w:val="24"/>
        </w:rPr>
        <w:t xml:space="preserve">proportion </w:t>
      </w:r>
      <w:r w:rsidRPr="00F74957">
        <w:rPr>
          <w:rFonts w:asciiTheme="minorHAnsi" w:hAnsiTheme="minorHAnsi" w:cstheme="minorHAnsi"/>
          <w:color w:val="000000"/>
          <w:sz w:val="22"/>
          <w:szCs w:val="22"/>
        </w:rPr>
        <w:t xml:space="preserve">of graduation intent count for </w:t>
      </w:r>
      <w:r w:rsidRPr="00F74957">
        <w:rPr>
          <w:rFonts w:asciiTheme="minorHAnsi" w:hAnsiTheme="minorHAnsi" w:cstheme="minorHAnsi"/>
          <w:color w:val="000000"/>
          <w:sz w:val="22"/>
          <w:szCs w:val="22"/>
        </w:rPr>
        <w:t>fe</w:t>
      </w:r>
      <w:r w:rsidRPr="00F74957">
        <w:rPr>
          <w:rFonts w:asciiTheme="minorHAnsi" w:hAnsiTheme="minorHAnsi" w:cstheme="minorHAnsi"/>
          <w:color w:val="000000"/>
          <w:sz w:val="22"/>
          <w:szCs w:val="22"/>
        </w:rPr>
        <w:t xml:space="preserve">male vs the entire </w:t>
      </w:r>
      <w:r w:rsidRPr="00F74957">
        <w:rPr>
          <w:rFonts w:asciiTheme="minorHAnsi" w:hAnsiTheme="minorHAnsi" w:cstheme="minorHAnsi"/>
          <w:color w:val="000000"/>
          <w:sz w:val="22"/>
          <w:szCs w:val="22"/>
        </w:rPr>
        <w:t>fe</w:t>
      </w:r>
      <w:r w:rsidRPr="00F74957">
        <w:rPr>
          <w:rFonts w:asciiTheme="minorHAnsi" w:hAnsiTheme="minorHAnsi" w:cstheme="minorHAnsi"/>
          <w:color w:val="000000"/>
          <w:sz w:val="22"/>
          <w:szCs w:val="22"/>
        </w:rPr>
        <w:t xml:space="preserve">male count in the marginal total. </w:t>
      </w:r>
      <w:proofErr w:type="gramStart"/>
      <w:r w:rsidRPr="00F74957">
        <w:rPr>
          <w:rFonts w:asciiTheme="minorHAnsi" w:hAnsiTheme="minorHAnsi" w:cstheme="minorHAnsi"/>
          <w:color w:val="000000"/>
          <w:sz w:val="22"/>
          <w:szCs w:val="22"/>
        </w:rPr>
        <w:t>Accordingly</w:t>
      </w:r>
      <w:proofErr w:type="gramEnd"/>
      <w:r w:rsidRPr="00F74957">
        <w:rPr>
          <w:rFonts w:asciiTheme="minorHAnsi" w:hAnsiTheme="minorHAnsi" w:cstheme="minorHAnsi"/>
          <w:color w:val="000000"/>
          <w:sz w:val="22"/>
          <w:szCs w:val="22"/>
        </w:rPr>
        <w:t xml:space="preserve"> the derived probabilities are as below:</w:t>
      </w:r>
    </w:p>
    <w:p w14:paraId="14CAFD95" w14:textId="77777777" w:rsidR="005A6C1E" w:rsidRPr="006C0600" w:rsidRDefault="005A6C1E" w:rsidP="000049C4">
      <w:pPr>
        <w:pStyle w:val="NoSpacing"/>
        <w:rPr>
          <w:rFonts w:cstheme="minorHAnsi"/>
          <w:color w:val="000000"/>
          <w:sz w:val="24"/>
          <w:szCs w:val="24"/>
        </w:rPr>
      </w:pPr>
    </w:p>
    <w:p w14:paraId="2690DEA7" w14:textId="77777777" w:rsidR="0059340D" w:rsidRPr="006C0600" w:rsidRDefault="0059340D" w:rsidP="0059340D">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Conditional probability of graduate intention as No for a female is:       27.27%</w:t>
      </w:r>
    </w:p>
    <w:p w14:paraId="1EBA6FE2" w14:textId="77777777" w:rsidR="0059340D" w:rsidRPr="006C0600" w:rsidRDefault="0059340D" w:rsidP="0059340D">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Conditional probability of graduate intention as Undecided for a female is: 39.39%</w:t>
      </w:r>
    </w:p>
    <w:p w14:paraId="7162E1F4" w14:textId="77777777" w:rsidR="0059340D" w:rsidRPr="006C0600" w:rsidRDefault="0059340D" w:rsidP="0059340D">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Conditional probability of graduate intention as Yes for a female is:      33.33%</w:t>
      </w:r>
    </w:p>
    <w:p w14:paraId="324440A5" w14:textId="77777777" w:rsidR="0059340D" w:rsidRPr="006C0600" w:rsidRDefault="0059340D" w:rsidP="000049C4">
      <w:pPr>
        <w:pStyle w:val="NoSpacing"/>
        <w:rPr>
          <w:rFonts w:cstheme="minorHAnsi"/>
          <w:color w:val="000000"/>
          <w:sz w:val="24"/>
          <w:szCs w:val="24"/>
        </w:rPr>
      </w:pPr>
    </w:p>
    <w:p w14:paraId="60F259EA" w14:textId="3A579F83" w:rsidR="007E28A5" w:rsidRDefault="003068C8" w:rsidP="000049C4">
      <w:pPr>
        <w:pStyle w:val="NoSpacing"/>
        <w:rPr>
          <w:rFonts w:cstheme="minorHAnsi"/>
          <w:color w:val="000000"/>
          <w:sz w:val="24"/>
          <w:szCs w:val="24"/>
        </w:rPr>
      </w:pPr>
      <w:r w:rsidRPr="00BB6F23">
        <w:rPr>
          <w:rFonts w:cstheme="minorHAnsi"/>
          <w:b/>
          <w:bCs/>
          <w:color w:val="000000"/>
          <w:sz w:val="28"/>
          <w:szCs w:val="28"/>
        </w:rPr>
        <w:br/>
      </w:r>
      <w:r w:rsidRPr="00BB6F23">
        <w:rPr>
          <w:rFonts w:cstheme="minorHAnsi"/>
          <w:b/>
          <w:bCs/>
          <w:color w:val="000000"/>
          <w:sz w:val="28"/>
          <w:szCs w:val="28"/>
          <w:shd w:val="clear" w:color="auto" w:fill="FFFFFF"/>
        </w:rPr>
        <w:t>2.2.4. Find the conditional probability of employment status for the male students as well as for the female students.</w:t>
      </w:r>
      <w:r w:rsidRPr="006C0600">
        <w:rPr>
          <w:rFonts w:cstheme="minorHAnsi"/>
          <w:color w:val="000000"/>
          <w:sz w:val="24"/>
          <w:szCs w:val="24"/>
        </w:rPr>
        <w:br/>
      </w:r>
      <w:r w:rsidR="0059340D" w:rsidRPr="006C0600">
        <w:rPr>
          <w:rFonts w:cstheme="minorHAnsi"/>
          <w:color w:val="000000"/>
          <w:sz w:val="24"/>
          <w:szCs w:val="24"/>
        </w:rPr>
        <w:t>For male:</w:t>
      </w:r>
    </w:p>
    <w:p w14:paraId="65D6F09A" w14:textId="459A5D5A" w:rsidR="00E75551" w:rsidRDefault="00E75551" w:rsidP="00E75551">
      <w:pPr>
        <w:pStyle w:val="NoSpacing"/>
        <w:rPr>
          <w:rFonts w:cstheme="minorHAnsi"/>
          <w:color w:val="000000"/>
          <w:sz w:val="24"/>
          <w:szCs w:val="24"/>
        </w:rPr>
      </w:pPr>
      <w:r>
        <w:rPr>
          <w:rFonts w:cstheme="minorHAnsi"/>
          <w:color w:val="000000"/>
          <w:sz w:val="24"/>
          <w:szCs w:val="24"/>
        </w:rPr>
        <w:t>Going by the contingency table built for 2.1.</w:t>
      </w:r>
      <w:r>
        <w:rPr>
          <w:rFonts w:cstheme="minorHAnsi"/>
          <w:color w:val="000000"/>
          <w:sz w:val="24"/>
          <w:szCs w:val="24"/>
        </w:rPr>
        <w:t>3</w:t>
      </w:r>
      <w:r>
        <w:rPr>
          <w:rFonts w:cstheme="minorHAnsi"/>
          <w:color w:val="000000"/>
          <w:sz w:val="24"/>
          <w:szCs w:val="24"/>
        </w:rPr>
        <w:t xml:space="preserve">, we have male count by </w:t>
      </w:r>
      <w:r>
        <w:rPr>
          <w:rFonts w:cstheme="minorHAnsi"/>
          <w:color w:val="000000"/>
          <w:sz w:val="24"/>
          <w:szCs w:val="24"/>
        </w:rPr>
        <w:t>employment status</w:t>
      </w:r>
      <w:r>
        <w:rPr>
          <w:rFonts w:cstheme="minorHAnsi"/>
          <w:color w:val="000000"/>
          <w:sz w:val="24"/>
          <w:szCs w:val="24"/>
        </w:rPr>
        <w:t xml:space="preserve"> which sums to the marginal total of complete male count. Since we are finding the probability </w:t>
      </w:r>
      <w:r>
        <w:rPr>
          <w:rFonts w:cstheme="minorHAnsi"/>
          <w:color w:val="000000"/>
          <w:sz w:val="24"/>
          <w:szCs w:val="24"/>
        </w:rPr>
        <w:t>for a given employment status among the</w:t>
      </w:r>
      <w:r>
        <w:rPr>
          <w:rFonts w:cstheme="minorHAnsi"/>
          <w:color w:val="000000"/>
          <w:sz w:val="24"/>
          <w:szCs w:val="24"/>
        </w:rPr>
        <w:t xml:space="preserve"> </w:t>
      </w:r>
      <w:proofErr w:type="gramStart"/>
      <w:r>
        <w:rPr>
          <w:rFonts w:cstheme="minorHAnsi"/>
          <w:color w:val="000000"/>
          <w:sz w:val="24"/>
          <w:szCs w:val="24"/>
        </w:rPr>
        <w:t>male</w:t>
      </w:r>
      <w:proofErr w:type="gramEnd"/>
      <w:r>
        <w:rPr>
          <w:rFonts w:cstheme="minorHAnsi"/>
          <w:color w:val="000000"/>
          <w:sz w:val="24"/>
          <w:szCs w:val="24"/>
        </w:rPr>
        <w:t xml:space="preserve"> we will have to take the </w:t>
      </w:r>
      <w:r w:rsidR="002A0DCA">
        <w:rPr>
          <w:rFonts w:cstheme="minorHAnsi"/>
          <w:color w:val="000000"/>
          <w:sz w:val="24"/>
          <w:szCs w:val="24"/>
        </w:rPr>
        <w:t xml:space="preserve">proportion </w:t>
      </w:r>
      <w:r>
        <w:rPr>
          <w:rFonts w:cstheme="minorHAnsi"/>
          <w:color w:val="000000"/>
          <w:sz w:val="24"/>
          <w:szCs w:val="24"/>
        </w:rPr>
        <w:t xml:space="preserve">of </w:t>
      </w:r>
      <w:r>
        <w:rPr>
          <w:rFonts w:cstheme="minorHAnsi"/>
          <w:color w:val="000000"/>
          <w:sz w:val="24"/>
          <w:szCs w:val="24"/>
        </w:rPr>
        <w:t>employment status</w:t>
      </w:r>
      <w:r>
        <w:rPr>
          <w:rFonts w:cstheme="minorHAnsi"/>
          <w:color w:val="000000"/>
          <w:sz w:val="24"/>
          <w:szCs w:val="24"/>
        </w:rPr>
        <w:t xml:space="preserve"> count for male vs the entire male count in the marginal total. </w:t>
      </w:r>
      <w:proofErr w:type="gramStart"/>
      <w:r>
        <w:rPr>
          <w:rFonts w:cstheme="minorHAnsi"/>
          <w:color w:val="000000"/>
          <w:sz w:val="24"/>
          <w:szCs w:val="24"/>
        </w:rPr>
        <w:t>Accordingly</w:t>
      </w:r>
      <w:proofErr w:type="gramEnd"/>
      <w:r>
        <w:rPr>
          <w:rFonts w:cstheme="minorHAnsi"/>
          <w:color w:val="000000"/>
          <w:sz w:val="24"/>
          <w:szCs w:val="24"/>
        </w:rPr>
        <w:t xml:space="preserve"> the derived probabilities are as below:</w:t>
      </w:r>
    </w:p>
    <w:p w14:paraId="4E8F2DA5" w14:textId="77777777" w:rsidR="00E75551" w:rsidRPr="006C0600" w:rsidRDefault="00E75551" w:rsidP="000049C4">
      <w:pPr>
        <w:pStyle w:val="NoSpacing"/>
        <w:rPr>
          <w:rFonts w:cstheme="minorHAnsi"/>
          <w:color w:val="000000"/>
          <w:sz w:val="24"/>
          <w:szCs w:val="24"/>
        </w:rPr>
      </w:pPr>
    </w:p>
    <w:p w14:paraId="39AA3E5F" w14:textId="77777777" w:rsidR="0059340D" w:rsidRPr="006C0600" w:rsidRDefault="0059340D" w:rsidP="0059340D">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Conditional probability of Unemployed status for male is:             10.34%</w:t>
      </w:r>
    </w:p>
    <w:p w14:paraId="53278725" w14:textId="77777777" w:rsidR="0059340D" w:rsidRPr="006C0600" w:rsidRDefault="0059340D" w:rsidP="0059340D">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Conditional probability of Full-Time status for male is:              24.14%</w:t>
      </w:r>
    </w:p>
    <w:p w14:paraId="2E787EF8" w14:textId="77777777" w:rsidR="0059340D" w:rsidRPr="006C0600" w:rsidRDefault="0059340D" w:rsidP="0059340D">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Conditional probability of Part-Time status for male is:              65.52%</w:t>
      </w:r>
    </w:p>
    <w:p w14:paraId="0BEB4B30" w14:textId="5CB035E5" w:rsidR="0059340D" w:rsidRPr="006C0600" w:rsidRDefault="0059340D" w:rsidP="000049C4">
      <w:pPr>
        <w:pStyle w:val="NoSpacing"/>
        <w:rPr>
          <w:rFonts w:cstheme="minorHAnsi"/>
          <w:color w:val="000000"/>
          <w:sz w:val="24"/>
          <w:szCs w:val="24"/>
        </w:rPr>
      </w:pPr>
    </w:p>
    <w:p w14:paraId="6F107AA4" w14:textId="15266080" w:rsidR="0059340D" w:rsidRDefault="0059340D" w:rsidP="000049C4">
      <w:pPr>
        <w:pStyle w:val="NoSpacing"/>
        <w:rPr>
          <w:rFonts w:cstheme="minorHAnsi"/>
          <w:color w:val="000000"/>
          <w:sz w:val="24"/>
          <w:szCs w:val="24"/>
        </w:rPr>
      </w:pPr>
      <w:r w:rsidRPr="006C0600">
        <w:rPr>
          <w:rFonts w:cstheme="minorHAnsi"/>
          <w:color w:val="000000"/>
          <w:sz w:val="24"/>
          <w:szCs w:val="24"/>
        </w:rPr>
        <w:t>For female:</w:t>
      </w:r>
    </w:p>
    <w:p w14:paraId="456CF49B" w14:textId="5A27D566" w:rsidR="00E75551" w:rsidRDefault="00E75551" w:rsidP="00E75551">
      <w:pPr>
        <w:pStyle w:val="NoSpacing"/>
        <w:rPr>
          <w:rFonts w:cstheme="minorHAnsi"/>
          <w:color w:val="000000"/>
          <w:sz w:val="24"/>
          <w:szCs w:val="24"/>
        </w:rPr>
      </w:pPr>
      <w:r>
        <w:rPr>
          <w:rFonts w:cstheme="minorHAnsi"/>
          <w:color w:val="000000"/>
          <w:sz w:val="24"/>
          <w:szCs w:val="24"/>
        </w:rPr>
        <w:t xml:space="preserve">Going by the contingency table built for 2.1.3, we have </w:t>
      </w:r>
      <w:r>
        <w:rPr>
          <w:rFonts w:cstheme="minorHAnsi"/>
          <w:color w:val="000000"/>
          <w:sz w:val="24"/>
          <w:szCs w:val="24"/>
        </w:rPr>
        <w:t>fe</w:t>
      </w:r>
      <w:r>
        <w:rPr>
          <w:rFonts w:cstheme="minorHAnsi"/>
          <w:color w:val="000000"/>
          <w:sz w:val="24"/>
          <w:szCs w:val="24"/>
        </w:rPr>
        <w:t xml:space="preserve">male count by employment status which sums to the marginal total of complete </w:t>
      </w:r>
      <w:r>
        <w:rPr>
          <w:rFonts w:cstheme="minorHAnsi"/>
          <w:color w:val="000000"/>
          <w:sz w:val="24"/>
          <w:szCs w:val="24"/>
        </w:rPr>
        <w:t>fe</w:t>
      </w:r>
      <w:r>
        <w:rPr>
          <w:rFonts w:cstheme="minorHAnsi"/>
          <w:color w:val="000000"/>
          <w:sz w:val="24"/>
          <w:szCs w:val="24"/>
        </w:rPr>
        <w:t xml:space="preserve">male count. Since we are finding the probability for a given employment status among the </w:t>
      </w:r>
      <w:proofErr w:type="gramStart"/>
      <w:r>
        <w:rPr>
          <w:rFonts w:cstheme="minorHAnsi"/>
          <w:color w:val="000000"/>
          <w:sz w:val="24"/>
          <w:szCs w:val="24"/>
        </w:rPr>
        <w:t>fe</w:t>
      </w:r>
      <w:r>
        <w:rPr>
          <w:rFonts w:cstheme="minorHAnsi"/>
          <w:color w:val="000000"/>
          <w:sz w:val="24"/>
          <w:szCs w:val="24"/>
        </w:rPr>
        <w:t>male</w:t>
      </w:r>
      <w:proofErr w:type="gramEnd"/>
      <w:r>
        <w:rPr>
          <w:rFonts w:cstheme="minorHAnsi"/>
          <w:color w:val="000000"/>
          <w:sz w:val="24"/>
          <w:szCs w:val="24"/>
        </w:rPr>
        <w:t xml:space="preserve"> we will have to take the </w:t>
      </w:r>
      <w:r w:rsidR="002A0DCA">
        <w:rPr>
          <w:rFonts w:cstheme="minorHAnsi"/>
          <w:color w:val="000000"/>
          <w:sz w:val="24"/>
          <w:szCs w:val="24"/>
        </w:rPr>
        <w:t xml:space="preserve">proportion </w:t>
      </w:r>
      <w:r>
        <w:rPr>
          <w:rFonts w:cstheme="minorHAnsi"/>
          <w:color w:val="000000"/>
          <w:sz w:val="24"/>
          <w:szCs w:val="24"/>
        </w:rPr>
        <w:t xml:space="preserve">of employment status count for </w:t>
      </w:r>
      <w:r>
        <w:rPr>
          <w:rFonts w:cstheme="minorHAnsi"/>
          <w:color w:val="000000"/>
          <w:sz w:val="24"/>
          <w:szCs w:val="24"/>
        </w:rPr>
        <w:t>fe</w:t>
      </w:r>
      <w:r>
        <w:rPr>
          <w:rFonts w:cstheme="minorHAnsi"/>
          <w:color w:val="000000"/>
          <w:sz w:val="24"/>
          <w:szCs w:val="24"/>
        </w:rPr>
        <w:t xml:space="preserve">male vs the entire </w:t>
      </w:r>
      <w:r>
        <w:rPr>
          <w:rFonts w:cstheme="minorHAnsi"/>
          <w:color w:val="000000"/>
          <w:sz w:val="24"/>
          <w:szCs w:val="24"/>
        </w:rPr>
        <w:t>fe</w:t>
      </w:r>
      <w:r>
        <w:rPr>
          <w:rFonts w:cstheme="minorHAnsi"/>
          <w:color w:val="000000"/>
          <w:sz w:val="24"/>
          <w:szCs w:val="24"/>
        </w:rPr>
        <w:t xml:space="preserve">male count in the marginal total. </w:t>
      </w:r>
      <w:proofErr w:type="gramStart"/>
      <w:r>
        <w:rPr>
          <w:rFonts w:cstheme="minorHAnsi"/>
          <w:color w:val="000000"/>
          <w:sz w:val="24"/>
          <w:szCs w:val="24"/>
        </w:rPr>
        <w:t>Accordingly</w:t>
      </w:r>
      <w:proofErr w:type="gramEnd"/>
      <w:r>
        <w:rPr>
          <w:rFonts w:cstheme="minorHAnsi"/>
          <w:color w:val="000000"/>
          <w:sz w:val="24"/>
          <w:szCs w:val="24"/>
        </w:rPr>
        <w:t xml:space="preserve"> the derived probabilities are as below:</w:t>
      </w:r>
    </w:p>
    <w:p w14:paraId="7C50DE4C" w14:textId="77777777" w:rsidR="00E75551" w:rsidRPr="006C0600" w:rsidRDefault="00E75551" w:rsidP="000049C4">
      <w:pPr>
        <w:pStyle w:val="NoSpacing"/>
        <w:rPr>
          <w:rFonts w:cstheme="minorHAnsi"/>
          <w:color w:val="000000"/>
          <w:sz w:val="24"/>
          <w:szCs w:val="24"/>
        </w:rPr>
      </w:pPr>
    </w:p>
    <w:p w14:paraId="3DEA56EA" w14:textId="77777777" w:rsidR="0059340D" w:rsidRPr="006C0600" w:rsidRDefault="0059340D" w:rsidP="0059340D">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Conditional probability of Unemployed status for female is:           18.18%</w:t>
      </w:r>
    </w:p>
    <w:p w14:paraId="62152A92" w14:textId="77777777" w:rsidR="0059340D" w:rsidRPr="006C0600" w:rsidRDefault="0059340D" w:rsidP="0059340D">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Conditional probability of Full-Time status for female is:            9.09%</w:t>
      </w:r>
    </w:p>
    <w:p w14:paraId="610EFB87" w14:textId="77777777" w:rsidR="0059340D" w:rsidRPr="006C0600" w:rsidRDefault="0059340D" w:rsidP="0059340D">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Conditional probability of Part-Time status for female is:            72.73%</w:t>
      </w:r>
    </w:p>
    <w:p w14:paraId="56078AF3" w14:textId="77777777" w:rsidR="007E28A5" w:rsidRPr="006C0600" w:rsidRDefault="007E28A5" w:rsidP="000049C4">
      <w:pPr>
        <w:pStyle w:val="NoSpacing"/>
        <w:rPr>
          <w:rFonts w:cstheme="minorHAnsi"/>
          <w:color w:val="000000"/>
          <w:sz w:val="24"/>
          <w:szCs w:val="24"/>
        </w:rPr>
      </w:pPr>
    </w:p>
    <w:p w14:paraId="7322B537" w14:textId="4CF0ADAA" w:rsidR="003068C8" w:rsidRPr="00BB6F23" w:rsidRDefault="003068C8" w:rsidP="000049C4">
      <w:pPr>
        <w:pStyle w:val="NoSpacing"/>
        <w:rPr>
          <w:rFonts w:cstheme="minorHAnsi"/>
          <w:b/>
          <w:bCs/>
          <w:color w:val="000000"/>
          <w:sz w:val="28"/>
          <w:szCs w:val="28"/>
          <w:shd w:val="clear" w:color="auto" w:fill="FFFFFF"/>
        </w:rPr>
      </w:pPr>
      <w:r w:rsidRPr="00BB6F23">
        <w:rPr>
          <w:rFonts w:cstheme="minorHAnsi"/>
          <w:b/>
          <w:bCs/>
          <w:color w:val="000000"/>
          <w:sz w:val="28"/>
          <w:szCs w:val="28"/>
        </w:rPr>
        <w:br/>
      </w:r>
      <w:r w:rsidRPr="00BB6F23">
        <w:rPr>
          <w:rFonts w:cstheme="minorHAnsi"/>
          <w:b/>
          <w:bCs/>
          <w:color w:val="000000"/>
          <w:sz w:val="28"/>
          <w:szCs w:val="28"/>
          <w:shd w:val="clear" w:color="auto" w:fill="FFFFFF"/>
        </w:rPr>
        <w:t>2.2.5. Find the conditional probability of laptop preference among the male students as well as among the female students.</w:t>
      </w:r>
    </w:p>
    <w:p w14:paraId="4843392F" w14:textId="55F5A587" w:rsidR="00A40EBB" w:rsidRPr="006C0600" w:rsidRDefault="00A40EBB" w:rsidP="000049C4">
      <w:pPr>
        <w:pStyle w:val="NoSpacing"/>
        <w:rPr>
          <w:rFonts w:cstheme="minorHAnsi"/>
          <w:color w:val="000000"/>
          <w:sz w:val="24"/>
          <w:szCs w:val="24"/>
          <w:shd w:val="clear" w:color="auto" w:fill="FFFFFF"/>
        </w:rPr>
      </w:pPr>
    </w:p>
    <w:p w14:paraId="4BDC03A2" w14:textId="20C35F7D" w:rsidR="00A40EBB" w:rsidRDefault="00A40EBB" w:rsidP="000049C4">
      <w:pPr>
        <w:pStyle w:val="NoSpacing"/>
        <w:rPr>
          <w:rFonts w:cstheme="minorHAnsi"/>
          <w:color w:val="000000"/>
          <w:sz w:val="24"/>
          <w:szCs w:val="24"/>
          <w:shd w:val="clear" w:color="auto" w:fill="FFFFFF"/>
        </w:rPr>
      </w:pPr>
      <w:r w:rsidRPr="006C0600">
        <w:rPr>
          <w:rFonts w:cstheme="minorHAnsi"/>
          <w:color w:val="000000"/>
          <w:sz w:val="24"/>
          <w:szCs w:val="24"/>
          <w:shd w:val="clear" w:color="auto" w:fill="FFFFFF"/>
        </w:rPr>
        <w:t>For male:</w:t>
      </w:r>
    </w:p>
    <w:p w14:paraId="7853B92D" w14:textId="421F6A24" w:rsidR="00180A8B" w:rsidRDefault="00180A8B" w:rsidP="00180A8B">
      <w:pPr>
        <w:pStyle w:val="NoSpacing"/>
        <w:rPr>
          <w:rFonts w:cstheme="minorHAnsi"/>
          <w:color w:val="000000"/>
          <w:sz w:val="24"/>
          <w:szCs w:val="24"/>
        </w:rPr>
      </w:pPr>
      <w:r>
        <w:rPr>
          <w:rFonts w:cstheme="minorHAnsi"/>
          <w:color w:val="000000"/>
          <w:sz w:val="24"/>
          <w:szCs w:val="24"/>
        </w:rPr>
        <w:t>Going by the contingency table built for 2.1.</w:t>
      </w:r>
      <w:r>
        <w:rPr>
          <w:rFonts w:cstheme="minorHAnsi"/>
          <w:color w:val="000000"/>
          <w:sz w:val="24"/>
          <w:szCs w:val="24"/>
        </w:rPr>
        <w:t>4</w:t>
      </w:r>
      <w:r>
        <w:rPr>
          <w:rFonts w:cstheme="minorHAnsi"/>
          <w:color w:val="000000"/>
          <w:sz w:val="24"/>
          <w:szCs w:val="24"/>
        </w:rPr>
        <w:t xml:space="preserve">, we have male count by </w:t>
      </w:r>
      <w:r>
        <w:rPr>
          <w:rFonts w:cstheme="minorHAnsi"/>
          <w:color w:val="000000"/>
          <w:sz w:val="24"/>
          <w:szCs w:val="24"/>
        </w:rPr>
        <w:t>laptop preference</w:t>
      </w:r>
      <w:r>
        <w:rPr>
          <w:rFonts w:cstheme="minorHAnsi"/>
          <w:color w:val="000000"/>
          <w:sz w:val="24"/>
          <w:szCs w:val="24"/>
        </w:rPr>
        <w:t xml:space="preserve"> which sums to the marginal total of complete male count. Since we are finding the probability for a given </w:t>
      </w:r>
      <w:r>
        <w:rPr>
          <w:rFonts w:cstheme="minorHAnsi"/>
          <w:color w:val="000000"/>
          <w:sz w:val="24"/>
          <w:szCs w:val="24"/>
        </w:rPr>
        <w:t>laptop preference</w:t>
      </w:r>
      <w:r>
        <w:rPr>
          <w:rFonts w:cstheme="minorHAnsi"/>
          <w:color w:val="000000"/>
          <w:sz w:val="24"/>
          <w:szCs w:val="24"/>
        </w:rPr>
        <w:t xml:space="preserve"> among the </w:t>
      </w:r>
      <w:proofErr w:type="gramStart"/>
      <w:r>
        <w:rPr>
          <w:rFonts w:cstheme="minorHAnsi"/>
          <w:color w:val="000000"/>
          <w:sz w:val="24"/>
          <w:szCs w:val="24"/>
        </w:rPr>
        <w:t>male</w:t>
      </w:r>
      <w:proofErr w:type="gramEnd"/>
      <w:r>
        <w:rPr>
          <w:rFonts w:cstheme="minorHAnsi"/>
          <w:color w:val="000000"/>
          <w:sz w:val="24"/>
          <w:szCs w:val="24"/>
        </w:rPr>
        <w:t xml:space="preserve"> we will have to take the </w:t>
      </w:r>
      <w:r w:rsidR="002A0DCA">
        <w:rPr>
          <w:rFonts w:cstheme="minorHAnsi"/>
          <w:color w:val="000000"/>
          <w:sz w:val="24"/>
          <w:szCs w:val="24"/>
        </w:rPr>
        <w:t xml:space="preserve">proportion </w:t>
      </w:r>
      <w:r>
        <w:rPr>
          <w:rFonts w:cstheme="minorHAnsi"/>
          <w:color w:val="000000"/>
          <w:sz w:val="24"/>
          <w:szCs w:val="24"/>
        </w:rPr>
        <w:t>of laptop preference based</w:t>
      </w:r>
      <w:r>
        <w:rPr>
          <w:rFonts w:cstheme="minorHAnsi"/>
          <w:color w:val="000000"/>
          <w:sz w:val="24"/>
          <w:szCs w:val="24"/>
        </w:rPr>
        <w:t xml:space="preserve"> count for male vs the entire male count in the marginal total. </w:t>
      </w:r>
      <w:proofErr w:type="gramStart"/>
      <w:r>
        <w:rPr>
          <w:rFonts w:cstheme="minorHAnsi"/>
          <w:color w:val="000000"/>
          <w:sz w:val="24"/>
          <w:szCs w:val="24"/>
        </w:rPr>
        <w:t>Accordingly</w:t>
      </w:r>
      <w:proofErr w:type="gramEnd"/>
      <w:r>
        <w:rPr>
          <w:rFonts w:cstheme="minorHAnsi"/>
          <w:color w:val="000000"/>
          <w:sz w:val="24"/>
          <w:szCs w:val="24"/>
        </w:rPr>
        <w:t xml:space="preserve"> the derived probabilities are as below:</w:t>
      </w:r>
    </w:p>
    <w:p w14:paraId="0232F7A9" w14:textId="77777777" w:rsidR="00180A8B" w:rsidRPr="006C0600" w:rsidRDefault="00180A8B" w:rsidP="000049C4">
      <w:pPr>
        <w:pStyle w:val="NoSpacing"/>
        <w:rPr>
          <w:rFonts w:cstheme="minorHAnsi"/>
          <w:color w:val="000000"/>
          <w:sz w:val="24"/>
          <w:szCs w:val="24"/>
          <w:shd w:val="clear" w:color="auto" w:fill="FFFFFF"/>
        </w:rPr>
      </w:pPr>
    </w:p>
    <w:p w14:paraId="33F23B9E" w14:textId="77777777" w:rsidR="00F35C1E" w:rsidRPr="006C0600" w:rsidRDefault="00F35C1E" w:rsidP="00F35C1E">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Conditional probability of Tablet preference for male is:             0.00%</w:t>
      </w:r>
    </w:p>
    <w:p w14:paraId="6EE5F26A" w14:textId="77777777" w:rsidR="00F35C1E" w:rsidRPr="006C0600" w:rsidRDefault="00F35C1E" w:rsidP="00F35C1E">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Conditional probability of Desktop preference for male is:            10.34%</w:t>
      </w:r>
    </w:p>
    <w:p w14:paraId="0691BA6E" w14:textId="77777777" w:rsidR="00F35C1E" w:rsidRPr="006C0600" w:rsidRDefault="00F35C1E" w:rsidP="00F35C1E">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Conditional probability of Laptop preference for male is:             89.66%</w:t>
      </w:r>
    </w:p>
    <w:p w14:paraId="4B864B7F" w14:textId="7A0B26D1" w:rsidR="00A40EBB" w:rsidRPr="006C0600" w:rsidRDefault="00A40EBB" w:rsidP="000049C4">
      <w:pPr>
        <w:pStyle w:val="NoSpacing"/>
        <w:rPr>
          <w:rFonts w:cstheme="minorHAnsi"/>
          <w:color w:val="000000"/>
          <w:sz w:val="24"/>
          <w:szCs w:val="24"/>
          <w:shd w:val="clear" w:color="auto" w:fill="FFFFFF"/>
        </w:rPr>
      </w:pPr>
    </w:p>
    <w:p w14:paraId="18DD1E68" w14:textId="6B069673" w:rsidR="00A40EBB" w:rsidRDefault="00A40EBB" w:rsidP="000049C4">
      <w:pPr>
        <w:pStyle w:val="NoSpacing"/>
        <w:rPr>
          <w:rFonts w:cstheme="minorHAnsi"/>
          <w:color w:val="000000"/>
          <w:sz w:val="24"/>
          <w:szCs w:val="24"/>
          <w:shd w:val="clear" w:color="auto" w:fill="FFFFFF"/>
        </w:rPr>
      </w:pPr>
      <w:r w:rsidRPr="006C0600">
        <w:rPr>
          <w:rFonts w:cstheme="minorHAnsi"/>
          <w:color w:val="000000"/>
          <w:sz w:val="24"/>
          <w:szCs w:val="24"/>
          <w:shd w:val="clear" w:color="auto" w:fill="FFFFFF"/>
        </w:rPr>
        <w:t>For female:</w:t>
      </w:r>
    </w:p>
    <w:p w14:paraId="3BD1DDDE" w14:textId="59F351E4" w:rsidR="00180A8B" w:rsidRDefault="00180A8B" w:rsidP="00180A8B">
      <w:pPr>
        <w:pStyle w:val="NoSpacing"/>
        <w:rPr>
          <w:rFonts w:cstheme="minorHAnsi"/>
          <w:color w:val="000000"/>
          <w:sz w:val="24"/>
          <w:szCs w:val="24"/>
        </w:rPr>
      </w:pPr>
      <w:r>
        <w:rPr>
          <w:rFonts w:cstheme="minorHAnsi"/>
          <w:color w:val="000000"/>
          <w:sz w:val="24"/>
          <w:szCs w:val="24"/>
        </w:rPr>
        <w:t xml:space="preserve">Going by the contingency table built for 2.1.4, we have </w:t>
      </w:r>
      <w:r>
        <w:rPr>
          <w:rFonts w:cstheme="minorHAnsi"/>
          <w:color w:val="000000"/>
          <w:sz w:val="24"/>
          <w:szCs w:val="24"/>
        </w:rPr>
        <w:t>fe</w:t>
      </w:r>
      <w:r>
        <w:rPr>
          <w:rFonts w:cstheme="minorHAnsi"/>
          <w:color w:val="000000"/>
          <w:sz w:val="24"/>
          <w:szCs w:val="24"/>
        </w:rPr>
        <w:t xml:space="preserve">male count by laptop preference which sums to the marginal total of complete </w:t>
      </w:r>
      <w:r>
        <w:rPr>
          <w:rFonts w:cstheme="minorHAnsi"/>
          <w:color w:val="000000"/>
          <w:sz w:val="24"/>
          <w:szCs w:val="24"/>
        </w:rPr>
        <w:t>fe</w:t>
      </w:r>
      <w:r>
        <w:rPr>
          <w:rFonts w:cstheme="minorHAnsi"/>
          <w:color w:val="000000"/>
          <w:sz w:val="24"/>
          <w:szCs w:val="24"/>
        </w:rPr>
        <w:t xml:space="preserve">male count. Since we are finding the probability for a given laptop preference among the </w:t>
      </w:r>
      <w:proofErr w:type="gramStart"/>
      <w:r>
        <w:rPr>
          <w:rFonts w:cstheme="minorHAnsi"/>
          <w:color w:val="000000"/>
          <w:sz w:val="24"/>
          <w:szCs w:val="24"/>
        </w:rPr>
        <w:t>fe</w:t>
      </w:r>
      <w:r>
        <w:rPr>
          <w:rFonts w:cstheme="minorHAnsi"/>
          <w:color w:val="000000"/>
          <w:sz w:val="24"/>
          <w:szCs w:val="24"/>
        </w:rPr>
        <w:t>male</w:t>
      </w:r>
      <w:proofErr w:type="gramEnd"/>
      <w:r>
        <w:rPr>
          <w:rFonts w:cstheme="minorHAnsi"/>
          <w:color w:val="000000"/>
          <w:sz w:val="24"/>
          <w:szCs w:val="24"/>
        </w:rPr>
        <w:t xml:space="preserve"> we will have to take the </w:t>
      </w:r>
      <w:r w:rsidR="002A0DCA">
        <w:rPr>
          <w:rFonts w:cstheme="minorHAnsi"/>
          <w:color w:val="000000"/>
          <w:sz w:val="24"/>
          <w:szCs w:val="24"/>
        </w:rPr>
        <w:t xml:space="preserve">proportion </w:t>
      </w:r>
      <w:r>
        <w:rPr>
          <w:rFonts w:cstheme="minorHAnsi"/>
          <w:color w:val="000000"/>
          <w:sz w:val="24"/>
          <w:szCs w:val="24"/>
        </w:rPr>
        <w:t xml:space="preserve">of laptop preference based count for </w:t>
      </w:r>
      <w:r>
        <w:rPr>
          <w:rFonts w:cstheme="minorHAnsi"/>
          <w:color w:val="000000"/>
          <w:sz w:val="24"/>
          <w:szCs w:val="24"/>
        </w:rPr>
        <w:t>fe</w:t>
      </w:r>
      <w:r>
        <w:rPr>
          <w:rFonts w:cstheme="minorHAnsi"/>
          <w:color w:val="000000"/>
          <w:sz w:val="24"/>
          <w:szCs w:val="24"/>
        </w:rPr>
        <w:t xml:space="preserve">male vs the entire </w:t>
      </w:r>
      <w:r>
        <w:rPr>
          <w:rFonts w:cstheme="minorHAnsi"/>
          <w:color w:val="000000"/>
          <w:sz w:val="24"/>
          <w:szCs w:val="24"/>
        </w:rPr>
        <w:t>fe</w:t>
      </w:r>
      <w:r>
        <w:rPr>
          <w:rFonts w:cstheme="minorHAnsi"/>
          <w:color w:val="000000"/>
          <w:sz w:val="24"/>
          <w:szCs w:val="24"/>
        </w:rPr>
        <w:t xml:space="preserve">male count in the marginal total. </w:t>
      </w:r>
      <w:proofErr w:type="gramStart"/>
      <w:r>
        <w:rPr>
          <w:rFonts w:cstheme="minorHAnsi"/>
          <w:color w:val="000000"/>
          <w:sz w:val="24"/>
          <w:szCs w:val="24"/>
        </w:rPr>
        <w:t>Accordingly</w:t>
      </w:r>
      <w:proofErr w:type="gramEnd"/>
      <w:r>
        <w:rPr>
          <w:rFonts w:cstheme="minorHAnsi"/>
          <w:color w:val="000000"/>
          <w:sz w:val="24"/>
          <w:szCs w:val="24"/>
        </w:rPr>
        <w:t xml:space="preserve"> the derived probabilities are as below:</w:t>
      </w:r>
    </w:p>
    <w:p w14:paraId="76C69869" w14:textId="77777777" w:rsidR="00180A8B" w:rsidRPr="006C0600" w:rsidRDefault="00180A8B" w:rsidP="000049C4">
      <w:pPr>
        <w:pStyle w:val="NoSpacing"/>
        <w:rPr>
          <w:rFonts w:cstheme="minorHAnsi"/>
          <w:color w:val="000000"/>
          <w:sz w:val="24"/>
          <w:szCs w:val="24"/>
          <w:shd w:val="clear" w:color="auto" w:fill="FFFFFF"/>
        </w:rPr>
      </w:pPr>
    </w:p>
    <w:p w14:paraId="2830C4AE" w14:textId="77777777" w:rsidR="00F35C1E" w:rsidRPr="006C0600" w:rsidRDefault="00F35C1E" w:rsidP="00F35C1E">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Conditional probability of Tablet preference for female is:           6.06%</w:t>
      </w:r>
    </w:p>
    <w:p w14:paraId="71F61EA6" w14:textId="77777777" w:rsidR="00F35C1E" w:rsidRPr="006C0600" w:rsidRDefault="00F35C1E" w:rsidP="00F35C1E">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Conditional probability of Desktop preference for female is:          6.06%</w:t>
      </w:r>
    </w:p>
    <w:p w14:paraId="0A02C589" w14:textId="77777777" w:rsidR="00F35C1E" w:rsidRPr="006C0600" w:rsidRDefault="00F35C1E" w:rsidP="00F35C1E">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Conditional probability of Laptop preference for female is:           87.88%</w:t>
      </w:r>
    </w:p>
    <w:p w14:paraId="3F364A6D" w14:textId="0232C2FD" w:rsidR="00A40EBB" w:rsidRPr="006C0600" w:rsidRDefault="00A40EBB" w:rsidP="000049C4">
      <w:pPr>
        <w:pStyle w:val="NoSpacing"/>
        <w:rPr>
          <w:rFonts w:cstheme="minorHAnsi"/>
          <w:sz w:val="24"/>
          <w:szCs w:val="24"/>
        </w:rPr>
      </w:pPr>
    </w:p>
    <w:p w14:paraId="706F0327" w14:textId="5EE59AD7" w:rsidR="00883CB1" w:rsidRPr="00BB6F23" w:rsidRDefault="00883CB1" w:rsidP="000049C4">
      <w:pPr>
        <w:pStyle w:val="NoSpacing"/>
        <w:rPr>
          <w:rFonts w:cstheme="minorHAnsi"/>
          <w:b/>
          <w:bCs/>
          <w:color w:val="000000"/>
          <w:sz w:val="28"/>
          <w:szCs w:val="28"/>
          <w:shd w:val="clear" w:color="auto" w:fill="FFFFFF"/>
        </w:rPr>
      </w:pPr>
      <w:r w:rsidRPr="00BB6F23">
        <w:rPr>
          <w:rFonts w:cstheme="minorHAnsi"/>
          <w:b/>
          <w:bCs/>
          <w:color w:val="000000"/>
          <w:sz w:val="28"/>
          <w:szCs w:val="28"/>
          <w:shd w:val="clear" w:color="auto" w:fill="FFFFFF"/>
        </w:rPr>
        <w:t>2.3. Based on the above probabilities, do you think that the column variable in each case is independent of Gender?</w:t>
      </w:r>
      <w:r w:rsidRPr="00BB6F23">
        <w:rPr>
          <w:rFonts w:cstheme="minorHAnsi"/>
          <w:b/>
          <w:bCs/>
          <w:color w:val="000000"/>
          <w:sz w:val="28"/>
          <w:szCs w:val="28"/>
        </w:rPr>
        <w:br/>
      </w:r>
      <w:r w:rsidRPr="00BB6F23">
        <w:rPr>
          <w:rFonts w:cstheme="minorHAnsi"/>
          <w:b/>
          <w:bCs/>
          <w:color w:val="000000"/>
          <w:sz w:val="28"/>
          <w:szCs w:val="28"/>
          <w:shd w:val="clear" w:color="auto" w:fill="FFFFFF"/>
        </w:rPr>
        <w:t>Justify your comment in each case.</w:t>
      </w:r>
    </w:p>
    <w:p w14:paraId="2B3DF18D" w14:textId="02688272" w:rsidR="007F5B4D" w:rsidRPr="006C0600" w:rsidRDefault="007F5B4D" w:rsidP="000049C4">
      <w:pPr>
        <w:pStyle w:val="NoSpacing"/>
        <w:rPr>
          <w:rFonts w:cstheme="minorHAnsi"/>
          <w:color w:val="000000"/>
          <w:sz w:val="24"/>
          <w:szCs w:val="24"/>
          <w:shd w:val="clear" w:color="auto" w:fill="FFFFFF"/>
        </w:rPr>
      </w:pPr>
    </w:p>
    <w:p w14:paraId="23ACCD19" w14:textId="77777777" w:rsidR="006205D1" w:rsidRDefault="007F5B4D" w:rsidP="000049C4">
      <w:pPr>
        <w:pStyle w:val="NoSpacing"/>
        <w:rPr>
          <w:rFonts w:cstheme="minorHAnsi"/>
          <w:color w:val="000000"/>
          <w:sz w:val="24"/>
          <w:szCs w:val="24"/>
          <w:shd w:val="clear" w:color="auto" w:fill="FFFFFF"/>
        </w:rPr>
      </w:pPr>
      <w:r w:rsidRPr="006C0600">
        <w:rPr>
          <w:rFonts w:cstheme="minorHAnsi"/>
          <w:color w:val="000000"/>
          <w:sz w:val="24"/>
          <w:szCs w:val="24"/>
          <w:shd w:val="clear" w:color="auto" w:fill="FFFFFF"/>
        </w:rPr>
        <w:t>In order to find out whether the probabilities at the column level are dependent or independent of gender, we shall first find the probability for the overall students across each columns to then compare them with if there is a impact on the same due to gender which were listed in the previous set of questions.</w:t>
      </w:r>
      <w:r w:rsidR="00F024F6">
        <w:rPr>
          <w:rFonts w:cstheme="minorHAnsi"/>
          <w:color w:val="000000"/>
          <w:sz w:val="24"/>
          <w:szCs w:val="24"/>
          <w:shd w:val="clear" w:color="auto" w:fill="FFFFFF"/>
        </w:rPr>
        <w:t xml:space="preserve"> </w:t>
      </w:r>
    </w:p>
    <w:p w14:paraId="7E61092E" w14:textId="1055C03F" w:rsidR="007F5B4D" w:rsidRDefault="00F024F6" w:rsidP="000049C4">
      <w:pPr>
        <w:pStyle w:val="NoSpacing"/>
        <w:rPr>
          <w:rFonts w:cstheme="minorHAnsi"/>
          <w:color w:val="000000"/>
          <w:sz w:val="24"/>
          <w:szCs w:val="24"/>
          <w:shd w:val="clear" w:color="auto" w:fill="FFFFFF"/>
        </w:rPr>
      </w:pPr>
      <w:r>
        <w:rPr>
          <w:rFonts w:cstheme="minorHAnsi"/>
          <w:color w:val="000000"/>
          <w:sz w:val="24"/>
          <w:szCs w:val="24"/>
          <w:shd w:val="clear" w:color="auto" w:fill="FFFFFF"/>
        </w:rPr>
        <w:t>In order to find the same</w:t>
      </w:r>
      <w:r w:rsidR="006205D1">
        <w:rPr>
          <w:rFonts w:cstheme="minorHAnsi"/>
          <w:color w:val="000000"/>
          <w:sz w:val="24"/>
          <w:szCs w:val="24"/>
          <w:shd w:val="clear" w:color="auto" w:fill="FFFFFF"/>
        </w:rPr>
        <w:t>,</w:t>
      </w:r>
      <w:r>
        <w:rPr>
          <w:rFonts w:cstheme="minorHAnsi"/>
          <w:color w:val="000000"/>
          <w:sz w:val="24"/>
          <w:szCs w:val="24"/>
          <w:shd w:val="clear" w:color="auto" w:fill="FFFFFF"/>
        </w:rPr>
        <w:t xml:space="preserve"> we will have to get the </w:t>
      </w:r>
      <w:r w:rsidR="006205D1">
        <w:rPr>
          <w:rFonts w:cstheme="minorHAnsi"/>
          <w:color w:val="000000"/>
          <w:sz w:val="24"/>
          <w:szCs w:val="24"/>
          <w:shd w:val="clear" w:color="auto" w:fill="FFFFFF"/>
        </w:rPr>
        <w:t>proportion of the students (</w:t>
      </w:r>
      <w:proofErr w:type="spellStart"/>
      <w:r w:rsidR="006205D1">
        <w:rPr>
          <w:rFonts w:cstheme="minorHAnsi"/>
          <w:color w:val="000000"/>
          <w:sz w:val="24"/>
          <w:szCs w:val="24"/>
          <w:shd w:val="clear" w:color="auto" w:fill="FFFFFF"/>
        </w:rPr>
        <w:t>male+female</w:t>
      </w:r>
      <w:proofErr w:type="spellEnd"/>
      <w:r w:rsidR="006205D1">
        <w:rPr>
          <w:rFonts w:cstheme="minorHAnsi"/>
          <w:color w:val="000000"/>
          <w:sz w:val="24"/>
          <w:szCs w:val="24"/>
          <w:shd w:val="clear" w:color="auto" w:fill="FFFFFF"/>
        </w:rPr>
        <w:t>) for each of the values across employment status, graduation intent, Student major and computer preferences against the total students and then compare them to gender level probabilities found in the previous exercise to see if they are same or different.</w:t>
      </w:r>
    </w:p>
    <w:p w14:paraId="64B2ABA0" w14:textId="77777777" w:rsidR="006205D1" w:rsidRPr="006C0600" w:rsidRDefault="006205D1" w:rsidP="000049C4">
      <w:pPr>
        <w:pStyle w:val="NoSpacing"/>
        <w:rPr>
          <w:rFonts w:cstheme="minorHAnsi"/>
          <w:color w:val="000000"/>
          <w:sz w:val="24"/>
          <w:szCs w:val="24"/>
          <w:shd w:val="clear" w:color="auto" w:fill="FFFFFF"/>
        </w:rPr>
      </w:pPr>
    </w:p>
    <w:p w14:paraId="18C014BD" w14:textId="77777777"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Probabilities of employment status among status</w:t>
      </w:r>
    </w:p>
    <w:p w14:paraId="1BE86004" w14:textId="1018D6A9"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w:t>
      </w:r>
      <w:r w:rsidR="005E214A" w:rsidRPr="006C0600">
        <w:rPr>
          <w:rFonts w:asciiTheme="minorHAnsi" w:hAnsiTheme="minorHAnsi" w:cstheme="minorHAnsi"/>
          <w:color w:val="000000"/>
          <w:sz w:val="24"/>
          <w:szCs w:val="24"/>
        </w:rPr>
        <w:t>------------------------</w:t>
      </w:r>
    </w:p>
    <w:p w14:paraId="3CB84CA0" w14:textId="77777777"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Probability of Unemployed status among students is:                   14.52%</w:t>
      </w:r>
    </w:p>
    <w:p w14:paraId="0560616F" w14:textId="77777777"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Probability of Full-Time status among students is:                    16.13%</w:t>
      </w:r>
    </w:p>
    <w:p w14:paraId="5D86817D" w14:textId="77777777"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Probability of Part-Time status among students is:                    69.35%</w:t>
      </w:r>
    </w:p>
    <w:p w14:paraId="0C229206" w14:textId="77777777"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p>
    <w:p w14:paraId="25489C17" w14:textId="77777777"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p>
    <w:p w14:paraId="6D98E2C3" w14:textId="77777777"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Probabilities on graduation intent across students</w:t>
      </w:r>
    </w:p>
    <w:p w14:paraId="1D404CD3" w14:textId="52C4E3DF"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w:t>
      </w:r>
      <w:r w:rsidR="005E214A" w:rsidRPr="006C0600">
        <w:rPr>
          <w:rFonts w:asciiTheme="minorHAnsi" w:hAnsiTheme="minorHAnsi" w:cstheme="minorHAnsi"/>
          <w:color w:val="000000"/>
          <w:sz w:val="24"/>
          <w:szCs w:val="24"/>
        </w:rPr>
        <w:t>------------------------</w:t>
      </w:r>
    </w:p>
    <w:p w14:paraId="46D00967" w14:textId="77777777"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Probability of No for graduation intent among students is:            19.35%</w:t>
      </w:r>
    </w:p>
    <w:p w14:paraId="36058A96" w14:textId="77777777"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Probability of Undecided for graduation intent among students is:     35.48%</w:t>
      </w:r>
    </w:p>
    <w:p w14:paraId="0DA271FD" w14:textId="77777777"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Probability of Yes for graduation intent among students is:           45.16%</w:t>
      </w:r>
    </w:p>
    <w:p w14:paraId="2BFBB40E" w14:textId="77777777"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p>
    <w:p w14:paraId="723738F3" w14:textId="77777777"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p>
    <w:p w14:paraId="6AE07A03" w14:textId="40B5AB71" w:rsidR="00F024F6" w:rsidRDefault="00F024F6" w:rsidP="00883CB1">
      <w:pPr>
        <w:pStyle w:val="HTMLPreformatted"/>
        <w:shd w:val="clear" w:color="auto" w:fill="FFFFFF"/>
        <w:wordWrap w:val="0"/>
        <w:textAlignment w:val="baseline"/>
        <w:rPr>
          <w:rFonts w:asciiTheme="minorHAnsi" w:hAnsiTheme="minorHAnsi" w:cstheme="minorHAnsi"/>
          <w:color w:val="000000"/>
          <w:sz w:val="24"/>
          <w:szCs w:val="24"/>
        </w:rPr>
      </w:pPr>
      <w:r w:rsidRPr="00F024F6">
        <w:rPr>
          <w:rFonts w:asciiTheme="minorHAnsi" w:hAnsiTheme="minorHAnsi" w:cstheme="minorHAnsi"/>
          <w:color w:val="000000"/>
          <w:sz w:val="24"/>
          <w:szCs w:val="24"/>
        </w:rPr>
        <w:t>Probabilities for each of the major across students</w:t>
      </w:r>
    </w:p>
    <w:p w14:paraId="0C4251D8" w14:textId="0AB207C3"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w:t>
      </w:r>
      <w:r w:rsidR="005E214A" w:rsidRPr="006C0600">
        <w:rPr>
          <w:rFonts w:asciiTheme="minorHAnsi" w:hAnsiTheme="minorHAnsi" w:cstheme="minorHAnsi"/>
          <w:color w:val="000000"/>
          <w:sz w:val="24"/>
          <w:szCs w:val="24"/>
        </w:rPr>
        <w:t>------------</w:t>
      </w:r>
    </w:p>
    <w:p w14:paraId="674A84DD" w14:textId="77777777"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Probability of Undecided intent among students is:                    4.84%</w:t>
      </w:r>
    </w:p>
    <w:p w14:paraId="30D7F15F" w14:textId="77777777"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Probability of CIS intent among students is:                          6.45%</w:t>
      </w:r>
    </w:p>
    <w:p w14:paraId="6753903E" w14:textId="77777777"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Probability of International Business intent among students is:       9.68%</w:t>
      </w:r>
    </w:p>
    <w:p w14:paraId="0BD18659" w14:textId="77777777"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Probability of Accounting intent among students is:                   11.29%</w:t>
      </w:r>
    </w:p>
    <w:p w14:paraId="001BC66C" w14:textId="77777777"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Probability of Other intent among students is:                        11.29%</w:t>
      </w:r>
    </w:p>
    <w:p w14:paraId="4497D8A7" w14:textId="77777777"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Probability of Management intent among students is:                   16.13%</w:t>
      </w:r>
    </w:p>
    <w:p w14:paraId="105F5A16" w14:textId="77777777"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Probability of Economics/Finance intent among students is:            17.74%</w:t>
      </w:r>
    </w:p>
    <w:p w14:paraId="350FB092" w14:textId="77777777"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Probability of Retailing/Marketing intent among students is:          22.58%</w:t>
      </w:r>
    </w:p>
    <w:p w14:paraId="35F59BD2" w14:textId="77777777"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p>
    <w:p w14:paraId="2A678568" w14:textId="77777777"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p>
    <w:p w14:paraId="6075B082" w14:textId="77777777"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Probabilities on computer preferences across students</w:t>
      </w:r>
    </w:p>
    <w:p w14:paraId="1E01613E" w14:textId="4BD12135"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w:t>
      </w:r>
      <w:r w:rsidR="005E214A">
        <w:rPr>
          <w:rFonts w:asciiTheme="minorHAnsi" w:hAnsiTheme="minorHAnsi" w:cstheme="minorHAnsi"/>
          <w:color w:val="000000"/>
          <w:sz w:val="24"/>
          <w:szCs w:val="24"/>
        </w:rPr>
        <w:t>----------------</w:t>
      </w:r>
    </w:p>
    <w:p w14:paraId="35FC3E39" w14:textId="77777777"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Probability of Tablet preference among students is:                   3.23%</w:t>
      </w:r>
    </w:p>
    <w:p w14:paraId="28EBDB1D" w14:textId="77777777"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Probability of Desktop preference among students is:                  8.06%</w:t>
      </w:r>
    </w:p>
    <w:p w14:paraId="7B41A92B" w14:textId="77777777"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Probability of Laptop preference among students is:                   88.71%</w:t>
      </w:r>
    </w:p>
    <w:p w14:paraId="2103DB52" w14:textId="77777777"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p>
    <w:p w14:paraId="2C01A6A4" w14:textId="77777777"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p>
    <w:p w14:paraId="5662B0DA" w14:textId="77777777"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Answer and justification as below:</w:t>
      </w:r>
    </w:p>
    <w:p w14:paraId="23277BC8" w14:textId="7C329E4D"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w:t>
      </w:r>
      <w:r w:rsidR="005E214A">
        <w:rPr>
          <w:rFonts w:asciiTheme="minorHAnsi" w:hAnsiTheme="minorHAnsi" w:cstheme="minorHAnsi"/>
          <w:color w:val="000000"/>
          <w:sz w:val="24"/>
          <w:szCs w:val="24"/>
        </w:rPr>
        <w:t>--------</w:t>
      </w:r>
    </w:p>
    <w:p w14:paraId="54AF5019" w14:textId="4B941F0E" w:rsidR="00883CB1" w:rsidRPr="006C0600" w:rsidRDefault="00883CB1" w:rsidP="00883CB1">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Based on the marginal probabilities at the student level, the observations on conditional probabilities across the columns</w:t>
      </w:r>
      <w:r w:rsidR="00F24131">
        <w:rPr>
          <w:rFonts w:asciiTheme="minorHAnsi" w:hAnsiTheme="minorHAnsi" w:cstheme="minorHAnsi"/>
          <w:color w:val="000000"/>
          <w:sz w:val="24"/>
          <w:szCs w:val="24"/>
        </w:rPr>
        <w:t xml:space="preserve"> </w:t>
      </w:r>
      <w:r w:rsidRPr="006C0600">
        <w:rPr>
          <w:rFonts w:asciiTheme="minorHAnsi" w:hAnsiTheme="minorHAnsi" w:cstheme="minorHAnsi"/>
          <w:color w:val="000000"/>
          <w:sz w:val="24"/>
          <w:szCs w:val="24"/>
        </w:rPr>
        <w:t>for male and female are not independent of the Gender as they are different from marginal probabilities are the student level</w:t>
      </w:r>
    </w:p>
    <w:p w14:paraId="57DB2270" w14:textId="4FABE9E8" w:rsidR="00883CB1" w:rsidRPr="006C0600" w:rsidRDefault="00883CB1" w:rsidP="000049C4">
      <w:pPr>
        <w:pStyle w:val="NoSpacing"/>
        <w:rPr>
          <w:rFonts w:cstheme="minorHAnsi"/>
          <w:sz w:val="24"/>
          <w:szCs w:val="24"/>
        </w:rPr>
      </w:pPr>
    </w:p>
    <w:p w14:paraId="11394E96" w14:textId="5237992F" w:rsidR="00244BF6" w:rsidRPr="00E80301" w:rsidRDefault="00244BF6" w:rsidP="000049C4">
      <w:pPr>
        <w:pStyle w:val="NoSpacing"/>
        <w:rPr>
          <w:rFonts w:cstheme="minorHAnsi"/>
          <w:b/>
          <w:bCs/>
          <w:color w:val="000000"/>
          <w:sz w:val="28"/>
          <w:szCs w:val="28"/>
          <w:shd w:val="clear" w:color="auto" w:fill="FFFFFF"/>
        </w:rPr>
      </w:pPr>
      <w:r w:rsidRPr="00E80301">
        <w:rPr>
          <w:rFonts w:cstheme="minorHAnsi"/>
          <w:b/>
          <w:bCs/>
          <w:color w:val="000000"/>
          <w:sz w:val="28"/>
          <w:szCs w:val="28"/>
          <w:shd w:val="clear" w:color="auto" w:fill="FFFFFF"/>
        </w:rPr>
        <w:t>2.4. Note that there are three numerical (continuous) variables in the data set, Salary, Spending and Text Messages. For each of them comment whether they follow a normal distribution.</w:t>
      </w:r>
      <w:r w:rsidRPr="00E80301">
        <w:rPr>
          <w:rFonts w:cstheme="minorHAnsi"/>
          <w:b/>
          <w:bCs/>
          <w:color w:val="000000"/>
          <w:sz w:val="28"/>
          <w:szCs w:val="28"/>
        </w:rPr>
        <w:br/>
      </w:r>
      <w:r w:rsidRPr="00E80301">
        <w:rPr>
          <w:rFonts w:cstheme="minorHAnsi"/>
          <w:b/>
          <w:bCs/>
          <w:color w:val="000000"/>
          <w:sz w:val="28"/>
          <w:szCs w:val="28"/>
          <w:shd w:val="clear" w:color="auto" w:fill="FFFFFF"/>
        </w:rPr>
        <w:t>Write a note summarizing your conclusions.</w:t>
      </w:r>
      <w:r w:rsidRPr="00E80301">
        <w:rPr>
          <w:rFonts w:cstheme="minorHAnsi"/>
          <w:b/>
          <w:bCs/>
          <w:color w:val="000000"/>
          <w:sz w:val="28"/>
          <w:szCs w:val="28"/>
        </w:rPr>
        <w:br/>
      </w:r>
      <w:r w:rsidRPr="00E80301">
        <w:rPr>
          <w:rFonts w:cstheme="minorHAnsi"/>
          <w:b/>
          <w:bCs/>
          <w:color w:val="000000"/>
          <w:sz w:val="28"/>
          <w:szCs w:val="28"/>
          <w:shd w:val="clear" w:color="auto" w:fill="FFFFFF"/>
        </w:rPr>
        <w:t>[Recall that symmetric histogram does not necessarily mean that the underlying distribution is symmetric]</w:t>
      </w:r>
    </w:p>
    <w:p w14:paraId="39FC79FD" w14:textId="25E0B78D" w:rsidR="00244BF6" w:rsidRPr="006C0600" w:rsidRDefault="00244BF6" w:rsidP="000049C4">
      <w:pPr>
        <w:pStyle w:val="NoSpacing"/>
        <w:rPr>
          <w:rFonts w:cstheme="minorHAnsi"/>
          <w:color w:val="000000"/>
          <w:sz w:val="24"/>
          <w:szCs w:val="24"/>
          <w:shd w:val="clear" w:color="auto" w:fill="FFFFFF"/>
        </w:rPr>
      </w:pPr>
    </w:p>
    <w:p w14:paraId="7025F87F" w14:textId="7C26263F" w:rsidR="000F0290" w:rsidRPr="00E80301" w:rsidRDefault="000F0290" w:rsidP="007F5E46">
      <w:pPr>
        <w:pStyle w:val="HTMLPreformatted"/>
        <w:numPr>
          <w:ilvl w:val="0"/>
          <w:numId w:val="12"/>
        </w:numPr>
        <w:shd w:val="clear" w:color="auto" w:fill="FFFFFF"/>
        <w:wordWrap w:val="0"/>
        <w:textAlignment w:val="baseline"/>
        <w:rPr>
          <w:rFonts w:asciiTheme="minorHAnsi" w:hAnsiTheme="minorHAnsi" w:cstheme="minorHAnsi"/>
          <w:b/>
          <w:bCs/>
          <w:color w:val="000000"/>
          <w:sz w:val="28"/>
          <w:szCs w:val="28"/>
        </w:rPr>
      </w:pPr>
      <w:r w:rsidRPr="00E80301">
        <w:rPr>
          <w:rFonts w:asciiTheme="minorHAnsi" w:hAnsiTheme="minorHAnsi" w:cstheme="minorHAnsi"/>
          <w:b/>
          <w:bCs/>
          <w:color w:val="000000"/>
          <w:sz w:val="28"/>
          <w:szCs w:val="28"/>
        </w:rPr>
        <w:t>Is Salary normally distributed?</w:t>
      </w:r>
    </w:p>
    <w:p w14:paraId="7BBB1C11" w14:textId="6EAB3D6E" w:rsidR="000F0290" w:rsidRPr="006C0600" w:rsidRDefault="000F0290" w:rsidP="000F0290">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w:t>
      </w:r>
      <w:r w:rsidR="007F5E46" w:rsidRPr="006C0600">
        <w:rPr>
          <w:rFonts w:asciiTheme="minorHAnsi" w:hAnsiTheme="minorHAnsi" w:cstheme="minorHAnsi"/>
          <w:color w:val="000000"/>
          <w:sz w:val="24"/>
          <w:szCs w:val="24"/>
        </w:rPr>
        <w:t>----------</w:t>
      </w:r>
      <w:r w:rsidR="005E214A">
        <w:rPr>
          <w:rFonts w:asciiTheme="minorHAnsi" w:hAnsiTheme="minorHAnsi" w:cstheme="minorHAnsi"/>
          <w:color w:val="000000"/>
          <w:sz w:val="24"/>
          <w:szCs w:val="24"/>
        </w:rPr>
        <w:t>---------</w:t>
      </w:r>
    </w:p>
    <w:p w14:paraId="5430B9BA" w14:textId="77777777" w:rsidR="000F0290" w:rsidRPr="006C0600" w:rsidRDefault="000F0290" w:rsidP="000F0290">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mean of Salary is 48.55</w:t>
      </w:r>
    </w:p>
    <w:p w14:paraId="6C51F0A8" w14:textId="77777777" w:rsidR="000F0290" w:rsidRPr="006C0600" w:rsidRDefault="000F0290" w:rsidP="000F0290">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mode of Salary is 40.00</w:t>
      </w:r>
    </w:p>
    <w:p w14:paraId="1E8A3FF0" w14:textId="77777777" w:rsidR="000F0290" w:rsidRPr="006C0600" w:rsidRDefault="000F0290" w:rsidP="000F0290">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median of Salary is 50.00</w:t>
      </w:r>
    </w:p>
    <w:p w14:paraId="38C3AB09" w14:textId="77777777" w:rsidR="000F0290" w:rsidRPr="006C0600" w:rsidRDefault="000F0290" w:rsidP="000F0290">
      <w:pPr>
        <w:pStyle w:val="HTMLPreformatted"/>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 xml:space="preserve">Q1: 40.00, Mid:50.00, Q3:55.00, </w:t>
      </w:r>
      <w:proofErr w:type="spellStart"/>
      <w:r w:rsidRPr="006C0600">
        <w:rPr>
          <w:rFonts w:asciiTheme="minorHAnsi" w:hAnsiTheme="minorHAnsi" w:cstheme="minorHAnsi"/>
          <w:color w:val="000000"/>
          <w:sz w:val="24"/>
          <w:szCs w:val="24"/>
        </w:rPr>
        <w:t>Skew_</w:t>
      </w:r>
      <w:proofErr w:type="gramStart"/>
      <w:r w:rsidRPr="006C0600">
        <w:rPr>
          <w:rFonts w:asciiTheme="minorHAnsi" w:hAnsiTheme="minorHAnsi" w:cstheme="minorHAnsi"/>
          <w:color w:val="000000"/>
          <w:sz w:val="24"/>
          <w:szCs w:val="24"/>
        </w:rPr>
        <w:t>ind</w:t>
      </w:r>
      <w:proofErr w:type="spellEnd"/>
      <w:r w:rsidRPr="006C0600">
        <w:rPr>
          <w:rFonts w:asciiTheme="minorHAnsi" w:hAnsiTheme="minorHAnsi" w:cstheme="minorHAnsi"/>
          <w:color w:val="000000"/>
          <w:sz w:val="24"/>
          <w:szCs w:val="24"/>
        </w:rPr>
        <w:t>:-</w:t>
      </w:r>
      <w:proofErr w:type="gramEnd"/>
      <w:r w:rsidRPr="006C0600">
        <w:rPr>
          <w:rFonts w:asciiTheme="minorHAnsi" w:hAnsiTheme="minorHAnsi" w:cstheme="minorHAnsi"/>
          <w:color w:val="000000"/>
          <w:sz w:val="24"/>
          <w:szCs w:val="24"/>
        </w:rPr>
        <w:t>5.00</w:t>
      </w:r>
    </w:p>
    <w:p w14:paraId="458551BC" w14:textId="77777777" w:rsidR="000F0290" w:rsidRPr="006C0600" w:rsidRDefault="000F0290" w:rsidP="000F0290">
      <w:pPr>
        <w:pStyle w:val="HTMLPreformatted"/>
        <w:shd w:val="clear" w:color="auto" w:fill="FFFFFF"/>
        <w:wordWrap w:val="0"/>
        <w:textAlignment w:val="baseline"/>
        <w:rPr>
          <w:rFonts w:asciiTheme="minorHAnsi" w:hAnsiTheme="minorHAnsi" w:cstheme="minorHAnsi"/>
          <w:color w:val="000000"/>
          <w:sz w:val="24"/>
          <w:szCs w:val="24"/>
        </w:rPr>
      </w:pPr>
    </w:p>
    <w:p w14:paraId="38EE717E" w14:textId="5AD77E6F" w:rsidR="00244BF6" w:rsidRPr="006C0600" w:rsidRDefault="000F0290" w:rsidP="000049C4">
      <w:pPr>
        <w:pStyle w:val="NoSpacing"/>
        <w:rPr>
          <w:rFonts w:cstheme="minorHAnsi"/>
          <w:sz w:val="24"/>
          <w:szCs w:val="24"/>
        </w:rPr>
      </w:pPr>
      <w:r w:rsidRPr="006C0600">
        <w:rPr>
          <w:rFonts w:cstheme="minorHAnsi"/>
          <w:noProof/>
          <w:sz w:val="24"/>
          <w:szCs w:val="24"/>
        </w:rPr>
        <w:drawing>
          <wp:inline distT="0" distB="0" distL="0" distR="0" wp14:anchorId="6BED2D6F" wp14:editId="706E9E1E">
            <wp:extent cx="4429125" cy="3362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9125" cy="3362325"/>
                    </a:xfrm>
                    <a:prstGeom prst="rect">
                      <a:avLst/>
                    </a:prstGeom>
                    <a:noFill/>
                    <a:ln>
                      <a:noFill/>
                    </a:ln>
                  </pic:spPr>
                </pic:pic>
              </a:graphicData>
            </a:graphic>
          </wp:inline>
        </w:drawing>
      </w:r>
    </w:p>
    <w:p w14:paraId="181A5AF8" w14:textId="46208C1F" w:rsidR="000F0290" w:rsidRPr="006C0600" w:rsidRDefault="000F0290" w:rsidP="000049C4">
      <w:pPr>
        <w:pStyle w:val="NoSpacing"/>
        <w:rPr>
          <w:rFonts w:cstheme="minorHAnsi"/>
          <w:sz w:val="24"/>
          <w:szCs w:val="24"/>
        </w:rPr>
      </w:pPr>
    </w:p>
    <w:p w14:paraId="5F3552B1" w14:textId="3FCE76C3" w:rsidR="000F0290" w:rsidRPr="000F0290" w:rsidRDefault="000F0290" w:rsidP="000F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0F0290">
        <w:rPr>
          <w:rFonts w:eastAsia="Times New Roman" w:cstheme="minorHAnsi"/>
          <w:color w:val="000000"/>
          <w:sz w:val="24"/>
          <w:szCs w:val="24"/>
        </w:rPr>
        <w:t>Answer and justification: Based on the above findings for Salary wherein the mean, mode and the median are different along with box plot suggesting that Salary is not normally distributed and is left skewed.</w:t>
      </w:r>
      <w:r w:rsidR="005171D4">
        <w:rPr>
          <w:rFonts w:eastAsia="Times New Roman" w:cstheme="minorHAnsi"/>
          <w:color w:val="000000"/>
          <w:sz w:val="24"/>
          <w:szCs w:val="24"/>
        </w:rPr>
        <w:t xml:space="preserve"> Also please note that the mean is lesser than median depicting </w:t>
      </w:r>
      <w:proofErr w:type="gramStart"/>
      <w:r w:rsidR="005171D4">
        <w:rPr>
          <w:rFonts w:eastAsia="Times New Roman" w:cstheme="minorHAnsi"/>
          <w:color w:val="000000"/>
          <w:sz w:val="24"/>
          <w:szCs w:val="24"/>
        </w:rPr>
        <w:t>comparatively larger</w:t>
      </w:r>
      <w:proofErr w:type="gramEnd"/>
      <w:r w:rsidR="005171D4">
        <w:rPr>
          <w:rFonts w:eastAsia="Times New Roman" w:cstheme="minorHAnsi"/>
          <w:color w:val="000000"/>
          <w:sz w:val="24"/>
          <w:szCs w:val="24"/>
        </w:rPr>
        <w:t xml:space="preserve"> coverage of distribution to the left of median despite outliers beyond the whisker for the maximum indicating the distribution is left skewed.</w:t>
      </w:r>
    </w:p>
    <w:p w14:paraId="1BB2336F" w14:textId="77777777" w:rsidR="000F0290" w:rsidRPr="000F0290" w:rsidRDefault="000F0290" w:rsidP="000F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p>
    <w:p w14:paraId="1E6BE8B7" w14:textId="77777777" w:rsidR="000F0290" w:rsidRPr="000F0290" w:rsidRDefault="000F0290" w:rsidP="000F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p>
    <w:p w14:paraId="2CCB8195" w14:textId="01A8814C" w:rsidR="000F0290" w:rsidRPr="000F0290" w:rsidRDefault="007F5E46" w:rsidP="000F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b/>
          <w:bCs/>
          <w:color w:val="000000"/>
          <w:sz w:val="28"/>
          <w:szCs w:val="28"/>
        </w:rPr>
      </w:pPr>
      <w:r w:rsidRPr="00E80301">
        <w:rPr>
          <w:rFonts w:eastAsia="Times New Roman" w:cstheme="minorHAnsi"/>
          <w:b/>
          <w:bCs/>
          <w:color w:val="000000"/>
          <w:sz w:val="28"/>
          <w:szCs w:val="28"/>
        </w:rPr>
        <w:t xml:space="preserve">B. </w:t>
      </w:r>
      <w:r w:rsidR="000F0290" w:rsidRPr="000F0290">
        <w:rPr>
          <w:rFonts w:eastAsia="Times New Roman" w:cstheme="minorHAnsi"/>
          <w:b/>
          <w:bCs/>
          <w:color w:val="000000"/>
          <w:sz w:val="28"/>
          <w:szCs w:val="28"/>
        </w:rPr>
        <w:t>Is Spending normally distributed?</w:t>
      </w:r>
    </w:p>
    <w:p w14:paraId="16370773" w14:textId="7296E649" w:rsidR="000F0290" w:rsidRPr="000F0290" w:rsidRDefault="000F0290" w:rsidP="000F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0F0290">
        <w:rPr>
          <w:rFonts w:eastAsia="Times New Roman" w:cstheme="minorHAnsi"/>
          <w:color w:val="000000"/>
          <w:sz w:val="24"/>
          <w:szCs w:val="24"/>
        </w:rPr>
        <w:t>-------------------------------</w:t>
      </w:r>
      <w:r w:rsidR="007F5E46" w:rsidRPr="006C0600">
        <w:rPr>
          <w:rFonts w:eastAsia="Times New Roman" w:cstheme="minorHAnsi"/>
          <w:color w:val="000000"/>
          <w:sz w:val="24"/>
          <w:szCs w:val="24"/>
        </w:rPr>
        <w:t>---------</w:t>
      </w:r>
    </w:p>
    <w:p w14:paraId="582583D8" w14:textId="77777777" w:rsidR="000F0290" w:rsidRPr="000F0290" w:rsidRDefault="000F0290" w:rsidP="000F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0F0290">
        <w:rPr>
          <w:rFonts w:eastAsia="Times New Roman" w:cstheme="minorHAnsi"/>
          <w:color w:val="000000"/>
          <w:sz w:val="24"/>
          <w:szCs w:val="24"/>
        </w:rPr>
        <w:t>mean of Spending is 482.02</w:t>
      </w:r>
    </w:p>
    <w:p w14:paraId="323FD0BC" w14:textId="77777777" w:rsidR="000F0290" w:rsidRPr="000F0290" w:rsidRDefault="000F0290" w:rsidP="000F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0F0290">
        <w:rPr>
          <w:rFonts w:eastAsia="Times New Roman" w:cstheme="minorHAnsi"/>
          <w:color w:val="000000"/>
          <w:sz w:val="24"/>
          <w:szCs w:val="24"/>
        </w:rPr>
        <w:t>mode of Spending is 500.00</w:t>
      </w:r>
    </w:p>
    <w:p w14:paraId="553778EA" w14:textId="77777777" w:rsidR="000F0290" w:rsidRPr="000F0290" w:rsidRDefault="000F0290" w:rsidP="000F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0F0290">
        <w:rPr>
          <w:rFonts w:eastAsia="Times New Roman" w:cstheme="minorHAnsi"/>
          <w:color w:val="000000"/>
          <w:sz w:val="24"/>
          <w:szCs w:val="24"/>
        </w:rPr>
        <w:t>median of Spending is 500.00</w:t>
      </w:r>
    </w:p>
    <w:p w14:paraId="4C2680D3" w14:textId="77777777" w:rsidR="000F0290" w:rsidRPr="000F0290" w:rsidRDefault="000F0290" w:rsidP="000F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0F0290">
        <w:rPr>
          <w:rFonts w:eastAsia="Times New Roman" w:cstheme="minorHAnsi"/>
          <w:color w:val="000000"/>
          <w:sz w:val="24"/>
          <w:szCs w:val="24"/>
        </w:rPr>
        <w:t xml:space="preserve">Q1: 312.50, Mid:500.00, Q3:600.00, </w:t>
      </w:r>
      <w:proofErr w:type="spellStart"/>
      <w:r w:rsidRPr="000F0290">
        <w:rPr>
          <w:rFonts w:eastAsia="Times New Roman" w:cstheme="minorHAnsi"/>
          <w:color w:val="000000"/>
          <w:sz w:val="24"/>
          <w:szCs w:val="24"/>
        </w:rPr>
        <w:t>Skew_</w:t>
      </w:r>
      <w:proofErr w:type="gramStart"/>
      <w:r w:rsidRPr="000F0290">
        <w:rPr>
          <w:rFonts w:eastAsia="Times New Roman" w:cstheme="minorHAnsi"/>
          <w:color w:val="000000"/>
          <w:sz w:val="24"/>
          <w:szCs w:val="24"/>
        </w:rPr>
        <w:t>ind</w:t>
      </w:r>
      <w:proofErr w:type="spellEnd"/>
      <w:r w:rsidRPr="000F0290">
        <w:rPr>
          <w:rFonts w:eastAsia="Times New Roman" w:cstheme="minorHAnsi"/>
          <w:color w:val="000000"/>
          <w:sz w:val="24"/>
          <w:szCs w:val="24"/>
        </w:rPr>
        <w:t>:-</w:t>
      </w:r>
      <w:proofErr w:type="gramEnd"/>
      <w:r w:rsidRPr="000F0290">
        <w:rPr>
          <w:rFonts w:eastAsia="Times New Roman" w:cstheme="minorHAnsi"/>
          <w:color w:val="000000"/>
          <w:sz w:val="24"/>
          <w:szCs w:val="24"/>
        </w:rPr>
        <w:t>87.50</w:t>
      </w:r>
    </w:p>
    <w:p w14:paraId="7C28F3FE" w14:textId="77777777" w:rsidR="000F0290" w:rsidRPr="000F0290" w:rsidRDefault="000F0290" w:rsidP="000F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p>
    <w:p w14:paraId="371979A3" w14:textId="250201D6" w:rsidR="000F0290" w:rsidRPr="000F0290" w:rsidRDefault="000F0290" w:rsidP="000F0290">
      <w:pPr>
        <w:shd w:val="clear" w:color="auto" w:fill="FFFFFF"/>
        <w:spacing w:after="0" w:line="240" w:lineRule="auto"/>
        <w:rPr>
          <w:rFonts w:eastAsia="Times New Roman" w:cstheme="minorHAnsi"/>
          <w:color w:val="000000"/>
          <w:sz w:val="24"/>
          <w:szCs w:val="24"/>
        </w:rPr>
      </w:pPr>
      <w:r w:rsidRPr="006C0600">
        <w:rPr>
          <w:rFonts w:cstheme="minorHAnsi"/>
          <w:noProof/>
          <w:sz w:val="24"/>
          <w:szCs w:val="24"/>
        </w:rPr>
        <w:drawing>
          <wp:inline distT="0" distB="0" distL="0" distR="0" wp14:anchorId="2F6FCA2F" wp14:editId="56C6D5B9">
            <wp:extent cx="4429125" cy="3362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9125" cy="3362325"/>
                    </a:xfrm>
                    <a:prstGeom prst="rect">
                      <a:avLst/>
                    </a:prstGeom>
                    <a:noFill/>
                    <a:ln>
                      <a:noFill/>
                    </a:ln>
                  </pic:spPr>
                </pic:pic>
              </a:graphicData>
            </a:graphic>
          </wp:inline>
        </w:drawing>
      </w:r>
    </w:p>
    <w:p w14:paraId="675C3934" w14:textId="2C12B6A9" w:rsidR="000F0290" w:rsidRPr="000F0290" w:rsidRDefault="000F0290" w:rsidP="000F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0F0290">
        <w:rPr>
          <w:rFonts w:eastAsia="Times New Roman" w:cstheme="minorHAnsi"/>
          <w:color w:val="000000"/>
          <w:sz w:val="24"/>
          <w:szCs w:val="24"/>
        </w:rPr>
        <w:t>Answer and justification: Based on the above findings for Spending wherein the mean, mode and the median are different along with the box plot suggesting that is not normally distributed and is left skewed.</w:t>
      </w:r>
      <w:r w:rsidR="009F303C">
        <w:rPr>
          <w:rFonts w:eastAsia="Times New Roman" w:cstheme="minorHAnsi"/>
          <w:color w:val="000000"/>
          <w:sz w:val="24"/>
          <w:szCs w:val="24"/>
        </w:rPr>
        <w:t xml:space="preserve"> The fact the mean is to the left of median </w:t>
      </w:r>
      <w:proofErr w:type="gramStart"/>
      <w:r w:rsidR="009F303C">
        <w:rPr>
          <w:rFonts w:eastAsia="Times New Roman" w:cstheme="minorHAnsi"/>
          <w:color w:val="000000"/>
          <w:sz w:val="24"/>
          <w:szCs w:val="24"/>
        </w:rPr>
        <w:t>has to</w:t>
      </w:r>
      <w:proofErr w:type="gramEnd"/>
      <w:r w:rsidR="009F303C">
        <w:rPr>
          <w:rFonts w:eastAsia="Times New Roman" w:cstheme="minorHAnsi"/>
          <w:color w:val="000000"/>
          <w:sz w:val="24"/>
          <w:szCs w:val="24"/>
        </w:rPr>
        <w:t xml:space="preserve"> be noted as good number of lower values affect the mean despite the outlier beyond the max and hence that is the justification for the left skew.</w:t>
      </w:r>
    </w:p>
    <w:p w14:paraId="580B7BAC" w14:textId="77777777" w:rsidR="000F0290" w:rsidRPr="000F0290" w:rsidRDefault="000F0290" w:rsidP="000F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p>
    <w:p w14:paraId="4B945205" w14:textId="77777777" w:rsidR="000F0290" w:rsidRPr="000F0290" w:rsidRDefault="000F0290" w:rsidP="000F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p>
    <w:p w14:paraId="141B702C" w14:textId="797BBDAF" w:rsidR="000F0290" w:rsidRPr="00E80301" w:rsidRDefault="000F0290" w:rsidP="007F5E46">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b/>
          <w:bCs/>
          <w:color w:val="000000"/>
          <w:sz w:val="28"/>
          <w:szCs w:val="28"/>
        </w:rPr>
      </w:pPr>
      <w:r w:rsidRPr="00E80301">
        <w:rPr>
          <w:rFonts w:eastAsia="Times New Roman" w:cstheme="minorHAnsi"/>
          <w:b/>
          <w:bCs/>
          <w:color w:val="000000"/>
          <w:sz w:val="28"/>
          <w:szCs w:val="28"/>
        </w:rPr>
        <w:t>Is Text Messages normally distributed?</w:t>
      </w:r>
    </w:p>
    <w:p w14:paraId="7BAB001A" w14:textId="6AAB076A" w:rsidR="000F0290" w:rsidRPr="000F0290" w:rsidRDefault="000F0290" w:rsidP="000F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0F0290">
        <w:rPr>
          <w:rFonts w:eastAsia="Times New Roman" w:cstheme="minorHAnsi"/>
          <w:color w:val="000000"/>
          <w:sz w:val="24"/>
          <w:szCs w:val="24"/>
        </w:rPr>
        <w:t>------------------------------------------</w:t>
      </w:r>
      <w:r w:rsidR="007F5E46" w:rsidRPr="006C0600">
        <w:rPr>
          <w:rFonts w:eastAsia="Times New Roman" w:cstheme="minorHAnsi"/>
          <w:color w:val="000000"/>
          <w:sz w:val="24"/>
          <w:szCs w:val="24"/>
        </w:rPr>
        <w:t>--------</w:t>
      </w:r>
      <w:r w:rsidR="007E3C36">
        <w:rPr>
          <w:rFonts w:eastAsia="Times New Roman" w:cstheme="minorHAnsi"/>
          <w:color w:val="000000"/>
          <w:sz w:val="24"/>
          <w:szCs w:val="24"/>
        </w:rPr>
        <w:t>-----------------</w:t>
      </w:r>
    </w:p>
    <w:p w14:paraId="6A2FE785" w14:textId="522092BF" w:rsidR="000F0290" w:rsidRPr="000F0290" w:rsidRDefault="0073628A" w:rsidP="000F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6C0600">
        <w:rPr>
          <w:rFonts w:eastAsia="Times New Roman" w:cstheme="minorHAnsi"/>
          <w:color w:val="000000"/>
          <w:sz w:val="24"/>
          <w:szCs w:val="24"/>
        </w:rPr>
        <w:t>M</w:t>
      </w:r>
      <w:r w:rsidR="000F0290" w:rsidRPr="000F0290">
        <w:rPr>
          <w:rFonts w:eastAsia="Times New Roman" w:cstheme="minorHAnsi"/>
          <w:color w:val="000000"/>
          <w:sz w:val="24"/>
          <w:szCs w:val="24"/>
        </w:rPr>
        <w:t>ean of Text Messages is 246.21</w:t>
      </w:r>
    </w:p>
    <w:p w14:paraId="4AD1BFBE" w14:textId="19395A0F" w:rsidR="000F0290" w:rsidRPr="000F0290" w:rsidRDefault="0073628A" w:rsidP="000F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6C0600">
        <w:rPr>
          <w:rFonts w:eastAsia="Times New Roman" w:cstheme="minorHAnsi"/>
          <w:color w:val="000000"/>
          <w:sz w:val="24"/>
          <w:szCs w:val="24"/>
        </w:rPr>
        <w:t>M</w:t>
      </w:r>
      <w:r w:rsidR="000F0290" w:rsidRPr="000F0290">
        <w:rPr>
          <w:rFonts w:eastAsia="Times New Roman" w:cstheme="minorHAnsi"/>
          <w:color w:val="000000"/>
          <w:sz w:val="24"/>
          <w:szCs w:val="24"/>
        </w:rPr>
        <w:t>ode of Text Messages is 300.00</w:t>
      </w:r>
    </w:p>
    <w:p w14:paraId="6BB5C179" w14:textId="76DDDD68" w:rsidR="000F0290" w:rsidRPr="000F0290" w:rsidRDefault="0073628A" w:rsidP="000F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6C0600">
        <w:rPr>
          <w:rFonts w:eastAsia="Times New Roman" w:cstheme="minorHAnsi"/>
          <w:color w:val="000000"/>
          <w:sz w:val="24"/>
          <w:szCs w:val="24"/>
        </w:rPr>
        <w:t>M</w:t>
      </w:r>
      <w:r w:rsidR="000F0290" w:rsidRPr="000F0290">
        <w:rPr>
          <w:rFonts w:eastAsia="Times New Roman" w:cstheme="minorHAnsi"/>
          <w:color w:val="000000"/>
          <w:sz w:val="24"/>
          <w:szCs w:val="24"/>
        </w:rPr>
        <w:t>edian of Text Messages is 200.00</w:t>
      </w:r>
    </w:p>
    <w:p w14:paraId="36CC3CEA" w14:textId="77777777" w:rsidR="000F0290" w:rsidRPr="000F0290" w:rsidRDefault="000F0290" w:rsidP="000F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0F0290">
        <w:rPr>
          <w:rFonts w:eastAsia="Times New Roman" w:cstheme="minorHAnsi"/>
          <w:color w:val="000000"/>
          <w:sz w:val="24"/>
          <w:szCs w:val="24"/>
        </w:rPr>
        <w:t>Q1: 100.00, Mid:200.00, Q3:300.00, Skew_ind:0.00</w:t>
      </w:r>
    </w:p>
    <w:p w14:paraId="54499D85" w14:textId="77777777" w:rsidR="000F0290" w:rsidRPr="000F0290" w:rsidRDefault="000F0290" w:rsidP="000F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p>
    <w:p w14:paraId="272CE038" w14:textId="77777777" w:rsidR="000F0290" w:rsidRPr="000F0290" w:rsidRDefault="000F0290" w:rsidP="000F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p>
    <w:p w14:paraId="1890714E" w14:textId="28F1A22A" w:rsidR="000F0290" w:rsidRPr="000F0290" w:rsidRDefault="000F0290" w:rsidP="000F0290">
      <w:pPr>
        <w:shd w:val="clear" w:color="auto" w:fill="FFFFFF"/>
        <w:spacing w:after="0" w:line="240" w:lineRule="auto"/>
        <w:rPr>
          <w:rFonts w:eastAsia="Times New Roman" w:cstheme="minorHAnsi"/>
          <w:color w:val="000000"/>
          <w:sz w:val="24"/>
          <w:szCs w:val="24"/>
        </w:rPr>
      </w:pPr>
      <w:r w:rsidRPr="006C0600">
        <w:rPr>
          <w:rFonts w:cstheme="minorHAnsi"/>
          <w:noProof/>
          <w:sz w:val="24"/>
          <w:szCs w:val="24"/>
        </w:rPr>
        <w:drawing>
          <wp:inline distT="0" distB="0" distL="0" distR="0" wp14:anchorId="6EAC3334" wp14:editId="3A45F5C0">
            <wp:extent cx="4429125" cy="3362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9125" cy="3362325"/>
                    </a:xfrm>
                    <a:prstGeom prst="rect">
                      <a:avLst/>
                    </a:prstGeom>
                    <a:noFill/>
                    <a:ln>
                      <a:noFill/>
                    </a:ln>
                  </pic:spPr>
                </pic:pic>
              </a:graphicData>
            </a:graphic>
          </wp:inline>
        </w:drawing>
      </w:r>
    </w:p>
    <w:p w14:paraId="78578A49" w14:textId="52EAD969" w:rsidR="000F0290" w:rsidRPr="000F0290" w:rsidRDefault="000F0290" w:rsidP="000F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0F0290">
        <w:rPr>
          <w:rFonts w:eastAsia="Times New Roman" w:cstheme="minorHAnsi"/>
          <w:color w:val="000000"/>
          <w:sz w:val="24"/>
          <w:szCs w:val="24"/>
        </w:rPr>
        <w:t xml:space="preserve">Answer and justification: </w:t>
      </w:r>
      <w:r w:rsidR="006F4452">
        <w:rPr>
          <w:rFonts w:eastAsia="Times New Roman" w:cstheme="minorHAnsi"/>
          <w:color w:val="000000"/>
          <w:sz w:val="24"/>
          <w:szCs w:val="24"/>
        </w:rPr>
        <w:t>Mean, mode and the median for the</w:t>
      </w:r>
      <w:r w:rsidRPr="000F0290">
        <w:rPr>
          <w:rFonts w:eastAsia="Times New Roman" w:cstheme="minorHAnsi"/>
          <w:color w:val="000000"/>
          <w:sz w:val="24"/>
          <w:szCs w:val="24"/>
        </w:rPr>
        <w:t xml:space="preserve"> Text Messages </w:t>
      </w:r>
      <w:r w:rsidR="006F4452">
        <w:rPr>
          <w:rFonts w:eastAsia="Times New Roman" w:cstheme="minorHAnsi"/>
          <w:color w:val="000000"/>
          <w:sz w:val="24"/>
          <w:szCs w:val="24"/>
        </w:rPr>
        <w:t xml:space="preserve">are not equal to each </w:t>
      </w:r>
      <w:proofErr w:type="gramStart"/>
      <w:r w:rsidR="006F4452">
        <w:rPr>
          <w:rFonts w:eastAsia="Times New Roman" w:cstheme="minorHAnsi"/>
          <w:color w:val="000000"/>
          <w:sz w:val="24"/>
          <w:szCs w:val="24"/>
        </w:rPr>
        <w:t>other</w:t>
      </w:r>
      <w:r w:rsidRPr="000F0290">
        <w:rPr>
          <w:rFonts w:eastAsia="Times New Roman" w:cstheme="minorHAnsi"/>
          <w:color w:val="000000"/>
          <w:sz w:val="24"/>
          <w:szCs w:val="24"/>
        </w:rPr>
        <w:t xml:space="preserve"> </w:t>
      </w:r>
      <w:r w:rsidR="006F4452">
        <w:rPr>
          <w:rFonts w:eastAsia="Times New Roman" w:cstheme="minorHAnsi"/>
          <w:color w:val="000000"/>
          <w:sz w:val="24"/>
          <w:szCs w:val="24"/>
        </w:rPr>
        <w:t>.</w:t>
      </w:r>
      <w:proofErr w:type="gramEnd"/>
    </w:p>
    <w:p w14:paraId="302A2F8E" w14:textId="5D6F1734" w:rsidR="006F4452" w:rsidRPr="000F0290" w:rsidRDefault="006F4452" w:rsidP="006F4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0F0290">
        <w:rPr>
          <w:rFonts w:eastAsia="Times New Roman" w:cstheme="minorHAnsi"/>
          <w:color w:val="000000"/>
          <w:sz w:val="24"/>
          <w:szCs w:val="24"/>
        </w:rPr>
        <w:t>Based on the above</w:t>
      </w:r>
      <w:r>
        <w:rPr>
          <w:rFonts w:eastAsia="Times New Roman" w:cstheme="minorHAnsi"/>
          <w:color w:val="000000"/>
          <w:sz w:val="24"/>
          <w:szCs w:val="24"/>
        </w:rPr>
        <w:t>,</w:t>
      </w:r>
      <w:r w:rsidRPr="000F0290">
        <w:rPr>
          <w:rFonts w:eastAsia="Times New Roman" w:cstheme="minorHAnsi"/>
          <w:color w:val="000000"/>
          <w:sz w:val="24"/>
          <w:szCs w:val="24"/>
        </w:rPr>
        <w:t xml:space="preserve"> Text Messages is </w:t>
      </w:r>
      <w:r w:rsidRPr="006C0600">
        <w:rPr>
          <w:rFonts w:eastAsia="Times New Roman" w:cstheme="minorHAnsi"/>
          <w:color w:val="000000"/>
          <w:sz w:val="24"/>
          <w:szCs w:val="24"/>
        </w:rPr>
        <w:t xml:space="preserve">not </w:t>
      </w:r>
      <w:r w:rsidRPr="000F0290">
        <w:rPr>
          <w:rFonts w:eastAsia="Times New Roman" w:cstheme="minorHAnsi"/>
          <w:color w:val="000000"/>
          <w:sz w:val="24"/>
          <w:szCs w:val="24"/>
        </w:rPr>
        <w:t>normally distributed</w:t>
      </w:r>
      <w:r>
        <w:rPr>
          <w:rFonts w:eastAsia="Times New Roman" w:cstheme="minorHAnsi"/>
          <w:color w:val="000000"/>
          <w:sz w:val="24"/>
          <w:szCs w:val="24"/>
        </w:rPr>
        <w:t xml:space="preserve"> since the mean is not equal to the median and is to the right of the median with some outliers beyond the whisker for the maximum value</w:t>
      </w:r>
      <w:r w:rsidRPr="006C0600">
        <w:rPr>
          <w:rFonts w:eastAsia="Times New Roman" w:cstheme="minorHAnsi"/>
          <w:color w:val="000000"/>
          <w:sz w:val="24"/>
          <w:szCs w:val="24"/>
        </w:rPr>
        <w:t xml:space="preserve">. The relevant box plot is as shown </w:t>
      </w:r>
      <w:r>
        <w:rPr>
          <w:rFonts w:eastAsia="Times New Roman" w:cstheme="minorHAnsi"/>
          <w:color w:val="000000"/>
          <w:sz w:val="24"/>
          <w:szCs w:val="24"/>
        </w:rPr>
        <w:t>depicting distribution skewed on the right side.</w:t>
      </w:r>
    </w:p>
    <w:p w14:paraId="69AC6BA8" w14:textId="59F4CB60" w:rsidR="000F0290" w:rsidRPr="006C0600" w:rsidRDefault="000F0290" w:rsidP="000049C4">
      <w:pPr>
        <w:pStyle w:val="NoSpacing"/>
        <w:rPr>
          <w:rFonts w:cstheme="minorHAnsi"/>
          <w:sz w:val="24"/>
          <w:szCs w:val="24"/>
        </w:rPr>
      </w:pPr>
    </w:p>
    <w:p w14:paraId="1F2B0395" w14:textId="50353F93" w:rsidR="004D2980" w:rsidRPr="006C0600" w:rsidRDefault="004D2980" w:rsidP="000049C4">
      <w:pPr>
        <w:pStyle w:val="NoSpacing"/>
        <w:rPr>
          <w:rFonts w:cstheme="minorHAnsi"/>
          <w:sz w:val="24"/>
          <w:szCs w:val="24"/>
        </w:rPr>
      </w:pPr>
    </w:p>
    <w:p w14:paraId="25D4B914" w14:textId="4BEABF9D" w:rsidR="004D2980" w:rsidRPr="00E80301" w:rsidRDefault="004D2980" w:rsidP="000049C4">
      <w:pPr>
        <w:pStyle w:val="NoSpacing"/>
        <w:rPr>
          <w:rFonts w:cstheme="minorHAnsi"/>
          <w:b/>
          <w:bCs/>
          <w:color w:val="000000"/>
          <w:sz w:val="28"/>
          <w:szCs w:val="28"/>
          <w:shd w:val="clear" w:color="auto" w:fill="FFFFFF"/>
        </w:rPr>
      </w:pPr>
      <w:r w:rsidRPr="00E80301">
        <w:rPr>
          <w:rFonts w:cstheme="minorHAnsi"/>
          <w:b/>
          <w:bCs/>
          <w:color w:val="000000"/>
          <w:sz w:val="28"/>
          <w:szCs w:val="28"/>
          <w:shd w:val="clear" w:color="auto" w:fill="FFFFFF"/>
        </w:rPr>
        <w:t>3.1 Do you think that the population means for shingles A and B are equal? Form the hypothesis and conduct the test of the hypothesis. What assumption do you need to check before the test for equality of means is performed?</w:t>
      </w:r>
    </w:p>
    <w:p w14:paraId="07C5D410" w14:textId="4B651E1D" w:rsidR="004D2980" w:rsidRPr="006C0600" w:rsidRDefault="004D2980" w:rsidP="000049C4">
      <w:pPr>
        <w:pStyle w:val="NoSpacing"/>
        <w:rPr>
          <w:rFonts w:cstheme="minorHAnsi"/>
          <w:color w:val="000000"/>
          <w:sz w:val="24"/>
          <w:szCs w:val="24"/>
          <w:shd w:val="clear" w:color="auto" w:fill="FFFFFF"/>
        </w:rPr>
      </w:pPr>
    </w:p>
    <w:p w14:paraId="01411023" w14:textId="3814BAC6" w:rsidR="004D2980" w:rsidRPr="006C0600" w:rsidRDefault="004D2980" w:rsidP="000049C4">
      <w:pPr>
        <w:pStyle w:val="NoSpacing"/>
        <w:rPr>
          <w:rFonts w:cstheme="minorHAnsi"/>
          <w:color w:val="000000"/>
          <w:sz w:val="24"/>
          <w:szCs w:val="24"/>
          <w:shd w:val="clear" w:color="auto" w:fill="FFFFFF"/>
        </w:rPr>
      </w:pPr>
    </w:p>
    <w:p w14:paraId="08B5B523" w14:textId="703F5540" w:rsidR="004D2980" w:rsidRPr="006C0600" w:rsidRDefault="004D2980" w:rsidP="004D2980">
      <w:pPr>
        <w:pStyle w:val="NoSpacing"/>
        <w:rPr>
          <w:rFonts w:cstheme="minorHAnsi"/>
          <w:color w:val="000000"/>
          <w:sz w:val="24"/>
          <w:szCs w:val="24"/>
          <w:shd w:val="clear" w:color="auto" w:fill="FFFFFF"/>
        </w:rPr>
      </w:pPr>
      <w:r w:rsidRPr="006C0600">
        <w:rPr>
          <w:rFonts w:cstheme="minorHAnsi"/>
          <w:color w:val="000000"/>
          <w:sz w:val="24"/>
          <w:szCs w:val="24"/>
          <w:shd w:val="clear" w:color="auto" w:fill="FFFFFF"/>
        </w:rPr>
        <w:t xml:space="preserve"> Hypothesis to be considered as below:</w:t>
      </w:r>
    </w:p>
    <w:p w14:paraId="251B9618" w14:textId="5FDD927B" w:rsidR="004D2980" w:rsidRPr="006C0600" w:rsidRDefault="004D2980" w:rsidP="0048008D">
      <w:pPr>
        <w:pStyle w:val="NoSpacing"/>
        <w:numPr>
          <w:ilvl w:val="0"/>
          <w:numId w:val="18"/>
        </w:numPr>
        <w:jc w:val="both"/>
        <w:rPr>
          <w:rFonts w:cstheme="minorHAnsi"/>
          <w:color w:val="000000"/>
          <w:sz w:val="24"/>
          <w:szCs w:val="24"/>
          <w:shd w:val="clear" w:color="auto" w:fill="FFFFFF"/>
        </w:rPr>
      </w:pPr>
      <w:r w:rsidRPr="006C0600">
        <w:rPr>
          <w:rFonts w:cstheme="minorHAnsi"/>
          <w:color w:val="000000"/>
          <w:sz w:val="24"/>
          <w:szCs w:val="24"/>
          <w:shd w:val="clear" w:color="auto" w:fill="FFFFFF"/>
        </w:rPr>
        <w:t>H0 is Sample mean for A Shingles &lt;= Sample mean of B Shingles</w:t>
      </w:r>
    </w:p>
    <w:p w14:paraId="2E59CD0B" w14:textId="457C4A72" w:rsidR="004D2980" w:rsidRPr="006C0600" w:rsidRDefault="004D2980" w:rsidP="0048008D">
      <w:pPr>
        <w:pStyle w:val="NoSpacing"/>
        <w:numPr>
          <w:ilvl w:val="0"/>
          <w:numId w:val="18"/>
        </w:numPr>
        <w:jc w:val="both"/>
        <w:rPr>
          <w:rFonts w:cstheme="minorHAnsi"/>
          <w:color w:val="000000"/>
          <w:sz w:val="24"/>
          <w:szCs w:val="24"/>
          <w:shd w:val="clear" w:color="auto" w:fill="FFFFFF"/>
        </w:rPr>
      </w:pPr>
      <w:r w:rsidRPr="006C0600">
        <w:rPr>
          <w:rFonts w:cstheme="minorHAnsi"/>
          <w:color w:val="000000"/>
          <w:sz w:val="24"/>
          <w:szCs w:val="24"/>
          <w:shd w:val="clear" w:color="auto" w:fill="FFFFFF"/>
        </w:rPr>
        <w:t>H1 is Sample mean for A Shingles &gt; Sample mean of B Shingles</w:t>
      </w:r>
    </w:p>
    <w:p w14:paraId="461BECEC" w14:textId="77777777" w:rsidR="004D2980" w:rsidRPr="006C0600" w:rsidRDefault="004D2980" w:rsidP="004D2980">
      <w:pPr>
        <w:pStyle w:val="NoSpacing"/>
        <w:rPr>
          <w:rFonts w:cstheme="minorHAnsi"/>
          <w:color w:val="000000"/>
          <w:sz w:val="24"/>
          <w:szCs w:val="24"/>
          <w:shd w:val="clear" w:color="auto" w:fill="FFFFFF"/>
        </w:rPr>
      </w:pPr>
    </w:p>
    <w:p w14:paraId="606F2648" w14:textId="0BD6D07F" w:rsidR="004D2980" w:rsidRPr="006C0600" w:rsidRDefault="004D2980" w:rsidP="0048008D">
      <w:pPr>
        <w:pStyle w:val="NoSpacing"/>
        <w:rPr>
          <w:rFonts w:cstheme="minorHAnsi"/>
          <w:color w:val="000000"/>
          <w:sz w:val="24"/>
          <w:szCs w:val="24"/>
          <w:shd w:val="clear" w:color="auto" w:fill="FFFFFF"/>
        </w:rPr>
      </w:pPr>
      <w:r w:rsidRPr="006C0600">
        <w:rPr>
          <w:rFonts w:cstheme="minorHAnsi"/>
          <w:color w:val="000000"/>
          <w:sz w:val="24"/>
          <w:szCs w:val="24"/>
          <w:shd w:val="clear" w:color="auto" w:fill="FFFFFF"/>
        </w:rPr>
        <w:t xml:space="preserve"> Assumptions being made before the test for equality of means is performed as below:</w:t>
      </w:r>
      <w:r w:rsidR="0048008D">
        <w:rPr>
          <w:rFonts w:cstheme="minorHAnsi"/>
          <w:color w:val="000000"/>
          <w:sz w:val="24"/>
          <w:szCs w:val="24"/>
          <w:shd w:val="clear" w:color="auto" w:fill="FFFFFF"/>
        </w:rPr>
        <w:t xml:space="preserve"> </w:t>
      </w:r>
    </w:p>
    <w:p w14:paraId="1622CBBE" w14:textId="22C4DE68" w:rsidR="004D2980" w:rsidRPr="006C0600" w:rsidRDefault="004D2980" w:rsidP="004D2980">
      <w:pPr>
        <w:pStyle w:val="NoSpacing"/>
        <w:numPr>
          <w:ilvl w:val="0"/>
          <w:numId w:val="14"/>
        </w:numPr>
        <w:rPr>
          <w:rFonts w:cstheme="minorHAnsi"/>
          <w:color w:val="000000"/>
          <w:sz w:val="24"/>
          <w:szCs w:val="24"/>
          <w:shd w:val="clear" w:color="auto" w:fill="FFFFFF"/>
        </w:rPr>
      </w:pPr>
      <w:r w:rsidRPr="006C0600">
        <w:rPr>
          <w:rFonts w:cstheme="minorHAnsi"/>
          <w:color w:val="000000"/>
          <w:sz w:val="24"/>
          <w:szCs w:val="24"/>
          <w:shd w:val="clear" w:color="auto" w:fill="FFFFFF"/>
        </w:rPr>
        <w:t xml:space="preserve">We have two samples but do not have population standard deviation. </w:t>
      </w:r>
      <w:r w:rsidRPr="006C0600">
        <w:rPr>
          <w:rFonts w:cstheme="minorHAnsi"/>
          <w:color w:val="000000"/>
          <w:sz w:val="24"/>
          <w:szCs w:val="24"/>
          <w:shd w:val="clear" w:color="auto" w:fill="FFFFFF"/>
        </w:rPr>
        <w:t>S</w:t>
      </w:r>
      <w:r w:rsidRPr="006C0600">
        <w:rPr>
          <w:rFonts w:cstheme="minorHAnsi"/>
          <w:color w:val="000000"/>
          <w:sz w:val="24"/>
          <w:szCs w:val="24"/>
          <w:shd w:val="clear" w:color="auto" w:fill="FFFFFF"/>
        </w:rPr>
        <w:t>ample standard deviation can be derived</w:t>
      </w:r>
      <w:r w:rsidRPr="006C0600">
        <w:rPr>
          <w:rFonts w:cstheme="minorHAnsi"/>
          <w:color w:val="000000"/>
          <w:sz w:val="24"/>
          <w:szCs w:val="24"/>
          <w:shd w:val="clear" w:color="auto" w:fill="FFFFFF"/>
        </w:rPr>
        <w:t xml:space="preserve"> from the given samples.</w:t>
      </w:r>
    </w:p>
    <w:p w14:paraId="4FEEECFF" w14:textId="7AB6D827" w:rsidR="004D2980" w:rsidRPr="006C0600" w:rsidRDefault="004D2980" w:rsidP="004D2980">
      <w:pPr>
        <w:pStyle w:val="NoSpacing"/>
        <w:numPr>
          <w:ilvl w:val="0"/>
          <w:numId w:val="14"/>
        </w:numPr>
        <w:rPr>
          <w:rFonts w:cstheme="minorHAnsi"/>
          <w:color w:val="000000"/>
          <w:sz w:val="24"/>
          <w:szCs w:val="24"/>
          <w:shd w:val="clear" w:color="auto" w:fill="FFFFFF"/>
        </w:rPr>
      </w:pPr>
      <w:r w:rsidRPr="006C0600">
        <w:rPr>
          <w:rFonts w:cstheme="minorHAnsi"/>
          <w:color w:val="000000"/>
          <w:sz w:val="24"/>
          <w:szCs w:val="24"/>
          <w:shd w:val="clear" w:color="auto" w:fill="FFFFFF"/>
        </w:rPr>
        <w:t xml:space="preserve">Hence this </w:t>
      </w:r>
      <w:r w:rsidRPr="006C0600">
        <w:rPr>
          <w:rFonts w:cstheme="minorHAnsi"/>
          <w:color w:val="000000"/>
          <w:sz w:val="24"/>
          <w:szCs w:val="24"/>
          <w:shd w:val="clear" w:color="auto" w:fill="FFFFFF"/>
        </w:rPr>
        <w:t xml:space="preserve">needs to go through the </w:t>
      </w:r>
      <w:r w:rsidRPr="006C0600">
        <w:rPr>
          <w:rFonts w:cstheme="minorHAnsi"/>
          <w:color w:val="000000"/>
          <w:sz w:val="24"/>
          <w:szCs w:val="24"/>
          <w:shd w:val="clear" w:color="auto" w:fill="FFFFFF"/>
        </w:rPr>
        <w:t>2 sample T test</w:t>
      </w:r>
    </w:p>
    <w:p w14:paraId="1C06DC96" w14:textId="52795CCC" w:rsidR="004D2980" w:rsidRPr="006C0600" w:rsidRDefault="004D2980" w:rsidP="004D2980">
      <w:pPr>
        <w:pStyle w:val="NoSpacing"/>
        <w:numPr>
          <w:ilvl w:val="0"/>
          <w:numId w:val="14"/>
        </w:numPr>
        <w:rPr>
          <w:rFonts w:cstheme="minorHAnsi"/>
          <w:color w:val="000000"/>
          <w:sz w:val="24"/>
          <w:szCs w:val="24"/>
          <w:shd w:val="clear" w:color="auto" w:fill="FFFFFF"/>
        </w:rPr>
      </w:pPr>
      <w:r w:rsidRPr="006C0600">
        <w:rPr>
          <w:rFonts w:cstheme="minorHAnsi"/>
          <w:color w:val="000000"/>
          <w:sz w:val="24"/>
          <w:szCs w:val="24"/>
          <w:shd w:val="clear" w:color="auto" w:fill="FFFFFF"/>
        </w:rPr>
        <w:t xml:space="preserve">Alpha value to be assumed as 0.05 since it is not </w:t>
      </w:r>
      <w:r w:rsidRPr="006C0600">
        <w:rPr>
          <w:rFonts w:cstheme="minorHAnsi"/>
          <w:color w:val="000000"/>
          <w:sz w:val="24"/>
          <w:szCs w:val="24"/>
          <w:shd w:val="clear" w:color="auto" w:fill="FFFFFF"/>
        </w:rPr>
        <w:t>explicitly</w:t>
      </w:r>
      <w:r w:rsidRPr="006C0600">
        <w:rPr>
          <w:rFonts w:cstheme="minorHAnsi"/>
          <w:color w:val="000000"/>
          <w:sz w:val="24"/>
          <w:szCs w:val="24"/>
          <w:shd w:val="clear" w:color="auto" w:fill="FFFFFF"/>
        </w:rPr>
        <w:t xml:space="preserve"> stated</w:t>
      </w:r>
    </w:p>
    <w:p w14:paraId="37B3E594" w14:textId="20CDB8D9" w:rsidR="004D2980" w:rsidRPr="006C0600" w:rsidRDefault="004D2980" w:rsidP="004D2980">
      <w:pPr>
        <w:pStyle w:val="NoSpacing"/>
        <w:numPr>
          <w:ilvl w:val="0"/>
          <w:numId w:val="14"/>
        </w:numPr>
        <w:rPr>
          <w:rFonts w:cstheme="minorHAnsi"/>
          <w:color w:val="000000"/>
          <w:sz w:val="24"/>
          <w:szCs w:val="24"/>
          <w:shd w:val="clear" w:color="auto" w:fill="FFFFFF"/>
        </w:rPr>
      </w:pPr>
      <w:r w:rsidRPr="006C0600">
        <w:rPr>
          <w:rFonts w:cstheme="minorHAnsi"/>
          <w:color w:val="000000"/>
          <w:sz w:val="24"/>
          <w:szCs w:val="24"/>
          <w:shd w:val="clear" w:color="auto" w:fill="FFFFFF"/>
        </w:rPr>
        <w:t>Since the manufacturer is claiming that the mean moisture weight per 100 sq</w:t>
      </w:r>
      <w:r w:rsidRPr="006C0600">
        <w:rPr>
          <w:rFonts w:cstheme="minorHAnsi"/>
          <w:color w:val="000000"/>
          <w:sz w:val="24"/>
          <w:szCs w:val="24"/>
          <w:shd w:val="clear" w:color="auto" w:fill="FFFFFF"/>
        </w:rPr>
        <w:t>uare</w:t>
      </w:r>
      <w:r w:rsidRPr="006C0600">
        <w:rPr>
          <w:rFonts w:cstheme="minorHAnsi"/>
          <w:color w:val="000000"/>
          <w:sz w:val="24"/>
          <w:szCs w:val="24"/>
          <w:shd w:val="clear" w:color="auto" w:fill="FFFFFF"/>
        </w:rPr>
        <w:t xml:space="preserve"> feet cannot be greater than 0.35 we are to prove the reverse of it through a null hypothesis to ascertain if the statistics alludes to  the fact that the mean weight of the dried shingles would be greater than or equal to 0.35 per 100 sq. feet.</w:t>
      </w:r>
    </w:p>
    <w:p w14:paraId="0B7B34A3" w14:textId="732F2A96" w:rsidR="004D2980" w:rsidRPr="006C0600" w:rsidRDefault="004D2980" w:rsidP="004D2980">
      <w:pPr>
        <w:pStyle w:val="NoSpacing"/>
        <w:numPr>
          <w:ilvl w:val="0"/>
          <w:numId w:val="14"/>
        </w:numPr>
        <w:rPr>
          <w:rFonts w:cstheme="minorHAnsi"/>
          <w:color w:val="000000"/>
          <w:sz w:val="24"/>
          <w:szCs w:val="24"/>
          <w:shd w:val="clear" w:color="auto" w:fill="FFFFFF"/>
        </w:rPr>
      </w:pPr>
      <w:r w:rsidRPr="006C0600">
        <w:rPr>
          <w:rFonts w:cstheme="minorHAnsi"/>
          <w:color w:val="000000"/>
          <w:sz w:val="24"/>
          <w:szCs w:val="24"/>
          <w:shd w:val="clear" w:color="auto" w:fill="FFFFFF"/>
        </w:rPr>
        <w:t>Both samples are different in sizes and hence the paired 2 sample T test is ruled out.</w:t>
      </w:r>
    </w:p>
    <w:p w14:paraId="109F0AD7" w14:textId="532A5306" w:rsidR="004D2980" w:rsidRPr="006C0600" w:rsidRDefault="004D2980" w:rsidP="004D2980">
      <w:pPr>
        <w:pStyle w:val="NoSpacing"/>
        <w:numPr>
          <w:ilvl w:val="0"/>
          <w:numId w:val="14"/>
        </w:numPr>
        <w:rPr>
          <w:rFonts w:cstheme="minorHAnsi"/>
          <w:color w:val="000000"/>
          <w:sz w:val="24"/>
          <w:szCs w:val="24"/>
          <w:shd w:val="clear" w:color="auto" w:fill="FFFFFF"/>
        </w:rPr>
      </w:pPr>
      <w:r w:rsidRPr="006C0600">
        <w:rPr>
          <w:rFonts w:cstheme="minorHAnsi"/>
          <w:color w:val="000000"/>
          <w:sz w:val="24"/>
          <w:szCs w:val="24"/>
          <w:shd w:val="clear" w:color="auto" w:fill="FFFFFF"/>
        </w:rPr>
        <w:t xml:space="preserve">Since this is a comparative study on two samples before and after drying the </w:t>
      </w:r>
      <w:proofErr w:type="gramStart"/>
      <w:r w:rsidRPr="006C0600">
        <w:rPr>
          <w:rFonts w:cstheme="minorHAnsi"/>
          <w:color w:val="000000"/>
          <w:sz w:val="24"/>
          <w:szCs w:val="24"/>
          <w:shd w:val="clear" w:color="auto" w:fill="FFFFFF"/>
        </w:rPr>
        <w:t>S</w:t>
      </w:r>
      <w:r w:rsidRPr="006C0600">
        <w:rPr>
          <w:rFonts w:cstheme="minorHAnsi"/>
          <w:color w:val="000000"/>
          <w:sz w:val="24"/>
          <w:szCs w:val="24"/>
          <w:shd w:val="clear" w:color="auto" w:fill="FFFFFF"/>
        </w:rPr>
        <w:t>hingles</w:t>
      </w:r>
      <w:proofErr w:type="gramEnd"/>
      <w:r w:rsidRPr="006C0600">
        <w:rPr>
          <w:rFonts w:cstheme="minorHAnsi"/>
          <w:color w:val="000000"/>
          <w:sz w:val="24"/>
          <w:szCs w:val="24"/>
          <w:shd w:val="clear" w:color="auto" w:fill="FFFFFF"/>
        </w:rPr>
        <w:t xml:space="preserve"> we shall proceed with paired t test. </w:t>
      </w:r>
    </w:p>
    <w:p w14:paraId="0E4E1048" w14:textId="3504F48A" w:rsidR="004D2980" w:rsidRPr="006C0600" w:rsidRDefault="004D2980" w:rsidP="004D2980">
      <w:pPr>
        <w:pStyle w:val="NoSpacing"/>
        <w:numPr>
          <w:ilvl w:val="0"/>
          <w:numId w:val="14"/>
        </w:numPr>
        <w:rPr>
          <w:rFonts w:cstheme="minorHAnsi"/>
          <w:color w:val="000000"/>
          <w:sz w:val="24"/>
          <w:szCs w:val="24"/>
          <w:shd w:val="clear" w:color="auto" w:fill="FFFFFF"/>
        </w:rPr>
      </w:pPr>
      <w:r w:rsidRPr="006C0600">
        <w:rPr>
          <w:rFonts w:cstheme="minorHAnsi"/>
          <w:color w:val="000000"/>
          <w:sz w:val="24"/>
          <w:szCs w:val="24"/>
          <w:shd w:val="clear" w:color="auto" w:fill="FFFFFF"/>
        </w:rPr>
        <w:t>Since the sample size is different across the samples</w:t>
      </w:r>
      <w:r w:rsidRPr="006C0600">
        <w:rPr>
          <w:rFonts w:cstheme="minorHAnsi"/>
          <w:color w:val="000000"/>
          <w:sz w:val="24"/>
          <w:szCs w:val="24"/>
          <w:shd w:val="clear" w:color="auto" w:fill="FFFFFF"/>
        </w:rPr>
        <w:t xml:space="preserve"> </w:t>
      </w:r>
      <w:r w:rsidRPr="006C0600">
        <w:rPr>
          <w:rFonts w:cstheme="minorHAnsi"/>
          <w:color w:val="000000"/>
          <w:sz w:val="24"/>
          <w:szCs w:val="24"/>
          <w:shd w:val="clear" w:color="auto" w:fill="FFFFFF"/>
        </w:rPr>
        <w:t xml:space="preserve">(B Shingles) with the second sample containing lesser sample size than first one (A Shingles) we shall avoid </w:t>
      </w:r>
      <w:proofErr w:type="spellStart"/>
      <w:r w:rsidRPr="006C0600">
        <w:rPr>
          <w:rFonts w:cstheme="minorHAnsi"/>
          <w:color w:val="000000"/>
          <w:sz w:val="24"/>
          <w:szCs w:val="24"/>
          <w:shd w:val="clear" w:color="auto" w:fill="FFFFFF"/>
        </w:rPr>
        <w:t>NaN's</w:t>
      </w:r>
      <w:proofErr w:type="spellEnd"/>
      <w:r w:rsidRPr="006C0600">
        <w:rPr>
          <w:rFonts w:cstheme="minorHAnsi"/>
          <w:color w:val="000000"/>
          <w:sz w:val="24"/>
          <w:szCs w:val="24"/>
          <w:shd w:val="clear" w:color="auto" w:fill="FFFFFF"/>
        </w:rPr>
        <w:t xml:space="preserve"> on the second sample to enable the test.</w:t>
      </w:r>
    </w:p>
    <w:p w14:paraId="1A2610B4" w14:textId="415B8735" w:rsidR="00384580" w:rsidRPr="006C0600" w:rsidRDefault="00384580" w:rsidP="00384580">
      <w:pPr>
        <w:pStyle w:val="NoSpacing"/>
        <w:rPr>
          <w:rFonts w:cstheme="minorHAnsi"/>
          <w:color w:val="000000"/>
          <w:sz w:val="24"/>
          <w:szCs w:val="24"/>
          <w:shd w:val="clear" w:color="auto" w:fill="FFFFFF"/>
        </w:rPr>
      </w:pPr>
    </w:p>
    <w:p w14:paraId="6F5ED079" w14:textId="6E7DBD8D" w:rsidR="00384580" w:rsidRPr="006C0600" w:rsidRDefault="00384580" w:rsidP="00384580">
      <w:pPr>
        <w:pStyle w:val="NoSpacing"/>
        <w:rPr>
          <w:rFonts w:cstheme="minorHAnsi"/>
          <w:color w:val="000000"/>
          <w:sz w:val="24"/>
          <w:szCs w:val="24"/>
          <w:shd w:val="clear" w:color="auto" w:fill="FFFFFF"/>
        </w:rPr>
      </w:pPr>
      <w:r w:rsidRPr="006C0600">
        <w:rPr>
          <w:rFonts w:cstheme="minorHAnsi"/>
          <w:color w:val="000000"/>
          <w:sz w:val="24"/>
          <w:szCs w:val="24"/>
          <w:shd w:val="clear" w:color="auto" w:fill="FFFFFF"/>
        </w:rPr>
        <w:t>Observations:</w:t>
      </w:r>
    </w:p>
    <w:p w14:paraId="6D85400D" w14:textId="7613FDBC" w:rsidR="00384580" w:rsidRPr="006C0600" w:rsidRDefault="00384580" w:rsidP="00384580">
      <w:pPr>
        <w:pStyle w:val="HTMLPreformatted"/>
        <w:numPr>
          <w:ilvl w:val="0"/>
          <w:numId w:val="15"/>
        </w:numPr>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Std deviation for A Shingles is: 0.135731 while mean is 0.316667</w:t>
      </w:r>
    </w:p>
    <w:p w14:paraId="2BF7139B" w14:textId="1E034385" w:rsidR="00384580" w:rsidRPr="006C0600" w:rsidRDefault="00384580" w:rsidP="00384580">
      <w:pPr>
        <w:pStyle w:val="HTMLPreformatted"/>
        <w:numPr>
          <w:ilvl w:val="0"/>
          <w:numId w:val="15"/>
        </w:numPr>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Std deviation for B Shingles is: 0.137296 while mean is 0.273548</w:t>
      </w:r>
    </w:p>
    <w:p w14:paraId="34A487C1" w14:textId="529CF809" w:rsidR="00196208" w:rsidRPr="006C0600" w:rsidRDefault="00196208" w:rsidP="0048008D">
      <w:pPr>
        <w:pStyle w:val="HTMLPreformatted"/>
        <w:numPr>
          <w:ilvl w:val="0"/>
          <w:numId w:val="15"/>
        </w:numPr>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One sample t test</w:t>
      </w:r>
      <w:r w:rsidRPr="006C0600">
        <w:rPr>
          <w:rFonts w:asciiTheme="minorHAnsi" w:hAnsiTheme="minorHAnsi" w:cstheme="minorHAnsi"/>
          <w:color w:val="000000"/>
          <w:sz w:val="24"/>
          <w:szCs w:val="24"/>
        </w:rPr>
        <w:t xml:space="preserve"> on A Shingles alone</w:t>
      </w:r>
      <w:r w:rsidRPr="006C0600">
        <w:rPr>
          <w:rFonts w:asciiTheme="minorHAnsi" w:hAnsiTheme="minorHAnsi" w:cstheme="minorHAnsi"/>
          <w:color w:val="000000"/>
          <w:sz w:val="24"/>
          <w:szCs w:val="24"/>
        </w:rPr>
        <w:t xml:space="preserve"> </w:t>
      </w:r>
      <w:r w:rsidRPr="006C0600">
        <w:rPr>
          <w:rFonts w:asciiTheme="minorHAnsi" w:hAnsiTheme="minorHAnsi" w:cstheme="minorHAnsi"/>
          <w:color w:val="000000"/>
          <w:sz w:val="24"/>
          <w:szCs w:val="24"/>
        </w:rPr>
        <w:t>the outcome of which fails to reject the null hypothesis given in the question</w:t>
      </w:r>
    </w:p>
    <w:p w14:paraId="26F8C843" w14:textId="77777777" w:rsidR="00196208" w:rsidRPr="006C0600" w:rsidRDefault="00196208" w:rsidP="0048008D">
      <w:pPr>
        <w:pStyle w:val="HTMLPreformatted"/>
        <w:numPr>
          <w:ilvl w:val="1"/>
          <w:numId w:val="19"/>
        </w:numPr>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 xml:space="preserve">t statistic: -1.4735046253382782 p value: 0.14955266289815025 </w:t>
      </w:r>
    </w:p>
    <w:p w14:paraId="31278151" w14:textId="3BC48B8E" w:rsidR="00196208" w:rsidRPr="006C0600" w:rsidRDefault="00196208" w:rsidP="0048008D">
      <w:pPr>
        <w:pStyle w:val="HTMLPreformatted"/>
        <w:numPr>
          <w:ilvl w:val="0"/>
          <w:numId w:val="15"/>
        </w:numPr>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One sample t test</w:t>
      </w:r>
      <w:r w:rsidRPr="006C0600">
        <w:rPr>
          <w:rFonts w:asciiTheme="minorHAnsi" w:hAnsiTheme="minorHAnsi" w:cstheme="minorHAnsi"/>
          <w:color w:val="000000"/>
          <w:sz w:val="24"/>
          <w:szCs w:val="24"/>
        </w:rPr>
        <w:t xml:space="preserve"> on B Shingles alone</w:t>
      </w:r>
      <w:r w:rsidRPr="006C0600">
        <w:rPr>
          <w:rFonts w:asciiTheme="minorHAnsi" w:hAnsiTheme="minorHAnsi" w:cstheme="minorHAnsi"/>
          <w:color w:val="000000"/>
          <w:sz w:val="24"/>
          <w:szCs w:val="24"/>
        </w:rPr>
        <w:t xml:space="preserve"> </w:t>
      </w:r>
      <w:r w:rsidRPr="006C0600">
        <w:rPr>
          <w:rFonts w:asciiTheme="minorHAnsi" w:hAnsiTheme="minorHAnsi" w:cstheme="minorHAnsi"/>
          <w:color w:val="000000"/>
          <w:sz w:val="24"/>
          <w:szCs w:val="24"/>
        </w:rPr>
        <w:t>the outcome of which rejects the null hypothesis given in the question.</w:t>
      </w:r>
    </w:p>
    <w:p w14:paraId="5398C522" w14:textId="77777777" w:rsidR="00196208" w:rsidRPr="006C0600" w:rsidRDefault="00196208" w:rsidP="0048008D">
      <w:pPr>
        <w:pStyle w:val="HTMLPreformatted"/>
        <w:numPr>
          <w:ilvl w:val="1"/>
          <w:numId w:val="19"/>
        </w:numPr>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t statistic: -3.1003313069986995 p value: 0.004180954800638363</w:t>
      </w:r>
    </w:p>
    <w:p w14:paraId="7E4215A3" w14:textId="77777777" w:rsidR="00196208" w:rsidRPr="006C0600" w:rsidRDefault="00196208" w:rsidP="00196208">
      <w:pPr>
        <w:pStyle w:val="HTMLPreformatted"/>
        <w:shd w:val="clear" w:color="auto" w:fill="FFFFFF"/>
        <w:wordWrap w:val="0"/>
        <w:textAlignment w:val="baseline"/>
        <w:rPr>
          <w:rFonts w:asciiTheme="minorHAnsi" w:hAnsiTheme="minorHAnsi" w:cstheme="minorHAnsi"/>
          <w:color w:val="000000"/>
          <w:sz w:val="24"/>
          <w:szCs w:val="24"/>
        </w:rPr>
      </w:pPr>
    </w:p>
    <w:p w14:paraId="68DDB598" w14:textId="569A8C35" w:rsidR="00384580" w:rsidRPr="006C0600" w:rsidRDefault="00384580" w:rsidP="00384580">
      <w:pPr>
        <w:pStyle w:val="NoSpacing"/>
        <w:rPr>
          <w:rFonts w:cstheme="minorHAnsi"/>
          <w:color w:val="000000"/>
          <w:sz w:val="24"/>
          <w:szCs w:val="24"/>
          <w:shd w:val="clear" w:color="auto" w:fill="FFFFFF"/>
        </w:rPr>
      </w:pPr>
    </w:p>
    <w:p w14:paraId="0201B555" w14:textId="7CFDE474" w:rsidR="00384580" w:rsidRPr="006C0600" w:rsidRDefault="00384580" w:rsidP="00384580">
      <w:pPr>
        <w:pStyle w:val="NoSpacing"/>
        <w:rPr>
          <w:rFonts w:cstheme="minorHAnsi"/>
          <w:color w:val="000000"/>
          <w:sz w:val="24"/>
          <w:szCs w:val="24"/>
          <w:shd w:val="clear" w:color="auto" w:fill="FFFFFF"/>
        </w:rPr>
      </w:pPr>
      <w:r w:rsidRPr="006C0600">
        <w:rPr>
          <w:rFonts w:cstheme="minorHAnsi"/>
          <w:color w:val="000000"/>
          <w:sz w:val="24"/>
          <w:szCs w:val="24"/>
          <w:shd w:val="clear" w:color="auto" w:fill="FFFFFF"/>
        </w:rPr>
        <w:t>Result:</w:t>
      </w:r>
    </w:p>
    <w:p w14:paraId="4D16A8FC" w14:textId="4A1BE884" w:rsidR="00384580" w:rsidRPr="006C0600" w:rsidRDefault="00384580" w:rsidP="00384580">
      <w:pPr>
        <w:pStyle w:val="HTMLPreformatted"/>
        <w:numPr>
          <w:ilvl w:val="0"/>
          <w:numId w:val="16"/>
        </w:numPr>
        <w:shd w:val="clear" w:color="auto" w:fill="FFFFFF"/>
        <w:wordWrap w:val="0"/>
        <w:textAlignment w:val="baseline"/>
        <w:rPr>
          <w:rFonts w:asciiTheme="minorHAnsi" w:hAnsiTheme="minorHAnsi" w:cstheme="minorHAnsi"/>
          <w:color w:val="000000"/>
          <w:sz w:val="24"/>
          <w:szCs w:val="24"/>
        </w:rPr>
      </w:pPr>
      <w:proofErr w:type="spellStart"/>
      <w:r w:rsidRPr="006C0600">
        <w:rPr>
          <w:rFonts w:asciiTheme="minorHAnsi" w:hAnsiTheme="minorHAnsi" w:cstheme="minorHAnsi"/>
          <w:color w:val="000000"/>
          <w:sz w:val="24"/>
          <w:szCs w:val="24"/>
        </w:rPr>
        <w:t>t_statistic</w:t>
      </w:r>
      <w:proofErr w:type="spellEnd"/>
      <w:r w:rsidRPr="006C0600">
        <w:rPr>
          <w:rFonts w:asciiTheme="minorHAnsi" w:hAnsiTheme="minorHAnsi" w:cstheme="minorHAnsi"/>
          <w:color w:val="000000"/>
          <w:sz w:val="24"/>
          <w:szCs w:val="24"/>
        </w:rPr>
        <w:t xml:space="preserve"> </w:t>
      </w:r>
      <w:r w:rsidRPr="006C0600">
        <w:rPr>
          <w:rFonts w:asciiTheme="minorHAnsi" w:hAnsiTheme="minorHAnsi" w:cstheme="minorHAnsi"/>
          <w:color w:val="000000"/>
          <w:sz w:val="24"/>
          <w:szCs w:val="24"/>
        </w:rPr>
        <w:t xml:space="preserve">is </w:t>
      </w:r>
      <w:r w:rsidRPr="006C0600">
        <w:rPr>
          <w:rFonts w:asciiTheme="minorHAnsi" w:hAnsiTheme="minorHAnsi" w:cstheme="minorHAnsi"/>
          <w:color w:val="000000"/>
          <w:sz w:val="24"/>
          <w:szCs w:val="24"/>
        </w:rPr>
        <w:t>0.844501</w:t>
      </w:r>
    </w:p>
    <w:p w14:paraId="035D15C7" w14:textId="0E60D830" w:rsidR="00384580" w:rsidRPr="006C0600" w:rsidRDefault="00384580" w:rsidP="00384580">
      <w:pPr>
        <w:pStyle w:val="HTMLPreformatted"/>
        <w:numPr>
          <w:ilvl w:val="0"/>
          <w:numId w:val="16"/>
        </w:numPr>
        <w:shd w:val="clear" w:color="auto" w:fill="FFFFFF"/>
        <w:wordWrap w:val="0"/>
        <w:textAlignment w:val="baseline"/>
        <w:rPr>
          <w:rFonts w:asciiTheme="minorHAnsi" w:hAnsiTheme="minorHAnsi" w:cstheme="minorHAnsi"/>
          <w:color w:val="000000"/>
          <w:sz w:val="24"/>
          <w:szCs w:val="24"/>
        </w:rPr>
      </w:pPr>
      <w:proofErr w:type="spellStart"/>
      <w:r w:rsidRPr="006C0600">
        <w:rPr>
          <w:rFonts w:asciiTheme="minorHAnsi" w:hAnsiTheme="minorHAnsi" w:cstheme="minorHAnsi"/>
          <w:color w:val="000000"/>
          <w:sz w:val="24"/>
          <w:szCs w:val="24"/>
        </w:rPr>
        <w:t>p_value</w:t>
      </w:r>
      <w:proofErr w:type="spellEnd"/>
      <w:r w:rsidRPr="006C0600">
        <w:rPr>
          <w:rFonts w:asciiTheme="minorHAnsi" w:hAnsiTheme="minorHAnsi" w:cstheme="minorHAnsi"/>
          <w:color w:val="000000"/>
          <w:sz w:val="24"/>
          <w:szCs w:val="24"/>
        </w:rPr>
        <w:t xml:space="preserve"> </w:t>
      </w:r>
      <w:r w:rsidRPr="006C0600">
        <w:rPr>
          <w:rFonts w:asciiTheme="minorHAnsi" w:hAnsiTheme="minorHAnsi" w:cstheme="minorHAnsi"/>
          <w:color w:val="000000"/>
          <w:sz w:val="24"/>
          <w:szCs w:val="24"/>
        </w:rPr>
        <w:t xml:space="preserve">is </w:t>
      </w:r>
      <w:r w:rsidRPr="006C0600">
        <w:rPr>
          <w:rFonts w:asciiTheme="minorHAnsi" w:hAnsiTheme="minorHAnsi" w:cstheme="minorHAnsi"/>
          <w:color w:val="000000"/>
          <w:sz w:val="24"/>
          <w:szCs w:val="24"/>
        </w:rPr>
        <w:t>0.41</w:t>
      </w:r>
    </w:p>
    <w:p w14:paraId="251933F5" w14:textId="08368B32" w:rsidR="00384580" w:rsidRPr="006C0600" w:rsidRDefault="00384580" w:rsidP="00384580">
      <w:pPr>
        <w:pStyle w:val="HTMLPreformatted"/>
        <w:numPr>
          <w:ilvl w:val="0"/>
          <w:numId w:val="16"/>
        </w:numPr>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 xml:space="preserve">We do not have enough evidence to reject the null hypothesis in </w:t>
      </w:r>
      <w:proofErr w:type="spellStart"/>
      <w:r w:rsidRPr="006C0600">
        <w:rPr>
          <w:rFonts w:asciiTheme="minorHAnsi" w:hAnsiTheme="minorHAnsi" w:cstheme="minorHAnsi"/>
          <w:color w:val="000000"/>
          <w:sz w:val="24"/>
          <w:szCs w:val="24"/>
        </w:rPr>
        <w:t>favo</w:t>
      </w:r>
      <w:r w:rsidR="00B964B2" w:rsidRPr="006C0600">
        <w:rPr>
          <w:rFonts w:asciiTheme="minorHAnsi" w:hAnsiTheme="minorHAnsi" w:cstheme="minorHAnsi"/>
          <w:color w:val="000000"/>
          <w:sz w:val="24"/>
          <w:szCs w:val="24"/>
        </w:rPr>
        <w:t>u</w:t>
      </w:r>
      <w:r w:rsidRPr="006C0600">
        <w:rPr>
          <w:rFonts w:asciiTheme="minorHAnsi" w:hAnsiTheme="minorHAnsi" w:cstheme="minorHAnsi"/>
          <w:color w:val="000000"/>
          <w:sz w:val="24"/>
          <w:szCs w:val="24"/>
        </w:rPr>
        <w:t>r</w:t>
      </w:r>
      <w:proofErr w:type="spellEnd"/>
      <w:r w:rsidRPr="006C0600">
        <w:rPr>
          <w:rFonts w:asciiTheme="minorHAnsi" w:hAnsiTheme="minorHAnsi" w:cstheme="minorHAnsi"/>
          <w:color w:val="000000"/>
          <w:sz w:val="24"/>
          <w:szCs w:val="24"/>
        </w:rPr>
        <w:t xml:space="preserve"> of alternative hypothesis</w:t>
      </w:r>
    </w:p>
    <w:p w14:paraId="52EB0E7A" w14:textId="336381D0" w:rsidR="00384580" w:rsidRPr="006C0600" w:rsidRDefault="00384580" w:rsidP="00384580">
      <w:pPr>
        <w:pStyle w:val="HTMLPreformatted"/>
        <w:numPr>
          <w:ilvl w:val="0"/>
          <w:numId w:val="16"/>
        </w:numPr>
        <w:shd w:val="clear" w:color="auto" w:fill="FFFFFF"/>
        <w:wordWrap w:val="0"/>
        <w:textAlignment w:val="baseline"/>
        <w:rPr>
          <w:rFonts w:asciiTheme="minorHAnsi" w:hAnsiTheme="minorHAnsi" w:cstheme="minorHAnsi"/>
          <w:color w:val="000000"/>
          <w:sz w:val="24"/>
          <w:szCs w:val="24"/>
        </w:rPr>
      </w:pPr>
      <w:r w:rsidRPr="006C0600">
        <w:rPr>
          <w:rFonts w:asciiTheme="minorHAnsi" w:hAnsiTheme="minorHAnsi" w:cstheme="minorHAnsi"/>
          <w:color w:val="000000"/>
          <w:sz w:val="24"/>
          <w:szCs w:val="24"/>
        </w:rPr>
        <w:t>We conclude that the mean moisture content across A and B shingles are unequal favoring the company</w:t>
      </w:r>
      <w:r w:rsidR="002C7B5A" w:rsidRPr="006C0600">
        <w:rPr>
          <w:rFonts w:asciiTheme="minorHAnsi" w:hAnsiTheme="minorHAnsi" w:cstheme="minorHAnsi"/>
          <w:color w:val="000000"/>
          <w:sz w:val="24"/>
          <w:szCs w:val="24"/>
        </w:rPr>
        <w:t>’</w:t>
      </w:r>
      <w:r w:rsidRPr="006C0600">
        <w:rPr>
          <w:rFonts w:asciiTheme="minorHAnsi" w:hAnsiTheme="minorHAnsi" w:cstheme="minorHAnsi"/>
          <w:color w:val="000000"/>
          <w:sz w:val="24"/>
          <w:szCs w:val="24"/>
        </w:rPr>
        <w:t>s claim.</w:t>
      </w:r>
    </w:p>
    <w:p w14:paraId="33323D03" w14:textId="77777777" w:rsidR="00384580" w:rsidRPr="006C0600" w:rsidRDefault="00384580" w:rsidP="00384580">
      <w:pPr>
        <w:pStyle w:val="NoSpacing"/>
        <w:rPr>
          <w:rFonts w:cstheme="minorHAnsi"/>
          <w:color w:val="000000"/>
          <w:sz w:val="24"/>
          <w:szCs w:val="24"/>
          <w:shd w:val="clear" w:color="auto" w:fill="FFFFFF"/>
        </w:rPr>
      </w:pPr>
    </w:p>
    <w:p w14:paraId="599940E4" w14:textId="675B445E" w:rsidR="004D2980" w:rsidRPr="006C0600" w:rsidRDefault="004D2980" w:rsidP="000049C4">
      <w:pPr>
        <w:pStyle w:val="NoSpacing"/>
        <w:rPr>
          <w:rFonts w:cstheme="minorHAnsi"/>
          <w:color w:val="000000"/>
          <w:sz w:val="24"/>
          <w:szCs w:val="24"/>
          <w:shd w:val="clear" w:color="auto" w:fill="FFFFFF"/>
        </w:rPr>
      </w:pPr>
    </w:p>
    <w:p w14:paraId="335AA650" w14:textId="3EDAFECB" w:rsidR="004D2980" w:rsidRPr="00E80301" w:rsidRDefault="004D2980" w:rsidP="000049C4">
      <w:pPr>
        <w:pStyle w:val="NoSpacing"/>
        <w:rPr>
          <w:rFonts w:cstheme="minorHAnsi"/>
          <w:b/>
          <w:bCs/>
          <w:color w:val="000000"/>
          <w:sz w:val="28"/>
          <w:szCs w:val="28"/>
          <w:shd w:val="clear" w:color="auto" w:fill="FFFFFF"/>
        </w:rPr>
      </w:pPr>
      <w:r w:rsidRPr="00E80301">
        <w:rPr>
          <w:rFonts w:cstheme="minorHAnsi"/>
          <w:b/>
          <w:bCs/>
          <w:color w:val="000000"/>
          <w:sz w:val="28"/>
          <w:szCs w:val="28"/>
          <w:shd w:val="clear" w:color="auto" w:fill="FFFFFF"/>
        </w:rPr>
        <w:t>3.2 What assumption about the population distribution is needed in order to conduct the hypothesis tests above?</w:t>
      </w:r>
    </w:p>
    <w:p w14:paraId="2A911E68" w14:textId="77777777" w:rsidR="00196208" w:rsidRPr="006C0600" w:rsidRDefault="00196208" w:rsidP="00196208">
      <w:pPr>
        <w:pStyle w:val="NoSpacing"/>
        <w:rPr>
          <w:rFonts w:cstheme="minorHAnsi"/>
          <w:sz w:val="24"/>
          <w:szCs w:val="24"/>
        </w:rPr>
      </w:pPr>
      <w:r w:rsidRPr="006C0600">
        <w:rPr>
          <w:rFonts w:cstheme="minorHAnsi"/>
          <w:sz w:val="24"/>
          <w:szCs w:val="24"/>
        </w:rPr>
        <w:t>Assumptions required on the population distribution</w:t>
      </w:r>
    </w:p>
    <w:p w14:paraId="1C484224" w14:textId="1306AAFD" w:rsidR="00196208" w:rsidRPr="006C0600" w:rsidRDefault="00196208" w:rsidP="00196208">
      <w:pPr>
        <w:pStyle w:val="NoSpacing"/>
        <w:numPr>
          <w:ilvl w:val="0"/>
          <w:numId w:val="17"/>
        </w:numPr>
        <w:rPr>
          <w:rFonts w:cstheme="minorHAnsi"/>
          <w:sz w:val="24"/>
          <w:szCs w:val="24"/>
        </w:rPr>
      </w:pPr>
      <w:r w:rsidRPr="006C0600">
        <w:rPr>
          <w:rFonts w:cstheme="minorHAnsi"/>
          <w:sz w:val="24"/>
          <w:szCs w:val="24"/>
        </w:rPr>
        <w:t>Population across samples for Shingles A and B are normally distributed</w:t>
      </w:r>
    </w:p>
    <w:p w14:paraId="1B1E2810" w14:textId="01DA7292" w:rsidR="00196208" w:rsidRPr="006C0600" w:rsidRDefault="00196208" w:rsidP="00196208">
      <w:pPr>
        <w:pStyle w:val="NoSpacing"/>
        <w:numPr>
          <w:ilvl w:val="0"/>
          <w:numId w:val="17"/>
        </w:numPr>
        <w:rPr>
          <w:rFonts w:cstheme="minorHAnsi"/>
          <w:sz w:val="24"/>
          <w:szCs w:val="24"/>
        </w:rPr>
      </w:pPr>
      <w:r w:rsidRPr="006C0600">
        <w:rPr>
          <w:rFonts w:cstheme="minorHAnsi"/>
          <w:sz w:val="24"/>
          <w:szCs w:val="24"/>
        </w:rPr>
        <w:t>Null hypothesis is a "fail to reject" based on samples for Shingles A that it leads to the population mean weight as &lt;= 0.35</w:t>
      </w:r>
    </w:p>
    <w:p w14:paraId="726D7C39" w14:textId="346A0988" w:rsidR="00384580" w:rsidRPr="006C0600" w:rsidRDefault="00196208" w:rsidP="00196208">
      <w:pPr>
        <w:pStyle w:val="NoSpacing"/>
        <w:numPr>
          <w:ilvl w:val="0"/>
          <w:numId w:val="17"/>
        </w:numPr>
        <w:rPr>
          <w:rFonts w:cstheme="minorHAnsi"/>
          <w:sz w:val="24"/>
          <w:szCs w:val="24"/>
        </w:rPr>
      </w:pPr>
      <w:r w:rsidRPr="006C0600">
        <w:rPr>
          <w:rFonts w:cstheme="minorHAnsi"/>
          <w:sz w:val="24"/>
          <w:szCs w:val="24"/>
        </w:rPr>
        <w:t>Null hypothesis is a "reject" based on samples for on Shingles B that it leads to the population mean weight as &lt;= 0.35</w:t>
      </w:r>
    </w:p>
    <w:sectPr w:rsidR="00384580" w:rsidRPr="006C0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55991"/>
    <w:multiLevelType w:val="hybridMultilevel"/>
    <w:tmpl w:val="BCE052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B3E1C"/>
    <w:multiLevelType w:val="hybridMultilevel"/>
    <w:tmpl w:val="16A64E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32FDC"/>
    <w:multiLevelType w:val="hybridMultilevel"/>
    <w:tmpl w:val="7D0E1A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80954"/>
    <w:multiLevelType w:val="hybridMultilevel"/>
    <w:tmpl w:val="9D043B62"/>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1205DA"/>
    <w:multiLevelType w:val="hybridMultilevel"/>
    <w:tmpl w:val="6C7890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25F54"/>
    <w:multiLevelType w:val="hybridMultilevel"/>
    <w:tmpl w:val="DE3066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596D9F"/>
    <w:multiLevelType w:val="hybridMultilevel"/>
    <w:tmpl w:val="81F2A1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CE59B3"/>
    <w:multiLevelType w:val="hybridMultilevel"/>
    <w:tmpl w:val="CD8C2D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63646E"/>
    <w:multiLevelType w:val="hybridMultilevel"/>
    <w:tmpl w:val="47DC17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C3474D"/>
    <w:multiLevelType w:val="hybridMultilevel"/>
    <w:tmpl w:val="493A97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6B6F80"/>
    <w:multiLevelType w:val="hybridMultilevel"/>
    <w:tmpl w:val="D58E41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48624D"/>
    <w:multiLevelType w:val="hybridMultilevel"/>
    <w:tmpl w:val="F82EB6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4E3889"/>
    <w:multiLevelType w:val="hybridMultilevel"/>
    <w:tmpl w:val="2244D1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F14173"/>
    <w:multiLevelType w:val="hybridMultilevel"/>
    <w:tmpl w:val="11565F42"/>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954232"/>
    <w:multiLevelType w:val="hybridMultilevel"/>
    <w:tmpl w:val="EDCC3E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595321"/>
    <w:multiLevelType w:val="hybridMultilevel"/>
    <w:tmpl w:val="CAE2DC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C657F3"/>
    <w:multiLevelType w:val="hybridMultilevel"/>
    <w:tmpl w:val="BB3EB6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384A3B"/>
    <w:multiLevelType w:val="hybridMultilevel"/>
    <w:tmpl w:val="DB781E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F95175"/>
    <w:multiLevelType w:val="hybridMultilevel"/>
    <w:tmpl w:val="DEBC55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7"/>
  </w:num>
  <w:num w:numId="4">
    <w:abstractNumId w:val="2"/>
  </w:num>
  <w:num w:numId="5">
    <w:abstractNumId w:val="5"/>
  </w:num>
  <w:num w:numId="6">
    <w:abstractNumId w:val="15"/>
  </w:num>
  <w:num w:numId="7">
    <w:abstractNumId w:val="4"/>
  </w:num>
  <w:num w:numId="8">
    <w:abstractNumId w:val="12"/>
  </w:num>
  <w:num w:numId="9">
    <w:abstractNumId w:val="9"/>
  </w:num>
  <w:num w:numId="10">
    <w:abstractNumId w:val="0"/>
  </w:num>
  <w:num w:numId="11">
    <w:abstractNumId w:val="10"/>
  </w:num>
  <w:num w:numId="12">
    <w:abstractNumId w:val="14"/>
  </w:num>
  <w:num w:numId="13">
    <w:abstractNumId w:val="3"/>
  </w:num>
  <w:num w:numId="14">
    <w:abstractNumId w:val="7"/>
  </w:num>
  <w:num w:numId="15">
    <w:abstractNumId w:val="18"/>
  </w:num>
  <w:num w:numId="16">
    <w:abstractNumId w:val="1"/>
  </w:num>
  <w:num w:numId="17">
    <w:abstractNumId w:val="6"/>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22B"/>
    <w:rsid w:val="000049C4"/>
    <w:rsid w:val="00007F15"/>
    <w:rsid w:val="000313DD"/>
    <w:rsid w:val="000426B8"/>
    <w:rsid w:val="00074383"/>
    <w:rsid w:val="00075FF3"/>
    <w:rsid w:val="00094089"/>
    <w:rsid w:val="000A286C"/>
    <w:rsid w:val="000A4A83"/>
    <w:rsid w:val="000B56FB"/>
    <w:rsid w:val="000C5318"/>
    <w:rsid w:val="000F0290"/>
    <w:rsid w:val="000F2C50"/>
    <w:rsid w:val="0012061A"/>
    <w:rsid w:val="0016016C"/>
    <w:rsid w:val="00180A8B"/>
    <w:rsid w:val="00196208"/>
    <w:rsid w:val="001D396F"/>
    <w:rsid w:val="001F0D62"/>
    <w:rsid w:val="0020205B"/>
    <w:rsid w:val="00235CBF"/>
    <w:rsid w:val="00244BF6"/>
    <w:rsid w:val="00247616"/>
    <w:rsid w:val="002606E9"/>
    <w:rsid w:val="002638FF"/>
    <w:rsid w:val="0026761C"/>
    <w:rsid w:val="002A01B4"/>
    <w:rsid w:val="002A0DCA"/>
    <w:rsid w:val="002A4C0D"/>
    <w:rsid w:val="002C7B5A"/>
    <w:rsid w:val="002D47F9"/>
    <w:rsid w:val="003068C8"/>
    <w:rsid w:val="00307006"/>
    <w:rsid w:val="00384580"/>
    <w:rsid w:val="003A4661"/>
    <w:rsid w:val="003B68B4"/>
    <w:rsid w:val="003D686A"/>
    <w:rsid w:val="003F797B"/>
    <w:rsid w:val="00426674"/>
    <w:rsid w:val="0048008D"/>
    <w:rsid w:val="00491B39"/>
    <w:rsid w:val="004C5A05"/>
    <w:rsid w:val="004D2980"/>
    <w:rsid w:val="004F6480"/>
    <w:rsid w:val="005171D4"/>
    <w:rsid w:val="00532294"/>
    <w:rsid w:val="00537535"/>
    <w:rsid w:val="00572D66"/>
    <w:rsid w:val="00574776"/>
    <w:rsid w:val="0059340D"/>
    <w:rsid w:val="005A6C1E"/>
    <w:rsid w:val="005B6E1D"/>
    <w:rsid w:val="005E214A"/>
    <w:rsid w:val="006205D1"/>
    <w:rsid w:val="00682926"/>
    <w:rsid w:val="00691431"/>
    <w:rsid w:val="00694F14"/>
    <w:rsid w:val="006A20D6"/>
    <w:rsid w:val="006B08F5"/>
    <w:rsid w:val="006C0600"/>
    <w:rsid w:val="006D5E6D"/>
    <w:rsid w:val="006E349A"/>
    <w:rsid w:val="006F4452"/>
    <w:rsid w:val="0073628A"/>
    <w:rsid w:val="00791876"/>
    <w:rsid w:val="007A6054"/>
    <w:rsid w:val="007E28A5"/>
    <w:rsid w:val="007E3C36"/>
    <w:rsid w:val="007F5B4D"/>
    <w:rsid w:val="007F5E46"/>
    <w:rsid w:val="00874A3D"/>
    <w:rsid w:val="00883CB1"/>
    <w:rsid w:val="008B222B"/>
    <w:rsid w:val="008C2074"/>
    <w:rsid w:val="00934B55"/>
    <w:rsid w:val="009771D4"/>
    <w:rsid w:val="0098293D"/>
    <w:rsid w:val="009E41F4"/>
    <w:rsid w:val="009F303C"/>
    <w:rsid w:val="00A40EBB"/>
    <w:rsid w:val="00A42AD1"/>
    <w:rsid w:val="00A74BBA"/>
    <w:rsid w:val="00AD1DBF"/>
    <w:rsid w:val="00AD6054"/>
    <w:rsid w:val="00AE4F78"/>
    <w:rsid w:val="00AF24E3"/>
    <w:rsid w:val="00B06757"/>
    <w:rsid w:val="00B21579"/>
    <w:rsid w:val="00B22C0B"/>
    <w:rsid w:val="00B24C1C"/>
    <w:rsid w:val="00B42601"/>
    <w:rsid w:val="00B65C9D"/>
    <w:rsid w:val="00B70886"/>
    <w:rsid w:val="00B9023B"/>
    <w:rsid w:val="00B9415C"/>
    <w:rsid w:val="00B964B2"/>
    <w:rsid w:val="00BB6F23"/>
    <w:rsid w:val="00BF53F5"/>
    <w:rsid w:val="00C00B19"/>
    <w:rsid w:val="00C01531"/>
    <w:rsid w:val="00C242EA"/>
    <w:rsid w:val="00C51DB9"/>
    <w:rsid w:val="00C64C0D"/>
    <w:rsid w:val="00C80D56"/>
    <w:rsid w:val="00C85E2E"/>
    <w:rsid w:val="00C96C15"/>
    <w:rsid w:val="00CC5AD5"/>
    <w:rsid w:val="00CD1D62"/>
    <w:rsid w:val="00CE3EC8"/>
    <w:rsid w:val="00CF25D3"/>
    <w:rsid w:val="00CF2A7F"/>
    <w:rsid w:val="00CF4566"/>
    <w:rsid w:val="00D32EED"/>
    <w:rsid w:val="00DB1958"/>
    <w:rsid w:val="00DB5047"/>
    <w:rsid w:val="00DC7BE9"/>
    <w:rsid w:val="00DD398C"/>
    <w:rsid w:val="00E042BB"/>
    <w:rsid w:val="00E30E5D"/>
    <w:rsid w:val="00E5104F"/>
    <w:rsid w:val="00E65A08"/>
    <w:rsid w:val="00E75551"/>
    <w:rsid w:val="00E80301"/>
    <w:rsid w:val="00EB7370"/>
    <w:rsid w:val="00EC6B77"/>
    <w:rsid w:val="00F024F6"/>
    <w:rsid w:val="00F04FDC"/>
    <w:rsid w:val="00F24131"/>
    <w:rsid w:val="00F35C1E"/>
    <w:rsid w:val="00F74957"/>
    <w:rsid w:val="00F762BC"/>
    <w:rsid w:val="00F8158A"/>
    <w:rsid w:val="00FC1FD2"/>
    <w:rsid w:val="00FF4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BED26"/>
  <w15:chartTrackingRefBased/>
  <w15:docId w15:val="{6EBD0575-2339-434A-AB89-4BA396E2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0B19"/>
    <w:pPr>
      <w:spacing w:after="0" w:line="240" w:lineRule="auto"/>
    </w:pPr>
  </w:style>
  <w:style w:type="paragraph" w:styleId="HTMLPreformatted">
    <w:name w:val="HTML Preformatted"/>
    <w:basedOn w:val="Normal"/>
    <w:link w:val="HTMLPreformattedChar"/>
    <w:uiPriority w:val="99"/>
    <w:unhideWhenUsed/>
    <w:rsid w:val="00A42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2AD1"/>
    <w:rPr>
      <w:rFonts w:ascii="Courier New" w:eastAsia="Times New Roman" w:hAnsi="Courier New" w:cs="Courier New"/>
      <w:sz w:val="20"/>
      <w:szCs w:val="20"/>
    </w:rPr>
  </w:style>
  <w:style w:type="paragraph" w:styleId="ListParagraph">
    <w:name w:val="List Paragraph"/>
    <w:basedOn w:val="Normal"/>
    <w:uiPriority w:val="34"/>
    <w:qFormat/>
    <w:rsid w:val="007F5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0204">
      <w:bodyDiv w:val="1"/>
      <w:marLeft w:val="0"/>
      <w:marRight w:val="0"/>
      <w:marTop w:val="0"/>
      <w:marBottom w:val="0"/>
      <w:divBdr>
        <w:top w:val="none" w:sz="0" w:space="0" w:color="auto"/>
        <w:left w:val="none" w:sz="0" w:space="0" w:color="auto"/>
        <w:bottom w:val="none" w:sz="0" w:space="0" w:color="auto"/>
        <w:right w:val="none" w:sz="0" w:space="0" w:color="auto"/>
      </w:divBdr>
    </w:div>
    <w:div w:id="110788098">
      <w:bodyDiv w:val="1"/>
      <w:marLeft w:val="0"/>
      <w:marRight w:val="0"/>
      <w:marTop w:val="0"/>
      <w:marBottom w:val="0"/>
      <w:divBdr>
        <w:top w:val="none" w:sz="0" w:space="0" w:color="auto"/>
        <w:left w:val="none" w:sz="0" w:space="0" w:color="auto"/>
        <w:bottom w:val="none" w:sz="0" w:space="0" w:color="auto"/>
        <w:right w:val="none" w:sz="0" w:space="0" w:color="auto"/>
      </w:divBdr>
    </w:div>
    <w:div w:id="232853840">
      <w:bodyDiv w:val="1"/>
      <w:marLeft w:val="0"/>
      <w:marRight w:val="0"/>
      <w:marTop w:val="0"/>
      <w:marBottom w:val="0"/>
      <w:divBdr>
        <w:top w:val="none" w:sz="0" w:space="0" w:color="auto"/>
        <w:left w:val="none" w:sz="0" w:space="0" w:color="auto"/>
        <w:bottom w:val="none" w:sz="0" w:space="0" w:color="auto"/>
        <w:right w:val="none" w:sz="0" w:space="0" w:color="auto"/>
      </w:divBdr>
    </w:div>
    <w:div w:id="314140740">
      <w:bodyDiv w:val="1"/>
      <w:marLeft w:val="0"/>
      <w:marRight w:val="0"/>
      <w:marTop w:val="0"/>
      <w:marBottom w:val="0"/>
      <w:divBdr>
        <w:top w:val="none" w:sz="0" w:space="0" w:color="auto"/>
        <w:left w:val="none" w:sz="0" w:space="0" w:color="auto"/>
        <w:bottom w:val="none" w:sz="0" w:space="0" w:color="auto"/>
        <w:right w:val="none" w:sz="0" w:space="0" w:color="auto"/>
      </w:divBdr>
    </w:div>
    <w:div w:id="328101180">
      <w:bodyDiv w:val="1"/>
      <w:marLeft w:val="0"/>
      <w:marRight w:val="0"/>
      <w:marTop w:val="0"/>
      <w:marBottom w:val="0"/>
      <w:divBdr>
        <w:top w:val="none" w:sz="0" w:space="0" w:color="auto"/>
        <w:left w:val="none" w:sz="0" w:space="0" w:color="auto"/>
        <w:bottom w:val="none" w:sz="0" w:space="0" w:color="auto"/>
        <w:right w:val="none" w:sz="0" w:space="0" w:color="auto"/>
      </w:divBdr>
    </w:div>
    <w:div w:id="484516634">
      <w:bodyDiv w:val="1"/>
      <w:marLeft w:val="0"/>
      <w:marRight w:val="0"/>
      <w:marTop w:val="0"/>
      <w:marBottom w:val="0"/>
      <w:divBdr>
        <w:top w:val="none" w:sz="0" w:space="0" w:color="auto"/>
        <w:left w:val="none" w:sz="0" w:space="0" w:color="auto"/>
        <w:bottom w:val="none" w:sz="0" w:space="0" w:color="auto"/>
        <w:right w:val="none" w:sz="0" w:space="0" w:color="auto"/>
      </w:divBdr>
      <w:divsChild>
        <w:div w:id="889608140">
          <w:marLeft w:val="0"/>
          <w:marRight w:val="0"/>
          <w:marTop w:val="0"/>
          <w:marBottom w:val="0"/>
          <w:divBdr>
            <w:top w:val="none" w:sz="0" w:space="0" w:color="auto"/>
            <w:left w:val="none" w:sz="0" w:space="0" w:color="auto"/>
            <w:bottom w:val="none" w:sz="0" w:space="0" w:color="auto"/>
            <w:right w:val="none" w:sz="0" w:space="0" w:color="auto"/>
          </w:divBdr>
        </w:div>
        <w:div w:id="951593611">
          <w:marLeft w:val="0"/>
          <w:marRight w:val="0"/>
          <w:marTop w:val="0"/>
          <w:marBottom w:val="0"/>
          <w:divBdr>
            <w:top w:val="none" w:sz="0" w:space="0" w:color="auto"/>
            <w:left w:val="none" w:sz="0" w:space="0" w:color="auto"/>
            <w:bottom w:val="none" w:sz="0" w:space="0" w:color="auto"/>
            <w:right w:val="none" w:sz="0" w:space="0" w:color="auto"/>
          </w:divBdr>
          <w:divsChild>
            <w:div w:id="1254511897">
              <w:marLeft w:val="0"/>
              <w:marRight w:val="0"/>
              <w:marTop w:val="0"/>
              <w:marBottom w:val="0"/>
              <w:divBdr>
                <w:top w:val="none" w:sz="0" w:space="0" w:color="auto"/>
                <w:left w:val="none" w:sz="0" w:space="0" w:color="auto"/>
                <w:bottom w:val="none" w:sz="0" w:space="0" w:color="auto"/>
                <w:right w:val="none" w:sz="0" w:space="0" w:color="auto"/>
              </w:divBdr>
            </w:div>
          </w:divsChild>
        </w:div>
        <w:div w:id="431707026">
          <w:marLeft w:val="0"/>
          <w:marRight w:val="0"/>
          <w:marTop w:val="0"/>
          <w:marBottom w:val="0"/>
          <w:divBdr>
            <w:top w:val="none" w:sz="0" w:space="0" w:color="auto"/>
            <w:left w:val="none" w:sz="0" w:space="0" w:color="auto"/>
            <w:bottom w:val="none" w:sz="0" w:space="0" w:color="auto"/>
            <w:right w:val="none" w:sz="0" w:space="0" w:color="auto"/>
          </w:divBdr>
        </w:div>
        <w:div w:id="1460026337">
          <w:marLeft w:val="0"/>
          <w:marRight w:val="0"/>
          <w:marTop w:val="0"/>
          <w:marBottom w:val="0"/>
          <w:divBdr>
            <w:top w:val="none" w:sz="0" w:space="0" w:color="auto"/>
            <w:left w:val="none" w:sz="0" w:space="0" w:color="auto"/>
            <w:bottom w:val="none" w:sz="0" w:space="0" w:color="auto"/>
            <w:right w:val="none" w:sz="0" w:space="0" w:color="auto"/>
          </w:divBdr>
          <w:divsChild>
            <w:div w:id="701440488">
              <w:marLeft w:val="0"/>
              <w:marRight w:val="0"/>
              <w:marTop w:val="0"/>
              <w:marBottom w:val="0"/>
              <w:divBdr>
                <w:top w:val="none" w:sz="0" w:space="0" w:color="auto"/>
                <w:left w:val="none" w:sz="0" w:space="0" w:color="auto"/>
                <w:bottom w:val="none" w:sz="0" w:space="0" w:color="auto"/>
                <w:right w:val="none" w:sz="0" w:space="0" w:color="auto"/>
              </w:divBdr>
            </w:div>
          </w:divsChild>
        </w:div>
        <w:div w:id="985738724">
          <w:marLeft w:val="0"/>
          <w:marRight w:val="0"/>
          <w:marTop w:val="0"/>
          <w:marBottom w:val="0"/>
          <w:divBdr>
            <w:top w:val="none" w:sz="0" w:space="0" w:color="auto"/>
            <w:left w:val="none" w:sz="0" w:space="0" w:color="auto"/>
            <w:bottom w:val="none" w:sz="0" w:space="0" w:color="auto"/>
            <w:right w:val="none" w:sz="0" w:space="0" w:color="auto"/>
          </w:divBdr>
        </w:div>
      </w:divsChild>
    </w:div>
    <w:div w:id="548152603">
      <w:bodyDiv w:val="1"/>
      <w:marLeft w:val="0"/>
      <w:marRight w:val="0"/>
      <w:marTop w:val="0"/>
      <w:marBottom w:val="0"/>
      <w:divBdr>
        <w:top w:val="none" w:sz="0" w:space="0" w:color="auto"/>
        <w:left w:val="none" w:sz="0" w:space="0" w:color="auto"/>
        <w:bottom w:val="none" w:sz="0" w:space="0" w:color="auto"/>
        <w:right w:val="none" w:sz="0" w:space="0" w:color="auto"/>
      </w:divBdr>
    </w:div>
    <w:div w:id="575629045">
      <w:bodyDiv w:val="1"/>
      <w:marLeft w:val="0"/>
      <w:marRight w:val="0"/>
      <w:marTop w:val="0"/>
      <w:marBottom w:val="0"/>
      <w:divBdr>
        <w:top w:val="none" w:sz="0" w:space="0" w:color="auto"/>
        <w:left w:val="none" w:sz="0" w:space="0" w:color="auto"/>
        <w:bottom w:val="none" w:sz="0" w:space="0" w:color="auto"/>
        <w:right w:val="none" w:sz="0" w:space="0" w:color="auto"/>
      </w:divBdr>
    </w:div>
    <w:div w:id="583302170">
      <w:bodyDiv w:val="1"/>
      <w:marLeft w:val="0"/>
      <w:marRight w:val="0"/>
      <w:marTop w:val="0"/>
      <w:marBottom w:val="0"/>
      <w:divBdr>
        <w:top w:val="none" w:sz="0" w:space="0" w:color="auto"/>
        <w:left w:val="none" w:sz="0" w:space="0" w:color="auto"/>
        <w:bottom w:val="none" w:sz="0" w:space="0" w:color="auto"/>
        <w:right w:val="none" w:sz="0" w:space="0" w:color="auto"/>
      </w:divBdr>
    </w:div>
    <w:div w:id="599334725">
      <w:bodyDiv w:val="1"/>
      <w:marLeft w:val="0"/>
      <w:marRight w:val="0"/>
      <w:marTop w:val="0"/>
      <w:marBottom w:val="0"/>
      <w:divBdr>
        <w:top w:val="none" w:sz="0" w:space="0" w:color="auto"/>
        <w:left w:val="none" w:sz="0" w:space="0" w:color="auto"/>
        <w:bottom w:val="none" w:sz="0" w:space="0" w:color="auto"/>
        <w:right w:val="none" w:sz="0" w:space="0" w:color="auto"/>
      </w:divBdr>
    </w:div>
    <w:div w:id="605383769">
      <w:bodyDiv w:val="1"/>
      <w:marLeft w:val="0"/>
      <w:marRight w:val="0"/>
      <w:marTop w:val="0"/>
      <w:marBottom w:val="0"/>
      <w:divBdr>
        <w:top w:val="none" w:sz="0" w:space="0" w:color="auto"/>
        <w:left w:val="none" w:sz="0" w:space="0" w:color="auto"/>
        <w:bottom w:val="none" w:sz="0" w:space="0" w:color="auto"/>
        <w:right w:val="none" w:sz="0" w:space="0" w:color="auto"/>
      </w:divBdr>
    </w:div>
    <w:div w:id="684551105">
      <w:bodyDiv w:val="1"/>
      <w:marLeft w:val="0"/>
      <w:marRight w:val="0"/>
      <w:marTop w:val="0"/>
      <w:marBottom w:val="0"/>
      <w:divBdr>
        <w:top w:val="none" w:sz="0" w:space="0" w:color="auto"/>
        <w:left w:val="none" w:sz="0" w:space="0" w:color="auto"/>
        <w:bottom w:val="none" w:sz="0" w:space="0" w:color="auto"/>
        <w:right w:val="none" w:sz="0" w:space="0" w:color="auto"/>
      </w:divBdr>
    </w:div>
    <w:div w:id="825627741">
      <w:bodyDiv w:val="1"/>
      <w:marLeft w:val="0"/>
      <w:marRight w:val="0"/>
      <w:marTop w:val="0"/>
      <w:marBottom w:val="0"/>
      <w:divBdr>
        <w:top w:val="none" w:sz="0" w:space="0" w:color="auto"/>
        <w:left w:val="none" w:sz="0" w:space="0" w:color="auto"/>
        <w:bottom w:val="none" w:sz="0" w:space="0" w:color="auto"/>
        <w:right w:val="none" w:sz="0" w:space="0" w:color="auto"/>
      </w:divBdr>
    </w:div>
    <w:div w:id="1019430279">
      <w:bodyDiv w:val="1"/>
      <w:marLeft w:val="0"/>
      <w:marRight w:val="0"/>
      <w:marTop w:val="0"/>
      <w:marBottom w:val="0"/>
      <w:divBdr>
        <w:top w:val="none" w:sz="0" w:space="0" w:color="auto"/>
        <w:left w:val="none" w:sz="0" w:space="0" w:color="auto"/>
        <w:bottom w:val="none" w:sz="0" w:space="0" w:color="auto"/>
        <w:right w:val="none" w:sz="0" w:space="0" w:color="auto"/>
      </w:divBdr>
    </w:div>
    <w:div w:id="1062485352">
      <w:bodyDiv w:val="1"/>
      <w:marLeft w:val="0"/>
      <w:marRight w:val="0"/>
      <w:marTop w:val="0"/>
      <w:marBottom w:val="0"/>
      <w:divBdr>
        <w:top w:val="none" w:sz="0" w:space="0" w:color="auto"/>
        <w:left w:val="none" w:sz="0" w:space="0" w:color="auto"/>
        <w:bottom w:val="none" w:sz="0" w:space="0" w:color="auto"/>
        <w:right w:val="none" w:sz="0" w:space="0" w:color="auto"/>
      </w:divBdr>
    </w:div>
    <w:div w:id="1145779766">
      <w:bodyDiv w:val="1"/>
      <w:marLeft w:val="0"/>
      <w:marRight w:val="0"/>
      <w:marTop w:val="0"/>
      <w:marBottom w:val="0"/>
      <w:divBdr>
        <w:top w:val="none" w:sz="0" w:space="0" w:color="auto"/>
        <w:left w:val="none" w:sz="0" w:space="0" w:color="auto"/>
        <w:bottom w:val="none" w:sz="0" w:space="0" w:color="auto"/>
        <w:right w:val="none" w:sz="0" w:space="0" w:color="auto"/>
      </w:divBdr>
    </w:div>
    <w:div w:id="1174883921">
      <w:bodyDiv w:val="1"/>
      <w:marLeft w:val="0"/>
      <w:marRight w:val="0"/>
      <w:marTop w:val="0"/>
      <w:marBottom w:val="0"/>
      <w:divBdr>
        <w:top w:val="none" w:sz="0" w:space="0" w:color="auto"/>
        <w:left w:val="none" w:sz="0" w:space="0" w:color="auto"/>
        <w:bottom w:val="none" w:sz="0" w:space="0" w:color="auto"/>
        <w:right w:val="none" w:sz="0" w:space="0" w:color="auto"/>
      </w:divBdr>
    </w:div>
    <w:div w:id="1195849369">
      <w:bodyDiv w:val="1"/>
      <w:marLeft w:val="0"/>
      <w:marRight w:val="0"/>
      <w:marTop w:val="0"/>
      <w:marBottom w:val="0"/>
      <w:divBdr>
        <w:top w:val="none" w:sz="0" w:space="0" w:color="auto"/>
        <w:left w:val="none" w:sz="0" w:space="0" w:color="auto"/>
        <w:bottom w:val="none" w:sz="0" w:space="0" w:color="auto"/>
        <w:right w:val="none" w:sz="0" w:space="0" w:color="auto"/>
      </w:divBdr>
    </w:div>
    <w:div w:id="1198004832">
      <w:bodyDiv w:val="1"/>
      <w:marLeft w:val="0"/>
      <w:marRight w:val="0"/>
      <w:marTop w:val="0"/>
      <w:marBottom w:val="0"/>
      <w:divBdr>
        <w:top w:val="none" w:sz="0" w:space="0" w:color="auto"/>
        <w:left w:val="none" w:sz="0" w:space="0" w:color="auto"/>
        <w:bottom w:val="none" w:sz="0" w:space="0" w:color="auto"/>
        <w:right w:val="none" w:sz="0" w:space="0" w:color="auto"/>
      </w:divBdr>
    </w:div>
    <w:div w:id="1234775138">
      <w:bodyDiv w:val="1"/>
      <w:marLeft w:val="0"/>
      <w:marRight w:val="0"/>
      <w:marTop w:val="0"/>
      <w:marBottom w:val="0"/>
      <w:divBdr>
        <w:top w:val="none" w:sz="0" w:space="0" w:color="auto"/>
        <w:left w:val="none" w:sz="0" w:space="0" w:color="auto"/>
        <w:bottom w:val="none" w:sz="0" w:space="0" w:color="auto"/>
        <w:right w:val="none" w:sz="0" w:space="0" w:color="auto"/>
      </w:divBdr>
    </w:div>
    <w:div w:id="1274634714">
      <w:bodyDiv w:val="1"/>
      <w:marLeft w:val="0"/>
      <w:marRight w:val="0"/>
      <w:marTop w:val="0"/>
      <w:marBottom w:val="0"/>
      <w:divBdr>
        <w:top w:val="none" w:sz="0" w:space="0" w:color="auto"/>
        <w:left w:val="none" w:sz="0" w:space="0" w:color="auto"/>
        <w:bottom w:val="none" w:sz="0" w:space="0" w:color="auto"/>
        <w:right w:val="none" w:sz="0" w:space="0" w:color="auto"/>
      </w:divBdr>
    </w:div>
    <w:div w:id="1382051584">
      <w:bodyDiv w:val="1"/>
      <w:marLeft w:val="0"/>
      <w:marRight w:val="0"/>
      <w:marTop w:val="0"/>
      <w:marBottom w:val="0"/>
      <w:divBdr>
        <w:top w:val="none" w:sz="0" w:space="0" w:color="auto"/>
        <w:left w:val="none" w:sz="0" w:space="0" w:color="auto"/>
        <w:bottom w:val="none" w:sz="0" w:space="0" w:color="auto"/>
        <w:right w:val="none" w:sz="0" w:space="0" w:color="auto"/>
      </w:divBdr>
    </w:div>
    <w:div w:id="1430927751">
      <w:bodyDiv w:val="1"/>
      <w:marLeft w:val="0"/>
      <w:marRight w:val="0"/>
      <w:marTop w:val="0"/>
      <w:marBottom w:val="0"/>
      <w:divBdr>
        <w:top w:val="none" w:sz="0" w:space="0" w:color="auto"/>
        <w:left w:val="none" w:sz="0" w:space="0" w:color="auto"/>
        <w:bottom w:val="none" w:sz="0" w:space="0" w:color="auto"/>
        <w:right w:val="none" w:sz="0" w:space="0" w:color="auto"/>
      </w:divBdr>
    </w:div>
    <w:div w:id="1626156117">
      <w:bodyDiv w:val="1"/>
      <w:marLeft w:val="0"/>
      <w:marRight w:val="0"/>
      <w:marTop w:val="0"/>
      <w:marBottom w:val="0"/>
      <w:divBdr>
        <w:top w:val="none" w:sz="0" w:space="0" w:color="auto"/>
        <w:left w:val="none" w:sz="0" w:space="0" w:color="auto"/>
        <w:bottom w:val="none" w:sz="0" w:space="0" w:color="auto"/>
        <w:right w:val="none" w:sz="0" w:space="0" w:color="auto"/>
      </w:divBdr>
    </w:div>
    <w:div w:id="1698392011">
      <w:bodyDiv w:val="1"/>
      <w:marLeft w:val="0"/>
      <w:marRight w:val="0"/>
      <w:marTop w:val="0"/>
      <w:marBottom w:val="0"/>
      <w:divBdr>
        <w:top w:val="none" w:sz="0" w:space="0" w:color="auto"/>
        <w:left w:val="none" w:sz="0" w:space="0" w:color="auto"/>
        <w:bottom w:val="none" w:sz="0" w:space="0" w:color="auto"/>
        <w:right w:val="none" w:sz="0" w:space="0" w:color="auto"/>
      </w:divBdr>
    </w:div>
    <w:div w:id="1935934578">
      <w:bodyDiv w:val="1"/>
      <w:marLeft w:val="0"/>
      <w:marRight w:val="0"/>
      <w:marTop w:val="0"/>
      <w:marBottom w:val="0"/>
      <w:divBdr>
        <w:top w:val="none" w:sz="0" w:space="0" w:color="auto"/>
        <w:left w:val="none" w:sz="0" w:space="0" w:color="auto"/>
        <w:bottom w:val="none" w:sz="0" w:space="0" w:color="auto"/>
        <w:right w:val="none" w:sz="0" w:space="0" w:color="auto"/>
      </w:divBdr>
    </w:div>
    <w:div w:id="2020035265">
      <w:bodyDiv w:val="1"/>
      <w:marLeft w:val="0"/>
      <w:marRight w:val="0"/>
      <w:marTop w:val="0"/>
      <w:marBottom w:val="0"/>
      <w:divBdr>
        <w:top w:val="none" w:sz="0" w:space="0" w:color="auto"/>
        <w:left w:val="none" w:sz="0" w:space="0" w:color="auto"/>
        <w:bottom w:val="none" w:sz="0" w:space="0" w:color="auto"/>
        <w:right w:val="none" w:sz="0" w:space="0" w:color="auto"/>
      </w:divBdr>
    </w:div>
    <w:div w:id="205273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5079</TotalTime>
  <Pages>1</Pages>
  <Words>4114</Words>
  <Characters>23453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Swaminathan Natarajan</cp:lastModifiedBy>
  <cp:revision>130</cp:revision>
  <dcterms:created xsi:type="dcterms:W3CDTF">2020-07-07T18:32:00Z</dcterms:created>
  <dcterms:modified xsi:type="dcterms:W3CDTF">2020-07-11T07:11:00Z</dcterms:modified>
</cp:coreProperties>
</file>