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B1" w:rsidRDefault="00E14AB1" w:rsidP="00A34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-200025</wp:posOffset>
                </wp:positionV>
                <wp:extent cx="59721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AB1" w:rsidRPr="00E14AB1" w:rsidRDefault="00E14AB1" w:rsidP="00E14A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14AB1">
                              <w:rPr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1.2pt;margin-top:-15.75pt;width:470.2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" fillcolor="white [3201]" strokecolor="black [3200]" strokeweight="1pt">
                <v:textbox>
                  <w:txbxContent>
                    <w:p w:rsidR="00E14AB1" w:rsidRPr="00E14AB1" w:rsidRDefault="00E14AB1" w:rsidP="00E14AB1">
                      <w:pPr>
                        <w:jc w:val="center"/>
                        <w:rPr>
                          <w:sz w:val="32"/>
                        </w:rPr>
                      </w:pPr>
                      <w:r w:rsidRPr="00E14AB1">
                        <w:rPr>
                          <w:sz w:val="32"/>
                        </w:rPr>
                        <w:t>KETENTUAN TUGAS PENDAHULUAN</w:t>
                      </w:r>
                    </w:p>
                  </w:txbxContent>
                </v:textbox>
              </v:rect>
            </w:pict>
          </mc:Fallback>
        </mc:AlternateContent>
      </w:r>
    </w:p>
    <w:p w:rsidR="00B00001" w:rsidRDefault="00B00001" w:rsidP="00B00001">
      <w:pPr>
        <w:pStyle w:val="ListParagraph"/>
        <w:numPr>
          <w:ilvl w:val="0"/>
          <w:numId w:val="4"/>
        </w:numPr>
      </w:pPr>
      <w:r>
        <w:t xml:space="preserve">Pengerjaan TP </w:t>
      </w:r>
      <w:r w:rsidRPr="00B00001">
        <w:rPr>
          <w:b/>
          <w:color w:val="FF0000"/>
        </w:rPr>
        <w:t>​DITULIS TANGAN</w:t>
      </w:r>
      <w:r w:rsidRPr="00B00001">
        <w:rPr>
          <w:color w:val="FF0000"/>
        </w:rPr>
        <w:t xml:space="preserve"> </w:t>
      </w:r>
      <w:r>
        <w:t xml:space="preserve">​pada buku TP, yaitu buku ukuran B5 dengan sampul berwarna putih dan cover TP  yang telah ditentukan.   </w:t>
      </w:r>
    </w:p>
    <w:p w:rsidR="00B00001" w:rsidRDefault="00B00001" w:rsidP="00B00001">
      <w:pPr>
        <w:pStyle w:val="ListParagraph"/>
        <w:numPr>
          <w:ilvl w:val="0"/>
          <w:numId w:val="4"/>
        </w:numPr>
      </w:pPr>
      <w:r>
        <w:t xml:space="preserve">TP dikumpulkan </w:t>
      </w:r>
      <w:r w:rsidRPr="00B00001">
        <w:rPr>
          <w:b/>
          <w:color w:val="FF0000"/>
        </w:rPr>
        <w:t>​</w:t>
      </w:r>
      <w:r w:rsidR="00A34EFA">
        <w:rPr>
          <w:b/>
          <w:color w:val="FF0000"/>
        </w:rPr>
        <w:t xml:space="preserve">maksimal </w:t>
      </w:r>
      <w:r w:rsidR="00690BC7">
        <w:rPr>
          <w:b/>
          <w:color w:val="FF0000"/>
        </w:rPr>
        <w:t>4</w:t>
      </w:r>
      <w:r w:rsidR="00A34EFA">
        <w:rPr>
          <w:b/>
          <w:color w:val="FF0000"/>
        </w:rPr>
        <w:t xml:space="preserve"> </w:t>
      </w:r>
      <w:r w:rsidR="00690BC7">
        <w:rPr>
          <w:b/>
          <w:color w:val="FF0000"/>
        </w:rPr>
        <w:t>Februari</w:t>
      </w:r>
      <w:r w:rsidR="00A34EFA">
        <w:rPr>
          <w:b/>
          <w:color w:val="FF0000"/>
        </w:rPr>
        <w:t xml:space="preserve"> 2019</w:t>
      </w:r>
      <w:r>
        <w:rPr>
          <w:b/>
          <w:color w:val="FF0000"/>
        </w:rPr>
        <w:t xml:space="preserve"> Pukul 09.00</w:t>
      </w:r>
      <w:r w:rsidRPr="00B00001">
        <w:rPr>
          <w:b/>
          <w:color w:val="FF0000"/>
        </w:rPr>
        <w:t xml:space="preserve"> WIFLAB​ di LOKER</w:t>
      </w:r>
      <w:r w:rsidRPr="00B00001">
        <w:rPr>
          <w:color w:val="FF0000"/>
        </w:rPr>
        <w:t xml:space="preserve"> </w:t>
      </w:r>
      <w:r>
        <w:t xml:space="preserve">sesuai kelas masing-masing.  </w:t>
      </w:r>
    </w:p>
    <w:p w:rsidR="00B00001" w:rsidRDefault="00B00001" w:rsidP="00B00001">
      <w:pPr>
        <w:pStyle w:val="ListParagraph"/>
        <w:numPr>
          <w:ilvl w:val="0"/>
          <w:numId w:val="4"/>
        </w:numPr>
      </w:pPr>
      <w:r>
        <w:t>Asisten tidak bertanggung jawab terhadap TP yang tidak berada pada tempat yang ditentukan sebelumnya.</w:t>
      </w:r>
    </w:p>
    <w:p w:rsidR="00B00001" w:rsidRDefault="00B00001" w:rsidP="00B00001">
      <w:pPr>
        <w:pStyle w:val="ListParagraph"/>
        <w:numPr>
          <w:ilvl w:val="0"/>
          <w:numId w:val="4"/>
        </w:numPr>
      </w:pPr>
      <w:r>
        <w:t xml:space="preserve">TP ini bersifat </w:t>
      </w:r>
      <w:r w:rsidRPr="00E14AB1">
        <w:rPr>
          <w:b/>
          <w:color w:val="FF0000"/>
        </w:rPr>
        <w:t>​WAJIB</w:t>
      </w:r>
      <w:r>
        <w:t xml:space="preserve">​. </w:t>
      </w:r>
    </w:p>
    <w:p w:rsidR="00B00001" w:rsidRPr="00E14AB1" w:rsidRDefault="00B00001" w:rsidP="00B00001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E14AB1">
        <w:rPr>
          <w:b/>
          <w:color w:val="FF0000"/>
        </w:rPr>
        <w:t>Keterlambatan</w:t>
      </w:r>
      <w:r>
        <w:t>​ pengumpulan TP</w:t>
      </w:r>
      <w:r w:rsidR="00E14AB1">
        <w:t>,</w:t>
      </w:r>
      <w:r>
        <w:t xml:space="preserve"> maka </w:t>
      </w:r>
      <w:r w:rsidRPr="00E14AB1">
        <w:rPr>
          <w:b/>
          <w:color w:val="FF0000"/>
        </w:rPr>
        <w:t>nilai ​TP</w:t>
      </w:r>
      <w:r w:rsidR="00E14AB1" w:rsidRPr="00E14AB1">
        <w:rPr>
          <w:b/>
          <w:color w:val="FF0000"/>
        </w:rPr>
        <w:t xml:space="preserve"> atau </w:t>
      </w:r>
      <w:r w:rsidRPr="00E14AB1">
        <w:rPr>
          <w:b/>
          <w:color w:val="FF0000"/>
        </w:rPr>
        <w:t xml:space="preserve">TESAWAL 0 </w:t>
      </w:r>
      <w:r w:rsidR="00E14AB1">
        <w:rPr>
          <w:b/>
          <w:color w:val="FF0000"/>
        </w:rPr>
        <w:t>.</w:t>
      </w:r>
    </w:p>
    <w:p w:rsidR="00B00001" w:rsidRDefault="00B00001" w:rsidP="00B00001">
      <w:pPr>
        <w:pStyle w:val="ListParagraph"/>
        <w:numPr>
          <w:ilvl w:val="0"/>
          <w:numId w:val="4"/>
        </w:numPr>
      </w:pPr>
      <w:r w:rsidRPr="00E14AB1">
        <w:rPr>
          <w:b/>
          <w:color w:val="FF0000"/>
        </w:rPr>
        <w:t>Tidak mengerjakan​ ​TP</w:t>
      </w:r>
      <w:r w:rsidR="00E14AB1">
        <w:t>,</w:t>
      </w:r>
      <w:r>
        <w:t xml:space="preserve"> </w:t>
      </w:r>
      <w:r w:rsidR="00E14AB1">
        <w:t xml:space="preserve">nilai </w:t>
      </w:r>
      <w:r>
        <w:t xml:space="preserve">modul pada minggu tersebut </w:t>
      </w:r>
      <w:r w:rsidRPr="00E14AB1">
        <w:rPr>
          <w:b/>
        </w:rPr>
        <w:t>0</w:t>
      </w:r>
      <w:r>
        <w:t xml:space="preserve">. </w:t>
      </w:r>
    </w:p>
    <w:p w:rsidR="00B00001" w:rsidRDefault="00B00001" w:rsidP="00B00001">
      <w:pPr>
        <w:pStyle w:val="ListParagraph"/>
        <w:numPr>
          <w:ilvl w:val="0"/>
          <w:numId w:val="4"/>
        </w:numPr>
      </w:pPr>
      <w:r>
        <w:t xml:space="preserve">Kerjakan TP dengan jelas agar dapat dimengerti.  </w:t>
      </w:r>
    </w:p>
    <w:p w:rsidR="00A7392A" w:rsidRDefault="00A7392A" w:rsidP="00B00001">
      <w:pPr>
        <w:pStyle w:val="ListParagraph"/>
        <w:numPr>
          <w:ilvl w:val="0"/>
          <w:numId w:val="4"/>
        </w:numPr>
      </w:pPr>
      <w:r>
        <w:t xml:space="preserve">Soal Program bersifat </w:t>
      </w:r>
      <w:r w:rsidRPr="00A7392A">
        <w:rPr>
          <w:b/>
          <w:color w:val="FF0000"/>
        </w:rPr>
        <w:t>Wajib dan Harus Dikerjakan</w:t>
      </w:r>
      <w:r>
        <w:rPr>
          <w:b/>
          <w:color w:val="FF0000"/>
        </w:rPr>
        <w:t>.</w:t>
      </w:r>
      <w:bookmarkStart w:id="0" w:name="_GoBack"/>
      <w:bookmarkEnd w:id="0"/>
    </w:p>
    <w:p w:rsidR="001B6198" w:rsidRPr="00CA3ADD" w:rsidRDefault="001B6198" w:rsidP="00B00001">
      <w:pPr>
        <w:pStyle w:val="ListParagraph"/>
        <w:numPr>
          <w:ilvl w:val="0"/>
          <w:numId w:val="4"/>
        </w:numPr>
      </w:pPr>
      <w:r>
        <w:t>Soal</w:t>
      </w:r>
      <w:r w:rsidR="00CA3ADD">
        <w:t xml:space="preserve"> Program dikerjakan dengan menyertakan </w:t>
      </w:r>
      <w:r w:rsidR="00CA3ADD" w:rsidRPr="00CA3ADD">
        <w:rPr>
          <w:b/>
          <w:color w:val="FF0000"/>
        </w:rPr>
        <w:t>Screenshot kode program dan output</w:t>
      </w:r>
      <w:r w:rsidR="00CA3ADD">
        <w:rPr>
          <w:b/>
          <w:color w:val="FF0000"/>
        </w:rPr>
        <w:t>.</w:t>
      </w:r>
    </w:p>
    <w:p w:rsidR="00CA3ADD" w:rsidRPr="001E7492" w:rsidRDefault="00CA3ADD" w:rsidP="00B00001">
      <w:pPr>
        <w:pStyle w:val="ListParagraph"/>
        <w:numPr>
          <w:ilvl w:val="0"/>
          <w:numId w:val="4"/>
        </w:numPr>
      </w:pPr>
      <w:r>
        <w:t xml:space="preserve">Soal Program dikerjakan </w:t>
      </w:r>
      <w:r w:rsidRPr="00CA3ADD">
        <w:rPr>
          <w:b/>
          <w:color w:val="FF0000"/>
        </w:rPr>
        <w:t>tanpa menulis soal</w:t>
      </w:r>
      <w:r>
        <w:rPr>
          <w:b/>
          <w:color w:val="FF0000"/>
        </w:rPr>
        <w:t>.</w:t>
      </w:r>
    </w:p>
    <w:p w:rsidR="001E7492" w:rsidRDefault="001E7492" w:rsidP="00B00001">
      <w:pPr>
        <w:pStyle w:val="ListParagraph"/>
        <w:numPr>
          <w:ilvl w:val="0"/>
          <w:numId w:val="4"/>
        </w:numPr>
      </w:pPr>
      <w:r>
        <w:t xml:space="preserve">Setiap Selector pada CSS </w:t>
      </w:r>
      <w:r w:rsidR="00FF6A27">
        <w:t>atau Javascript harus diikuti dengan NIM</w:t>
      </w:r>
    </w:p>
    <w:p w:rsidR="00FF6A27" w:rsidRDefault="00FF6A27" w:rsidP="00FF6A27">
      <w:pPr>
        <w:pStyle w:val="ListParagraph"/>
      </w:pPr>
      <w:r>
        <w:t>Contoh: .btn_130117123</w:t>
      </w:r>
    </w:p>
    <w:p w:rsidR="00B00001" w:rsidRDefault="00B00001" w:rsidP="00E14AB1"/>
    <w:p w:rsidR="00B00001" w:rsidRDefault="00E14AB1" w:rsidP="00E14AB1">
      <w:r>
        <w:rPr>
          <w:noProof/>
        </w:rPr>
        <w:drawing>
          <wp:inline distT="0" distB="0" distL="0" distR="0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B00001" w:rsidRDefault="00B00001" w:rsidP="00B00001">
      <w:pPr>
        <w:pStyle w:val="ListParagraph"/>
      </w:pPr>
    </w:p>
    <w:p w:rsidR="00A34EFA" w:rsidRPr="00FE23B3" w:rsidRDefault="00A34EFA" w:rsidP="00A34EFA">
      <w:pPr>
        <w:jc w:val="center"/>
        <w:rPr>
          <w:sz w:val="32"/>
        </w:rPr>
      </w:pPr>
      <w:r w:rsidRPr="00FE23B3">
        <w:rPr>
          <w:sz w:val="32"/>
        </w:rPr>
        <w:lastRenderedPageBreak/>
        <w:t xml:space="preserve">Tugas Pendahuluan </w:t>
      </w:r>
      <w:r w:rsidR="00690BC7" w:rsidRPr="00FE23B3">
        <w:rPr>
          <w:sz w:val="32"/>
        </w:rPr>
        <w:t>2</w:t>
      </w:r>
    </w:p>
    <w:p w:rsidR="00DD6478" w:rsidRPr="00FE23B3" w:rsidRDefault="00DD6478" w:rsidP="00DD6478">
      <w:pPr>
        <w:rPr>
          <w:sz w:val="32"/>
        </w:rPr>
      </w:pPr>
      <w:r w:rsidRPr="00FE23B3">
        <w:rPr>
          <w:sz w:val="32"/>
        </w:rPr>
        <w:t>Soal Pilihan Ganda</w:t>
      </w:r>
    </w:p>
    <w:p w:rsidR="00AF30F6" w:rsidRPr="00FE23B3" w:rsidRDefault="00690BC7" w:rsidP="00AF30F6">
      <w:pPr>
        <w:pStyle w:val="ListParagraph"/>
        <w:numPr>
          <w:ilvl w:val="0"/>
          <w:numId w:val="1"/>
        </w:numPr>
      </w:pPr>
      <w:r w:rsidRPr="00FE23B3">
        <w:t>CSS</w:t>
      </w:r>
      <w:r w:rsidR="00AF30F6" w:rsidRPr="00FE23B3">
        <w:t xml:space="preserve"> merupakan singkatan dari</w:t>
      </w:r>
      <w:r w:rsidRPr="00FE23B3">
        <w:t xml:space="preserve"> ...</w:t>
      </w:r>
      <w:r w:rsidR="00AF30F6" w:rsidRPr="00FE23B3">
        <w:t xml:space="preserve"> </w:t>
      </w:r>
    </w:p>
    <w:p w:rsidR="00AF30F6" w:rsidRPr="00FE23B3" w:rsidRDefault="00690BC7" w:rsidP="00AF30F6">
      <w:pPr>
        <w:pStyle w:val="ListParagraph"/>
        <w:numPr>
          <w:ilvl w:val="0"/>
          <w:numId w:val="3"/>
        </w:numPr>
      </w:pPr>
      <w:r w:rsidRPr="00FE23B3">
        <w:t>Cascading Style Sheet</w:t>
      </w:r>
      <w:r w:rsidR="00AF30F6" w:rsidRPr="00FE23B3">
        <w:tab/>
      </w:r>
      <w:r w:rsidR="00AF30F6" w:rsidRPr="00FE23B3">
        <w:tab/>
        <w:t xml:space="preserve">c. </w:t>
      </w:r>
      <w:r w:rsidRPr="00FE23B3">
        <w:t>Casting Style Sheet</w:t>
      </w:r>
    </w:p>
    <w:p w:rsidR="00AF30F6" w:rsidRPr="00FE23B3" w:rsidRDefault="00690BC7" w:rsidP="00AF30F6">
      <w:pPr>
        <w:pStyle w:val="ListParagraph"/>
        <w:numPr>
          <w:ilvl w:val="0"/>
          <w:numId w:val="3"/>
        </w:numPr>
      </w:pPr>
      <w:r w:rsidRPr="00FE23B3">
        <w:rPr>
          <w:rStyle w:val="st"/>
        </w:rPr>
        <w:t>Cascading Sheet Style</w:t>
      </w:r>
      <w:r w:rsidR="00AF30F6" w:rsidRPr="00FE23B3">
        <w:tab/>
      </w:r>
      <w:r w:rsidR="00AF30F6" w:rsidRPr="00FE23B3">
        <w:tab/>
        <w:t xml:space="preserve">d. </w:t>
      </w:r>
      <w:r w:rsidRPr="00FE23B3">
        <w:t>Casting Sheet Style</w:t>
      </w:r>
    </w:p>
    <w:p w:rsidR="00E14AB1" w:rsidRPr="00FE23B3" w:rsidRDefault="00E14AB1" w:rsidP="00E14AB1">
      <w:pPr>
        <w:pStyle w:val="ListParagraph"/>
        <w:ind w:left="1080"/>
      </w:pPr>
    </w:p>
    <w:p w:rsidR="00AF30F6" w:rsidRPr="00FE23B3" w:rsidRDefault="00690BC7" w:rsidP="00AF30F6">
      <w:pPr>
        <w:pStyle w:val="ListParagraph"/>
        <w:numPr>
          <w:ilvl w:val="0"/>
          <w:numId w:val="1"/>
        </w:numPr>
      </w:pPr>
      <w:r w:rsidRPr="00FE23B3">
        <w:t>Properti yang digunakan untuk mengubah warna latar belakang adalah ...</w:t>
      </w:r>
    </w:p>
    <w:p w:rsidR="00AF30F6" w:rsidRPr="00FE23B3" w:rsidRDefault="00AF30F6" w:rsidP="00AF30F6">
      <w:pPr>
        <w:pStyle w:val="ListParagraph"/>
      </w:pPr>
      <w:r w:rsidRPr="00FE23B3">
        <w:t xml:space="preserve">a.   </w:t>
      </w:r>
      <w:r w:rsidR="00690BC7" w:rsidRPr="00FE23B3">
        <w:t>color:</w:t>
      </w:r>
      <w:r w:rsidRPr="00FE23B3">
        <w:tab/>
      </w:r>
      <w:r w:rsidRPr="00FE23B3">
        <w:tab/>
      </w:r>
      <w:r w:rsidR="00690BC7" w:rsidRPr="00FE23B3">
        <w:tab/>
      </w:r>
      <w:r w:rsidRPr="00FE23B3">
        <w:t xml:space="preserve">c. </w:t>
      </w:r>
      <w:r w:rsidR="00FA26AC" w:rsidRPr="00FE23B3">
        <w:t>background:</w:t>
      </w:r>
      <w:r w:rsidRPr="00FE23B3">
        <w:t xml:space="preserve"> </w:t>
      </w:r>
    </w:p>
    <w:p w:rsidR="00AF30F6" w:rsidRPr="00FE23B3" w:rsidRDefault="00AF30F6" w:rsidP="00AF30F6">
      <w:pPr>
        <w:pStyle w:val="ListParagraph"/>
      </w:pPr>
      <w:r w:rsidRPr="00FE23B3">
        <w:t xml:space="preserve">b.   </w:t>
      </w:r>
      <w:r w:rsidR="00690BC7" w:rsidRPr="00FE23B3">
        <w:t>background-color:</w:t>
      </w:r>
      <w:r w:rsidRPr="00FE23B3">
        <w:tab/>
      </w:r>
      <w:r w:rsidRPr="00FE23B3">
        <w:tab/>
        <w:t xml:space="preserve">d. </w:t>
      </w:r>
      <w:r w:rsidR="00FA26AC" w:rsidRPr="00FE23B3">
        <w:t>bgcolor:</w:t>
      </w:r>
    </w:p>
    <w:p w:rsidR="00AF30F6" w:rsidRPr="00FE23B3" w:rsidRDefault="00AF30F6" w:rsidP="00AF30F6">
      <w:pPr>
        <w:pStyle w:val="ListParagraph"/>
      </w:pPr>
    </w:p>
    <w:p w:rsidR="00AF30F6" w:rsidRPr="00FE23B3" w:rsidRDefault="00AF30F6" w:rsidP="00AF30F6">
      <w:pPr>
        <w:pStyle w:val="ListParagraph"/>
        <w:numPr>
          <w:ilvl w:val="0"/>
          <w:numId w:val="1"/>
        </w:numPr>
      </w:pPr>
      <w:r w:rsidRPr="00FE23B3">
        <w:t xml:space="preserve">Fungsi utama </w:t>
      </w:r>
      <w:r w:rsidR="00FA26AC" w:rsidRPr="00FE23B3">
        <w:t>CSS</w:t>
      </w:r>
      <w:r w:rsidRPr="00FE23B3">
        <w:t xml:space="preserve"> adalah untuk</w:t>
      </w:r>
      <w:r w:rsidR="00FA26AC" w:rsidRPr="00FE23B3">
        <w:t xml:space="preserve"> ...</w:t>
      </w:r>
    </w:p>
    <w:p w:rsidR="00AF30F6" w:rsidRPr="00FE23B3" w:rsidRDefault="00AF30F6" w:rsidP="00AF30F6">
      <w:pPr>
        <w:pStyle w:val="ListParagraph"/>
      </w:pPr>
      <w:r w:rsidRPr="00FE23B3">
        <w:t xml:space="preserve">a.   </w:t>
      </w:r>
      <w:r w:rsidR="00FA26AC" w:rsidRPr="00FE23B3">
        <w:t>Membuat kerangka utama halaman</w:t>
      </w:r>
      <w:r w:rsidRPr="00FE23B3">
        <w:tab/>
      </w:r>
      <w:r w:rsidRPr="00FE23B3">
        <w:tab/>
        <w:t xml:space="preserve">c. </w:t>
      </w:r>
      <w:r w:rsidR="00FA26AC" w:rsidRPr="00FE23B3">
        <w:t>Memperindah tampilan halaman</w:t>
      </w:r>
    </w:p>
    <w:p w:rsidR="00AF30F6" w:rsidRPr="00FE23B3" w:rsidRDefault="00AF30F6" w:rsidP="00AF30F6">
      <w:pPr>
        <w:pStyle w:val="ListParagraph"/>
      </w:pPr>
      <w:r w:rsidRPr="00FE23B3">
        <w:t>b.   Membuat halaman lebih interaktif</w:t>
      </w:r>
      <w:r w:rsidRPr="00FE23B3">
        <w:tab/>
      </w:r>
      <w:r w:rsidRPr="00FE23B3">
        <w:tab/>
        <w:t>d. Menghubungkan halaman ke database</w:t>
      </w:r>
    </w:p>
    <w:p w:rsidR="00AF30F6" w:rsidRPr="00FE23B3" w:rsidRDefault="00AF30F6" w:rsidP="00AF30F6">
      <w:pPr>
        <w:pStyle w:val="ListParagraph"/>
      </w:pPr>
    </w:p>
    <w:p w:rsidR="00AF30F6" w:rsidRPr="00FE23B3" w:rsidRDefault="00AF30F6" w:rsidP="00AF30F6">
      <w:pPr>
        <w:pStyle w:val="ListParagraph"/>
        <w:numPr>
          <w:ilvl w:val="0"/>
          <w:numId w:val="1"/>
        </w:numPr>
      </w:pPr>
      <w:r w:rsidRPr="00FE23B3">
        <w:t xml:space="preserve">Tag </w:t>
      </w:r>
      <w:r w:rsidR="00FA26AC" w:rsidRPr="00FE23B3">
        <w:t>HTML</w:t>
      </w:r>
      <w:r w:rsidRPr="00FE23B3">
        <w:t xml:space="preserve"> untuk me</w:t>
      </w:r>
      <w:r w:rsidR="00FA26AC" w:rsidRPr="00FE23B3">
        <w:t>ndefinisikan css internal</w:t>
      </w:r>
      <w:r w:rsidRPr="00FE23B3">
        <w:t xml:space="preserve"> adalah</w:t>
      </w:r>
      <w:r w:rsidR="00FA26AC" w:rsidRPr="00FE23B3">
        <w:t xml:space="preserve"> ...</w:t>
      </w:r>
    </w:p>
    <w:p w:rsidR="00AF30F6" w:rsidRPr="00FE23B3" w:rsidRDefault="00AF30F6" w:rsidP="00AF30F6">
      <w:pPr>
        <w:pStyle w:val="ListParagraph"/>
      </w:pPr>
      <w:r w:rsidRPr="00FE23B3">
        <w:t>a.  &lt;</w:t>
      </w:r>
      <w:r w:rsidR="00FA26AC" w:rsidRPr="00FE23B3">
        <w:t>style</w:t>
      </w:r>
      <w:r w:rsidRPr="00FE23B3">
        <w:t>&gt;</w:t>
      </w:r>
      <w:r w:rsidRPr="00FE23B3">
        <w:tab/>
      </w:r>
      <w:r w:rsidRPr="00FE23B3">
        <w:tab/>
        <w:t>c. &lt;</w:t>
      </w:r>
      <w:r w:rsidR="00FA26AC" w:rsidRPr="00FE23B3">
        <w:t>sheet</w:t>
      </w:r>
      <w:r w:rsidRPr="00FE23B3">
        <w:t>&gt;</w:t>
      </w:r>
    </w:p>
    <w:p w:rsidR="00AF30F6" w:rsidRPr="00FE23B3" w:rsidRDefault="00AF30F6" w:rsidP="00AF30F6">
      <w:pPr>
        <w:pStyle w:val="ListParagraph"/>
      </w:pPr>
      <w:r w:rsidRPr="00FE23B3">
        <w:t>b.  &lt;</w:t>
      </w:r>
      <w:r w:rsidR="00FA26AC" w:rsidRPr="00FE23B3">
        <w:t>css</w:t>
      </w:r>
      <w:r w:rsidRPr="00FE23B3">
        <w:t>&gt;</w:t>
      </w:r>
      <w:r w:rsidRPr="00FE23B3">
        <w:tab/>
      </w:r>
      <w:r w:rsidRPr="00FE23B3">
        <w:tab/>
        <w:t>d. &lt;head&gt;</w:t>
      </w:r>
    </w:p>
    <w:p w:rsidR="00AF30F6" w:rsidRPr="00FE23B3" w:rsidRDefault="00AF30F6" w:rsidP="00AF30F6">
      <w:pPr>
        <w:pStyle w:val="ListParagraph"/>
      </w:pPr>
    </w:p>
    <w:p w:rsidR="00DD6478" w:rsidRPr="00FE23B3" w:rsidRDefault="00DD6478" w:rsidP="00DD6478">
      <w:pPr>
        <w:pStyle w:val="ListParagraph"/>
        <w:numPr>
          <w:ilvl w:val="0"/>
          <w:numId w:val="1"/>
        </w:numPr>
      </w:pPr>
      <w:r w:rsidRPr="00FE23B3">
        <w:t>Manakah deklarasi yang benar pada jawaban dibawah ini untuk membuat tag &lt;p&gt; berada di tengah dan font berwarna merah pada css tanpa menggunakan id dan class.</w:t>
      </w:r>
    </w:p>
    <w:p w:rsidR="00DD6478" w:rsidRPr="00FE23B3" w:rsidRDefault="00DD6478" w:rsidP="00DD6478">
      <w:pPr>
        <w:pStyle w:val="ListParagraph"/>
        <w:numPr>
          <w:ilvl w:val="1"/>
          <w:numId w:val="1"/>
        </w:numPr>
      </w:pPr>
      <w:r w:rsidRPr="00FE23B3">
        <w:t>p { text-align: center; color: red;}</w:t>
      </w:r>
    </w:p>
    <w:p w:rsidR="00DD6478" w:rsidRPr="00FE23B3" w:rsidRDefault="00DD6478" w:rsidP="00DD6478">
      <w:pPr>
        <w:pStyle w:val="ListParagraph"/>
        <w:numPr>
          <w:ilvl w:val="1"/>
          <w:numId w:val="1"/>
        </w:numPr>
      </w:pPr>
      <w:r w:rsidRPr="00FE23B3">
        <w:t>p. {text-align: center; color: red;}</w:t>
      </w:r>
    </w:p>
    <w:p w:rsidR="00DD6478" w:rsidRPr="00FE23B3" w:rsidRDefault="00DD6478" w:rsidP="00DD6478">
      <w:pPr>
        <w:pStyle w:val="ListParagraph"/>
        <w:numPr>
          <w:ilvl w:val="1"/>
          <w:numId w:val="1"/>
        </w:numPr>
      </w:pPr>
      <w:r w:rsidRPr="00FE23B3">
        <w:t>.p {text-align: center; color: red;}</w:t>
      </w:r>
    </w:p>
    <w:p w:rsidR="00DD6478" w:rsidRPr="00FE23B3" w:rsidRDefault="00DD6478" w:rsidP="00DD6478">
      <w:pPr>
        <w:pStyle w:val="ListParagraph"/>
        <w:numPr>
          <w:ilvl w:val="1"/>
          <w:numId w:val="1"/>
        </w:numPr>
      </w:pPr>
      <w:r w:rsidRPr="00FE23B3">
        <w:t>#p {text-align: center; color: red;}</w:t>
      </w:r>
    </w:p>
    <w:p w:rsidR="00AF30F6" w:rsidRPr="00FE23B3" w:rsidRDefault="00AF30F6" w:rsidP="00DD6478">
      <w:pPr>
        <w:pStyle w:val="ListParagraph"/>
      </w:pPr>
    </w:p>
    <w:p w:rsidR="00FA26AC" w:rsidRPr="00FE23B3" w:rsidRDefault="00FA26AC" w:rsidP="00FA26AC">
      <w:pPr>
        <w:pStyle w:val="ListParagraph"/>
        <w:numPr>
          <w:ilvl w:val="0"/>
          <w:numId w:val="1"/>
        </w:numPr>
      </w:pPr>
      <w:r w:rsidRPr="00FE23B3">
        <w:t>manakah pendeklarasian selector pada HTML yang salah dibawah ini</w:t>
      </w:r>
      <w:r w:rsidR="00DD6478" w:rsidRPr="00FE23B3">
        <w:t>?</w:t>
      </w:r>
    </w:p>
    <w:p w:rsidR="00FA26AC" w:rsidRPr="00FE23B3" w:rsidRDefault="00FA26AC" w:rsidP="00DD6478">
      <w:pPr>
        <w:pStyle w:val="ListParagraph"/>
        <w:numPr>
          <w:ilvl w:val="1"/>
          <w:numId w:val="1"/>
        </w:numPr>
      </w:pPr>
      <w:r w:rsidRPr="00FE23B3">
        <w:t>&lt;div id</w:t>
      </w:r>
      <w:r w:rsidR="00DD6478" w:rsidRPr="00FE23B3">
        <w:t>:</w:t>
      </w:r>
      <w:r w:rsidRPr="00FE23B3">
        <w:t>’contoh’&gt;</w:t>
      </w:r>
    </w:p>
    <w:p w:rsidR="00FA26AC" w:rsidRPr="00FE23B3" w:rsidRDefault="00FA26AC" w:rsidP="00DD6478">
      <w:pPr>
        <w:pStyle w:val="ListParagraph"/>
        <w:numPr>
          <w:ilvl w:val="1"/>
          <w:numId w:val="1"/>
        </w:numPr>
      </w:pPr>
      <w:r w:rsidRPr="00FE23B3">
        <w:t>&lt;div class</w:t>
      </w:r>
      <w:r w:rsidR="00DD6478" w:rsidRPr="00FE23B3">
        <w:t>=’</w:t>
      </w:r>
      <w:r w:rsidRPr="00FE23B3">
        <w:t>contoh</w:t>
      </w:r>
      <w:r w:rsidR="00DD6478" w:rsidRPr="00FE23B3">
        <w:t>’</w:t>
      </w:r>
      <w:r w:rsidRPr="00FE23B3">
        <w:t>&gt;CONTOH&lt;/div&gt;</w:t>
      </w:r>
    </w:p>
    <w:p w:rsidR="00FA26AC" w:rsidRPr="00FE23B3" w:rsidRDefault="00FA26AC" w:rsidP="00DD6478">
      <w:pPr>
        <w:pStyle w:val="ListParagraph"/>
        <w:numPr>
          <w:ilvl w:val="1"/>
          <w:numId w:val="1"/>
        </w:numPr>
      </w:pPr>
      <w:r w:rsidRPr="00FE23B3">
        <w:t>&lt;div id=”contoh”&gt;</w:t>
      </w:r>
    </w:p>
    <w:p w:rsidR="00FA26AC" w:rsidRPr="00FE23B3" w:rsidRDefault="00FA26AC" w:rsidP="00DD6478">
      <w:pPr>
        <w:pStyle w:val="ListParagraph"/>
        <w:numPr>
          <w:ilvl w:val="1"/>
          <w:numId w:val="1"/>
        </w:numPr>
      </w:pPr>
      <w:r w:rsidRPr="00FE23B3">
        <w:t>&lt;div class=”contoh”&gt;CONTOH&lt;/div&gt;</w:t>
      </w:r>
    </w:p>
    <w:p w:rsidR="00DD6478" w:rsidRDefault="00DD6478" w:rsidP="00DD6478"/>
    <w:p w:rsidR="006C41EC" w:rsidRDefault="006C41EC">
      <w:pPr>
        <w:rPr>
          <w:sz w:val="32"/>
        </w:rPr>
      </w:pPr>
      <w:r>
        <w:rPr>
          <w:sz w:val="32"/>
        </w:rPr>
        <w:br w:type="page"/>
      </w:r>
    </w:p>
    <w:p w:rsidR="00DD6478" w:rsidRDefault="00DD6478" w:rsidP="00DD6478">
      <w:pPr>
        <w:rPr>
          <w:sz w:val="32"/>
        </w:rPr>
      </w:pPr>
      <w:r>
        <w:rPr>
          <w:sz w:val="32"/>
        </w:rPr>
        <w:lastRenderedPageBreak/>
        <w:t xml:space="preserve">Soal </w:t>
      </w:r>
      <w:r w:rsidR="008A20AA">
        <w:rPr>
          <w:sz w:val="32"/>
        </w:rPr>
        <w:t>Program</w:t>
      </w:r>
    </w:p>
    <w:p w:rsidR="006C41EC" w:rsidRPr="006C41EC" w:rsidRDefault="006C41EC" w:rsidP="006C41EC">
      <w:pPr>
        <w:jc w:val="center"/>
        <w:rPr>
          <w:color w:val="FF0000"/>
          <w:sz w:val="24"/>
        </w:rPr>
      </w:pPr>
      <w:r>
        <w:rPr>
          <w:color w:val="FF0000"/>
          <w:sz w:val="24"/>
        </w:rPr>
        <w:t>“SERTAKAN SCREENSHOT KODE DAN HASIL TAMPILAN, DITEMPEL PADA BUKU TP”</w:t>
      </w:r>
    </w:p>
    <w:p w:rsidR="006C41EC" w:rsidRDefault="006C41EC" w:rsidP="006C4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file style.css pada folder code agar tampilan index.html pada folder code menjadi seperti ini</w:t>
      </w:r>
    </w:p>
    <w:p w:rsidR="006C41EC" w:rsidRDefault="006C41EC" w:rsidP="006C4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3116808" wp14:editId="7DD0EFA4">
            <wp:extent cx="5731510" cy="3052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EC" w:rsidRDefault="006C41EC" w:rsidP="006C4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detail sebagai berikut:</w:t>
      </w: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Warna background : </w:t>
      </w:r>
      <w:r w:rsidRPr="00C3650E">
        <w:rPr>
          <w:rFonts w:ascii="Times New Roman" w:hAnsi="Times New Roman" w:cs="Times New Roman"/>
          <w:sz w:val="24"/>
        </w:rPr>
        <w:t>#badc58</w:t>
      </w: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 : arial</w:t>
      </w: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Ukuran font pada input dan tombol : 16 pixel</w:t>
      </w: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Border radius form dan tombol : 5 pixel</w:t>
      </w: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input hanya garis setebal 3 pixel yang berwarna #ddd dengan lebar 250 pixel</w:t>
      </w: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cursor berada di atas input dan sedang fokus ke input garis berubah warna menjadi </w:t>
      </w:r>
      <w:r w:rsidRPr="00C3650E">
        <w:rPr>
          <w:rFonts w:ascii="Times New Roman" w:hAnsi="Times New Roman" w:cs="Times New Roman"/>
          <w:sz w:val="24"/>
        </w:rPr>
        <w:t>#badc58</w:t>
      </w:r>
    </w:p>
    <w:p w:rsidR="00CA3ADD" w:rsidRPr="00CA3ADD" w:rsidRDefault="006C41EC" w:rsidP="00CA3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6C41EC">
        <w:rPr>
          <w:rFonts w:ascii="Times New Roman" w:hAnsi="Times New Roman" w:cs="Times New Roman"/>
          <w:color w:val="FF0000"/>
          <w:sz w:val="24"/>
        </w:rPr>
        <w:t>Ubah title menjadi NIM kalian masing masing</w:t>
      </w:r>
    </w:p>
    <w:p w:rsidR="006C41EC" w:rsidRDefault="006C41EC" w:rsidP="006C41EC">
      <w:pPr>
        <w:rPr>
          <w:rFonts w:ascii="Times New Roman" w:hAnsi="Times New Roman" w:cs="Times New Roman"/>
          <w:color w:val="FF0000"/>
          <w:sz w:val="24"/>
        </w:rPr>
      </w:pPr>
    </w:p>
    <w:p w:rsidR="006C41EC" w:rsidRDefault="006C41EC" w:rsidP="006C41EC">
      <w:pPr>
        <w:rPr>
          <w:rFonts w:ascii="Times New Roman" w:hAnsi="Times New Roman" w:cs="Times New Roman"/>
          <w:color w:val="FF0000"/>
          <w:sz w:val="24"/>
        </w:rPr>
      </w:pPr>
    </w:p>
    <w:p w:rsidR="006C41EC" w:rsidRDefault="006C41EC" w:rsidP="006C41EC">
      <w:pPr>
        <w:rPr>
          <w:rFonts w:ascii="Times New Roman" w:hAnsi="Times New Roman" w:cs="Times New Roman"/>
          <w:color w:val="FF0000"/>
          <w:sz w:val="24"/>
        </w:rPr>
      </w:pPr>
    </w:p>
    <w:p w:rsidR="006C41EC" w:rsidRPr="006C41EC" w:rsidRDefault="006C41EC" w:rsidP="006C41EC">
      <w:pPr>
        <w:rPr>
          <w:rFonts w:ascii="Times New Roman" w:hAnsi="Times New Roman" w:cs="Times New Roman"/>
          <w:color w:val="FF0000"/>
          <w:sz w:val="24"/>
        </w:rPr>
      </w:pPr>
    </w:p>
    <w:p w:rsidR="006C41EC" w:rsidRPr="00046E8E" w:rsidRDefault="006C41EC" w:rsidP="006C41EC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4299"/>
      </w:tblGrid>
      <w:tr w:rsidR="006C41EC" w:rsidTr="004E198F">
        <w:tc>
          <w:tcPr>
            <w:tcW w:w="4508" w:type="dxa"/>
          </w:tcPr>
          <w:p w:rsidR="006C41EC" w:rsidRDefault="006C41EC" w:rsidP="004E1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Ketika cursor berada di atas input</w:t>
            </w:r>
          </w:p>
        </w:tc>
        <w:tc>
          <w:tcPr>
            <w:tcW w:w="4508" w:type="dxa"/>
          </w:tcPr>
          <w:p w:rsidR="006C41EC" w:rsidRDefault="006C41EC" w:rsidP="004E1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Ketika sedang fokus ke input</w:t>
            </w:r>
          </w:p>
        </w:tc>
      </w:tr>
      <w:tr w:rsidR="006C41EC" w:rsidTr="004E198F">
        <w:tc>
          <w:tcPr>
            <w:tcW w:w="4508" w:type="dxa"/>
          </w:tcPr>
          <w:p w:rsidR="006C41EC" w:rsidRDefault="006C41EC" w:rsidP="004E19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538666C8" wp14:editId="6621D867">
                  <wp:extent cx="2617629" cy="20669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put hov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499" cy="2069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41EC" w:rsidRDefault="006C41EC" w:rsidP="004E19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3B77C7C7" wp14:editId="7D37E765">
                  <wp:extent cx="2589983" cy="203835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put focu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24" cy="204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1EC" w:rsidRPr="00046E8E" w:rsidRDefault="006C41EC" w:rsidP="006C41EC">
      <w:pPr>
        <w:rPr>
          <w:rFonts w:ascii="Times New Roman" w:hAnsi="Times New Roman" w:cs="Times New Roman"/>
          <w:sz w:val="24"/>
        </w:rPr>
      </w:pPr>
    </w:p>
    <w:p w:rsidR="006C41EC" w:rsidRDefault="006C41EC" w:rsidP="006C41EC">
      <w:pPr>
        <w:pStyle w:val="ListParagraph"/>
        <w:rPr>
          <w:rFonts w:ascii="Times New Roman" w:hAnsi="Times New Roman" w:cs="Times New Roman"/>
          <w:sz w:val="24"/>
        </w:rPr>
      </w:pPr>
    </w:p>
    <w:p w:rsidR="006C41EC" w:rsidRDefault="006C41EC" w:rsidP="006C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Ketika cursor berada di atas tombol, cursor berubah menjadi tangan (pointer) dan background tombol menjadi #</w:t>
      </w:r>
      <w:r w:rsidRPr="00690285">
        <w:rPr>
          <w:rFonts w:ascii="Times New Roman" w:hAnsi="Times New Roman" w:cs="Times New Roman"/>
          <w:sz w:val="24"/>
        </w:rPr>
        <w:t>A5C24E</w:t>
      </w:r>
    </w:p>
    <w:p w:rsidR="006C41EC" w:rsidRDefault="006C41EC" w:rsidP="006C41E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64B5002E" wp14:editId="0ED4D389">
            <wp:extent cx="3380952" cy="28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 ho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78" w:rsidRPr="006C41EC" w:rsidRDefault="00DD6478" w:rsidP="00DD6478">
      <w:pPr>
        <w:rPr>
          <w:sz w:val="24"/>
        </w:rPr>
      </w:pPr>
    </w:p>
    <w:p w:rsidR="00DD6478" w:rsidRDefault="00DD6478" w:rsidP="00DD6478"/>
    <w:sectPr w:rsidR="00DD6478" w:rsidSect="00A34E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BF" w:rsidRDefault="00837CBF" w:rsidP="00A34EFA">
      <w:pPr>
        <w:spacing w:after="0" w:line="240" w:lineRule="auto"/>
      </w:pPr>
      <w:r>
        <w:separator/>
      </w:r>
    </w:p>
  </w:endnote>
  <w:endnote w:type="continuationSeparator" w:id="0">
    <w:p w:rsidR="00837CBF" w:rsidRDefault="00837CBF" w:rsidP="00A3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BF" w:rsidRDefault="00837CBF" w:rsidP="00A34EFA">
      <w:pPr>
        <w:spacing w:after="0" w:line="240" w:lineRule="auto"/>
      </w:pPr>
      <w:r>
        <w:separator/>
      </w:r>
    </w:p>
  </w:footnote>
  <w:footnote w:type="continuationSeparator" w:id="0">
    <w:p w:rsidR="00837CBF" w:rsidRDefault="00837CBF" w:rsidP="00A3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EFA" w:rsidRDefault="00A34EFA" w:rsidP="00A34EFA">
    <w:pPr>
      <w:spacing w:after="37" w:line="240" w:lineRule="auto"/>
      <w:jc w:val="right"/>
      <w:rPr>
        <w:b/>
        <w:sz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1D42F88B" wp14:editId="2D45A66B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82" b="1415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:rsidR="00A34EFA" w:rsidRDefault="00A34EFA" w:rsidP="00A34EFA">
    <w:pPr>
      <w:spacing w:after="37" w:line="240" w:lineRule="auto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:rsidR="00A34EFA" w:rsidRDefault="00A34EFA" w:rsidP="00A34EFA">
    <w:pPr>
      <w:spacing w:after="0" w:line="247" w:lineRule="auto"/>
      <w:ind w:left="3265" w:firstLine="335"/>
      <w:jc w:val="right"/>
      <w:rPr>
        <w:b/>
        <w:i/>
      </w:rPr>
    </w:pPr>
    <w:r>
      <w:rPr>
        <w:b/>
        <w:i/>
        <w:sz w:val="24"/>
      </w:rPr>
      <w:t>Fakultas Informatika</w:t>
    </w:r>
  </w:p>
  <w:p w:rsidR="00A34EFA" w:rsidRDefault="00A34EFA" w:rsidP="00A34EFA">
    <w:pPr>
      <w:spacing w:after="0" w:line="247" w:lineRule="auto"/>
      <w:ind w:left="3265" w:firstLine="335"/>
      <w:jc w:val="right"/>
      <w:rPr>
        <w:b/>
        <w:i/>
      </w:rPr>
    </w:pPr>
    <w:r>
      <w:rPr>
        <w:b/>
        <w:i/>
        <w:sz w:val="24"/>
      </w:rPr>
      <w:t>Universitas Telkom</w:t>
    </w:r>
    <w:r>
      <w:rPr>
        <w:b/>
        <w:i/>
      </w:rPr>
      <w:t xml:space="preserve"> </w:t>
    </w:r>
  </w:p>
  <w:p w:rsidR="00A34EFA" w:rsidRDefault="00A34EFA" w:rsidP="00A34EFA">
    <w:pPr>
      <w:spacing w:after="0" w:line="247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E1A01" wp14:editId="0C088EFA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E6FE81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" strokecolor="black [3213]" strokeweight="2.25pt">
              <v:stroke joinstyle="miter"/>
              <w10:wrap anchorx="margin"/>
            </v:line>
          </w:pict>
        </mc:Fallback>
      </mc:AlternateContent>
    </w:r>
  </w:p>
  <w:p w:rsidR="00A34EFA" w:rsidRDefault="00A34EFA">
    <w:pPr>
      <w:pStyle w:val="Header"/>
    </w:pPr>
  </w:p>
  <w:p w:rsidR="00A34EFA" w:rsidRDefault="00A3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6E78"/>
    <w:multiLevelType w:val="hybridMultilevel"/>
    <w:tmpl w:val="7D500B98"/>
    <w:lvl w:ilvl="0" w:tplc="74903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05AC3"/>
    <w:multiLevelType w:val="hybridMultilevel"/>
    <w:tmpl w:val="197CFAC8"/>
    <w:lvl w:ilvl="0" w:tplc="2EEEA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9805FE"/>
    <w:multiLevelType w:val="hybridMultilevel"/>
    <w:tmpl w:val="6BA64384"/>
    <w:lvl w:ilvl="0" w:tplc="ACE8CD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43EB9"/>
    <w:multiLevelType w:val="hybridMultilevel"/>
    <w:tmpl w:val="FDA8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774C"/>
    <w:multiLevelType w:val="hybridMultilevel"/>
    <w:tmpl w:val="97620A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F6"/>
    <w:rsid w:val="000E36C7"/>
    <w:rsid w:val="001B6198"/>
    <w:rsid w:val="001C686E"/>
    <w:rsid w:val="001E7492"/>
    <w:rsid w:val="00275EE1"/>
    <w:rsid w:val="005E2CD6"/>
    <w:rsid w:val="00690BC7"/>
    <w:rsid w:val="006A5654"/>
    <w:rsid w:val="006C41EC"/>
    <w:rsid w:val="006C7C8B"/>
    <w:rsid w:val="006F2D5E"/>
    <w:rsid w:val="00837CBF"/>
    <w:rsid w:val="008A20AA"/>
    <w:rsid w:val="009D0086"/>
    <w:rsid w:val="009D2E28"/>
    <w:rsid w:val="009F7D2F"/>
    <w:rsid w:val="00A34EFA"/>
    <w:rsid w:val="00A7392A"/>
    <w:rsid w:val="00AF30F6"/>
    <w:rsid w:val="00B00001"/>
    <w:rsid w:val="00B56D8E"/>
    <w:rsid w:val="00CA3ADD"/>
    <w:rsid w:val="00CF5F62"/>
    <w:rsid w:val="00DD6478"/>
    <w:rsid w:val="00DE3521"/>
    <w:rsid w:val="00E14AB1"/>
    <w:rsid w:val="00E85C63"/>
    <w:rsid w:val="00EE742C"/>
    <w:rsid w:val="00F52735"/>
    <w:rsid w:val="00FA26AC"/>
    <w:rsid w:val="00FC0040"/>
    <w:rsid w:val="00FE23B3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3B84"/>
  <w15:chartTrackingRefBased/>
  <w15:docId w15:val="{075866C0-AF26-485D-9D64-3E854FEF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FA"/>
  </w:style>
  <w:style w:type="paragraph" w:styleId="Footer">
    <w:name w:val="footer"/>
    <w:basedOn w:val="Normal"/>
    <w:link w:val="Foot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FA"/>
  </w:style>
  <w:style w:type="character" w:customStyle="1" w:styleId="st">
    <w:name w:val="st"/>
    <w:basedOn w:val="DefaultParagraphFont"/>
    <w:rsid w:val="00690BC7"/>
  </w:style>
  <w:style w:type="table" w:styleId="TableGrid">
    <w:name w:val="Table Grid"/>
    <w:basedOn w:val="Table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Nugraha</dc:creator>
  <cp:keywords/>
  <dc:description/>
  <cp:lastModifiedBy>DEANDRA</cp:lastModifiedBy>
  <cp:revision>7</cp:revision>
  <dcterms:created xsi:type="dcterms:W3CDTF">2019-02-01T16:24:00Z</dcterms:created>
  <dcterms:modified xsi:type="dcterms:W3CDTF">2019-02-02T01:46:00Z</dcterms:modified>
</cp:coreProperties>
</file>