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硬件设计说明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 w:asciiTheme="minorEastAsia" w:hAnsiTheme="minorEastAsia"/>
          <w:szCs w:val="21"/>
        </w:rPr>
        <w:t>该系统中关键模块由大赛方提供，心率传感器模块是大赛指定的2号心率模块</w:t>
      </w:r>
      <w:r>
        <w:rPr>
          <w:rFonts w:hint="default" w:asciiTheme="minorEastAsia" w:hAnsiTheme="minorEastAsia"/>
          <w:szCs w:val="21"/>
          <w:lang w:val="en-US"/>
        </w:rPr>
        <w:t>,</w:t>
      </w:r>
      <w:r>
        <w:rPr>
          <w:rFonts w:hint="eastAsia" w:asciiTheme="minorEastAsia" w:hAnsiTheme="minorEastAsia"/>
          <w:szCs w:val="21"/>
        </w:rPr>
        <w:t>硬件采用的是现有模块</w:t>
      </w:r>
      <w:r>
        <w:rPr>
          <w:rFonts w:hint="eastAsia" w:asciiTheme="minorEastAsia" w:hAnsiTheme="minorEastAsia"/>
          <w:szCs w:val="21"/>
          <w:lang w:val="en-US" w:eastAsia="zh-CN"/>
        </w:rPr>
        <w:t>搭建方式。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心率传感器采用3.3V供电，心率信号为AD输出。信号定义如下：</w:t>
      </w: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3058160" cy="2842260"/>
            <wp:effectExtent l="19050" t="0" r="8530" b="0"/>
            <wp:docPr id="1" name="图片 0" descr="心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心率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358" cy="28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‘</w:t>
      </w:r>
      <w:r>
        <w:rPr>
          <w:rFonts w:hint="eastAsia" w:asciiTheme="minorEastAsia" w:hAnsiTheme="minorEastAsia"/>
          <w:szCs w:val="21"/>
        </w:rPr>
        <w:t>S</w:t>
      </w:r>
      <w:r>
        <w:rPr>
          <w:rFonts w:asciiTheme="minorEastAsia" w:hAnsiTheme="minorEastAsia"/>
          <w:szCs w:val="21"/>
        </w:rPr>
        <w:t>’</w:t>
      </w:r>
      <w:r>
        <w:rPr>
          <w:rFonts w:hint="eastAsia" w:asciiTheme="minorEastAsia" w:hAnsiTheme="minorEastAsia"/>
          <w:szCs w:val="21"/>
        </w:rPr>
        <w:t xml:space="preserve"> ---- 模拟脉搏信号输出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F411的PA0引脚</w:t>
      </w:r>
    </w:p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‘</w: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szCs w:val="21"/>
        </w:rPr>
        <w:t>’</w:t>
      </w:r>
      <w:r>
        <w:rPr>
          <w:rFonts w:hint="eastAsia" w:asciiTheme="minorEastAsia" w:hAnsiTheme="minorEastAsia"/>
          <w:szCs w:val="21"/>
        </w:rPr>
        <w:t xml:space="preserve"> ---- 5V/3.3V电源输入</w:t>
      </w:r>
    </w:p>
    <w:p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‘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 xml:space="preserve">’ </w:t>
      </w:r>
      <w:r>
        <w:rPr>
          <w:rFonts w:hint="eastAsia" w:asciiTheme="minorEastAsia" w:hAnsiTheme="minorEastAsia"/>
          <w:szCs w:val="21"/>
        </w:rPr>
        <w:t>---- GND地</w:t>
      </w:r>
    </w:p>
    <w:p>
      <w:pPr>
        <w:jc w:val="center"/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A8B"/>
    <w:rsid w:val="0000061F"/>
    <w:rsid w:val="00001096"/>
    <w:rsid w:val="001266C7"/>
    <w:rsid w:val="00145CF9"/>
    <w:rsid w:val="001C6B35"/>
    <w:rsid w:val="00474A8B"/>
    <w:rsid w:val="004C41F8"/>
    <w:rsid w:val="004C5AA7"/>
    <w:rsid w:val="00575EE2"/>
    <w:rsid w:val="006C76C2"/>
    <w:rsid w:val="0080172D"/>
    <w:rsid w:val="0097652E"/>
    <w:rsid w:val="00980C4F"/>
    <w:rsid w:val="009F69AF"/>
    <w:rsid w:val="00A51A11"/>
    <w:rsid w:val="00B775D8"/>
    <w:rsid w:val="00F11F43"/>
    <w:rsid w:val="00F83BE1"/>
    <w:rsid w:val="1829518C"/>
    <w:rsid w:val="548F1E78"/>
    <w:rsid w:val="6F1F69BE"/>
    <w:rsid w:val="746F7A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2</Pages>
  <Words>46</Words>
  <Characters>266</Characters>
  <Lines>2</Lines>
  <Paragraphs>1</Paragraphs>
  <ScaleCrop>false</ScaleCrop>
  <LinksUpToDate>false</LinksUpToDate>
  <CharactersWithSpaces>311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2016-08-28T07:26:00Z</dcterms:created>
  <dc:creator>微软中国</dc:creator>
  <cp:lastModifiedBy>lijing</cp:lastModifiedBy>
  <dcterms:modified xsi:type="dcterms:W3CDTF">2016-09-10T03:22:53Z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