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6990197E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7A0851">
        <w:rPr>
          <w:rFonts w:ascii="標楷體" w:eastAsia="標楷體" w:hint="eastAsia"/>
          <w:b/>
          <w:sz w:val="28"/>
        </w:rPr>
        <w:t>★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1ED20EFD" w:rsidR="002B5D2A" w:rsidRDefault="002B5D2A">
      <w:pPr>
        <w:spacing w:line="360" w:lineRule="exact"/>
        <w:jc w:val="both"/>
        <w:rPr>
          <w:rFonts w:eastAsia="標楷體" w:hint="eastAsia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7A0851" w:rsidRPr="007A0851">
        <w:rPr>
          <w:rFonts w:eastAsia="標楷體"/>
          <w:b/>
          <w:sz w:val="28"/>
        </w:rPr>
        <w:t>10504: Hidden Squares</w:t>
      </w:r>
    </w:p>
    <w:p w14:paraId="3F441380" w14:textId="056063B9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7A0851">
        <w:rPr>
          <w:rFonts w:eastAsia="標楷體" w:hint="eastAsia"/>
          <w:b/>
          <w:sz w:val="28"/>
        </w:rPr>
        <w:t>陳賜哲</w:t>
      </w:r>
    </w:p>
    <w:p w14:paraId="31ACED78" w14:textId="1473B871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7A0851">
        <w:rPr>
          <w:rFonts w:eastAsia="標楷體" w:hint="eastAsia"/>
          <w:b/>
          <w:sz w:val="28"/>
        </w:rPr>
        <w:t>23</w:t>
      </w:r>
      <w:r>
        <w:rPr>
          <w:rFonts w:eastAsia="標楷體" w:hint="eastAsia"/>
          <w:b/>
          <w:sz w:val="28"/>
        </w:rPr>
        <w:t>年</w:t>
      </w:r>
      <w:r w:rsidR="007A0851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7A0851">
        <w:rPr>
          <w:rFonts w:eastAsia="標楷體" w:hint="eastAsia"/>
          <w:b/>
          <w:sz w:val="28"/>
        </w:rPr>
        <w:t>30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51840587" w14:textId="77777777" w:rsidR="007A0851" w:rsidRPr="007A0851" w:rsidRDefault="007A0851" w:rsidP="007A0851">
      <w:pPr>
        <w:pStyle w:val="a4"/>
        <w:ind w:left="720" w:firstLine="0"/>
        <w:rPr>
          <w:rFonts w:ascii="標楷體" w:eastAsia="標楷體" w:hAnsi="標楷體"/>
        </w:rPr>
      </w:pPr>
      <w:r w:rsidRPr="007A0851">
        <w:rPr>
          <w:rFonts w:ascii="標楷體" w:eastAsia="標楷體" w:hAnsi="標楷體" w:hint="eastAsia"/>
        </w:rPr>
        <w:t xml:space="preserve">給定一個正整數 </w:t>
      </w:r>
      <w:r w:rsidRPr="007A0851">
        <w:rPr>
          <w:rFonts w:ascii="Times New Roman" w:eastAsia="標楷體"/>
        </w:rPr>
        <w:t>n</w:t>
      </w:r>
      <w:r w:rsidRPr="007A0851">
        <w:rPr>
          <w:rFonts w:ascii="標楷體" w:eastAsia="標楷體" w:hAnsi="標楷體" w:hint="eastAsia"/>
        </w:rPr>
        <w:t>，代表</w:t>
      </w:r>
      <w:r w:rsidRPr="007A0851">
        <w:rPr>
          <w:rFonts w:ascii="標楷體" w:eastAsia="標楷體" w:hAnsi="標楷體"/>
        </w:rPr>
        <w:t>n* n</w:t>
      </w:r>
      <w:r w:rsidRPr="007A0851">
        <w:rPr>
          <w:rFonts w:ascii="標楷體" w:eastAsia="標楷體" w:hAnsi="標楷體" w:hint="eastAsia"/>
        </w:rPr>
        <w:t>的陣列。再給另一正整數</w:t>
      </w:r>
      <w:r w:rsidRPr="007A0851">
        <w:rPr>
          <w:rFonts w:ascii="Times New Roman" w:eastAsia="標楷體"/>
        </w:rPr>
        <w:t>m</w:t>
      </w:r>
      <w:r w:rsidRPr="007A0851">
        <w:rPr>
          <w:rFonts w:ascii="標楷體" w:eastAsia="標楷體" w:hAnsi="標楷體" w:hint="eastAsia"/>
        </w:rPr>
        <w:t>，代表陣列裡面有幾種英文字元。接下來會給</w:t>
      </w:r>
      <w:r w:rsidRPr="007A0851">
        <w:rPr>
          <w:rFonts w:ascii="Times New Roman" w:eastAsia="標楷體"/>
        </w:rPr>
        <w:t>n*n</w:t>
      </w:r>
      <w:r w:rsidRPr="007A0851">
        <w:rPr>
          <w:rFonts w:ascii="標楷體" w:eastAsia="標楷體" w:hAnsi="標楷體" w:hint="eastAsia"/>
        </w:rPr>
        <w:t>的陣列中英文字元的布局。最後給出</w:t>
      </w:r>
      <w:r w:rsidRPr="007A0851">
        <w:rPr>
          <w:rFonts w:ascii="Times New Roman" w:eastAsia="標楷體"/>
        </w:rPr>
        <w:t>m</w:t>
      </w:r>
      <w:proofErr w:type="gramStart"/>
      <w:r w:rsidRPr="007A0851">
        <w:rPr>
          <w:rFonts w:ascii="標楷體" w:eastAsia="標楷體" w:hAnsi="標楷體" w:hint="eastAsia"/>
        </w:rPr>
        <w:t>個</w:t>
      </w:r>
      <w:proofErr w:type="gramEnd"/>
      <w:r w:rsidRPr="007A0851">
        <w:rPr>
          <w:rFonts w:ascii="標楷體" w:eastAsia="標楷體" w:hAnsi="標楷體" w:hint="eastAsia"/>
        </w:rPr>
        <w:t>英文字元是哪些。計算出有幾個不重複的正方形。</w:t>
      </w:r>
      <w:proofErr w:type="gramStart"/>
      <w:r w:rsidRPr="007A0851">
        <w:rPr>
          <w:rFonts w:ascii="標楷體" w:eastAsia="標楷體" w:hAnsi="標楷體" w:hint="eastAsia"/>
        </w:rPr>
        <w:t>當讀到</w:t>
      </w:r>
      <w:proofErr w:type="gramEnd"/>
      <w:r w:rsidRPr="007A0851">
        <w:rPr>
          <w:rFonts w:ascii="Times New Roman" w:eastAsia="標楷體"/>
        </w:rPr>
        <w:t>0</w:t>
      </w:r>
      <w:r w:rsidRPr="007A0851">
        <w:rPr>
          <w:rFonts w:ascii="標楷體" w:eastAsia="標楷體" w:hAnsi="標楷體" w:hint="eastAsia"/>
        </w:rPr>
        <w:t>時，則程式結束。</w:t>
      </w:r>
    </w:p>
    <w:p w14:paraId="2F5F139F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62226D75" w14:textId="2B54E414" w:rsidR="007A0851" w:rsidRPr="007A0851" w:rsidRDefault="007A0851" w:rsidP="007A0851">
      <w:pPr>
        <w:pStyle w:val="a4"/>
        <w:ind w:left="1680" w:firstLine="240"/>
        <w:rPr>
          <w:rFonts w:ascii="Times New Roman" w:eastAsia="細明體"/>
        </w:rPr>
      </w:pPr>
      <w:r w:rsidRPr="007A0851">
        <w:rPr>
          <w:rFonts w:ascii="Times New Roman" w:eastAsia="細明體"/>
        </w:rPr>
        <w:t xml:space="preserve">3 </w:t>
      </w:r>
      <w:r w:rsidRPr="007A0851"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>-&gt; 3*3</w:t>
      </w:r>
      <w:r w:rsidRPr="007A0851">
        <w:rPr>
          <w:rFonts w:ascii="標楷體" w:eastAsia="標楷體" w:hAnsi="標楷體"/>
        </w:rPr>
        <w:t>的陣列</w:t>
      </w:r>
    </w:p>
    <w:p w14:paraId="5DCDFD11" w14:textId="72BE8E62" w:rsidR="007A0851" w:rsidRPr="007A0851" w:rsidRDefault="007A0851" w:rsidP="007A0851">
      <w:pPr>
        <w:pStyle w:val="a4"/>
        <w:rPr>
          <w:rFonts w:ascii="Times New Roman" w:eastAsia="細明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  <w:t>2</w:t>
      </w:r>
      <w:r w:rsidRPr="007A0851"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>-&gt; 2</w:t>
      </w:r>
      <w:r w:rsidRPr="007A0851">
        <w:rPr>
          <w:rFonts w:ascii="標楷體" w:eastAsia="標楷體" w:hAnsi="標楷體"/>
        </w:rPr>
        <w:t>種英文字元</w:t>
      </w:r>
    </w:p>
    <w:p w14:paraId="42724DAB" w14:textId="77777777" w:rsidR="007A0851" w:rsidRPr="007A0851" w:rsidRDefault="007A0851" w:rsidP="007A0851">
      <w:pPr>
        <w:pStyle w:val="a4"/>
        <w:rPr>
          <w:rFonts w:ascii="標楷體" w:eastAsia="標楷體" w:hAnsi="標楷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  <w:t xml:space="preserve">AAA   </w:t>
      </w:r>
      <w:r w:rsidRPr="007A0851">
        <w:rPr>
          <w:rFonts w:ascii="Times New Roman" w:eastAsia="細明體"/>
        </w:rPr>
        <w:tab/>
        <w:t>-&gt;</w:t>
      </w:r>
      <w:r w:rsidRPr="007A0851">
        <w:rPr>
          <w:rFonts w:ascii="標楷體" w:eastAsia="標楷體" w:hAnsi="標楷體"/>
        </w:rPr>
        <w:t>陣列內容</w:t>
      </w:r>
    </w:p>
    <w:p w14:paraId="361A6074" w14:textId="77777777" w:rsidR="007A0851" w:rsidRPr="007A0851" w:rsidRDefault="007A0851" w:rsidP="007A0851">
      <w:pPr>
        <w:pStyle w:val="a4"/>
        <w:rPr>
          <w:rFonts w:ascii="Times New Roman" w:eastAsia="細明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  <w:t>AAA</w:t>
      </w:r>
      <w:r w:rsidRPr="007A0851">
        <w:rPr>
          <w:rFonts w:ascii="Times New Roman" w:eastAsia="細明體"/>
        </w:rPr>
        <w:tab/>
      </w:r>
    </w:p>
    <w:p w14:paraId="2CF318FC" w14:textId="77777777" w:rsidR="007A0851" w:rsidRPr="007A0851" w:rsidRDefault="007A0851" w:rsidP="007A0851">
      <w:pPr>
        <w:pStyle w:val="a4"/>
        <w:rPr>
          <w:rFonts w:ascii="Times New Roman" w:eastAsia="細明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  <w:t>BAA</w:t>
      </w:r>
      <w:r w:rsidRPr="007A0851">
        <w:rPr>
          <w:rFonts w:ascii="Times New Roman" w:eastAsia="細明體"/>
        </w:rPr>
        <w:tab/>
      </w:r>
    </w:p>
    <w:p w14:paraId="05124308" w14:textId="13692B82" w:rsidR="007A0851" w:rsidRPr="007A0851" w:rsidRDefault="007A0851" w:rsidP="007A0851">
      <w:pPr>
        <w:pStyle w:val="a4"/>
        <w:rPr>
          <w:rFonts w:ascii="標楷體" w:eastAsia="標楷體" w:hAnsi="標楷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  <w:t>A</w:t>
      </w:r>
      <w:r w:rsidRPr="007A0851"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>-&gt;</w:t>
      </w:r>
      <w:r w:rsidRPr="007A0851">
        <w:rPr>
          <w:rFonts w:ascii="標楷體" w:eastAsia="標楷體" w:hAnsi="標楷體"/>
        </w:rPr>
        <w:t>第一種字元</w:t>
      </w:r>
    </w:p>
    <w:p w14:paraId="28A24853" w14:textId="342C41FF" w:rsidR="007A0851" w:rsidRPr="007A0851" w:rsidRDefault="007A0851" w:rsidP="007A0851">
      <w:pPr>
        <w:pStyle w:val="a4"/>
        <w:rPr>
          <w:rFonts w:ascii="Times New Roman" w:eastAsia="細明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  <w:t>B       -&gt;</w:t>
      </w:r>
      <w:r w:rsidRPr="007A0851">
        <w:rPr>
          <w:rFonts w:ascii="標楷體" w:eastAsia="標楷體" w:hAnsi="標楷體"/>
        </w:rPr>
        <w:t>第二種字元</w:t>
      </w:r>
      <w:r w:rsidRPr="007A0851">
        <w:rPr>
          <w:rFonts w:ascii="Times New Roman" w:eastAsia="細明體"/>
        </w:rPr>
        <w:t xml:space="preserve">   </w:t>
      </w:r>
    </w:p>
    <w:p w14:paraId="74BD5764" w14:textId="77777777" w:rsidR="007A0851" w:rsidRPr="007A0851" w:rsidRDefault="007A0851" w:rsidP="007A0851">
      <w:pPr>
        <w:pStyle w:val="a4"/>
        <w:rPr>
          <w:rFonts w:ascii="Times New Roman" w:eastAsia="細明體"/>
        </w:rPr>
      </w:pPr>
      <w:r w:rsidRPr="007A0851">
        <w:rPr>
          <w:rFonts w:ascii="Times New Roman" w:eastAsia="細明體"/>
        </w:rPr>
        <w:tab/>
        <w:t xml:space="preserve">EX:                              </w:t>
      </w:r>
    </w:p>
    <w:p w14:paraId="1ECE7CDC" w14:textId="77777777" w:rsidR="007A0851" w:rsidRPr="007A0851" w:rsidRDefault="007A0851" w:rsidP="007A0851">
      <w:pPr>
        <w:pStyle w:val="a4"/>
        <w:rPr>
          <w:rFonts w:ascii="Times New Roman" w:eastAsia="細明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  <w:t>AA-</w:t>
      </w:r>
      <w:r w:rsidRPr="007A0851">
        <w:rPr>
          <w:rFonts w:ascii="Times New Roman" w:eastAsia="細明體"/>
        </w:rPr>
        <w:tab/>
        <w:t>-AA</w:t>
      </w:r>
      <w:r w:rsidRPr="007A0851">
        <w:rPr>
          <w:rFonts w:ascii="Times New Roman" w:eastAsia="細明體"/>
        </w:rPr>
        <w:tab/>
        <w:t>- A-</w:t>
      </w:r>
    </w:p>
    <w:p w14:paraId="7298BC31" w14:textId="77777777" w:rsidR="007A0851" w:rsidRPr="007A0851" w:rsidRDefault="007A0851" w:rsidP="007A0851">
      <w:pPr>
        <w:pStyle w:val="a4"/>
        <w:rPr>
          <w:rFonts w:ascii="Times New Roman" w:eastAsia="細明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  <w:t>AA-</w:t>
      </w:r>
      <w:r w:rsidRPr="007A0851">
        <w:rPr>
          <w:rFonts w:ascii="Times New Roman" w:eastAsia="細明體"/>
        </w:rPr>
        <w:tab/>
        <w:t>-AA</w:t>
      </w:r>
      <w:r w:rsidRPr="007A0851">
        <w:rPr>
          <w:rFonts w:ascii="Times New Roman" w:eastAsia="細明體"/>
        </w:rPr>
        <w:tab/>
        <w:t>A-A</w:t>
      </w:r>
    </w:p>
    <w:p w14:paraId="4F09652C" w14:textId="20EC9174" w:rsidR="007A0851" w:rsidRPr="007A0851" w:rsidRDefault="007A0851" w:rsidP="007A0851">
      <w:pPr>
        <w:pStyle w:val="a4"/>
        <w:ind w:firstLine="0"/>
        <w:rPr>
          <w:rFonts w:ascii="Times New Roman" w:eastAsia="細明體"/>
        </w:rPr>
      </w:pPr>
      <w:r w:rsidRPr="007A0851"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ab/>
      </w:r>
      <w:r>
        <w:rPr>
          <w:rFonts w:ascii="Times New Roman" w:eastAsia="細明體"/>
        </w:rPr>
        <w:tab/>
      </w:r>
      <w:r w:rsidRPr="007A0851">
        <w:rPr>
          <w:rFonts w:ascii="Times New Roman" w:eastAsia="細明體"/>
        </w:rPr>
        <w:t>- - -</w:t>
      </w:r>
      <w:r w:rsidRPr="007A0851">
        <w:rPr>
          <w:rFonts w:ascii="Times New Roman" w:eastAsia="細明體"/>
        </w:rPr>
        <w:tab/>
        <w:t>- - -</w:t>
      </w:r>
      <w:r w:rsidRPr="007A0851">
        <w:rPr>
          <w:rFonts w:ascii="Times New Roman" w:eastAsia="細明體"/>
        </w:rPr>
        <w:tab/>
        <w:t>- A-</w:t>
      </w:r>
    </w:p>
    <w:p w14:paraId="7983E199" w14:textId="25126DC2" w:rsidR="002B5D2A" w:rsidRDefault="002B5D2A" w:rsidP="007A0851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53729102" w14:textId="288918C4" w:rsidR="002B5D2A" w:rsidRPr="007A0851" w:rsidRDefault="007A0851" w:rsidP="007A0851">
      <w:pPr>
        <w:pStyle w:val="a4"/>
        <w:ind w:left="720" w:firstLine="0"/>
        <w:jc w:val="both"/>
        <w:rPr>
          <w:rFonts w:ascii="標楷體" w:eastAsia="標楷體" w:hAnsi="標楷體"/>
        </w:rPr>
      </w:pPr>
      <w:r w:rsidRPr="007A0851">
        <w:rPr>
          <w:rFonts w:ascii="標楷體" w:eastAsia="標楷體" w:hAnsi="標楷體" w:hint="eastAsia"/>
        </w:rPr>
        <w:t>要利用陣列座標化、向量和旋轉矩陣的概念。</w:t>
      </w: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8EE8E9" w14:textId="641DC307" w:rsidR="007A0851" w:rsidRPr="007A0851" w:rsidRDefault="007A0851" w:rsidP="007A0851">
      <w:pPr>
        <w:spacing w:line="360" w:lineRule="exact"/>
        <w:ind w:left="480" w:firstLine="480"/>
        <w:rPr>
          <w:rFonts w:eastAsia="細明體"/>
        </w:rPr>
      </w:pPr>
      <w:r>
        <w:rPr>
          <w:rFonts w:eastAsia="細明體" w:hint="eastAsia"/>
        </w:rPr>
        <w:t xml:space="preserve"> </w:t>
      </w:r>
      <w:r w:rsidRPr="007A0851">
        <w:rPr>
          <w:rFonts w:eastAsia="細明體"/>
        </w:rPr>
        <w:t>0 1 2 -&gt;y</w:t>
      </w:r>
      <w:r w:rsidRPr="007A0851">
        <w:rPr>
          <w:rFonts w:eastAsia="細明體"/>
        </w:rPr>
        <w:tab/>
      </w:r>
      <w:r>
        <w:rPr>
          <w:rFonts w:eastAsia="細明體"/>
        </w:rPr>
        <w:tab/>
      </w:r>
      <w:r w:rsidRPr="007A0851">
        <w:rPr>
          <w:rFonts w:ascii="標楷體" w:eastAsia="標楷體" w:hAnsi="標楷體"/>
        </w:rPr>
        <w:t>假設目標為</w:t>
      </w:r>
      <w:proofErr w:type="gramStart"/>
      <w:r w:rsidRPr="007A0851">
        <w:rPr>
          <w:rFonts w:eastAsia="細明體"/>
        </w:rPr>
        <w:t>’</w:t>
      </w:r>
      <w:proofErr w:type="gramEnd"/>
      <w:r w:rsidRPr="007A0851">
        <w:rPr>
          <w:rFonts w:eastAsia="細明體"/>
        </w:rPr>
        <w:t>A</w:t>
      </w:r>
      <w:proofErr w:type="gramStart"/>
      <w:r w:rsidRPr="007A0851">
        <w:rPr>
          <w:rFonts w:eastAsia="細明體"/>
        </w:rPr>
        <w:t>’</w:t>
      </w:r>
      <w:proofErr w:type="gramEnd"/>
      <w:r w:rsidRPr="007A0851">
        <w:rPr>
          <w:rFonts w:eastAsia="細明體"/>
        </w:rPr>
        <w:t>，</w:t>
      </w:r>
      <w:r w:rsidRPr="007A0851">
        <w:rPr>
          <w:rFonts w:ascii="標楷體" w:eastAsia="標楷體" w:hAnsi="標楷體"/>
        </w:rPr>
        <w:t>找出第一個</w:t>
      </w:r>
      <w:r w:rsidRPr="007A0851">
        <w:rPr>
          <w:rFonts w:eastAsia="細明體"/>
        </w:rPr>
        <w:t>A</w:t>
      </w:r>
      <w:r w:rsidRPr="007A0851">
        <w:rPr>
          <w:rFonts w:ascii="標楷體" w:eastAsia="標楷體" w:hAnsi="標楷體"/>
        </w:rPr>
        <w:t>後</w:t>
      </w:r>
      <w:r w:rsidRPr="007A0851">
        <w:rPr>
          <w:rFonts w:eastAsia="細明體"/>
        </w:rPr>
        <w:t>，</w:t>
      </w:r>
    </w:p>
    <w:p w14:paraId="5E89EF1C" w14:textId="176A4D22" w:rsidR="007A0851" w:rsidRPr="007A0851" w:rsidRDefault="007A0851" w:rsidP="007A0851">
      <w:pPr>
        <w:spacing w:line="360" w:lineRule="exact"/>
        <w:rPr>
          <w:rFonts w:eastAsia="細明體"/>
        </w:rPr>
      </w:pPr>
      <w:r w:rsidRPr="007A0851">
        <w:rPr>
          <w:rFonts w:eastAsia="細明體"/>
        </w:rPr>
        <w:t xml:space="preserve">      x&lt;-0 AAA</w:t>
      </w:r>
      <w:r w:rsidRPr="007A0851">
        <w:rPr>
          <w:rFonts w:eastAsia="細明體"/>
        </w:rPr>
        <w:tab/>
      </w:r>
      <w:r w:rsidRPr="007A0851">
        <w:rPr>
          <w:rFonts w:eastAsia="細明體"/>
        </w:rPr>
        <w:tab/>
      </w:r>
      <w:r w:rsidRPr="007A0851">
        <w:rPr>
          <w:rFonts w:ascii="標楷體" w:eastAsia="標楷體" w:hAnsi="標楷體"/>
        </w:rPr>
        <w:t>尋找右方和右下方的子陣列中的</w:t>
      </w:r>
      <w:r w:rsidRPr="007A0851">
        <w:rPr>
          <w:rFonts w:eastAsia="細明體"/>
        </w:rPr>
        <w:t>A</w:t>
      </w:r>
    </w:p>
    <w:p w14:paraId="6CA6F569" w14:textId="64CFCDCA" w:rsidR="007A0851" w:rsidRPr="007A0851" w:rsidRDefault="007A0851" w:rsidP="007A0851">
      <w:pPr>
        <w:spacing w:line="360" w:lineRule="exact"/>
        <w:rPr>
          <w:rFonts w:eastAsia="細明體"/>
        </w:rPr>
      </w:pPr>
      <w:r w:rsidRPr="007A0851">
        <w:rPr>
          <w:rFonts w:eastAsia="細明體"/>
        </w:rPr>
        <w:tab/>
      </w:r>
      <w:r>
        <w:rPr>
          <w:rFonts w:eastAsia="細明體"/>
        </w:rPr>
        <w:tab/>
      </w:r>
      <w:r w:rsidRPr="007A0851">
        <w:rPr>
          <w:rFonts w:eastAsia="細明體"/>
        </w:rPr>
        <w:t>1 AAA</w:t>
      </w:r>
      <w:r w:rsidRPr="007A0851">
        <w:rPr>
          <w:rFonts w:eastAsia="細明體"/>
        </w:rPr>
        <w:tab/>
      </w:r>
      <w:r w:rsidRPr="007A0851">
        <w:rPr>
          <w:rFonts w:eastAsia="細明體"/>
        </w:rPr>
        <w:tab/>
      </w:r>
      <w:r w:rsidRPr="007A0851">
        <w:rPr>
          <w:rFonts w:ascii="標楷體" w:eastAsia="標楷體" w:hAnsi="標楷體"/>
        </w:rPr>
        <w:t>再算出兩點的向量。帶入旋轉矩陣</w:t>
      </w:r>
    </w:p>
    <w:p w14:paraId="5C21C118" w14:textId="1316ADF4" w:rsidR="007A0851" w:rsidRPr="007A0851" w:rsidRDefault="007A0851" w:rsidP="007A0851">
      <w:pPr>
        <w:spacing w:line="360" w:lineRule="exact"/>
        <w:rPr>
          <w:rFonts w:eastAsia="細明體"/>
        </w:rPr>
      </w:pPr>
      <w:r w:rsidRPr="007A0851">
        <w:rPr>
          <w:rFonts w:eastAsia="細明體"/>
        </w:rPr>
        <w:tab/>
      </w:r>
      <w:r>
        <w:rPr>
          <w:rFonts w:eastAsia="細明體"/>
        </w:rPr>
        <w:tab/>
      </w:r>
      <w:r w:rsidRPr="007A0851">
        <w:rPr>
          <w:rFonts w:eastAsia="細明體"/>
        </w:rPr>
        <w:t>2 BAB</w:t>
      </w:r>
      <w:r w:rsidRPr="007A0851">
        <w:rPr>
          <w:rFonts w:eastAsia="細明體"/>
        </w:rPr>
        <w:tab/>
      </w:r>
      <w:r w:rsidRPr="007A0851">
        <w:rPr>
          <w:rFonts w:eastAsia="細明體"/>
        </w:rPr>
        <w:tab/>
      </w:r>
      <w:r w:rsidRPr="007A0851">
        <w:rPr>
          <w:rFonts w:ascii="標楷體" w:eastAsia="標楷體" w:hAnsi="標楷體"/>
        </w:rPr>
        <w:t>找出其他兩點是否為</w:t>
      </w:r>
      <w:r w:rsidRPr="007A0851">
        <w:rPr>
          <w:rFonts w:eastAsia="細明體"/>
        </w:rPr>
        <w:t>A</w:t>
      </w:r>
    </w:p>
    <w:p w14:paraId="15F98A9E" w14:textId="77777777" w:rsidR="007A0851" w:rsidRPr="007A0851" w:rsidRDefault="007A0851" w:rsidP="007A0851">
      <w:pPr>
        <w:spacing w:line="360" w:lineRule="exact"/>
        <w:rPr>
          <w:rFonts w:eastAsia="細明體"/>
        </w:rPr>
      </w:pPr>
      <w:r w:rsidRPr="007A0851">
        <w:rPr>
          <w:rFonts w:eastAsia="細明體"/>
          <w:b/>
          <w:bCs/>
        </w:rPr>
        <w:tab/>
      </w:r>
    </w:p>
    <w:p w14:paraId="21477B29" w14:textId="4028975C" w:rsidR="007A0851" w:rsidRPr="007A0851" w:rsidRDefault="007A0851" w:rsidP="007A0851">
      <w:pPr>
        <w:spacing w:line="360" w:lineRule="exact"/>
        <w:rPr>
          <w:rFonts w:eastAsia="細明體"/>
          <w:sz w:val="22"/>
          <w:szCs w:val="22"/>
        </w:rPr>
      </w:pPr>
      <w:r w:rsidRPr="007A0851">
        <w:rPr>
          <w:rFonts w:eastAsia="細明體"/>
          <w:b/>
          <w:bCs/>
        </w:rPr>
        <w:tab/>
      </w:r>
      <m:oMath>
        <m:d>
          <m:dPr>
            <m:begChr m:val="["/>
            <m:endChr m:val="]"/>
            <m:ctrlPr>
              <w:rPr>
                <w:rFonts w:ascii="Cambria Math" w:eastAsia="細明體" w:hAnsi="Cambria Math"/>
                <w:i/>
                <w:iCs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細明體" w:hAnsi="Cambria Math"/>
                    <w:i/>
                    <w:iCs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eastAsia="細明體" w:hAnsi="Cambria Math"/>
                      <w:sz w:val="22"/>
                      <w:szCs w:val="22"/>
                    </w:rPr>
                    <m:t>cosθ</m:t>
                  </m:r>
                </m:e>
                <m:e>
                  <m:r>
                    <w:rPr>
                      <w:rFonts w:ascii="Cambria Math" w:eastAsia="細明體" w:hAnsi="Cambria Math"/>
                      <w:sz w:val="22"/>
                      <w:szCs w:val="22"/>
                    </w:rPr>
                    <m:t>-sinθ</m:t>
                  </m:r>
                </m:e>
              </m:mr>
              <m:mr>
                <m:e>
                  <m:r>
                    <w:rPr>
                      <w:rFonts w:ascii="Cambria Math" w:eastAsia="細明體" w:hAnsi="Cambria Math"/>
                      <w:sz w:val="22"/>
                      <w:szCs w:val="22"/>
                    </w:rPr>
                    <m:t>sinθ</m:t>
                  </m:r>
                </m:e>
                <m:e>
                  <m:r>
                    <w:rPr>
                      <w:rFonts w:ascii="Cambria Math" w:eastAsia="細明體" w:hAnsi="Cambria Math"/>
                      <w:sz w:val="22"/>
                      <w:szCs w:val="22"/>
                    </w:rPr>
                    <m:t>cosθ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細明體" w:hAnsi="Cambria Math"/>
                <w:i/>
                <w:iCs/>
                <w:sz w:val="22"/>
                <w:szCs w:val="22"/>
              </w:rPr>
            </m:ctrlPr>
          </m:dPr>
          <m:e>
            <m:eqArr>
              <m:eqArrPr>
                <m:ctrlPr>
                  <w:rPr>
                    <w:rFonts w:ascii="Cambria Math" w:eastAsia="細明體" w:hAnsi="Cambria Math"/>
                    <w:i/>
                    <w:iCs/>
                    <w:sz w:val="22"/>
                    <w:szCs w:val="22"/>
                  </w:rPr>
                </m:ctrlPr>
              </m:eqArrPr>
              <m:e>
                <m:r>
                  <w:rPr>
                    <w:rFonts w:ascii="Cambria Math" w:eastAsia="細明體" w:hAnsi="Cambria Math"/>
                    <w:sz w:val="22"/>
                    <w:szCs w:val="22"/>
                  </w:rPr>
                  <m:t>x</m:t>
                </m:r>
              </m:e>
              <m:e>
                <m:r>
                  <w:rPr>
                    <w:rFonts w:ascii="Cambria Math" w:eastAsia="細明體" w:hAnsi="Cambria Math"/>
                    <w:sz w:val="22"/>
                    <w:szCs w:val="22"/>
                  </w:rPr>
                  <m:t>y</m:t>
                </m:r>
              </m:e>
            </m:eqArr>
          </m:e>
        </m:d>
      </m:oMath>
      <w:r w:rsidRPr="007A0851">
        <w:rPr>
          <w:rFonts w:eastAsia="細明體"/>
          <w:sz w:val="22"/>
          <w:szCs w:val="22"/>
        </w:rPr>
        <w:tab/>
      </w:r>
      <m:oMath>
        <m:r>
          <w:rPr>
            <w:rFonts w:ascii="Cambria Math" w:eastAsia="細明體" w:hAnsi="Cambria Math"/>
            <w:sz w:val="22"/>
            <w:szCs w:val="22"/>
          </w:rPr>
          <m:t>θ=90°,</m:t>
        </m:r>
      </m:oMath>
    </w:p>
    <w:p w14:paraId="4E4C8A5E" w14:textId="30898AA8" w:rsidR="007A0851" w:rsidRPr="007A0851" w:rsidRDefault="007A0851" w:rsidP="007A0851">
      <w:pPr>
        <w:spacing w:line="360" w:lineRule="exact"/>
        <w:rPr>
          <w:rFonts w:eastAsia="細明體"/>
        </w:rPr>
      </w:pPr>
      <w:r w:rsidRPr="007A0851">
        <w:rPr>
          <w:rFonts w:eastAsia="細明體"/>
          <w:sz w:val="22"/>
          <w:szCs w:val="22"/>
        </w:rPr>
        <w:tab/>
      </w:r>
      <w:r w:rsidRPr="007A0851">
        <w:rPr>
          <w:rFonts w:eastAsia="細明體"/>
          <w:sz w:val="22"/>
          <w:szCs w:val="22"/>
        </w:rPr>
        <w:tab/>
      </w:r>
      <w:r w:rsidRPr="007A0851">
        <w:rPr>
          <w:rFonts w:eastAsia="細明體"/>
          <w:sz w:val="22"/>
          <w:szCs w:val="22"/>
        </w:rPr>
        <w:tab/>
      </w:r>
      <w:r w:rsidRPr="007A0851">
        <w:rPr>
          <w:rFonts w:eastAsia="細明體"/>
        </w:rPr>
        <w:tab/>
      </w:r>
      <w:r>
        <w:rPr>
          <w:rFonts w:eastAsia="細明體"/>
        </w:rPr>
        <w:tab/>
      </w:r>
      <m:oMath>
        <m:r>
          <w:rPr>
            <w:rFonts w:ascii="Cambria Math" w:eastAsia="細明體" w:hAnsi="Cambria Math"/>
          </w:rPr>
          <m:t>θ=45°</m:t>
        </m:r>
      </m:oMath>
      <w:r w:rsidRPr="007A0851">
        <w:rPr>
          <w:rFonts w:eastAsia="細明體"/>
        </w:rPr>
        <w:t>(</w:t>
      </w:r>
      <w:r w:rsidRPr="007A0851">
        <w:rPr>
          <w:rFonts w:ascii="標楷體" w:eastAsia="標楷體" w:hAnsi="標楷體"/>
        </w:rPr>
        <w:t>這時候於要多乘</w:t>
      </w:r>
      <m:oMath>
        <m:rad>
          <m:radPr>
            <m:degHide m:val="1"/>
            <m:ctrlPr>
              <w:rPr>
                <w:rFonts w:ascii="Cambria Math" w:eastAsia="細明體" w:hAnsi="Cambria Math"/>
                <w:i/>
                <w:iCs/>
              </w:rPr>
            </m:ctrlPr>
          </m:radPr>
          <m:deg/>
          <m:e>
            <m:r>
              <w:rPr>
                <w:rFonts w:ascii="Cambria Math" w:eastAsia="細明體" w:hAnsi="Cambria Math"/>
              </w:rPr>
              <m:t>2</m:t>
            </m:r>
          </m:e>
        </m:rad>
      </m:oMath>
      <w:r w:rsidRPr="007A0851">
        <w:rPr>
          <w:rFonts w:eastAsia="細明體"/>
        </w:rPr>
        <w:t>)</w:t>
      </w:r>
    </w:p>
    <w:p w14:paraId="69651402" w14:textId="77777777" w:rsidR="007A0851" w:rsidRPr="007A0851" w:rsidRDefault="007A0851" w:rsidP="007A0851">
      <w:pPr>
        <w:spacing w:line="360" w:lineRule="exact"/>
        <w:rPr>
          <w:rFonts w:ascii="標楷體" w:eastAsia="標楷體" w:hAnsi="標楷體"/>
        </w:rPr>
      </w:pPr>
      <w:r w:rsidRPr="007A0851">
        <w:rPr>
          <w:rFonts w:eastAsia="細明體"/>
          <w:b/>
          <w:bCs/>
        </w:rPr>
        <w:tab/>
      </w:r>
      <w:r w:rsidRPr="007A0851">
        <w:rPr>
          <w:rFonts w:ascii="標楷體" w:eastAsia="標楷體" w:hAnsi="標楷體"/>
        </w:rPr>
        <w:t>所以正方形四點就是</w:t>
      </w:r>
    </w:p>
    <w:p w14:paraId="65BD8517" w14:textId="77777777" w:rsidR="007A0851" w:rsidRPr="007A0851" w:rsidRDefault="007A0851" w:rsidP="007A0851">
      <w:pPr>
        <w:spacing w:line="360" w:lineRule="exact"/>
        <w:rPr>
          <w:rFonts w:eastAsia="細明體"/>
        </w:rPr>
      </w:pPr>
      <w:r w:rsidRPr="007A0851">
        <w:rPr>
          <w:rFonts w:eastAsia="細明體"/>
          <w:b/>
          <w:bCs/>
        </w:rPr>
        <w:tab/>
      </w:r>
      <w:r w:rsidRPr="007A0851">
        <w:rPr>
          <w:rFonts w:eastAsia="細明體"/>
        </w:rPr>
        <w:t>(</w:t>
      </w:r>
      <w:proofErr w:type="gramStart"/>
      <w:r w:rsidRPr="007A0851">
        <w:rPr>
          <w:rFonts w:eastAsia="細明體"/>
        </w:rPr>
        <w:t>X,Y</w:t>
      </w:r>
      <w:proofErr w:type="gramEnd"/>
      <w:r w:rsidRPr="007A0851">
        <w:rPr>
          <w:rFonts w:eastAsia="細明體"/>
        </w:rPr>
        <w:t>)</w:t>
      </w:r>
      <w:r w:rsidRPr="007A0851">
        <w:rPr>
          <w:rFonts w:eastAsia="細明體"/>
        </w:rPr>
        <w:tab/>
        <w:t>,(</w:t>
      </w:r>
      <w:proofErr w:type="spellStart"/>
      <w:r w:rsidRPr="007A0851">
        <w:rPr>
          <w:rFonts w:eastAsia="細明體"/>
        </w:rPr>
        <w:t>X+a,Y+b</w:t>
      </w:r>
      <w:proofErr w:type="spellEnd"/>
      <w:r w:rsidRPr="007A0851">
        <w:rPr>
          <w:rFonts w:eastAsia="細明體"/>
        </w:rPr>
        <w:t>),</w:t>
      </w:r>
    </w:p>
    <w:p w14:paraId="32A7A091" w14:textId="77777777" w:rsidR="007A0851" w:rsidRPr="007A0851" w:rsidRDefault="007A0851" w:rsidP="007A0851">
      <w:pPr>
        <w:spacing w:line="360" w:lineRule="exact"/>
        <w:rPr>
          <w:rFonts w:eastAsia="細明體"/>
        </w:rPr>
      </w:pPr>
      <w:r w:rsidRPr="007A0851">
        <w:rPr>
          <w:rFonts w:eastAsia="細明體"/>
        </w:rPr>
        <w:tab/>
        <w:t>(</w:t>
      </w:r>
      <w:proofErr w:type="spellStart"/>
      <w:r w:rsidRPr="007A0851">
        <w:rPr>
          <w:rFonts w:eastAsia="細明體"/>
        </w:rPr>
        <w:t>X+a+</w:t>
      </w:r>
      <w:proofErr w:type="gramStart"/>
      <w:r w:rsidRPr="007A0851">
        <w:rPr>
          <w:rFonts w:eastAsia="細明體"/>
        </w:rPr>
        <w:t>b,Y</w:t>
      </w:r>
      <w:proofErr w:type="gramEnd"/>
      <w:r w:rsidRPr="007A0851">
        <w:rPr>
          <w:rFonts w:eastAsia="細明體"/>
        </w:rPr>
        <w:t>-a+b</w:t>
      </w:r>
      <w:proofErr w:type="spellEnd"/>
      <w:r w:rsidRPr="007A0851">
        <w:rPr>
          <w:rFonts w:eastAsia="細明體"/>
        </w:rPr>
        <w:t>),(</w:t>
      </w:r>
      <w:proofErr w:type="spellStart"/>
      <w:r w:rsidRPr="007A0851">
        <w:rPr>
          <w:rFonts w:eastAsia="細明體"/>
        </w:rPr>
        <w:t>X+b,Y-a</w:t>
      </w:r>
      <w:proofErr w:type="spellEnd"/>
      <w:r w:rsidRPr="007A0851">
        <w:rPr>
          <w:rFonts w:eastAsia="細明體"/>
        </w:rPr>
        <w:t>)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B51706D" w14:textId="6E37F118" w:rsidR="002B5D2A" w:rsidRPr="007A0851" w:rsidRDefault="007A0851">
      <w:pPr>
        <w:pStyle w:val="a4"/>
        <w:jc w:val="both"/>
        <w:rPr>
          <w:rFonts w:ascii="標楷體" w:eastAsia="標楷體" w:hAnsi="標楷體"/>
        </w:rPr>
      </w:pPr>
      <w:r w:rsidRPr="007A0851">
        <w:rPr>
          <w:rFonts w:ascii="標楷體" w:eastAsia="標楷體" w:hAnsi="標楷體" w:hint="eastAsia"/>
        </w:rPr>
        <w:t>無。</w:t>
      </w: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55D2483D" w14:textId="77777777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lastRenderedPageBreak/>
        <w:t>無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D368C" w14:textId="77777777" w:rsidR="004F6C60" w:rsidRDefault="004F6C60">
      <w:r>
        <w:separator/>
      </w:r>
    </w:p>
  </w:endnote>
  <w:endnote w:type="continuationSeparator" w:id="0">
    <w:p w14:paraId="28D3C301" w14:textId="77777777" w:rsidR="004F6C60" w:rsidRDefault="004F6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F470A" w14:textId="77777777" w:rsidR="004F6C60" w:rsidRDefault="004F6C60">
      <w:r>
        <w:separator/>
      </w:r>
    </w:p>
  </w:footnote>
  <w:footnote w:type="continuationSeparator" w:id="0">
    <w:p w14:paraId="3E53A75F" w14:textId="77777777" w:rsidR="004F6C60" w:rsidRDefault="004F6C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F7C2E"/>
    <w:multiLevelType w:val="hybridMultilevel"/>
    <w:tmpl w:val="92B22CBC"/>
    <w:lvl w:ilvl="0" w:tplc="7222EFA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1C3B3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2E54E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E25F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068D2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22986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A84C2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E2DA8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22E4F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003BB"/>
    <w:multiLevelType w:val="hybridMultilevel"/>
    <w:tmpl w:val="964C4D8A"/>
    <w:lvl w:ilvl="0" w:tplc="36E8C76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9E6407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C0E726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A26D7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A4C3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AA381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0F74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B434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242C2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249B8"/>
    <w:multiLevelType w:val="hybridMultilevel"/>
    <w:tmpl w:val="ACC2089E"/>
    <w:lvl w:ilvl="0" w:tplc="196ED3D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DA6C8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D2E74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E22D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A0ED5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F437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828B5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B00E1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3A1E0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4689E"/>
    <w:multiLevelType w:val="hybridMultilevel"/>
    <w:tmpl w:val="8AC66FE6"/>
    <w:lvl w:ilvl="0" w:tplc="69F8A5E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A0EF9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B28A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DD6611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D23BC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52204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70BFA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D22B7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B433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59873833">
    <w:abstractNumId w:val="0"/>
  </w:num>
  <w:num w:numId="2" w16cid:durableId="101801132">
    <w:abstractNumId w:val="1"/>
  </w:num>
  <w:num w:numId="3" w16cid:durableId="2014143580">
    <w:abstractNumId w:val="2"/>
  </w:num>
  <w:num w:numId="4" w16cid:durableId="849024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4F6C60"/>
    <w:rsid w:val="00516E2A"/>
    <w:rsid w:val="006159D1"/>
    <w:rsid w:val="007A0851"/>
    <w:rsid w:val="007E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a7">
    <w:name w:val="List Paragraph"/>
    <w:basedOn w:val="a"/>
    <w:uiPriority w:val="34"/>
    <w:qFormat/>
    <w:rsid w:val="007A0851"/>
    <w:pPr>
      <w:widowControl/>
      <w:ind w:leftChars="200" w:left="480"/>
    </w:pPr>
    <w:rPr>
      <w:rFonts w:ascii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7A0851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40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45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11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102</Words>
  <Characters>583</Characters>
  <Application>Microsoft Office Word</Application>
  <DocSecurity>0</DocSecurity>
  <Lines>4</Lines>
  <Paragraphs>1</Paragraphs>
  <ScaleCrop>false</ScaleCrop>
  <Company>NSYSU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陳賜哲</cp:lastModifiedBy>
  <cp:revision>3</cp:revision>
  <dcterms:created xsi:type="dcterms:W3CDTF">2021-04-01T05:39:00Z</dcterms:created>
  <dcterms:modified xsi:type="dcterms:W3CDTF">2023-03-28T08:41:00Z</dcterms:modified>
</cp:coreProperties>
</file>