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EB55" w14:textId="60B20232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E521C7">
        <w:rPr>
          <w:rFonts w:ascii="標楷體" w:eastAsia="標楷體" w:hint="eastAsia"/>
          <w:b/>
          <w:sz w:val="28"/>
        </w:rPr>
        <w:t>☆</w:t>
      </w:r>
      <w:r>
        <w:rPr>
          <w:rFonts w:ascii="標楷體" w:eastAsia="標楷體" w:hint="eastAsia"/>
          <w:b/>
          <w:sz w:val="28"/>
        </w:rPr>
        <w:t>☆☆☆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5DE393AA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proofErr w:type="gramStart"/>
      <w:r>
        <w:rPr>
          <w:rFonts w:eastAsia="標楷體"/>
          <w:b/>
          <w:sz w:val="28"/>
        </w:rPr>
        <w:t>1</w:t>
      </w:r>
      <w:r w:rsidR="00C41976" w:rsidRPr="00C41976">
        <w:rPr>
          <w:rFonts w:eastAsia="標楷體"/>
          <w:b/>
          <w:sz w:val="28"/>
        </w:rPr>
        <w:t>1714:Blind</w:t>
      </w:r>
      <w:proofErr w:type="gramEnd"/>
      <w:r w:rsidR="00C41976" w:rsidRPr="00C41976">
        <w:rPr>
          <w:rFonts w:eastAsia="標楷體"/>
          <w:b/>
          <w:sz w:val="28"/>
        </w:rPr>
        <w:t xml:space="preserve"> Sorting</w:t>
      </w:r>
    </w:p>
    <w:p w14:paraId="3F441380" w14:textId="3C127C66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C41976">
        <w:rPr>
          <w:rFonts w:eastAsia="標楷體" w:hint="eastAsia"/>
          <w:b/>
          <w:sz w:val="28"/>
        </w:rPr>
        <w:t>羅巧雯</w:t>
      </w:r>
    </w:p>
    <w:p w14:paraId="31ACED78" w14:textId="321DB3FF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 w:rsidR="00A8068D" w:rsidRPr="00A8068D">
        <w:rPr>
          <w:rFonts w:eastAsia="標楷體" w:hint="eastAsia"/>
          <w:b/>
          <w:sz w:val="28"/>
        </w:rPr>
        <w:t>2025</w:t>
      </w:r>
      <w:r w:rsidR="00A8068D" w:rsidRPr="00A8068D">
        <w:rPr>
          <w:rFonts w:eastAsia="標楷體" w:hint="eastAsia"/>
          <w:b/>
          <w:sz w:val="28"/>
        </w:rPr>
        <w:t>年</w:t>
      </w:r>
      <w:r w:rsidR="00A8068D" w:rsidRPr="00A8068D">
        <w:rPr>
          <w:rFonts w:eastAsia="標楷體" w:hint="eastAsia"/>
          <w:b/>
          <w:sz w:val="28"/>
        </w:rPr>
        <w:t>3</w:t>
      </w:r>
      <w:r w:rsidR="00A8068D" w:rsidRPr="00A8068D">
        <w:rPr>
          <w:rFonts w:eastAsia="標楷體" w:hint="eastAsia"/>
          <w:b/>
          <w:sz w:val="28"/>
        </w:rPr>
        <w:t>月</w:t>
      </w:r>
      <w:r w:rsidR="00A8068D" w:rsidRPr="00A8068D">
        <w:rPr>
          <w:rFonts w:eastAsia="標楷體" w:hint="eastAsia"/>
          <w:b/>
          <w:sz w:val="28"/>
        </w:rPr>
        <w:t>4</w:t>
      </w:r>
      <w:r w:rsidR="00A8068D" w:rsidRPr="00A8068D"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0E150274" w14:textId="77777777" w:rsidR="00A8068D" w:rsidRDefault="00A8068D" w:rsidP="00A8068D">
      <w:pPr>
        <w:pStyle w:val="a4"/>
        <w:ind w:firstLine="480"/>
        <w:rPr>
          <w:rFonts w:ascii="Times New Roman" w:eastAsia="細明體"/>
        </w:rPr>
      </w:pPr>
      <w:r w:rsidRPr="00A8068D">
        <w:rPr>
          <w:rFonts w:ascii="Times New Roman" w:eastAsia="細明體" w:hint="eastAsia"/>
        </w:rPr>
        <w:t>給定一個正整數</w:t>
      </w:r>
      <w:r w:rsidRPr="00A8068D">
        <w:rPr>
          <w:rFonts w:ascii="Times New Roman" w:eastAsia="細明體" w:hint="eastAsia"/>
        </w:rPr>
        <w:t>n</w:t>
      </w:r>
      <w:r w:rsidRPr="00A8068D">
        <w:rPr>
          <w:rFonts w:ascii="Times New Roman" w:eastAsia="細明體" w:hint="eastAsia"/>
        </w:rPr>
        <w:t>，代表有</w:t>
      </w:r>
      <w:r w:rsidRPr="00A8068D">
        <w:rPr>
          <w:rFonts w:ascii="Times New Roman" w:eastAsia="細明體" w:hint="eastAsia"/>
        </w:rPr>
        <w:t>n</w:t>
      </w:r>
      <w:proofErr w:type="gramStart"/>
      <w:r w:rsidRPr="00A8068D">
        <w:rPr>
          <w:rFonts w:ascii="Times New Roman" w:eastAsia="細明體" w:hint="eastAsia"/>
        </w:rPr>
        <w:t>個</w:t>
      </w:r>
      <w:proofErr w:type="gramEnd"/>
      <w:r w:rsidRPr="00A8068D">
        <w:rPr>
          <w:rFonts w:ascii="Times New Roman" w:eastAsia="細明體" w:hint="eastAsia"/>
        </w:rPr>
        <w:t>數字，只能詢問</w:t>
      </w:r>
      <w:proofErr w:type="spellStart"/>
      <w:r w:rsidRPr="00A8068D">
        <w:rPr>
          <w:rFonts w:ascii="Times New Roman" w:eastAsia="細明體" w:hint="eastAsia"/>
        </w:rPr>
        <w:t>a,b</w:t>
      </w:r>
      <w:proofErr w:type="spellEnd"/>
      <w:r w:rsidRPr="00A8068D">
        <w:rPr>
          <w:rFonts w:ascii="Times New Roman" w:eastAsia="細明體" w:hint="eastAsia"/>
        </w:rPr>
        <w:t>哪</w:t>
      </w:r>
      <w:proofErr w:type="gramStart"/>
      <w:r w:rsidRPr="00A8068D">
        <w:rPr>
          <w:rFonts w:ascii="Times New Roman" w:eastAsia="細明體" w:hint="eastAsia"/>
        </w:rPr>
        <w:t>個</w:t>
      </w:r>
      <w:proofErr w:type="gramEnd"/>
      <w:r w:rsidRPr="00A8068D">
        <w:rPr>
          <w:rFonts w:ascii="Times New Roman" w:eastAsia="細明體" w:hint="eastAsia"/>
        </w:rPr>
        <w:t>數字較大，最後印出最壞的情況下要問幾次才能找到最大及次大的值。</w:t>
      </w:r>
    </w:p>
    <w:p w14:paraId="2F5F139F" w14:textId="5881FEB3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44A329C2" w14:textId="2EE77733" w:rsidR="00772AE7" w:rsidRDefault="00772AE7" w:rsidP="00772AE7">
      <w:pPr>
        <w:pStyle w:val="a4"/>
        <w:ind w:firstLine="480"/>
        <w:rPr>
          <w:rFonts w:ascii="細明體" w:eastAsia="細明體"/>
        </w:rPr>
      </w:pPr>
      <w:r>
        <w:rPr>
          <w:rFonts w:ascii="細明體" w:eastAsia="細明體" w:hint="eastAsia"/>
        </w:rPr>
        <w:t>假設</w:t>
      </w:r>
      <w:r w:rsidRPr="00772AE7">
        <w:rPr>
          <w:rFonts w:ascii="細明體" w:eastAsia="細明體" w:hint="eastAsia"/>
        </w:rPr>
        <w:t>n=4，用淘汰賽的方式，先用3次比較找出最大的數字，接著與最大數字比較過的數字再比1次即可找到次大數字，因此最壞的情況下要比較4次。</w:t>
      </w:r>
    </w:p>
    <w:p w14:paraId="7983E199" w14:textId="215E95BD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592F120" w14:textId="2F28344E" w:rsidR="00A80AD2" w:rsidRDefault="00A80AD2" w:rsidP="00A80AD2">
      <w:pPr>
        <w:pStyle w:val="a4"/>
        <w:jc w:val="both"/>
        <w:rPr>
          <w:rFonts w:ascii="細明體" w:eastAsia="細明體"/>
        </w:rPr>
      </w:pPr>
      <w:r w:rsidRPr="00A80AD2">
        <w:rPr>
          <w:rFonts w:ascii="細明體" w:eastAsia="細明體" w:hint="eastAsia"/>
        </w:rPr>
        <w:t>要找出最大的數字需要比較n-1次，最大的數字在比較的過程中贏過log</w:t>
      </w:r>
      <w:r w:rsidR="001A538A">
        <w:rPr>
          <w:rFonts w:ascii="細明體" w:eastAsia="細明體" w:hint="eastAsia"/>
          <w:vertAlign w:val="subscript"/>
        </w:rPr>
        <w:t>2</w:t>
      </w:r>
      <w:r w:rsidRPr="00A80AD2">
        <w:rPr>
          <w:rFonts w:ascii="細明體" w:eastAsia="細明體" w:hint="eastAsia"/>
        </w:rPr>
        <w:t>n</w:t>
      </w:r>
      <w:proofErr w:type="gramStart"/>
      <w:r w:rsidRPr="00A80AD2">
        <w:rPr>
          <w:rFonts w:ascii="細明體" w:eastAsia="細明體" w:hint="eastAsia"/>
        </w:rPr>
        <w:t>個</w:t>
      </w:r>
      <w:proofErr w:type="gramEnd"/>
      <w:r w:rsidRPr="00A80AD2">
        <w:rPr>
          <w:rFonts w:ascii="細明體" w:eastAsia="細明體" w:hint="eastAsia"/>
        </w:rPr>
        <w:t>數字，而第二大的數字一定是這些數字中最大的那個，因此需要再比log</w:t>
      </w:r>
      <w:r w:rsidR="001A538A">
        <w:rPr>
          <w:rFonts w:ascii="細明體" w:eastAsia="細明體" w:hint="eastAsia"/>
          <w:vertAlign w:val="subscript"/>
        </w:rPr>
        <w:t>2</w:t>
      </w:r>
      <w:r w:rsidRPr="00A80AD2">
        <w:rPr>
          <w:rFonts w:ascii="細明體" w:eastAsia="細明體" w:hint="eastAsia"/>
        </w:rPr>
        <w:t>(n -1)次。</w:t>
      </w:r>
    </w:p>
    <w:p w14:paraId="6D31DF41" w14:textId="45980F62" w:rsidR="002B5D2A" w:rsidRDefault="002B5D2A" w:rsidP="005678BD">
      <w:pPr>
        <w:pStyle w:val="a4"/>
        <w:ind w:firstLine="0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4F45134B" w14:textId="77777777" w:rsidR="005678BD" w:rsidRPr="005678BD" w:rsidRDefault="002B5D2A" w:rsidP="005678BD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若</w:t>
      </w:r>
      <w:r w:rsidR="005678BD" w:rsidRPr="005678BD">
        <w:rPr>
          <w:rFonts w:ascii="細明體" w:eastAsia="細明體" w:hint="eastAsia"/>
        </w:rPr>
        <w:t>假設有四個數字</w:t>
      </w:r>
      <w:r w:rsidR="005678BD" w:rsidRPr="005678BD">
        <w:rPr>
          <w:rFonts w:ascii="細明體" w:eastAsia="細明體"/>
        </w:rPr>
        <w:t>ABCD</w:t>
      </w:r>
      <w:r w:rsidR="005678BD" w:rsidRPr="005678BD">
        <w:rPr>
          <w:rFonts w:ascii="細明體" w:eastAsia="細明體" w:hint="eastAsia"/>
        </w:rPr>
        <w:t>，比較步驟為</w:t>
      </w:r>
      <w:r w:rsidR="005678BD" w:rsidRPr="005678BD">
        <w:rPr>
          <w:rFonts w:ascii="細明體" w:eastAsia="細明體"/>
        </w:rPr>
        <w:t>:</w:t>
      </w:r>
    </w:p>
    <w:p w14:paraId="28020C40" w14:textId="09F0CC5B" w:rsidR="005678BD" w:rsidRPr="005678BD" w:rsidRDefault="005678BD" w:rsidP="005678BD">
      <w:pPr>
        <w:pStyle w:val="a4"/>
        <w:rPr>
          <w:rFonts w:ascii="細明體" w:eastAsia="細明體"/>
        </w:rPr>
      </w:pPr>
      <w:r w:rsidRPr="005678BD">
        <w:rPr>
          <w:rFonts w:ascii="細明體" w:eastAsia="細明體"/>
          <w:b/>
          <w:bCs/>
        </w:rPr>
        <w:tab/>
      </w:r>
      <w:r w:rsidRPr="005678BD">
        <w:rPr>
          <w:rFonts w:ascii="細明體" w:eastAsia="細明體"/>
        </w:rPr>
        <w:t>1.  AB</w:t>
      </w:r>
      <w:r w:rsidRPr="005678BD">
        <w:rPr>
          <w:rFonts w:ascii="細明體" w:eastAsia="細明體" w:hint="eastAsia"/>
        </w:rPr>
        <w:t>比較</w:t>
      </w:r>
      <w:r w:rsidRPr="005678BD">
        <w:rPr>
          <w:rFonts w:ascii="細明體" w:eastAsia="細明體"/>
        </w:rPr>
        <w:sym w:font="Wingdings" w:char="F0E8"/>
      </w:r>
      <w:r w:rsidRPr="005678BD">
        <w:rPr>
          <w:rFonts w:ascii="細明體" w:eastAsia="細明體"/>
        </w:rPr>
        <w:t xml:space="preserve"> B</w:t>
      </w:r>
      <w:r w:rsidRPr="005678BD">
        <w:rPr>
          <w:rFonts w:ascii="細明體" w:eastAsia="細明體" w:hint="eastAsia"/>
        </w:rPr>
        <w:t>較大</w:t>
      </w:r>
    </w:p>
    <w:p w14:paraId="719CAB38" w14:textId="75DC633F" w:rsidR="005678BD" w:rsidRPr="005678BD" w:rsidRDefault="005678BD" w:rsidP="005678BD">
      <w:pPr>
        <w:pStyle w:val="a4"/>
        <w:rPr>
          <w:rFonts w:ascii="細明體" w:eastAsia="細明體"/>
        </w:rPr>
      </w:pPr>
      <w:r w:rsidRPr="005678BD">
        <w:rPr>
          <w:rFonts w:ascii="細明體" w:eastAsia="細明體"/>
        </w:rPr>
        <w:tab/>
        <w:t>2.  CD</w:t>
      </w:r>
      <w:r w:rsidRPr="005678BD">
        <w:rPr>
          <w:rFonts w:ascii="細明體" w:eastAsia="細明體" w:hint="eastAsia"/>
        </w:rPr>
        <w:t>比較</w:t>
      </w:r>
      <w:r w:rsidRPr="005678BD">
        <w:rPr>
          <w:rFonts w:ascii="細明體" w:eastAsia="細明體"/>
        </w:rPr>
        <w:sym w:font="Wingdings" w:char="F0E8"/>
      </w:r>
      <w:r w:rsidRPr="005678BD">
        <w:rPr>
          <w:rFonts w:ascii="細明體" w:eastAsia="細明體"/>
        </w:rPr>
        <w:t xml:space="preserve"> D</w:t>
      </w:r>
      <w:r w:rsidRPr="005678BD">
        <w:rPr>
          <w:rFonts w:ascii="細明體" w:eastAsia="細明體" w:hint="eastAsia"/>
        </w:rPr>
        <w:t>較大</w:t>
      </w:r>
    </w:p>
    <w:p w14:paraId="2261777C" w14:textId="22D85DD3" w:rsidR="005678BD" w:rsidRPr="005678BD" w:rsidRDefault="005678BD" w:rsidP="005678BD">
      <w:pPr>
        <w:pStyle w:val="a4"/>
        <w:rPr>
          <w:rFonts w:ascii="細明體" w:eastAsia="細明體"/>
        </w:rPr>
      </w:pPr>
      <w:r w:rsidRPr="005678BD">
        <w:rPr>
          <w:rFonts w:ascii="細明體" w:eastAsia="細明體"/>
        </w:rPr>
        <w:tab/>
        <w:t>3.  BD</w:t>
      </w:r>
      <w:r w:rsidRPr="005678BD">
        <w:rPr>
          <w:rFonts w:ascii="細明體" w:eastAsia="細明體" w:hint="eastAsia"/>
        </w:rPr>
        <w:t>比較</w:t>
      </w:r>
      <w:r w:rsidRPr="005678BD">
        <w:rPr>
          <w:rFonts w:ascii="細明體" w:eastAsia="細明體"/>
        </w:rPr>
        <w:sym w:font="Wingdings" w:char="F0E8"/>
      </w:r>
      <w:r w:rsidRPr="005678BD">
        <w:rPr>
          <w:rFonts w:ascii="細明體" w:eastAsia="細明體"/>
        </w:rPr>
        <w:t xml:space="preserve"> D</w:t>
      </w:r>
      <w:r w:rsidRPr="005678BD">
        <w:rPr>
          <w:rFonts w:ascii="細明體" w:eastAsia="細明體" w:hint="eastAsia"/>
        </w:rPr>
        <w:t>較大</w:t>
      </w:r>
      <w:r w:rsidRPr="005678BD">
        <w:rPr>
          <w:rFonts w:ascii="細明體" w:eastAsia="細明體"/>
        </w:rPr>
        <w:t>(</w:t>
      </w:r>
      <w:r w:rsidRPr="005678BD">
        <w:rPr>
          <w:rFonts w:ascii="細明體" w:eastAsia="細明體" w:hint="eastAsia"/>
        </w:rPr>
        <w:t>找出最大數字比了</w:t>
      </w:r>
      <w:r w:rsidRPr="005678BD">
        <w:rPr>
          <w:rFonts w:ascii="細明體" w:eastAsia="細明體"/>
        </w:rPr>
        <w:t>n-1</w:t>
      </w:r>
      <w:r w:rsidRPr="005678BD">
        <w:rPr>
          <w:rFonts w:ascii="細明體" w:eastAsia="細明體" w:hint="eastAsia"/>
        </w:rPr>
        <w:t>次</w:t>
      </w:r>
      <w:r w:rsidRPr="005678BD">
        <w:rPr>
          <w:rFonts w:ascii="細明體" w:eastAsia="細明體"/>
        </w:rPr>
        <w:t>)</w:t>
      </w:r>
    </w:p>
    <w:p w14:paraId="10319881" w14:textId="08C6578D" w:rsidR="005678BD" w:rsidRPr="005678BD" w:rsidRDefault="005678BD" w:rsidP="005678BD">
      <w:pPr>
        <w:pStyle w:val="a4"/>
        <w:rPr>
          <w:rFonts w:ascii="細明體" w:eastAsia="細明體"/>
        </w:rPr>
      </w:pPr>
      <w:r w:rsidRPr="005678BD">
        <w:rPr>
          <w:rFonts w:ascii="細明體" w:eastAsia="細明體"/>
        </w:rPr>
        <w:tab/>
        <w:t>4.  BC</w:t>
      </w:r>
      <w:r w:rsidRPr="005678BD">
        <w:rPr>
          <w:rFonts w:ascii="細明體" w:eastAsia="細明體" w:hint="eastAsia"/>
        </w:rPr>
        <w:t>比較</w:t>
      </w:r>
      <w:r w:rsidRPr="005678BD">
        <w:rPr>
          <w:rFonts w:ascii="細明體" w:eastAsia="細明體"/>
        </w:rPr>
        <w:sym w:font="Wingdings" w:char="F0E8"/>
      </w:r>
      <w:r w:rsidRPr="005678BD">
        <w:rPr>
          <w:rFonts w:ascii="細明體" w:eastAsia="細明體"/>
        </w:rPr>
        <w:t xml:space="preserve"> C</w:t>
      </w:r>
      <w:r w:rsidRPr="005678BD">
        <w:rPr>
          <w:rFonts w:ascii="細明體" w:eastAsia="細明體" w:hint="eastAsia"/>
        </w:rPr>
        <w:t>較大</w:t>
      </w:r>
      <w:r w:rsidRPr="005678BD">
        <w:rPr>
          <w:rFonts w:ascii="細明體" w:eastAsia="細明體"/>
        </w:rPr>
        <w:t>(</w:t>
      </w:r>
      <w:r w:rsidR="00337A13">
        <w:rPr>
          <w:rFonts w:ascii="細明體" w:eastAsia="細明體" w:hint="eastAsia"/>
        </w:rPr>
        <w:t>將跟最大值比過得值再比一次</w:t>
      </w:r>
      <w:r w:rsidRPr="005678BD">
        <w:rPr>
          <w:rFonts w:ascii="細明體" w:eastAsia="細明體" w:hint="eastAsia"/>
        </w:rPr>
        <w:t>找到次大數字</w:t>
      </w:r>
      <w:r w:rsidRPr="005678BD">
        <w:rPr>
          <w:rFonts w:ascii="細明體" w:eastAsia="細明體"/>
        </w:rPr>
        <w:t>)</w:t>
      </w:r>
    </w:p>
    <w:p w14:paraId="3C3D3DD1" w14:textId="59B45924" w:rsidR="002B5D2A" w:rsidRDefault="002B5D2A" w:rsidP="00337A13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7C659706" w14:textId="167D78D1" w:rsidR="003F0633" w:rsidRDefault="003F0633" w:rsidP="003F0633">
      <w:pPr>
        <w:spacing w:line="360" w:lineRule="exact"/>
        <w:ind w:firstLine="480"/>
        <w:rPr>
          <w:rFonts w:ascii="細明體" w:eastAsia="細明體"/>
        </w:rPr>
      </w:pPr>
      <w:r w:rsidRPr="003F0633">
        <w:rPr>
          <w:rFonts w:ascii="細明體" w:eastAsia="細明體" w:hint="eastAsia"/>
        </w:rPr>
        <w:t>如果不使用公</w:t>
      </w:r>
      <w:r>
        <w:rPr>
          <w:rFonts w:ascii="細明體" w:eastAsia="細明體" w:hint="eastAsia"/>
        </w:rPr>
        <w:t>式</w:t>
      </w:r>
      <w:r w:rsidRPr="003F0633">
        <w:rPr>
          <w:rFonts w:ascii="細明體" w:eastAsia="細明體" w:hint="eastAsia"/>
        </w:rPr>
        <w:t>的話，需要使用淘汰賽的方法找出最大值，每場比賽都會淘汰較小的數，記錄所有跟最大值比較過的數字，在這些數字中找出次大值，再累積比較次數。但我直接使用公式</w:t>
      </w:r>
      <w:r w:rsidRPr="003F0633">
        <w:rPr>
          <w:rFonts w:ascii="細明體" w:eastAsia="細明體"/>
        </w:rPr>
        <w:t>(n-1)+(log</w:t>
      </w:r>
      <w:r w:rsidRPr="003F0633">
        <w:rPr>
          <w:rFonts w:ascii="細明體" w:eastAsia="細明體"/>
          <w:vertAlign w:val="subscript"/>
        </w:rPr>
        <w:t>2</w:t>
      </w:r>
      <w:r w:rsidRPr="003F0633">
        <w:rPr>
          <w:rFonts w:ascii="細明體" w:eastAsia="細明體"/>
        </w:rPr>
        <w:t>n -1)</w:t>
      </w:r>
      <w:r w:rsidRPr="003F0633">
        <w:rPr>
          <w:rFonts w:ascii="細明體" w:eastAsia="細明體" w:hint="eastAsia"/>
        </w:rPr>
        <w:t>程式碼會簡潔許多。</w:t>
      </w:r>
    </w:p>
    <w:p w14:paraId="4E52B40D" w14:textId="0081534E" w:rsidR="002B5D2A" w:rsidRDefault="002B5D2A" w:rsidP="003F0633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程式：</w:t>
      </w:r>
    </w:p>
    <w:p w14:paraId="10B763A8" w14:textId="77777777" w:rsidR="00E521C7" w:rsidRPr="00E521C7" w:rsidRDefault="00E521C7" w:rsidP="00E521C7">
      <w:pPr>
        <w:pStyle w:val="a4"/>
        <w:rPr>
          <w:rFonts w:ascii="細明體" w:eastAsia="細明體"/>
        </w:rPr>
      </w:pPr>
      <w:proofErr w:type="gramStart"/>
      <w:r w:rsidRPr="00E521C7">
        <w:rPr>
          <w:rFonts w:ascii="細明體" w:eastAsia="細明體"/>
        </w:rPr>
        <w:t>#include</w:t>
      </w:r>
      <w:proofErr w:type="gramEnd"/>
      <w:r w:rsidRPr="00E521C7">
        <w:rPr>
          <w:rFonts w:ascii="細明體" w:eastAsia="細明體"/>
        </w:rPr>
        <w:t>&lt;bits/stdc++.h&gt;</w:t>
      </w:r>
    </w:p>
    <w:p w14:paraId="6676D15C" w14:textId="77777777" w:rsidR="00E521C7" w:rsidRPr="00E521C7" w:rsidRDefault="00E521C7" w:rsidP="00E521C7">
      <w:pPr>
        <w:pStyle w:val="a4"/>
        <w:rPr>
          <w:rFonts w:ascii="細明體" w:eastAsia="細明體"/>
        </w:rPr>
      </w:pPr>
    </w:p>
    <w:p w14:paraId="774AB280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 xml:space="preserve">using namespace </w:t>
      </w:r>
      <w:proofErr w:type="gramStart"/>
      <w:r w:rsidRPr="00E521C7">
        <w:rPr>
          <w:rFonts w:ascii="細明體" w:eastAsia="細明體"/>
        </w:rPr>
        <w:t>std;</w:t>
      </w:r>
      <w:proofErr w:type="gramEnd"/>
    </w:p>
    <w:p w14:paraId="07AED0EA" w14:textId="77777777" w:rsidR="00E521C7" w:rsidRPr="00E521C7" w:rsidRDefault="00E521C7" w:rsidP="00E521C7">
      <w:pPr>
        <w:pStyle w:val="a4"/>
        <w:rPr>
          <w:rFonts w:ascii="細明體" w:eastAsia="細明體"/>
        </w:rPr>
      </w:pPr>
    </w:p>
    <w:p w14:paraId="58915096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 xml:space="preserve">int </w:t>
      </w:r>
      <w:proofErr w:type="gramStart"/>
      <w:r w:rsidRPr="00E521C7">
        <w:rPr>
          <w:rFonts w:ascii="細明體" w:eastAsia="細明體"/>
        </w:rPr>
        <w:t>main(</w:t>
      </w:r>
      <w:proofErr w:type="gramEnd"/>
      <w:r w:rsidRPr="00E521C7">
        <w:rPr>
          <w:rFonts w:ascii="細明體" w:eastAsia="細明體"/>
        </w:rPr>
        <w:t>){</w:t>
      </w:r>
    </w:p>
    <w:p w14:paraId="59CD7171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ab/>
        <w:t xml:space="preserve">int </w:t>
      </w:r>
      <w:proofErr w:type="gramStart"/>
      <w:r w:rsidRPr="00E521C7">
        <w:rPr>
          <w:rFonts w:ascii="細明體" w:eastAsia="細明體"/>
        </w:rPr>
        <w:t>N;</w:t>
      </w:r>
      <w:proofErr w:type="gramEnd"/>
    </w:p>
    <w:p w14:paraId="3985EBEB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ab/>
        <w:t>while(</w:t>
      </w:r>
      <w:proofErr w:type="spellStart"/>
      <w:r w:rsidRPr="00E521C7">
        <w:rPr>
          <w:rFonts w:ascii="細明體" w:eastAsia="細明體"/>
        </w:rPr>
        <w:t>cin</w:t>
      </w:r>
      <w:proofErr w:type="spellEnd"/>
      <w:r w:rsidRPr="00E521C7">
        <w:rPr>
          <w:rFonts w:ascii="細明體" w:eastAsia="細明體"/>
        </w:rPr>
        <w:t>&gt;&gt;</w:t>
      </w:r>
      <w:proofErr w:type="gramStart"/>
      <w:r w:rsidRPr="00E521C7">
        <w:rPr>
          <w:rFonts w:ascii="細明體" w:eastAsia="細明體"/>
        </w:rPr>
        <w:t>N){</w:t>
      </w:r>
      <w:proofErr w:type="gramEnd"/>
    </w:p>
    <w:p w14:paraId="61B8777A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ab/>
      </w:r>
      <w:r w:rsidRPr="00E521C7">
        <w:rPr>
          <w:rFonts w:ascii="細明體" w:eastAsia="細明體"/>
        </w:rPr>
        <w:tab/>
      </w:r>
      <w:proofErr w:type="spellStart"/>
      <w:r w:rsidRPr="00E521C7">
        <w:rPr>
          <w:rFonts w:ascii="細明體" w:eastAsia="細明體"/>
        </w:rPr>
        <w:t>cout</w:t>
      </w:r>
      <w:proofErr w:type="spellEnd"/>
      <w:r w:rsidRPr="00E521C7">
        <w:rPr>
          <w:rFonts w:ascii="細明體" w:eastAsia="細明體"/>
        </w:rPr>
        <w:t>&lt;&lt;N-1+(</w:t>
      </w:r>
      <w:proofErr w:type="gramStart"/>
      <w:r w:rsidRPr="00E521C7">
        <w:rPr>
          <w:rFonts w:ascii="細明體" w:eastAsia="細明體"/>
        </w:rPr>
        <w:t>int)log</w:t>
      </w:r>
      <w:proofErr w:type="gramEnd"/>
      <w:r w:rsidRPr="00E521C7">
        <w:rPr>
          <w:rFonts w:ascii="細明體" w:eastAsia="細明體"/>
        </w:rPr>
        <w:t>2(N-1)&lt;&lt;</w:t>
      </w:r>
      <w:proofErr w:type="spellStart"/>
      <w:r w:rsidRPr="00E521C7">
        <w:rPr>
          <w:rFonts w:ascii="細明體" w:eastAsia="細明體"/>
        </w:rPr>
        <w:t>endl</w:t>
      </w:r>
      <w:proofErr w:type="spellEnd"/>
      <w:r w:rsidRPr="00E521C7">
        <w:rPr>
          <w:rFonts w:ascii="細明體" w:eastAsia="細明體"/>
        </w:rPr>
        <w:t>;</w:t>
      </w:r>
    </w:p>
    <w:p w14:paraId="7CCC6CBE" w14:textId="77777777" w:rsidR="00E521C7" w:rsidRPr="00E521C7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ab/>
        <w:t>}</w:t>
      </w:r>
    </w:p>
    <w:p w14:paraId="55D2483D" w14:textId="4974A4AB" w:rsidR="002B5D2A" w:rsidRDefault="00E521C7" w:rsidP="00E521C7">
      <w:pPr>
        <w:pStyle w:val="a4"/>
        <w:rPr>
          <w:rFonts w:ascii="細明體" w:eastAsia="細明體"/>
        </w:rPr>
      </w:pPr>
      <w:r w:rsidRPr="00E521C7">
        <w:rPr>
          <w:rFonts w:ascii="細明體" w:eastAsia="細明體"/>
        </w:rPr>
        <w:t>}</w:t>
      </w:r>
    </w:p>
    <w:sectPr w:rsidR="002B5D2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1E73" w14:textId="77777777" w:rsidR="00C63DD5" w:rsidRDefault="00C63DD5">
      <w:r>
        <w:separator/>
      </w:r>
    </w:p>
  </w:endnote>
  <w:endnote w:type="continuationSeparator" w:id="0">
    <w:p w14:paraId="4842BB85" w14:textId="77777777" w:rsidR="00C63DD5" w:rsidRDefault="00C63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78A18" w14:textId="77777777" w:rsidR="00C63DD5" w:rsidRDefault="00C63DD5">
      <w:r>
        <w:separator/>
      </w:r>
    </w:p>
  </w:footnote>
  <w:footnote w:type="continuationSeparator" w:id="0">
    <w:p w14:paraId="578E8109" w14:textId="77777777" w:rsidR="00C63DD5" w:rsidRDefault="00C63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20E1"/>
    <w:multiLevelType w:val="hybridMultilevel"/>
    <w:tmpl w:val="2A349808"/>
    <w:lvl w:ilvl="0" w:tplc="054699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44458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78948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EE3A5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464CF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5A1EF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F4E01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9638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66005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81D11"/>
    <w:multiLevelType w:val="hybridMultilevel"/>
    <w:tmpl w:val="8DF220DE"/>
    <w:lvl w:ilvl="0" w:tplc="44A2538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B27C8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DA664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7097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90CD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7443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B278F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56658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7839A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8147942">
    <w:abstractNumId w:val="0"/>
  </w:num>
  <w:num w:numId="2" w16cid:durableId="89937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1A538A"/>
    <w:rsid w:val="002B5D2A"/>
    <w:rsid w:val="00337A13"/>
    <w:rsid w:val="0038549D"/>
    <w:rsid w:val="003F0633"/>
    <w:rsid w:val="00516E2A"/>
    <w:rsid w:val="005678BD"/>
    <w:rsid w:val="00597D1C"/>
    <w:rsid w:val="006159D1"/>
    <w:rsid w:val="00772AE7"/>
    <w:rsid w:val="007E0253"/>
    <w:rsid w:val="009D7B00"/>
    <w:rsid w:val="00A8068D"/>
    <w:rsid w:val="00A80AD2"/>
    <w:rsid w:val="00C41976"/>
    <w:rsid w:val="00C63DD5"/>
    <w:rsid w:val="00E5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5678BD"/>
    <w:pPr>
      <w:widowControl/>
      <w:ind w:left="720"/>
      <w:contextualSpacing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1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6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0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11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42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94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25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431</Words>
  <Characters>242</Characters>
  <Application>Microsoft Office Word</Application>
  <DocSecurity>0</DocSecurity>
  <Lines>2</Lines>
  <Paragraphs>1</Paragraphs>
  <ScaleCrop>false</ScaleCrop>
  <Company>NSYSU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巧雯 羅</cp:lastModifiedBy>
  <cp:revision>12</cp:revision>
  <dcterms:created xsi:type="dcterms:W3CDTF">2021-04-01T05:39:00Z</dcterms:created>
  <dcterms:modified xsi:type="dcterms:W3CDTF">2025-03-13T14:19:00Z</dcterms:modified>
</cp:coreProperties>
</file>