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★☆☆☆☆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7D2A750B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>
        <w:rPr>
          <w:rFonts w:eastAsia="標楷體"/>
          <w:b/>
          <w:sz w:val="28"/>
        </w:rPr>
        <w:t>10</w:t>
      </w:r>
      <w:r w:rsidR="00115778">
        <w:rPr>
          <w:rFonts w:eastAsia="標楷體" w:hint="eastAsia"/>
          <w:b/>
          <w:sz w:val="28"/>
        </w:rPr>
        <w:t>189</w:t>
      </w:r>
      <w:r>
        <w:rPr>
          <w:rFonts w:eastAsia="標楷體"/>
          <w:b/>
          <w:sz w:val="28"/>
        </w:rPr>
        <w:t xml:space="preserve">: </w:t>
      </w:r>
      <w:r w:rsidR="00115778" w:rsidRPr="00115778">
        <w:rPr>
          <w:rFonts w:eastAsia="標楷體"/>
          <w:b/>
          <w:sz w:val="28"/>
        </w:rPr>
        <w:t>Minesweeper</w:t>
      </w:r>
    </w:p>
    <w:p w14:paraId="3F441380" w14:textId="2A7BCFCB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解題者：楊</w:t>
      </w:r>
      <w:r w:rsidR="00115778">
        <w:rPr>
          <w:rFonts w:eastAsia="標楷體" w:hint="eastAsia"/>
          <w:b/>
          <w:sz w:val="28"/>
        </w:rPr>
        <w:t>捷評</w:t>
      </w:r>
    </w:p>
    <w:p w14:paraId="31ACED78" w14:textId="67C4BB1B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115778">
        <w:rPr>
          <w:rFonts w:eastAsia="標楷體" w:hint="eastAsia"/>
          <w:b/>
          <w:sz w:val="28"/>
        </w:rPr>
        <w:t>22</w:t>
      </w:r>
      <w:r>
        <w:rPr>
          <w:rFonts w:eastAsia="標楷體" w:hint="eastAsia"/>
          <w:b/>
          <w:sz w:val="28"/>
        </w:rPr>
        <w:t>年</w:t>
      </w:r>
      <w:r w:rsidR="006159D1">
        <w:rPr>
          <w:rFonts w:eastAsia="標楷體" w:hint="eastAsia"/>
          <w:b/>
          <w:sz w:val="28"/>
        </w:rPr>
        <w:t>2</w:t>
      </w:r>
      <w:r>
        <w:rPr>
          <w:rFonts w:eastAsia="標楷體" w:hint="eastAsia"/>
          <w:b/>
          <w:sz w:val="28"/>
        </w:rPr>
        <w:t>月</w:t>
      </w:r>
      <w:r w:rsidR="00115778">
        <w:rPr>
          <w:rFonts w:eastAsia="標楷體" w:hint="eastAsia"/>
          <w:b/>
          <w:sz w:val="28"/>
        </w:rPr>
        <w:t>23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0C5EE40A" w14:textId="6649572F" w:rsidR="002B5D2A" w:rsidRDefault="005B4BA7">
      <w:pPr>
        <w:pStyle w:val="a"/>
        <w:jc w:val="both"/>
        <w:rPr>
          <w:rFonts w:ascii="Times New Roman" w:eastAsia="細明體"/>
        </w:rPr>
      </w:pPr>
      <w:r>
        <w:rPr>
          <w:rFonts w:ascii="Times New Roman" w:eastAsia="細明體" w:hint="eastAsia"/>
        </w:rPr>
        <w:t>輸入的每組測資包含一個</w:t>
      </w:r>
      <w:r>
        <w:rPr>
          <w:rFonts w:ascii="Times New Roman" w:eastAsia="細明體" w:hint="eastAsia"/>
        </w:rPr>
        <w:t>n</w:t>
      </w:r>
      <w:r>
        <w:rPr>
          <w:rFonts w:ascii="Times New Roman" w:eastAsia="細明體" w:hint="eastAsia"/>
        </w:rPr>
        <w:t>列和</w:t>
      </w:r>
      <w:r>
        <w:rPr>
          <w:rFonts w:ascii="Times New Roman" w:eastAsia="細明體" w:hint="eastAsia"/>
        </w:rPr>
        <w:t>m</w:t>
      </w:r>
      <w:r>
        <w:rPr>
          <w:rFonts w:ascii="Times New Roman" w:eastAsia="細明體" w:hint="eastAsia"/>
        </w:rPr>
        <w:t>行的地圖資料</w:t>
      </w:r>
      <w:r w:rsidR="002B5D2A">
        <w:rPr>
          <w:rFonts w:ascii="Times New Roman" w:eastAsia="細明體" w:hint="eastAsia"/>
        </w:rPr>
        <w:t>。</w:t>
      </w:r>
      <w:r>
        <w:rPr>
          <w:rFonts w:ascii="Times New Roman" w:eastAsia="細明體" w:hint="eastAsia"/>
        </w:rPr>
        <w:t>其中</w:t>
      </w:r>
      <w:r>
        <w:rPr>
          <w:rFonts w:ascii="Times New Roman" w:eastAsia="細明體"/>
        </w:rPr>
        <w:t>’.’</w:t>
      </w:r>
      <w:r>
        <w:rPr>
          <w:rFonts w:ascii="Times New Roman" w:eastAsia="細明體" w:hint="eastAsia"/>
        </w:rPr>
        <w:t>表安全點，</w:t>
      </w:r>
      <w:r>
        <w:rPr>
          <w:rFonts w:ascii="Times New Roman" w:eastAsia="細明體"/>
        </w:rPr>
        <w:t>’*’</w:t>
      </w:r>
      <w:r>
        <w:rPr>
          <w:rFonts w:ascii="Times New Roman" w:eastAsia="細明體" w:hint="eastAsia"/>
        </w:rPr>
        <w:t>表地雷。當輸入</w:t>
      </w:r>
      <w:r>
        <w:rPr>
          <w:rFonts w:ascii="Times New Roman" w:eastAsia="細明體" w:hint="eastAsia"/>
        </w:rPr>
        <w:t>n</w:t>
      </w:r>
      <w:r>
        <w:rPr>
          <w:rFonts w:ascii="Times New Roman" w:eastAsia="細明體" w:hint="eastAsia"/>
        </w:rPr>
        <w:t>與</w:t>
      </w:r>
      <w:r>
        <w:rPr>
          <w:rFonts w:ascii="Times New Roman" w:eastAsia="細明體" w:hint="eastAsia"/>
        </w:rPr>
        <w:t>m</w:t>
      </w:r>
      <w:r>
        <w:rPr>
          <w:rFonts w:ascii="Times New Roman" w:eastAsia="細明體" w:hint="eastAsia"/>
        </w:rPr>
        <w:t>皆為</w:t>
      </w:r>
      <w:r>
        <w:rPr>
          <w:rFonts w:ascii="Times New Roman" w:eastAsia="細明體" w:hint="eastAsia"/>
        </w:rPr>
        <w:t>0</w:t>
      </w:r>
      <w:r>
        <w:rPr>
          <w:rFonts w:ascii="Times New Roman" w:eastAsia="細明體" w:hint="eastAsia"/>
        </w:rPr>
        <w:t>時，結束程式。</w:t>
      </w:r>
    </w:p>
    <w:p w14:paraId="26A29D49" w14:textId="4969F2B4" w:rsidR="005B4BA7" w:rsidRDefault="005B4BA7" w:rsidP="005B4BA7">
      <w:pPr>
        <w:pStyle w:val="a"/>
        <w:jc w:val="both"/>
        <w:rPr>
          <w:rFonts w:ascii="Times New Roman" w:eastAsia="細明體" w:hint="eastAsia"/>
        </w:rPr>
      </w:pPr>
      <w:r w:rsidRPr="005B4BA7">
        <w:rPr>
          <w:rFonts w:ascii="Times New Roman" w:eastAsia="細明體" w:hint="eastAsia"/>
        </w:rPr>
        <w:t>對於每組測資輸出</w:t>
      </w:r>
      <w:r>
        <w:rPr>
          <w:rFonts w:ascii="Times New Roman" w:eastAsia="細明體" w:hint="eastAsia"/>
        </w:rPr>
        <w:t>，</w:t>
      </w:r>
      <w:r w:rsidRPr="005B4BA7">
        <w:rPr>
          <w:rFonts w:ascii="Times New Roman" w:eastAsia="細明體" w:hint="eastAsia"/>
        </w:rPr>
        <w:t>第一行為</w:t>
      </w:r>
      <w:r w:rsidRPr="005B4BA7">
        <w:rPr>
          <w:rFonts w:ascii="Times New Roman" w:eastAsia="細明體" w:hint="eastAsia"/>
        </w:rPr>
        <w:t>"Field #k:"</w:t>
      </w:r>
      <w:r w:rsidRPr="005B4BA7">
        <w:rPr>
          <w:rFonts w:ascii="Times New Roman" w:eastAsia="細明體" w:hint="eastAsia"/>
        </w:rPr>
        <w:t>，</w:t>
      </w:r>
      <w:r w:rsidRPr="005B4BA7">
        <w:rPr>
          <w:rFonts w:ascii="Times New Roman" w:eastAsia="細明體" w:hint="eastAsia"/>
        </w:rPr>
        <w:t>k</w:t>
      </w:r>
      <w:r w:rsidRPr="005B4BA7">
        <w:rPr>
          <w:rFonts w:ascii="Times New Roman" w:eastAsia="細明體" w:hint="eastAsia"/>
        </w:rPr>
        <w:t>代表測資編號</w:t>
      </w:r>
      <w:r>
        <w:rPr>
          <w:rFonts w:ascii="Times New Roman" w:eastAsia="細明體" w:hint="eastAsia"/>
        </w:rPr>
        <w:t>，並</w:t>
      </w:r>
      <w:r w:rsidRPr="005B4BA7">
        <w:rPr>
          <w:rFonts w:ascii="Times New Roman" w:eastAsia="細明體" w:hint="eastAsia"/>
        </w:rPr>
        <w:t>輸出</w:t>
      </w:r>
      <w:r>
        <w:rPr>
          <w:rFonts w:ascii="Times New Roman" w:eastAsia="細明體" w:hint="eastAsia"/>
        </w:rPr>
        <w:t>每個安全點相鄰地雷的個數</w:t>
      </w:r>
      <w:r w:rsidRPr="005B4BA7">
        <w:rPr>
          <w:rFonts w:ascii="Times New Roman" w:eastAsia="細明體" w:hint="eastAsia"/>
        </w:rPr>
        <w:t>。</w:t>
      </w:r>
    </w:p>
    <w:p w14:paraId="2F5F139F" w14:textId="77777777" w:rsidR="002B5D2A" w:rsidRDefault="002B5D2A">
      <w:pPr>
        <w:pStyle w:val="a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4B83A1E8" w14:textId="77777777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[Sample Input]</w:t>
      </w:r>
    </w:p>
    <w:p w14:paraId="0E3D1787" w14:textId="20287C46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4 4</w:t>
      </w:r>
      <w:r>
        <w:rPr>
          <w:rFonts w:ascii="Times New Roman" w:eastAsia="細明體" w:hint="eastAsia"/>
        </w:rPr>
        <w:t xml:space="preserve"> </w:t>
      </w:r>
      <w:r w:rsidRPr="0002298C">
        <w:rPr>
          <w:rFonts w:ascii="Times New Roman" w:eastAsia="細明體" w:hint="eastAsia"/>
        </w:rPr>
        <w:t>→</w:t>
      </w:r>
      <w:r>
        <w:rPr>
          <w:rFonts w:ascii="Times New Roman" w:eastAsia="細明體" w:hint="eastAsia"/>
        </w:rPr>
        <w:t xml:space="preserve"> </w:t>
      </w:r>
      <w:r w:rsidRPr="0002298C">
        <w:rPr>
          <w:rFonts w:ascii="Times New Roman" w:eastAsia="細明體"/>
        </w:rPr>
        <w:t>Field</w:t>
      </w:r>
      <w:r>
        <w:rPr>
          <w:rFonts w:ascii="Times New Roman" w:eastAsia="細明體"/>
        </w:rPr>
        <w:t xml:space="preserve"> 1 : n = 4, m = 4</w:t>
      </w:r>
    </w:p>
    <w:p w14:paraId="58BC4339" w14:textId="77777777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*...</w:t>
      </w:r>
    </w:p>
    <w:p w14:paraId="496BCFDA" w14:textId="77777777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....</w:t>
      </w:r>
    </w:p>
    <w:p w14:paraId="4811B87C" w14:textId="77777777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.*..</w:t>
      </w:r>
    </w:p>
    <w:p w14:paraId="6ADF422A" w14:textId="77777777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....</w:t>
      </w:r>
    </w:p>
    <w:p w14:paraId="11FA2C4A" w14:textId="4FAF98F0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3 5</w:t>
      </w:r>
      <w:r>
        <w:rPr>
          <w:rFonts w:ascii="Times New Roman" w:eastAsia="細明體"/>
        </w:rPr>
        <w:t xml:space="preserve"> </w:t>
      </w:r>
      <w:r w:rsidRPr="0002298C">
        <w:rPr>
          <w:rFonts w:ascii="Times New Roman" w:eastAsia="細明體" w:hint="eastAsia"/>
        </w:rPr>
        <w:t>→</w:t>
      </w:r>
      <w:r>
        <w:rPr>
          <w:rFonts w:ascii="Times New Roman" w:eastAsia="細明體" w:hint="eastAsia"/>
        </w:rPr>
        <w:t xml:space="preserve"> </w:t>
      </w:r>
      <w:r w:rsidRPr="0002298C">
        <w:rPr>
          <w:rFonts w:ascii="Times New Roman" w:eastAsia="細明體"/>
        </w:rPr>
        <w:t>Field</w:t>
      </w:r>
      <w:r>
        <w:rPr>
          <w:rFonts w:ascii="Times New Roman" w:eastAsia="細明體"/>
        </w:rPr>
        <w:t xml:space="preserve"> </w:t>
      </w:r>
      <w:r>
        <w:rPr>
          <w:rFonts w:ascii="Times New Roman" w:eastAsia="細明體"/>
        </w:rPr>
        <w:t>2</w:t>
      </w:r>
      <w:r>
        <w:rPr>
          <w:rFonts w:ascii="Times New Roman" w:eastAsia="細明體"/>
        </w:rPr>
        <w:t xml:space="preserve"> : n = </w:t>
      </w:r>
      <w:r>
        <w:rPr>
          <w:rFonts w:ascii="Times New Roman" w:eastAsia="細明體"/>
        </w:rPr>
        <w:t>3</w:t>
      </w:r>
      <w:r>
        <w:rPr>
          <w:rFonts w:ascii="Times New Roman" w:eastAsia="細明體"/>
        </w:rPr>
        <w:t xml:space="preserve">, m = </w:t>
      </w:r>
      <w:r>
        <w:rPr>
          <w:rFonts w:ascii="Times New Roman" w:eastAsia="細明體"/>
        </w:rPr>
        <w:t>5</w:t>
      </w:r>
    </w:p>
    <w:p w14:paraId="4581BD11" w14:textId="77777777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**...</w:t>
      </w:r>
    </w:p>
    <w:p w14:paraId="1D3F1922" w14:textId="77777777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.....</w:t>
      </w:r>
    </w:p>
    <w:p w14:paraId="18B3ECAB" w14:textId="77777777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.*...</w:t>
      </w:r>
    </w:p>
    <w:p w14:paraId="416344FF" w14:textId="574B0EFC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0 0</w:t>
      </w:r>
      <w:r>
        <w:rPr>
          <w:rFonts w:ascii="Times New Roman" w:eastAsia="細明體"/>
        </w:rPr>
        <w:t xml:space="preserve"> </w:t>
      </w:r>
      <w:r w:rsidRPr="0002298C">
        <w:rPr>
          <w:rFonts w:ascii="Times New Roman" w:eastAsia="細明體" w:hint="eastAsia"/>
        </w:rPr>
        <w:t>→</w:t>
      </w:r>
      <w:r>
        <w:rPr>
          <w:rFonts w:ascii="Times New Roman" w:eastAsia="細明體" w:hint="eastAsia"/>
        </w:rPr>
        <w:t xml:space="preserve"> </w:t>
      </w:r>
      <w:r>
        <w:rPr>
          <w:rFonts w:ascii="Times New Roman" w:eastAsia="細明體"/>
        </w:rPr>
        <w:t>end</w:t>
      </w:r>
    </w:p>
    <w:p w14:paraId="185AB02C" w14:textId="77777777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 xml:space="preserve">[Sample Output] </w:t>
      </w:r>
    </w:p>
    <w:p w14:paraId="75A0D6ED" w14:textId="77777777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Field #1:</w:t>
      </w:r>
    </w:p>
    <w:p w14:paraId="36623051" w14:textId="77777777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*100</w:t>
      </w:r>
    </w:p>
    <w:p w14:paraId="6FE474C1" w14:textId="77777777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2210</w:t>
      </w:r>
    </w:p>
    <w:p w14:paraId="2A600E72" w14:textId="77777777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1*10</w:t>
      </w:r>
    </w:p>
    <w:p w14:paraId="4216E87B" w14:textId="77777777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1110</w:t>
      </w:r>
    </w:p>
    <w:p w14:paraId="03E191F3" w14:textId="77777777" w:rsidR="0002298C" w:rsidRPr="0002298C" w:rsidRDefault="0002298C" w:rsidP="0002298C">
      <w:pPr>
        <w:pStyle w:val="a"/>
        <w:rPr>
          <w:rFonts w:ascii="Times New Roman" w:eastAsia="細明體"/>
        </w:rPr>
      </w:pPr>
    </w:p>
    <w:p w14:paraId="7FA8D3E4" w14:textId="77777777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Field #2:</w:t>
      </w:r>
    </w:p>
    <w:p w14:paraId="0AD5D003" w14:textId="77777777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**100</w:t>
      </w:r>
    </w:p>
    <w:p w14:paraId="4799B212" w14:textId="77777777" w:rsidR="0002298C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33200</w:t>
      </w:r>
    </w:p>
    <w:p w14:paraId="6D80993E" w14:textId="6E51321B" w:rsidR="002B5D2A" w:rsidRPr="0002298C" w:rsidRDefault="0002298C" w:rsidP="0002298C">
      <w:pPr>
        <w:pStyle w:val="a"/>
        <w:rPr>
          <w:rFonts w:ascii="Times New Roman" w:eastAsia="細明體"/>
        </w:rPr>
      </w:pPr>
      <w:r w:rsidRPr="0002298C">
        <w:rPr>
          <w:rFonts w:ascii="Times New Roman" w:eastAsia="細明體"/>
        </w:rPr>
        <w:t>1*100</w:t>
      </w:r>
    </w:p>
    <w:p w14:paraId="7983E199" w14:textId="77777777" w:rsidR="002B5D2A" w:rsidRDefault="002B5D2A">
      <w:pPr>
        <w:pStyle w:val="a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53729102" w14:textId="6D56B4AE" w:rsidR="002B5D2A" w:rsidRDefault="009117AC" w:rsidP="009117AC">
      <w:pPr>
        <w:pStyle w:val="a"/>
        <w:jc w:val="both"/>
        <w:rPr>
          <w:rFonts w:ascii="細明體" w:eastAsia="細明體"/>
        </w:rPr>
      </w:pPr>
      <w:r w:rsidRPr="006A77F3">
        <w:rPr>
          <w:rFonts w:ascii="Times New Roman" w:eastAsia="細明體" w:hint="eastAsia"/>
        </w:rPr>
        <w:t>1.</w:t>
      </w:r>
      <w:r w:rsidR="002C3A31">
        <w:rPr>
          <w:rFonts w:ascii="細明體" w:eastAsia="細明體" w:hint="eastAsia"/>
        </w:rPr>
        <w:t>將輸入的地雷和安全點的資料存入一個二維的字元陣列</w:t>
      </w:r>
      <w:r w:rsidR="002B5D2A">
        <w:rPr>
          <w:rFonts w:ascii="細明體" w:eastAsia="細明體" w:hint="eastAsia"/>
        </w:rPr>
        <w:t>。</w:t>
      </w:r>
      <w:r w:rsidR="002C3A31">
        <w:rPr>
          <w:rFonts w:ascii="細明體" w:eastAsia="細明體" w:hint="eastAsia"/>
        </w:rPr>
        <w:t>如果遇到安全點(.)，則將其字元改為</w:t>
      </w:r>
      <w:r w:rsidR="002C3A31" w:rsidRPr="00073C74">
        <w:rPr>
          <w:rFonts w:ascii="Times New Roman" w:eastAsia="細明體"/>
        </w:rPr>
        <w:t>’0’(ascii=48)</w:t>
      </w:r>
      <w:r w:rsidR="00DE5882">
        <w:rPr>
          <w:rFonts w:ascii="細明體" w:eastAsia="細明體" w:hint="eastAsia"/>
        </w:rPr>
        <w:t>，然後(進入函式)檢查此一安全點周圍八個方向所包含的地雷(*)數。發現一個地雷就將安全點的陣列內容(字元)遞增</w:t>
      </w:r>
      <w:r w:rsidRPr="00073C74">
        <w:rPr>
          <w:rFonts w:ascii="Times New Roman" w:eastAsia="細明體" w:hint="eastAsia"/>
        </w:rPr>
        <w:t>1</w:t>
      </w:r>
      <w:r w:rsidR="00DE5882">
        <w:rPr>
          <w:rFonts w:ascii="細明體" w:eastAsia="細明體" w:hint="eastAsia"/>
        </w:rPr>
        <w:t>。最後再將二維陣列的內容印出即可。</w:t>
      </w:r>
    </w:p>
    <w:p w14:paraId="31768F41" w14:textId="32A76EAF" w:rsidR="009117AC" w:rsidRDefault="009117AC" w:rsidP="009117AC">
      <w:pPr>
        <w:pStyle w:val="a"/>
        <w:jc w:val="both"/>
        <w:rPr>
          <w:rFonts w:ascii="細明體" w:eastAsia="細明體" w:hint="eastAsia"/>
          <w:sz w:val="28"/>
        </w:rPr>
      </w:pPr>
      <w:r w:rsidRPr="006A77F3">
        <w:rPr>
          <w:rFonts w:ascii="Times New Roman" w:eastAsia="細明體" w:hint="eastAsia"/>
        </w:rPr>
        <w:lastRenderedPageBreak/>
        <w:t>2.</w:t>
      </w:r>
      <w:r>
        <w:rPr>
          <w:rFonts w:ascii="細明體" w:eastAsia="細明體" w:hint="eastAsia"/>
        </w:rPr>
        <w:t>將一個對應大小的二維字元陣列初始化為</w:t>
      </w:r>
      <w:r w:rsidRPr="00073C74">
        <w:rPr>
          <w:rFonts w:ascii="Times New Roman" w:eastAsia="細明體"/>
        </w:rPr>
        <w:t>’0’(ascii=48)</w:t>
      </w:r>
      <w:r>
        <w:rPr>
          <w:rFonts w:ascii="細明體" w:eastAsia="細明體" w:hint="eastAsia"/>
        </w:rPr>
        <w:t>，將地圖資料輸入，如果遇到輸入</w:t>
      </w:r>
      <w:r w:rsidRPr="00073C74">
        <w:rPr>
          <w:rFonts w:ascii="Times New Roman" w:eastAsia="細明體"/>
        </w:rPr>
        <w:t>’*’</w:t>
      </w:r>
      <w:r>
        <w:rPr>
          <w:rFonts w:ascii="細明體" w:eastAsia="細明體" w:hint="eastAsia"/>
        </w:rPr>
        <w:t>，再將其周圍八個方向原本是安全點的地方遞增</w:t>
      </w:r>
      <w:r w:rsidRPr="00073C74">
        <w:rPr>
          <w:rFonts w:ascii="Times New Roman" w:eastAsia="細明體" w:hint="eastAsia"/>
        </w:rPr>
        <w:t>1</w:t>
      </w:r>
      <w:r>
        <w:rPr>
          <w:rFonts w:ascii="細明體" w:eastAsia="細明體" w:hint="eastAsia"/>
        </w:rPr>
        <w:t>。</w:t>
      </w:r>
      <w:r>
        <w:rPr>
          <w:rFonts w:ascii="細明體" w:eastAsia="細明體" w:hint="eastAsia"/>
        </w:rPr>
        <w:t>最後再將二維陣列的內容印出即可。</w:t>
      </w:r>
    </w:p>
    <w:p w14:paraId="6D31DF4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2D4E9F2D" w14:textId="3576979A" w:rsidR="002B5D2A" w:rsidRDefault="002B5D2A">
      <w:pPr>
        <w:pStyle w:val="a"/>
        <w:rPr>
          <w:rFonts w:ascii="細明體" w:eastAsia="細明體"/>
        </w:rPr>
      </w:pPr>
      <w:r>
        <w:rPr>
          <w:rFonts w:ascii="細明體" w:eastAsia="細明體" w:hint="eastAsia"/>
        </w:rPr>
        <w:t>無。</w:t>
      </w:r>
    </w:p>
    <w:p w14:paraId="3C3D3DD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0B51706D" w14:textId="175C0530" w:rsidR="002B5D2A" w:rsidRDefault="00792DDE" w:rsidP="00792DDE">
      <w:pPr>
        <w:pStyle w:val="a"/>
        <w:jc w:val="both"/>
        <w:rPr>
          <w:rFonts w:ascii="細明體" w:eastAsia="細明體"/>
        </w:rPr>
      </w:pPr>
      <w:r w:rsidRPr="00792DDE">
        <w:rPr>
          <w:rFonts w:ascii="Times New Roman" w:eastAsia="細明體" w:hint="eastAsia"/>
        </w:rPr>
        <w:t xml:space="preserve">1. </w:t>
      </w:r>
      <w:r>
        <w:rPr>
          <w:rFonts w:hint="eastAsia"/>
        </w:rPr>
        <w:t>在</w:t>
      </w:r>
      <w:r w:rsidRPr="00792DDE">
        <w:rPr>
          <w:rFonts w:ascii="細明體" w:eastAsia="細明體" w:hint="eastAsia"/>
        </w:rPr>
        <w:t>檢查此安全點周圍八個方向所包含的地雷數</w:t>
      </w:r>
      <w:r>
        <w:rPr>
          <w:rFonts w:ascii="細明體" w:eastAsia="細明體" w:hint="eastAsia"/>
        </w:rPr>
        <w:t>時，要注意行列的限制，以免讀取到先前未被覆蓋的垃圾訊息</w:t>
      </w:r>
      <w:r w:rsidR="002B5D2A">
        <w:rPr>
          <w:rFonts w:ascii="細明體" w:eastAsia="細明體" w:hint="eastAsia"/>
        </w:rPr>
        <w:t>。</w:t>
      </w:r>
    </w:p>
    <w:p w14:paraId="0B1223AC" w14:textId="23CEDB1B" w:rsidR="00792DDE" w:rsidRPr="00E36668" w:rsidRDefault="00792DDE" w:rsidP="00792DDE">
      <w:pPr>
        <w:pStyle w:val="a"/>
        <w:jc w:val="both"/>
        <w:rPr>
          <w:rFonts w:ascii="細明體" w:eastAsia="細明體" w:hint="eastAsia"/>
          <w:color w:val="FFFFFF" w:themeColor="background1"/>
        </w:rPr>
      </w:pPr>
      <w:r w:rsidRPr="00E36668">
        <w:rPr>
          <w:rFonts w:ascii="Times New Roman" w:eastAsia="細明體" w:hint="eastAsia"/>
          <w:color w:val="FFFFFF" w:themeColor="background1"/>
        </w:rPr>
        <w:t>2.</w:t>
      </w:r>
      <w:r w:rsidRPr="00E36668">
        <w:rPr>
          <w:rFonts w:ascii="細明體" w:eastAsia="細明體" w:hint="eastAsia"/>
          <w:color w:val="FFFFFF" w:themeColor="background1"/>
        </w:rPr>
        <w:t xml:space="preserve"> </w:t>
      </w:r>
    </w:p>
    <w:p w14:paraId="4E52B40D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2020B423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>#include &lt;iostream&gt;</w:t>
      </w:r>
    </w:p>
    <w:p w14:paraId="21AB712B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>#include &lt;</w:t>
      </w:r>
      <w:proofErr w:type="spellStart"/>
      <w:r w:rsidRPr="00224CD1">
        <w:rPr>
          <w:rFonts w:ascii="細明體" w:eastAsia="細明體"/>
        </w:rPr>
        <w:t>cstdlib</w:t>
      </w:r>
      <w:proofErr w:type="spellEnd"/>
      <w:r w:rsidRPr="00224CD1">
        <w:rPr>
          <w:rFonts w:ascii="細明體" w:eastAsia="細明體"/>
        </w:rPr>
        <w:t>&gt;</w:t>
      </w:r>
    </w:p>
    <w:p w14:paraId="492138EA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>#include &lt;</w:t>
      </w:r>
      <w:proofErr w:type="spellStart"/>
      <w:r w:rsidRPr="00224CD1">
        <w:rPr>
          <w:rFonts w:ascii="細明體" w:eastAsia="細明體"/>
        </w:rPr>
        <w:t>stdio.h</w:t>
      </w:r>
      <w:proofErr w:type="spellEnd"/>
      <w:r w:rsidRPr="00224CD1">
        <w:rPr>
          <w:rFonts w:ascii="細明體" w:eastAsia="細明體"/>
        </w:rPr>
        <w:t>&gt;</w:t>
      </w:r>
    </w:p>
    <w:p w14:paraId="1A914EFD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>#include &lt;string&gt;</w:t>
      </w:r>
    </w:p>
    <w:p w14:paraId="538FFB8D" w14:textId="77777777" w:rsidR="00224CD1" w:rsidRPr="00224CD1" w:rsidRDefault="00224CD1" w:rsidP="00224CD1">
      <w:pPr>
        <w:pStyle w:val="a"/>
        <w:rPr>
          <w:rFonts w:ascii="細明體" w:eastAsia="細明體"/>
        </w:rPr>
      </w:pPr>
    </w:p>
    <w:p w14:paraId="55B2408A" w14:textId="77777777" w:rsidR="00224CD1" w:rsidRPr="00224CD1" w:rsidRDefault="00224CD1" w:rsidP="00224CD1">
      <w:pPr>
        <w:pStyle w:val="a"/>
        <w:rPr>
          <w:rFonts w:ascii="細明體" w:eastAsia="細明體"/>
        </w:rPr>
      </w:pPr>
    </w:p>
    <w:p w14:paraId="3262D2B0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>using namespace std;</w:t>
      </w:r>
    </w:p>
    <w:p w14:paraId="14397AA3" w14:textId="77777777" w:rsidR="00224CD1" w:rsidRPr="00224CD1" w:rsidRDefault="00224CD1" w:rsidP="00224CD1">
      <w:pPr>
        <w:pStyle w:val="a"/>
        <w:rPr>
          <w:rFonts w:ascii="細明體" w:eastAsia="細明體"/>
        </w:rPr>
      </w:pPr>
    </w:p>
    <w:p w14:paraId="7C228ABD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 xml:space="preserve">char </w:t>
      </w:r>
      <w:proofErr w:type="gramStart"/>
      <w:r w:rsidRPr="00224CD1">
        <w:rPr>
          <w:rFonts w:ascii="細明體" w:eastAsia="細明體"/>
        </w:rPr>
        <w:t>field[</w:t>
      </w:r>
      <w:proofErr w:type="gramEnd"/>
      <w:r w:rsidRPr="00224CD1">
        <w:rPr>
          <w:rFonts w:ascii="細明體" w:eastAsia="細明體"/>
        </w:rPr>
        <w:t>105][105];</w:t>
      </w:r>
    </w:p>
    <w:p w14:paraId="54317875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 xml:space="preserve">int </w:t>
      </w:r>
      <w:proofErr w:type="spellStart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>, j;</w:t>
      </w:r>
    </w:p>
    <w:p w14:paraId="08E70DD4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>int n, m;</w:t>
      </w:r>
    </w:p>
    <w:p w14:paraId="230A3205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 xml:space="preserve">void </w:t>
      </w:r>
      <w:proofErr w:type="spellStart"/>
      <w:proofErr w:type="gramStart"/>
      <w:r w:rsidRPr="00224CD1">
        <w:rPr>
          <w:rFonts w:ascii="細明體" w:eastAsia="細明體"/>
        </w:rPr>
        <w:t>mineCheck</w:t>
      </w:r>
      <w:proofErr w:type="spellEnd"/>
      <w:r w:rsidRPr="00224CD1">
        <w:rPr>
          <w:rFonts w:ascii="細明體" w:eastAsia="細明體"/>
        </w:rPr>
        <w:t>(</w:t>
      </w:r>
      <w:proofErr w:type="gramEnd"/>
      <w:r w:rsidRPr="00224CD1">
        <w:rPr>
          <w:rFonts w:ascii="細明體" w:eastAsia="細明體"/>
        </w:rPr>
        <w:t>int x, int y)</w:t>
      </w:r>
    </w:p>
    <w:p w14:paraId="592D9F8A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>{</w:t>
      </w:r>
    </w:p>
    <w:p w14:paraId="464E540A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  <w:t>int a, b;</w:t>
      </w:r>
    </w:p>
    <w:p w14:paraId="45FAD47B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proofErr w:type="gramStart"/>
      <w:r w:rsidRPr="00224CD1">
        <w:rPr>
          <w:rFonts w:ascii="細明體" w:eastAsia="細明體"/>
        </w:rPr>
        <w:t>for(</w:t>
      </w:r>
      <w:proofErr w:type="gramEnd"/>
      <w:r w:rsidRPr="00224CD1">
        <w:rPr>
          <w:rFonts w:ascii="細明體" w:eastAsia="細明體"/>
        </w:rPr>
        <w:t>a = -1 ; a &lt;= 1 ; ++a)</w:t>
      </w:r>
    </w:p>
    <w:p w14:paraId="42B64C26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  <w:t>{</w:t>
      </w:r>
    </w:p>
    <w:p w14:paraId="669422FF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gramStart"/>
      <w:r w:rsidRPr="00224CD1">
        <w:rPr>
          <w:rFonts w:ascii="細明體" w:eastAsia="細明體"/>
        </w:rPr>
        <w:t>for(</w:t>
      </w:r>
      <w:proofErr w:type="gramEnd"/>
      <w:r w:rsidRPr="00224CD1">
        <w:rPr>
          <w:rFonts w:ascii="細明體" w:eastAsia="細明體"/>
        </w:rPr>
        <w:t>b = -1 ; b &lt;= 1 ; ++b)</w:t>
      </w:r>
    </w:p>
    <w:p w14:paraId="5C0F7EA1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{</w:t>
      </w:r>
    </w:p>
    <w:p w14:paraId="5979D934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gramStart"/>
      <w:r w:rsidRPr="00224CD1">
        <w:rPr>
          <w:rFonts w:ascii="細明體" w:eastAsia="細明體"/>
        </w:rPr>
        <w:t>if(</w:t>
      </w:r>
      <w:proofErr w:type="gramEnd"/>
      <w:r w:rsidRPr="00224CD1">
        <w:rPr>
          <w:rFonts w:ascii="細明體" w:eastAsia="細明體"/>
        </w:rPr>
        <w:t>x + a &lt; 1 || x + a &gt; n || y + b &lt; 1 || y + b &gt; m) continue;</w:t>
      </w:r>
    </w:p>
    <w:p w14:paraId="328E7D41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gramStart"/>
      <w:r w:rsidRPr="00224CD1">
        <w:rPr>
          <w:rFonts w:ascii="細明體" w:eastAsia="細明體"/>
        </w:rPr>
        <w:t>if(</w:t>
      </w:r>
      <w:proofErr w:type="gramEnd"/>
      <w:r w:rsidRPr="00224CD1">
        <w:rPr>
          <w:rFonts w:ascii="細明體" w:eastAsia="細明體"/>
        </w:rPr>
        <w:t>field[x + a][y + b] == '*')</w:t>
      </w:r>
    </w:p>
    <w:p w14:paraId="1F67E688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{</w:t>
      </w:r>
    </w:p>
    <w:p w14:paraId="7003A08E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++field[x][y]; //</w:t>
      </w:r>
      <w:proofErr w:type="spellStart"/>
      <w:r w:rsidRPr="00224CD1">
        <w:rPr>
          <w:rFonts w:ascii="細明體" w:eastAsia="細明體"/>
        </w:rPr>
        <w:t>asciicode</w:t>
      </w:r>
      <w:proofErr w:type="spellEnd"/>
      <w:r w:rsidRPr="00224CD1">
        <w:rPr>
          <w:rFonts w:ascii="細明體" w:eastAsia="細明體"/>
        </w:rPr>
        <w:t xml:space="preserve"> increase</w:t>
      </w:r>
    </w:p>
    <w:p w14:paraId="56336DC8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}</w:t>
      </w:r>
    </w:p>
    <w:p w14:paraId="0E0777C9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}</w:t>
      </w:r>
    </w:p>
    <w:p w14:paraId="4F8B2399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  <w:t>}</w:t>
      </w:r>
    </w:p>
    <w:p w14:paraId="27E18CA9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>}</w:t>
      </w:r>
    </w:p>
    <w:p w14:paraId="12DDEE56" w14:textId="77777777" w:rsidR="00224CD1" w:rsidRPr="00224CD1" w:rsidRDefault="00224CD1" w:rsidP="00224CD1">
      <w:pPr>
        <w:pStyle w:val="a"/>
        <w:rPr>
          <w:rFonts w:ascii="細明體" w:eastAsia="細明體"/>
        </w:rPr>
      </w:pPr>
    </w:p>
    <w:p w14:paraId="670D22E5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lastRenderedPageBreak/>
        <w:t xml:space="preserve">int </w:t>
      </w:r>
      <w:proofErr w:type="gramStart"/>
      <w:r w:rsidRPr="00224CD1">
        <w:rPr>
          <w:rFonts w:ascii="細明體" w:eastAsia="細明體"/>
        </w:rPr>
        <w:t>main(</w:t>
      </w:r>
      <w:proofErr w:type="gramEnd"/>
      <w:r w:rsidRPr="00224CD1">
        <w:rPr>
          <w:rFonts w:ascii="細明體" w:eastAsia="細明體"/>
        </w:rPr>
        <w:t>)</w:t>
      </w:r>
    </w:p>
    <w:p w14:paraId="7E009A3B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>{</w:t>
      </w:r>
    </w:p>
    <w:p w14:paraId="7829D0FA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  <w:t>int num = 1;</w:t>
      </w:r>
    </w:p>
    <w:p w14:paraId="7742F749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proofErr w:type="gramStart"/>
      <w:r w:rsidRPr="00224CD1">
        <w:rPr>
          <w:rFonts w:ascii="細明體" w:eastAsia="細明體"/>
        </w:rPr>
        <w:t>while(</w:t>
      </w:r>
      <w:proofErr w:type="spellStart"/>
      <w:proofErr w:type="gramEnd"/>
      <w:r w:rsidRPr="00224CD1">
        <w:rPr>
          <w:rFonts w:ascii="細明體" w:eastAsia="細明體"/>
        </w:rPr>
        <w:t>cin</w:t>
      </w:r>
      <w:proofErr w:type="spellEnd"/>
      <w:r w:rsidRPr="00224CD1">
        <w:rPr>
          <w:rFonts w:ascii="細明體" w:eastAsia="細明體"/>
        </w:rPr>
        <w:t xml:space="preserve"> &gt;&gt; n &gt;&gt; m)</w:t>
      </w:r>
    </w:p>
    <w:p w14:paraId="5F159E15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  <w:t>{</w:t>
      </w:r>
    </w:p>
    <w:p w14:paraId="5B5E817D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gramStart"/>
      <w:r w:rsidRPr="00224CD1">
        <w:rPr>
          <w:rFonts w:ascii="細明體" w:eastAsia="細明體"/>
        </w:rPr>
        <w:t>if(</w:t>
      </w:r>
      <w:proofErr w:type="gramEnd"/>
      <w:r w:rsidRPr="00224CD1">
        <w:rPr>
          <w:rFonts w:ascii="細明體" w:eastAsia="細明體"/>
        </w:rPr>
        <w:t>n == m &amp;&amp; n == 0)</w:t>
      </w:r>
    </w:p>
    <w:p w14:paraId="539A8DE6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{</w:t>
      </w:r>
    </w:p>
    <w:p w14:paraId="6B428333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break;</w:t>
      </w:r>
    </w:p>
    <w:p w14:paraId="71B022C7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}</w:t>
      </w:r>
    </w:p>
    <w:p w14:paraId="0D3311D3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//GET input</w:t>
      </w:r>
    </w:p>
    <w:p w14:paraId="7B3F83EC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gramStart"/>
      <w:r w:rsidRPr="00224CD1">
        <w:rPr>
          <w:rFonts w:ascii="細明體" w:eastAsia="細明體"/>
        </w:rPr>
        <w:t>for(</w:t>
      </w:r>
      <w:proofErr w:type="spellStart"/>
      <w:proofErr w:type="gramEnd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 xml:space="preserve"> = 1 ; </w:t>
      </w:r>
      <w:proofErr w:type="spellStart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 xml:space="preserve"> &lt;= n ; ++</w:t>
      </w:r>
      <w:proofErr w:type="spellStart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>)</w:t>
      </w:r>
    </w:p>
    <w:p w14:paraId="4EB4DE62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{</w:t>
      </w:r>
    </w:p>
    <w:p w14:paraId="0BC433F1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gramStart"/>
      <w:r w:rsidRPr="00224CD1">
        <w:rPr>
          <w:rFonts w:ascii="細明體" w:eastAsia="細明體"/>
        </w:rPr>
        <w:t>for(</w:t>
      </w:r>
      <w:proofErr w:type="gramEnd"/>
      <w:r w:rsidRPr="00224CD1">
        <w:rPr>
          <w:rFonts w:ascii="細明體" w:eastAsia="細明體"/>
        </w:rPr>
        <w:t>j = 1 ; j &lt;= m ; ++j)</w:t>
      </w:r>
    </w:p>
    <w:p w14:paraId="01094BF8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{</w:t>
      </w:r>
    </w:p>
    <w:p w14:paraId="5CB40B09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spellStart"/>
      <w:r w:rsidRPr="00224CD1">
        <w:rPr>
          <w:rFonts w:ascii="細明體" w:eastAsia="細明體"/>
        </w:rPr>
        <w:t>cin</w:t>
      </w:r>
      <w:proofErr w:type="spellEnd"/>
      <w:r w:rsidRPr="00224CD1">
        <w:rPr>
          <w:rFonts w:ascii="細明體" w:eastAsia="細明體"/>
        </w:rPr>
        <w:t xml:space="preserve"> &gt;&gt; field[</w:t>
      </w:r>
      <w:proofErr w:type="spellStart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>][j];</w:t>
      </w:r>
    </w:p>
    <w:p w14:paraId="02183CFA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}</w:t>
      </w:r>
    </w:p>
    <w:p w14:paraId="76E8068D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}</w:t>
      </w:r>
    </w:p>
    <w:p w14:paraId="3E505738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gramStart"/>
      <w:r w:rsidRPr="00224CD1">
        <w:rPr>
          <w:rFonts w:ascii="細明體" w:eastAsia="細明體"/>
        </w:rPr>
        <w:t>for(</w:t>
      </w:r>
      <w:proofErr w:type="spellStart"/>
      <w:proofErr w:type="gramEnd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 xml:space="preserve"> = 1 ; </w:t>
      </w:r>
      <w:proofErr w:type="spellStart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 xml:space="preserve"> &lt;= n ; ++</w:t>
      </w:r>
      <w:proofErr w:type="spellStart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>)</w:t>
      </w:r>
    </w:p>
    <w:p w14:paraId="2B2EE3D3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{</w:t>
      </w:r>
    </w:p>
    <w:p w14:paraId="40E6DF62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gramStart"/>
      <w:r w:rsidRPr="00224CD1">
        <w:rPr>
          <w:rFonts w:ascii="細明體" w:eastAsia="細明體"/>
        </w:rPr>
        <w:t>for(</w:t>
      </w:r>
      <w:proofErr w:type="gramEnd"/>
      <w:r w:rsidRPr="00224CD1">
        <w:rPr>
          <w:rFonts w:ascii="細明體" w:eastAsia="細明體"/>
        </w:rPr>
        <w:t>j = 1 ; j &lt;= m ; ++j)</w:t>
      </w:r>
    </w:p>
    <w:p w14:paraId="7414823F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{</w:t>
      </w:r>
    </w:p>
    <w:p w14:paraId="51D5AE4F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if(field[</w:t>
      </w:r>
      <w:proofErr w:type="spellStart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>][j] == '.')</w:t>
      </w:r>
    </w:p>
    <w:p w14:paraId="0D8CFD9F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{</w:t>
      </w:r>
    </w:p>
    <w:p w14:paraId="74EA65F8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field[</w:t>
      </w:r>
      <w:proofErr w:type="spellStart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>][j] = '0';</w:t>
      </w:r>
    </w:p>
    <w:p w14:paraId="5F56D78C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spellStart"/>
      <w:proofErr w:type="gramStart"/>
      <w:r w:rsidRPr="00224CD1">
        <w:rPr>
          <w:rFonts w:ascii="細明體" w:eastAsia="細明體"/>
        </w:rPr>
        <w:t>mineCheck</w:t>
      </w:r>
      <w:proofErr w:type="spellEnd"/>
      <w:r w:rsidRPr="00224CD1">
        <w:rPr>
          <w:rFonts w:ascii="細明體" w:eastAsia="細明體"/>
        </w:rPr>
        <w:t>(</w:t>
      </w:r>
      <w:proofErr w:type="spellStart"/>
      <w:proofErr w:type="gramEnd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>, j);</w:t>
      </w:r>
    </w:p>
    <w:p w14:paraId="21980AD3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}</w:t>
      </w:r>
    </w:p>
    <w:p w14:paraId="60E408E2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}</w:t>
      </w:r>
    </w:p>
    <w:p w14:paraId="2735A3D7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}</w:t>
      </w:r>
    </w:p>
    <w:p w14:paraId="4FDB2B7F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/*</w:t>
      </w:r>
      <w:proofErr w:type="spellStart"/>
      <w:r w:rsidRPr="00224CD1">
        <w:rPr>
          <w:rFonts w:ascii="細明體" w:eastAsia="細明體"/>
        </w:rPr>
        <w:t>cout</w:t>
      </w:r>
      <w:proofErr w:type="spellEnd"/>
      <w:r w:rsidRPr="00224CD1">
        <w:rPr>
          <w:rFonts w:ascii="細明體" w:eastAsia="細明體"/>
        </w:rPr>
        <w:t xml:space="preserve"> &lt;&lt; "INFO:\n";</w:t>
      </w:r>
    </w:p>
    <w:p w14:paraId="2620906A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gramStart"/>
      <w:r w:rsidRPr="00224CD1">
        <w:rPr>
          <w:rFonts w:ascii="細明體" w:eastAsia="細明體"/>
        </w:rPr>
        <w:t>for(</w:t>
      </w:r>
      <w:proofErr w:type="spellStart"/>
      <w:proofErr w:type="gramEnd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 xml:space="preserve"> = 1 ; </w:t>
      </w:r>
      <w:proofErr w:type="spellStart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 xml:space="preserve"> &lt;= n ; ++</w:t>
      </w:r>
      <w:proofErr w:type="spellStart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>)</w:t>
      </w:r>
    </w:p>
    <w:p w14:paraId="4A50EDDA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{</w:t>
      </w:r>
    </w:p>
    <w:p w14:paraId="1DC198A4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gramStart"/>
      <w:r w:rsidRPr="00224CD1">
        <w:rPr>
          <w:rFonts w:ascii="細明體" w:eastAsia="細明體"/>
        </w:rPr>
        <w:t>for(</w:t>
      </w:r>
      <w:proofErr w:type="gramEnd"/>
      <w:r w:rsidRPr="00224CD1">
        <w:rPr>
          <w:rFonts w:ascii="細明體" w:eastAsia="細明體"/>
        </w:rPr>
        <w:t>j = 1 ; j &lt;= m ; ++j)</w:t>
      </w:r>
    </w:p>
    <w:p w14:paraId="27099A41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{</w:t>
      </w:r>
    </w:p>
    <w:p w14:paraId="366F7ED0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spellStart"/>
      <w:r w:rsidRPr="00224CD1">
        <w:rPr>
          <w:rFonts w:ascii="細明體" w:eastAsia="細明體"/>
        </w:rPr>
        <w:t>cout</w:t>
      </w:r>
      <w:proofErr w:type="spellEnd"/>
      <w:r w:rsidRPr="00224CD1">
        <w:rPr>
          <w:rFonts w:ascii="細明體" w:eastAsia="細明體"/>
        </w:rPr>
        <w:t xml:space="preserve"> &lt;&lt; field[</w:t>
      </w:r>
      <w:proofErr w:type="spellStart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>][j] &lt;&lt; ' ';</w:t>
      </w:r>
    </w:p>
    <w:p w14:paraId="6E60CB2D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}</w:t>
      </w:r>
    </w:p>
    <w:p w14:paraId="125F607B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spellStart"/>
      <w:r w:rsidRPr="00224CD1">
        <w:rPr>
          <w:rFonts w:ascii="細明體" w:eastAsia="細明體"/>
        </w:rPr>
        <w:t>cout</w:t>
      </w:r>
      <w:proofErr w:type="spellEnd"/>
      <w:r w:rsidRPr="00224CD1">
        <w:rPr>
          <w:rFonts w:ascii="細明體" w:eastAsia="細明體"/>
        </w:rPr>
        <w:t xml:space="preserve"> &lt;&lt; </w:t>
      </w:r>
      <w:proofErr w:type="spellStart"/>
      <w:r w:rsidRPr="00224CD1">
        <w:rPr>
          <w:rFonts w:ascii="細明體" w:eastAsia="細明體"/>
        </w:rPr>
        <w:t>endl</w:t>
      </w:r>
      <w:proofErr w:type="spellEnd"/>
      <w:r w:rsidRPr="00224CD1">
        <w:rPr>
          <w:rFonts w:ascii="細明體" w:eastAsia="細明體"/>
        </w:rPr>
        <w:t>;</w:t>
      </w:r>
    </w:p>
    <w:p w14:paraId="70050E25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}*/</w:t>
      </w:r>
    </w:p>
    <w:p w14:paraId="0CFC9BE1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gramStart"/>
      <w:r w:rsidRPr="00224CD1">
        <w:rPr>
          <w:rFonts w:ascii="細明體" w:eastAsia="細明體"/>
        </w:rPr>
        <w:t>if(</w:t>
      </w:r>
      <w:proofErr w:type="gramEnd"/>
      <w:r w:rsidRPr="00224CD1">
        <w:rPr>
          <w:rFonts w:ascii="細明體" w:eastAsia="細明體"/>
        </w:rPr>
        <w:t>num != 1)</w:t>
      </w:r>
    </w:p>
    <w:p w14:paraId="51F4B2B8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lastRenderedPageBreak/>
        <w:tab/>
      </w:r>
      <w:r w:rsidRPr="00224CD1">
        <w:rPr>
          <w:rFonts w:ascii="細明體" w:eastAsia="細明體"/>
        </w:rPr>
        <w:tab/>
        <w:t>{</w:t>
      </w:r>
    </w:p>
    <w:p w14:paraId="33792E96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spellStart"/>
      <w:r w:rsidRPr="00224CD1">
        <w:rPr>
          <w:rFonts w:ascii="細明體" w:eastAsia="細明體"/>
        </w:rPr>
        <w:t>cout</w:t>
      </w:r>
      <w:proofErr w:type="spellEnd"/>
      <w:r w:rsidRPr="00224CD1">
        <w:rPr>
          <w:rFonts w:ascii="細明體" w:eastAsia="細明體"/>
        </w:rPr>
        <w:t xml:space="preserve"> &lt;&lt; </w:t>
      </w:r>
      <w:proofErr w:type="spellStart"/>
      <w:r w:rsidRPr="00224CD1">
        <w:rPr>
          <w:rFonts w:ascii="細明體" w:eastAsia="細明體"/>
        </w:rPr>
        <w:t>endl</w:t>
      </w:r>
      <w:proofErr w:type="spellEnd"/>
      <w:r w:rsidRPr="00224CD1">
        <w:rPr>
          <w:rFonts w:ascii="細明體" w:eastAsia="細明體"/>
        </w:rPr>
        <w:t>;</w:t>
      </w:r>
    </w:p>
    <w:p w14:paraId="4AFCFFFE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}</w:t>
      </w:r>
    </w:p>
    <w:p w14:paraId="66F58265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spellStart"/>
      <w:r w:rsidRPr="00224CD1">
        <w:rPr>
          <w:rFonts w:ascii="細明體" w:eastAsia="細明體"/>
        </w:rPr>
        <w:t>cout</w:t>
      </w:r>
      <w:proofErr w:type="spellEnd"/>
      <w:r w:rsidRPr="00224CD1">
        <w:rPr>
          <w:rFonts w:ascii="細明體" w:eastAsia="細明體"/>
        </w:rPr>
        <w:t xml:space="preserve"> &lt;&lt; "Field #" &lt;&lt; num &lt;&lt; ':' &lt;&lt; </w:t>
      </w:r>
      <w:proofErr w:type="spellStart"/>
      <w:r w:rsidRPr="00224CD1">
        <w:rPr>
          <w:rFonts w:ascii="細明體" w:eastAsia="細明體"/>
        </w:rPr>
        <w:t>endl</w:t>
      </w:r>
      <w:proofErr w:type="spellEnd"/>
      <w:r w:rsidRPr="00224CD1">
        <w:rPr>
          <w:rFonts w:ascii="細明體" w:eastAsia="細明體"/>
        </w:rPr>
        <w:t>;</w:t>
      </w:r>
    </w:p>
    <w:p w14:paraId="739855B3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gramStart"/>
      <w:r w:rsidRPr="00224CD1">
        <w:rPr>
          <w:rFonts w:ascii="細明體" w:eastAsia="細明體"/>
        </w:rPr>
        <w:t>for(</w:t>
      </w:r>
      <w:proofErr w:type="spellStart"/>
      <w:proofErr w:type="gramEnd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 xml:space="preserve"> = 1 ; </w:t>
      </w:r>
      <w:proofErr w:type="spellStart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 xml:space="preserve"> &lt;= n ; ++</w:t>
      </w:r>
      <w:proofErr w:type="spellStart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>)</w:t>
      </w:r>
    </w:p>
    <w:p w14:paraId="361C9B48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{</w:t>
      </w:r>
    </w:p>
    <w:p w14:paraId="027DD853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gramStart"/>
      <w:r w:rsidRPr="00224CD1">
        <w:rPr>
          <w:rFonts w:ascii="細明體" w:eastAsia="細明體"/>
        </w:rPr>
        <w:t>for(</w:t>
      </w:r>
      <w:proofErr w:type="gramEnd"/>
      <w:r w:rsidRPr="00224CD1">
        <w:rPr>
          <w:rFonts w:ascii="細明體" w:eastAsia="細明體"/>
        </w:rPr>
        <w:t>j = 1 ; j &lt;= m ; ++j)</w:t>
      </w:r>
    </w:p>
    <w:p w14:paraId="30E0A05A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{</w:t>
      </w:r>
    </w:p>
    <w:p w14:paraId="34745904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spellStart"/>
      <w:r w:rsidRPr="00224CD1">
        <w:rPr>
          <w:rFonts w:ascii="細明體" w:eastAsia="細明體"/>
        </w:rPr>
        <w:t>cout</w:t>
      </w:r>
      <w:proofErr w:type="spellEnd"/>
      <w:r w:rsidRPr="00224CD1">
        <w:rPr>
          <w:rFonts w:ascii="細明體" w:eastAsia="細明體"/>
        </w:rPr>
        <w:t xml:space="preserve"> &lt;&lt; field[</w:t>
      </w:r>
      <w:proofErr w:type="spellStart"/>
      <w:r w:rsidRPr="00224CD1">
        <w:rPr>
          <w:rFonts w:ascii="細明體" w:eastAsia="細明體"/>
        </w:rPr>
        <w:t>i</w:t>
      </w:r>
      <w:proofErr w:type="spellEnd"/>
      <w:r w:rsidRPr="00224CD1">
        <w:rPr>
          <w:rFonts w:ascii="細明體" w:eastAsia="細明體"/>
        </w:rPr>
        <w:t>][j];</w:t>
      </w:r>
    </w:p>
    <w:p w14:paraId="6E87C165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}</w:t>
      </w:r>
    </w:p>
    <w:p w14:paraId="691342D0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</w:r>
      <w:proofErr w:type="spellStart"/>
      <w:r w:rsidRPr="00224CD1">
        <w:rPr>
          <w:rFonts w:ascii="細明體" w:eastAsia="細明體"/>
        </w:rPr>
        <w:t>cout</w:t>
      </w:r>
      <w:proofErr w:type="spellEnd"/>
      <w:r w:rsidRPr="00224CD1">
        <w:rPr>
          <w:rFonts w:ascii="細明體" w:eastAsia="細明體"/>
        </w:rPr>
        <w:t xml:space="preserve"> &lt;&lt; </w:t>
      </w:r>
      <w:proofErr w:type="spellStart"/>
      <w:r w:rsidRPr="00224CD1">
        <w:rPr>
          <w:rFonts w:ascii="細明體" w:eastAsia="細明體"/>
        </w:rPr>
        <w:t>endl</w:t>
      </w:r>
      <w:proofErr w:type="spellEnd"/>
      <w:r w:rsidRPr="00224CD1">
        <w:rPr>
          <w:rFonts w:ascii="細明體" w:eastAsia="細明體"/>
        </w:rPr>
        <w:t>;</w:t>
      </w:r>
    </w:p>
    <w:p w14:paraId="22F720F9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}</w:t>
      </w:r>
    </w:p>
    <w:p w14:paraId="7DB8AA26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++num;</w:t>
      </w:r>
    </w:p>
    <w:p w14:paraId="30646EC3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  <w:r w:rsidRPr="00224CD1">
        <w:rPr>
          <w:rFonts w:ascii="細明體" w:eastAsia="細明體"/>
        </w:rPr>
        <w:tab/>
        <w:t>//</w:t>
      </w:r>
      <w:proofErr w:type="spellStart"/>
      <w:r w:rsidRPr="00224CD1">
        <w:rPr>
          <w:rFonts w:ascii="細明體" w:eastAsia="細明體"/>
        </w:rPr>
        <w:t>cout</w:t>
      </w:r>
      <w:proofErr w:type="spellEnd"/>
      <w:r w:rsidRPr="00224CD1">
        <w:rPr>
          <w:rFonts w:ascii="細明體" w:eastAsia="細明體"/>
        </w:rPr>
        <w:t xml:space="preserve"> &lt;&lt; </w:t>
      </w:r>
      <w:proofErr w:type="spellStart"/>
      <w:r w:rsidRPr="00224CD1">
        <w:rPr>
          <w:rFonts w:ascii="細明體" w:eastAsia="細明體"/>
        </w:rPr>
        <w:t>endl</w:t>
      </w:r>
      <w:proofErr w:type="spellEnd"/>
      <w:r w:rsidRPr="00224CD1">
        <w:rPr>
          <w:rFonts w:ascii="細明體" w:eastAsia="細明體"/>
        </w:rPr>
        <w:t>;</w:t>
      </w:r>
    </w:p>
    <w:p w14:paraId="17FA0B87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  <w:t>}</w:t>
      </w:r>
    </w:p>
    <w:p w14:paraId="6E9907F7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</w:r>
    </w:p>
    <w:p w14:paraId="7FD38B55" w14:textId="77777777" w:rsidR="00224CD1" w:rsidRPr="00224CD1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ab/>
        <w:t>return 0;</w:t>
      </w:r>
    </w:p>
    <w:p w14:paraId="55D2483D" w14:textId="71953EC7" w:rsidR="002B5D2A" w:rsidRDefault="00224CD1" w:rsidP="00224CD1">
      <w:pPr>
        <w:pStyle w:val="a"/>
        <w:rPr>
          <w:rFonts w:ascii="細明體" w:eastAsia="細明體"/>
        </w:rPr>
      </w:pPr>
      <w:r w:rsidRPr="00224CD1">
        <w:rPr>
          <w:rFonts w:ascii="細明體" w:eastAsia="細明體"/>
        </w:rPr>
        <w:t>}</w:t>
      </w:r>
    </w:p>
    <w:sectPr w:rsidR="002B5D2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6EB5F" w14:textId="77777777" w:rsidR="007E0253" w:rsidRDefault="007E0253">
      <w:r>
        <w:separator/>
      </w:r>
    </w:p>
  </w:endnote>
  <w:endnote w:type="continuationSeparator" w:id="0">
    <w:p w14:paraId="6E410D9C" w14:textId="77777777" w:rsidR="007E0253" w:rsidRDefault="007E0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159D1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C5E0F" w14:textId="77777777" w:rsidR="007E0253" w:rsidRDefault="007E0253">
      <w:r>
        <w:separator/>
      </w:r>
    </w:p>
  </w:footnote>
  <w:footnote w:type="continuationSeparator" w:id="0">
    <w:p w14:paraId="49C79E29" w14:textId="77777777" w:rsidR="007E0253" w:rsidRDefault="007E02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15284"/>
    <w:multiLevelType w:val="hybridMultilevel"/>
    <w:tmpl w:val="7F88F1D4"/>
    <w:lvl w:ilvl="0" w:tplc="23B8B9B2">
      <w:start w:val="1"/>
      <w:numFmt w:val="decimal"/>
      <w:lvlText w:val="%1."/>
      <w:lvlJc w:val="left"/>
      <w:pPr>
        <w:ind w:left="85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59" w:hanging="480"/>
      </w:pPr>
    </w:lvl>
    <w:lvl w:ilvl="2" w:tplc="0409001B" w:tentative="1">
      <w:start w:val="1"/>
      <w:numFmt w:val="lowerRoman"/>
      <w:lvlText w:val="%3."/>
      <w:lvlJc w:val="right"/>
      <w:pPr>
        <w:ind w:left="1939" w:hanging="480"/>
      </w:pPr>
    </w:lvl>
    <w:lvl w:ilvl="3" w:tplc="0409000F" w:tentative="1">
      <w:start w:val="1"/>
      <w:numFmt w:val="decimal"/>
      <w:lvlText w:val="%4."/>
      <w:lvlJc w:val="left"/>
      <w:pPr>
        <w:ind w:left="24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9" w:hanging="480"/>
      </w:pPr>
    </w:lvl>
    <w:lvl w:ilvl="5" w:tplc="0409001B" w:tentative="1">
      <w:start w:val="1"/>
      <w:numFmt w:val="lowerRoman"/>
      <w:lvlText w:val="%6."/>
      <w:lvlJc w:val="right"/>
      <w:pPr>
        <w:ind w:left="3379" w:hanging="480"/>
      </w:pPr>
    </w:lvl>
    <w:lvl w:ilvl="6" w:tplc="0409000F" w:tentative="1">
      <w:start w:val="1"/>
      <w:numFmt w:val="decimal"/>
      <w:lvlText w:val="%7."/>
      <w:lvlJc w:val="left"/>
      <w:pPr>
        <w:ind w:left="38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9" w:hanging="480"/>
      </w:pPr>
    </w:lvl>
    <w:lvl w:ilvl="8" w:tplc="0409001B" w:tentative="1">
      <w:start w:val="1"/>
      <w:numFmt w:val="lowerRoman"/>
      <w:lvlText w:val="%9."/>
      <w:lvlJc w:val="right"/>
      <w:pPr>
        <w:ind w:left="4819" w:hanging="480"/>
      </w:pPr>
    </w:lvl>
  </w:abstractNum>
  <w:abstractNum w:abstractNumId="1" w15:restartNumberingAfterBreak="0">
    <w:nsid w:val="5FF040B7"/>
    <w:multiLevelType w:val="hybridMultilevel"/>
    <w:tmpl w:val="74649B2E"/>
    <w:lvl w:ilvl="0" w:tplc="A6BCE3A2">
      <w:start w:val="1"/>
      <w:numFmt w:val="decimal"/>
      <w:lvlText w:val="%1."/>
      <w:lvlJc w:val="left"/>
      <w:pPr>
        <w:ind w:left="85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59" w:hanging="480"/>
      </w:pPr>
    </w:lvl>
    <w:lvl w:ilvl="2" w:tplc="0409001B" w:tentative="1">
      <w:start w:val="1"/>
      <w:numFmt w:val="lowerRoman"/>
      <w:lvlText w:val="%3."/>
      <w:lvlJc w:val="right"/>
      <w:pPr>
        <w:ind w:left="1939" w:hanging="480"/>
      </w:pPr>
    </w:lvl>
    <w:lvl w:ilvl="3" w:tplc="0409000F" w:tentative="1">
      <w:start w:val="1"/>
      <w:numFmt w:val="decimal"/>
      <w:lvlText w:val="%4."/>
      <w:lvlJc w:val="left"/>
      <w:pPr>
        <w:ind w:left="241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9" w:hanging="480"/>
      </w:pPr>
    </w:lvl>
    <w:lvl w:ilvl="5" w:tplc="0409001B" w:tentative="1">
      <w:start w:val="1"/>
      <w:numFmt w:val="lowerRoman"/>
      <w:lvlText w:val="%6."/>
      <w:lvlJc w:val="right"/>
      <w:pPr>
        <w:ind w:left="3379" w:hanging="480"/>
      </w:pPr>
    </w:lvl>
    <w:lvl w:ilvl="6" w:tplc="0409000F" w:tentative="1">
      <w:start w:val="1"/>
      <w:numFmt w:val="decimal"/>
      <w:lvlText w:val="%7."/>
      <w:lvlJc w:val="left"/>
      <w:pPr>
        <w:ind w:left="385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9" w:hanging="480"/>
      </w:pPr>
    </w:lvl>
    <w:lvl w:ilvl="8" w:tplc="0409001B" w:tentative="1">
      <w:start w:val="1"/>
      <w:numFmt w:val="lowerRoman"/>
      <w:lvlText w:val="%9."/>
      <w:lvlJc w:val="right"/>
      <w:pPr>
        <w:ind w:left="4819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02298C"/>
    <w:rsid w:val="00073C74"/>
    <w:rsid w:val="00115778"/>
    <w:rsid w:val="00224CD1"/>
    <w:rsid w:val="00285DDB"/>
    <w:rsid w:val="002B5D2A"/>
    <w:rsid w:val="002C3A31"/>
    <w:rsid w:val="00516E2A"/>
    <w:rsid w:val="005B4BA7"/>
    <w:rsid w:val="006159D1"/>
    <w:rsid w:val="006A77F3"/>
    <w:rsid w:val="00792DDE"/>
    <w:rsid w:val="007E0253"/>
    <w:rsid w:val="009117AC"/>
    <w:rsid w:val="00DE5882"/>
    <w:rsid w:val="00E36668"/>
    <w:rsid w:val="00EF2596"/>
    <w:rsid w:val="00F7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">
    <w:name w:val="軟體比賽內文"/>
    <w:basedOn w:val="Normal"/>
    <w:pPr>
      <w:spacing w:line="360" w:lineRule="exact"/>
      <w:ind w:firstLine="499"/>
    </w:pPr>
    <w:rPr>
      <w:rFonts w:ascii="新細明體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698</Words>
  <Characters>1176</Characters>
  <Application>Microsoft Office Word</Application>
  <DocSecurity>0</DocSecurity>
  <Lines>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題組：ACM Programming Contest World Finals, 1998</vt:lpstr>
    </vt:vector>
  </TitlesOfParts>
  <Company>NSYSU</Company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Ansel</cp:lastModifiedBy>
  <cp:revision>16</cp:revision>
  <dcterms:created xsi:type="dcterms:W3CDTF">2021-04-01T05:39:00Z</dcterms:created>
  <dcterms:modified xsi:type="dcterms:W3CDTF">2022-02-23T15:01:00Z</dcterms:modified>
</cp:coreProperties>
</file>