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F4E" w14:textId="758DB25A" w:rsidR="00AC570B" w:rsidRDefault="00AC570B"/>
    <w:p w14:paraId="58002CD1" w14:textId="2443568F" w:rsidR="003C19B3" w:rsidRDefault="003C19B3" w:rsidP="003C19B3">
      <w:pPr>
        <w:ind w:left="360"/>
      </w:pPr>
      <w:r>
        <w:t xml:space="preserve">Exercício 2 da aula 4 – Evolução </w:t>
      </w:r>
    </w:p>
    <w:p w14:paraId="465C771A" w14:textId="49AEF63D" w:rsidR="003C19B3" w:rsidRDefault="003C19B3" w:rsidP="003C19B3">
      <w:pPr>
        <w:pStyle w:val="PargrafodaLista"/>
        <w:numPr>
          <w:ilvl w:val="0"/>
          <w:numId w:val="2"/>
        </w:numPr>
      </w:pPr>
      <w:r>
        <w:t>Modelo de Entidade Relacionamento (ME-R)</w:t>
      </w:r>
    </w:p>
    <w:p w14:paraId="582953D5" w14:textId="6B96FD03" w:rsidR="003C19B3" w:rsidRDefault="003C19B3" w:rsidP="003C19B3">
      <w:r>
        <w:t xml:space="preserve">Entidade: </w:t>
      </w:r>
    </w:p>
    <w:p w14:paraId="1A753B54" w14:textId="10470972" w:rsidR="003C19B3" w:rsidRPr="003C19B3" w:rsidRDefault="003C19B3" w:rsidP="003C19B3">
      <w:pPr>
        <w:ind w:firstLine="708"/>
      </w:pPr>
      <w:r w:rsidRPr="003C19B3">
        <w:t>PESSOA</w:t>
      </w:r>
    </w:p>
    <w:p w14:paraId="1042093F" w14:textId="48FB2F4B" w:rsidR="003C19B3" w:rsidRDefault="003C19B3" w:rsidP="003C19B3">
      <w:r>
        <w:t>Atributos:</w:t>
      </w:r>
    </w:p>
    <w:p w14:paraId="33F3E6F9" w14:textId="40B1D5A6" w:rsidR="003C19B3" w:rsidRDefault="003C19B3" w:rsidP="003C19B3">
      <w:r>
        <w:tab/>
        <w:t>PESSOA(</w:t>
      </w:r>
      <w:r w:rsidRPr="003C19B3">
        <w:rPr>
          <w:u w:val="single"/>
        </w:rPr>
        <w:t>nome</w:t>
      </w:r>
      <w:r>
        <w:t xml:space="preserve">, </w:t>
      </w:r>
      <w:r w:rsidRPr="003C19B3">
        <w:rPr>
          <w:u w:val="single"/>
        </w:rPr>
        <w:t>parentesco</w:t>
      </w:r>
      <w:r>
        <w:t xml:space="preserve">, </w:t>
      </w:r>
      <w:r w:rsidRPr="003C19B3">
        <w:t>dataDeNascimento</w:t>
      </w:r>
      <w:r>
        <w:t>, {enderecos}, {telefones})</w:t>
      </w:r>
    </w:p>
    <w:p w14:paraId="6BE99A45" w14:textId="14C98894" w:rsidR="003C19B3" w:rsidRDefault="003C19B3" w:rsidP="003C19B3">
      <w:r>
        <w:t>Relacionamentos:</w:t>
      </w:r>
    </w:p>
    <w:p w14:paraId="1289536F" w14:textId="55620163" w:rsidR="003C19B3" w:rsidRDefault="003C19B3" w:rsidP="003C19B3">
      <w:r>
        <w:tab/>
        <w:t xml:space="preserve">PESSOA – cadastra – PESSOA </w:t>
      </w:r>
    </w:p>
    <w:p w14:paraId="7775A946" w14:textId="77777777" w:rsidR="00585D66" w:rsidRDefault="00585D66" w:rsidP="003C19B3">
      <w:r>
        <w:tab/>
        <w:t xml:space="preserve">Uma pessoa pode cadastrar uma ou mais pessoas, mas cada pessoa foi cadastrada por apenas uma pessoa. </w:t>
      </w:r>
    </w:p>
    <w:p w14:paraId="2BDC1DAA" w14:textId="5FCB89E7" w:rsidR="00585D66" w:rsidRPr="00585D66" w:rsidRDefault="00585D66" w:rsidP="00585D66">
      <w:pPr>
        <w:ind w:firstLine="360"/>
        <w:rPr>
          <w:b/>
          <w:bCs/>
        </w:rPr>
      </w:pPr>
      <w:r w:rsidRPr="00585D66">
        <w:rPr>
          <w:b/>
          <w:bCs/>
        </w:rPr>
        <w:t xml:space="preserve">Cardinalidade: 1:n </w:t>
      </w:r>
    </w:p>
    <w:p w14:paraId="1055C25C" w14:textId="59E16AC6" w:rsidR="003C19B3" w:rsidRDefault="003C19B3" w:rsidP="003C19B3">
      <w:pPr>
        <w:pStyle w:val="PargrafodaLista"/>
        <w:numPr>
          <w:ilvl w:val="0"/>
          <w:numId w:val="2"/>
        </w:numPr>
      </w:pPr>
      <w:r>
        <w:t>Diagrama Entidade Relacionamento (DE-R)</w:t>
      </w:r>
    </w:p>
    <w:p w14:paraId="37CA0479" w14:textId="004381BC" w:rsidR="00A03BB6" w:rsidRDefault="00F61F7F" w:rsidP="00F61F7F">
      <w:pPr>
        <w:jc w:val="center"/>
      </w:pPr>
      <w:r w:rsidRPr="00F61F7F">
        <w:drawing>
          <wp:inline distT="0" distB="0" distL="0" distR="0" wp14:anchorId="38D4B834" wp14:editId="7358E5A9">
            <wp:extent cx="4533674" cy="2781300"/>
            <wp:effectExtent l="0" t="0" r="63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821" cy="27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719C" w14:textId="2292455C" w:rsidR="00A03BB6" w:rsidRDefault="00A03BB6" w:rsidP="003C19B3">
      <w:pPr>
        <w:pStyle w:val="PargrafodaLista"/>
        <w:numPr>
          <w:ilvl w:val="0"/>
          <w:numId w:val="2"/>
        </w:numPr>
      </w:pPr>
      <w:r>
        <w:t>Diagrama de Esquemas (DE)</w:t>
      </w:r>
    </w:p>
    <w:p w14:paraId="607BA1C1" w14:textId="15F1D864" w:rsidR="00A03BB6" w:rsidRDefault="00A03BB6" w:rsidP="00F61F7F">
      <w:pPr>
        <w:jc w:val="center"/>
      </w:pPr>
      <w:r>
        <w:rPr>
          <w:noProof/>
        </w:rPr>
        <w:drawing>
          <wp:inline distT="0" distB="0" distL="0" distR="0" wp14:anchorId="37CCF15E" wp14:editId="6F423468">
            <wp:extent cx="5400040" cy="45720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5" b="7909"/>
                    <a:stretch/>
                  </pic:blipFill>
                  <pic:spPr bwMode="auto"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2A2E" w14:textId="77777777" w:rsidR="00BA7997" w:rsidRDefault="00BA7997"/>
    <w:sectPr w:rsidR="00BA799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628F" w14:textId="77777777" w:rsidR="00C609C6" w:rsidRDefault="00C609C6" w:rsidP="00BA7997">
      <w:pPr>
        <w:spacing w:after="0" w:line="240" w:lineRule="auto"/>
      </w:pPr>
      <w:r>
        <w:separator/>
      </w:r>
    </w:p>
  </w:endnote>
  <w:endnote w:type="continuationSeparator" w:id="0">
    <w:p w14:paraId="2030E26E" w14:textId="77777777" w:rsidR="00C609C6" w:rsidRDefault="00C609C6" w:rsidP="00BA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13ED" w14:textId="77777777" w:rsidR="00C609C6" w:rsidRDefault="00C609C6" w:rsidP="00BA7997">
      <w:pPr>
        <w:spacing w:after="0" w:line="240" w:lineRule="auto"/>
      </w:pPr>
      <w:r>
        <w:separator/>
      </w:r>
    </w:p>
  </w:footnote>
  <w:footnote w:type="continuationSeparator" w:id="0">
    <w:p w14:paraId="48181C6A" w14:textId="77777777" w:rsidR="00C609C6" w:rsidRDefault="00C609C6" w:rsidP="00BA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8852" w14:textId="521523E3" w:rsidR="00BA7997" w:rsidRDefault="00BA7997" w:rsidP="00BA7997">
    <w:pPr>
      <w:pStyle w:val="Cabealho"/>
      <w:tabs>
        <w:tab w:val="left" w:pos="5460"/>
      </w:tabs>
      <w:jc w:val="both"/>
    </w:pPr>
    <w:r w:rsidRPr="00BA7997">
      <w:rPr>
        <w:noProof/>
      </w:rPr>
      <w:drawing>
        <wp:anchor distT="0" distB="0" distL="114300" distR="114300" simplePos="0" relativeHeight="251658240" behindDoc="1" locked="0" layoutInCell="1" allowOverlap="1" wp14:anchorId="58AE5CCF" wp14:editId="108453C1">
          <wp:simplePos x="0" y="0"/>
          <wp:positionH relativeFrom="margin">
            <wp:posOffset>-280035</wp:posOffset>
          </wp:positionH>
          <wp:positionV relativeFrom="page">
            <wp:posOffset>120650</wp:posOffset>
          </wp:positionV>
          <wp:extent cx="5962650" cy="765810"/>
          <wp:effectExtent l="0" t="0" r="0" b="0"/>
          <wp:wrapNone/>
          <wp:docPr id="1" name="Imagem 1" descr="Forma, Retângu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, Retângul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17"/>
                  <a:stretch/>
                </pic:blipFill>
                <pic:spPr bwMode="auto">
                  <a:xfrm>
                    <a:off x="0" y="0"/>
                    <a:ext cx="5962650" cy="765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1C2FC" w14:textId="77777777" w:rsidR="00BA7997" w:rsidRDefault="00BA7997" w:rsidP="00BA7997">
    <w:pPr>
      <w:pStyle w:val="Cabealho"/>
      <w:tabs>
        <w:tab w:val="left" w:pos="5460"/>
      </w:tabs>
      <w:jc w:val="both"/>
    </w:pPr>
  </w:p>
  <w:p w14:paraId="222F8560" w14:textId="5D6AA884" w:rsidR="00BA7997" w:rsidRPr="00BA7997" w:rsidRDefault="00BA7997" w:rsidP="00BA7997">
    <w:pPr>
      <w:pStyle w:val="Cabealho"/>
      <w:tabs>
        <w:tab w:val="left" w:pos="5460"/>
      </w:tabs>
      <w:jc w:val="both"/>
    </w:pPr>
    <w:r w:rsidRPr="00BA7997">
      <w:rPr>
        <w:b/>
        <w:bCs/>
      </w:rPr>
      <w:t>Disciplina</w:t>
    </w:r>
    <w:r>
      <w:rPr>
        <w:b/>
        <w:bCs/>
      </w:rPr>
      <w:t xml:space="preserve">: </w:t>
    </w:r>
    <w:r>
      <w:t>Sistemas de Banco de Dados 1</w:t>
    </w:r>
  </w:p>
  <w:p w14:paraId="437EBB93" w14:textId="2D5E4171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Professor: </w:t>
    </w:r>
    <w:r>
      <w:t>Vandor Roberto Vilardi Rissoli</w:t>
    </w:r>
  </w:p>
  <w:p w14:paraId="100F393E" w14:textId="1CABF766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Estudante: </w:t>
    </w:r>
    <w:r>
      <w:t>Nicolas Chagas Souza</w:t>
    </w:r>
  </w:p>
  <w:p w14:paraId="3A5B3583" w14:textId="692CA70A" w:rsidR="00BA7997" w:rsidRPr="00BA7997" w:rsidRDefault="00BA7997" w:rsidP="00BA7997">
    <w:pPr>
      <w:pStyle w:val="Cabealho"/>
      <w:tabs>
        <w:tab w:val="left" w:pos="5460"/>
      </w:tabs>
      <w:jc w:val="both"/>
      <w:rPr>
        <w:b/>
        <w:bCs/>
      </w:rPr>
    </w:pPr>
    <w:r>
      <w:rPr>
        <w:b/>
        <w:bCs/>
      </w:rPr>
      <w:t xml:space="preserve">Matrícula: </w:t>
    </w:r>
    <w:r w:rsidRPr="00BA7997">
      <w:t>20</w:t>
    </w:r>
    <w:r>
      <w:t>0042327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4FFB"/>
    <w:multiLevelType w:val="hybridMultilevel"/>
    <w:tmpl w:val="0F9C4076"/>
    <w:lvl w:ilvl="0" w:tplc="F6444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1137"/>
    <w:multiLevelType w:val="hybridMultilevel"/>
    <w:tmpl w:val="9A6A8210"/>
    <w:lvl w:ilvl="0" w:tplc="97A05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0890">
    <w:abstractNumId w:val="0"/>
  </w:num>
  <w:num w:numId="2" w16cid:durableId="39439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97"/>
    <w:rsid w:val="003C19B3"/>
    <w:rsid w:val="00585D66"/>
    <w:rsid w:val="00A03BB6"/>
    <w:rsid w:val="00A72496"/>
    <w:rsid w:val="00AC570B"/>
    <w:rsid w:val="00BA7997"/>
    <w:rsid w:val="00C609C6"/>
    <w:rsid w:val="00D50393"/>
    <w:rsid w:val="00F61F7F"/>
    <w:rsid w:val="00FC5FC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852D"/>
  <w15:chartTrackingRefBased/>
  <w15:docId w15:val="{D173CDDE-A54A-42EA-890F-4E2C14C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997"/>
  </w:style>
  <w:style w:type="paragraph" w:styleId="Rodap">
    <w:name w:val="footer"/>
    <w:basedOn w:val="Normal"/>
    <w:link w:val="Rodap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997"/>
  </w:style>
  <w:style w:type="paragraph" w:styleId="PargrafodaLista">
    <w:name w:val="List Paragraph"/>
    <w:basedOn w:val="Normal"/>
    <w:uiPriority w:val="34"/>
    <w:qFormat/>
    <w:rsid w:val="003C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Chagas Souza (João Paulo II)</dc:creator>
  <cp:keywords/>
  <dc:description/>
  <cp:lastModifiedBy>Nicolas Chagas Souza (João Paulo II)</cp:lastModifiedBy>
  <cp:revision>3</cp:revision>
  <dcterms:created xsi:type="dcterms:W3CDTF">2022-06-24T13:48:00Z</dcterms:created>
  <dcterms:modified xsi:type="dcterms:W3CDTF">2022-06-27T20:24:00Z</dcterms:modified>
</cp:coreProperties>
</file>