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新魏" w:hAnsi="黑体" w:eastAsia="华文新魏"/>
          <w:color w:val="1F497D" w:themeColor="text2"/>
          <w:sz w:val="56"/>
          <w:szCs w:val="48"/>
          <w14:textFill>
            <w14:solidFill>
              <w14:schemeClr w14:val="tx2"/>
            </w14:solidFill>
          </w14:textFill>
        </w:rPr>
      </w:pPr>
      <w:r>
        <w:rPr>
          <w:rFonts w:hint="eastAsia" w:ascii="华文新魏" w:hAnsi="黑体" w:eastAsia="华文新魏"/>
          <w:color w:val="1F497D" w:themeColor="text2"/>
          <w:sz w:val="56"/>
          <w:szCs w:val="48"/>
          <w14:textFill>
            <w14:solidFill>
              <w14:schemeClr w14:val="tx2"/>
            </w14:solidFill>
          </w14:textFill>
        </w:rPr>
        <w:t xml:space="preserve"> 软件测试工程师</w:t>
      </w:r>
    </w:p>
    <w:tbl>
      <w:tblPr>
        <w:tblStyle w:val="8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55" w:type="dxa"/>
            <w:gridSpan w:val="2"/>
            <w:shd w:val="clear" w:color="auto" w:fill="C6D9F0" w:themeFill="text2" w:themeFillTint="33"/>
            <w:vAlign w:val="center"/>
          </w:tcPr>
          <w:p>
            <w:pPr>
              <w:rPr>
                <w:rFonts w:asciiTheme="minorEastAsia" w:hAnsiTheme="minorEastAsia"/>
                <w:b/>
                <w:color w:val="1F497D" w:themeColor="text2"/>
                <w:szCs w:val="21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个人资料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姓    名：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詹前卿</w:t>
            </w:r>
          </w:p>
        </w:tc>
        <w:tc>
          <w:tcPr>
            <w:tcW w:w="4494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性    别：男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籍    贯：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广东韶关</w:t>
            </w:r>
          </w:p>
        </w:tc>
        <w:tc>
          <w:tcPr>
            <w:tcW w:w="4494" w:type="dxa"/>
          </w:tcPr>
          <w:p>
            <w:pPr>
              <w:jc w:val="lef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学    历：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261" w:type="dxa"/>
          </w:tcPr>
          <w:p>
            <w:pPr>
              <w:jc w:val="lef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专    业：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计算机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 xml:space="preserve">科学与技术                        </w:t>
            </w:r>
          </w:p>
        </w:tc>
        <w:tc>
          <w:tcPr>
            <w:tcW w:w="4494" w:type="dxa"/>
          </w:tcPr>
          <w:p>
            <w:pPr>
              <w:jc w:val="left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年    龄：2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工作年限：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年</w:t>
            </w:r>
          </w:p>
        </w:tc>
        <w:tc>
          <w:tcPr>
            <w:tcW w:w="4494" w:type="dxa"/>
          </w:tcPr>
          <w:p>
            <w:pPr>
              <w:jc w:val="lef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居 住 地：深圳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宝安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联系方式：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18664370664</w:t>
            </w:r>
          </w:p>
        </w:tc>
        <w:tc>
          <w:tcPr>
            <w:tcW w:w="4494" w:type="dxa"/>
          </w:tcPr>
          <w:p>
            <w:pPr>
              <w:jc w:val="left"/>
              <w:rPr>
                <w:rStyle w:val="6"/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电子邮件：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ZQQ2191113@163.com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2"/>
            <w:shd w:val="clear" w:color="auto" w:fill="C6D9F0" w:themeFill="text2" w:themeFillTint="33"/>
          </w:tcPr>
          <w:p>
            <w:pPr>
              <w:jc w:val="left"/>
              <w:rPr>
                <w:rFonts w:hint="eastAsia" w:ascii="楷体" w:hAnsi="楷体" w:eastAsia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求职意向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应聘职位：软件测试工程师</w:t>
            </w:r>
          </w:p>
        </w:tc>
        <w:tc>
          <w:tcPr>
            <w:tcW w:w="4494" w:type="dxa"/>
            <w:shd w:val="clear" w:color="auto" w:fill="auto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薪资要求：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面议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工作性质：全职</w:t>
            </w:r>
          </w:p>
        </w:tc>
        <w:tc>
          <w:tcPr>
            <w:tcW w:w="4494" w:type="dxa"/>
            <w:shd w:val="clear" w:color="auto" w:fill="auto"/>
            <w:vAlign w:val="center"/>
          </w:tcPr>
          <w:p>
            <w:pPr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目前状态：属于离职状态，可近期上岗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2"/>
            <w:shd w:val="clear" w:color="auto" w:fill="C6D9F0" w:themeFill="text2" w:themeFillTint="33"/>
          </w:tcPr>
          <w:p>
            <w:pPr>
              <w:jc w:val="left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IT技能和语言能力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1" w:hRule="atLeast"/>
        </w:trPr>
        <w:tc>
          <w:tcPr>
            <w:tcW w:w="8755" w:type="dxa"/>
            <w:gridSpan w:val="2"/>
            <w:shd w:val="clear" w:color="auto" w:fill="auto"/>
          </w:tcPr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bookmarkStart w:id="0" w:name="OLE_LINK2" w:colFirst="0" w:colLast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1.熟练Linux操作系统的常用命令;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2.熟练Mysql数据库，能熟练运用Sql语句进行基本的增删改查操作;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3.熟练常用测试用例设计方法，使用Xmind等思维导图工具分析测试点及编写测试用例;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4.掌握adb命令，对App进行monkey测试，以及Appium自动化测试;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5.掌握Postman、Jmeter等接口测试工具以及Fiddler等抓包工具的使用;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6.掌握缺陷管理工具Bugfree的使用;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7.掌握配置管理工具Svn，并用Svn来管理测试文档;</w:t>
            </w:r>
          </w:p>
          <w:p>
            <w:pPr>
              <w:pStyle w:val="11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楷体" w:hAnsi="楷体" w:eastAsia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8.了解基础的Python脚本语言，可以利用Pycharm编写自动化脚本;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755" w:type="dxa"/>
            <w:gridSpan w:val="2"/>
            <w:shd w:val="clear" w:color="auto" w:fill="C6D9F0" w:themeFill="text2" w:themeFillTint="33"/>
            <w:vAlign w:val="center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 xml:space="preserve"> 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755" w:type="dxa"/>
            <w:gridSpan w:val="2"/>
            <w:shd w:val="clear" w:color="auto" w:fill="auto"/>
          </w:tcPr>
          <w:p>
            <w:pPr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.9-201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/>
                <w:sz w:val="24"/>
                <w:szCs w:val="24"/>
              </w:rPr>
              <w:t xml:space="preserve">     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韶关学院</w:t>
            </w:r>
            <w:r>
              <w:rPr>
                <w:rFonts w:hint="eastAsia" w:ascii="楷体" w:hAnsi="楷体" w:eastAsia="楷体"/>
                <w:sz w:val="24"/>
                <w:szCs w:val="24"/>
              </w:rPr>
              <w:t xml:space="preserve">    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计算机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755" w:type="dxa"/>
            <w:gridSpan w:val="2"/>
            <w:shd w:val="clear" w:color="auto" w:fill="C6D9F0" w:themeFill="text2" w:themeFillTint="33"/>
            <w:vAlign w:val="center"/>
          </w:tcPr>
          <w:p>
            <w:pPr>
              <w:rPr>
                <w:rFonts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875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  <w:t>201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  <w:t>-2019.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  <w:t xml:space="preserve">   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  <w:t xml:space="preserve">  深圳智创信息科技有限公司      </w:t>
            </w: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</w:rPr>
              <w:t>软件测试工程师</w:t>
            </w:r>
          </w:p>
          <w:p>
            <w:pP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 w:val="0"/>
                <w:sz w:val="24"/>
                <w:szCs w:val="24"/>
                <w:lang w:val="en-US" w:eastAsia="zh-CN"/>
              </w:rPr>
              <w:t>主要职责：</w:t>
            </w:r>
          </w:p>
          <w:p>
            <w:pPr>
              <w:spacing w:line="300" w:lineRule="exact"/>
              <w:ind w:firstLine="720" w:firstLineChars="30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1.参与需求评审会议，分析需求明确性；</w:t>
            </w:r>
          </w:p>
          <w:p>
            <w:pPr>
              <w:spacing w:line="300" w:lineRule="exact"/>
              <w:ind w:left="718" w:leftChars="342" w:firstLine="0" w:firstLineChars="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2.根据测试计划与测试方案的工作安排，通过思维导图分析结合黑盒测试方法对分配模块进行测试用例编写；</w:t>
            </w:r>
          </w:p>
          <w:p>
            <w:pPr>
              <w:spacing w:line="300" w:lineRule="exact"/>
              <w:ind w:firstLine="720" w:firstLineChars="30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3.做好测试前的准备工作并配置测试数据等；</w:t>
            </w:r>
          </w:p>
          <w:p>
            <w:pPr>
              <w:spacing w:line="300" w:lineRule="exact"/>
              <w:ind w:firstLine="720" w:firstLineChars="30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4.参与测试用例评审会议；</w:t>
            </w:r>
          </w:p>
          <w:p>
            <w:pPr>
              <w:spacing w:line="300" w:lineRule="exact"/>
              <w:ind w:left="718" w:leftChars="342" w:firstLine="0" w:firstLineChars="0"/>
              <w:rPr>
                <w:rFonts w:hint="eastAsia" w:ascii="楷体" w:hAnsi="楷体" w:eastAsia="楷体" w:cs="楷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5.执行通过评审的测试用例，根据执行测试用例寻找项目中存在的缺陷，并根据产品特点及测试要求</w:t>
            </w: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  <w:lang w:val="en-US" w:eastAsia="zh-CN"/>
              </w:rPr>
              <w:t>;</w:t>
            </w:r>
          </w:p>
          <w:p>
            <w:pPr>
              <w:spacing w:line="300" w:lineRule="exact"/>
              <w:ind w:left="718" w:leftChars="342" w:firstLine="0" w:firstLineChars="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6.及时发现软件缺陷，并提交到bug管理平台，提交bug后对bug进行跟踪，bug修复后回归测试，验证修复bug并对其附近功能进行测试；</w:t>
            </w:r>
          </w:p>
          <w:p>
            <w:pPr>
              <w:spacing w:line="300" w:lineRule="exact"/>
              <w:ind w:firstLine="720" w:firstLineChars="30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7.结束一轮测试后，对负责模块测试过程、结果、出现的问题进行编档；</w:t>
            </w:r>
          </w:p>
          <w:p>
            <w:pPr>
              <w:spacing w:line="300" w:lineRule="exact"/>
              <w:ind w:left="718" w:leftChars="342" w:firstLine="0" w:firstLineChars="0"/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333333"/>
                <w:sz w:val="24"/>
                <w:szCs w:val="24"/>
              </w:rPr>
              <w:t>8.验收测试的过程中若发现问题，协助验收方验证问题以及解决问题，直至验收测试结束；</w:t>
            </w:r>
          </w:p>
          <w:p>
            <w:pPr>
              <w:spacing w:line="300" w:lineRule="exact"/>
              <w:ind w:left="630" w:leftChars="300" w:firstLine="0" w:firstLineChars="0"/>
              <w:rPr>
                <w:rFonts w:hint="default" w:ascii="楷体" w:hAnsi="楷体" w:eastAsia="楷体" w:cs="楷体"/>
                <w:color w:val="333333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755" w:type="dxa"/>
            <w:gridSpan w:val="2"/>
            <w:shd w:val="clear" w:color="auto" w:fill="C6D9F0" w:themeFill="text2" w:themeFillTint="33"/>
            <w:vAlign w:val="center"/>
          </w:tcPr>
          <w:p>
            <w:pPr>
              <w:rPr>
                <w:rFonts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hint="eastAsia"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8755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楷体" w:hAnsi="楷体" w:eastAsia="楷体" w:cs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2019.2 - 2019.8  优启</w:t>
            </w:r>
            <w:r>
              <w:rPr>
                <w:rFonts w:hint="eastAsia" w:ascii="楷体" w:hAnsi="楷体" w:eastAsia="楷体" w:cs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商城</w:t>
            </w:r>
            <w:r>
              <w:rPr>
                <w:rFonts w:hint="eastAsia" w:ascii="楷体" w:hAnsi="楷体" w:eastAsia="楷体" w:cs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APP</w:t>
            </w:r>
          </w:p>
          <w:p>
            <w:pPr>
              <w:ind w:firstLine="241" w:firstLineChars="100"/>
              <w:rPr>
                <w:rFonts w:hint="eastAsia" w:ascii="楷体" w:hAnsi="楷体" w:eastAsia="楷体" w:cs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项目描述：</w:t>
            </w:r>
          </w:p>
          <w:p>
            <w:pPr>
              <w:pStyle w:val="12"/>
              <w:numPr>
                <w:ilvl w:val="0"/>
                <w:numId w:val="0"/>
              </w:numPr>
              <w:ind w:leftChars="0" w:firstLine="240" w:firstLineChars="10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优启商城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APP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主要是一款专门销售化妆镜礼品的商城，礼品可按节日、生日、赠送对象、风格等进行分类。项目系统由前台和后台两部分构成。前台面向购物用户，包括会员、商品展示、购物车、订单、支付、用户中心等系统模块。后台面向经营商家，包括商品管理，会员管理，订单处理等系统模块。我在项目中主要负责前后台会员管理、及前台购物车，订单，支付及后台订单处理相关模块测试。</w:t>
            </w:r>
          </w:p>
          <w:p>
            <w:pPr>
              <w:ind w:firstLine="241" w:firstLineChars="100"/>
              <w:rPr>
                <w:rFonts w:hint="eastAsia"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责任描述：</w:t>
            </w:r>
          </w:p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1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参加业务需求分析和讨论，熟悉业务，将业务需求转化为测试需求；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使用XMind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编写用例，及执行用例；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提交bug并进行跟踪和管理，协助开发人员定位问题；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根据接口文档编写接口测试用例；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使用postman、jmeter测试接口的正确性；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使用Navicat连接工具和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ysql语句查询数据库的数据正确性；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7、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对A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pp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系统进行UI测试、安装卸载升级测试；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default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8、对App端执行monkey测试，测试App是否会出现闪退现象；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9、对App进行兼容测试；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10、每天输出测试日志并Push到SVN上面；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</w:p>
          <w:p>
            <w:pPr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201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 xml:space="preserve">8.8 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–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 xml:space="preserve"> 201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9.2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 xml:space="preserve">   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希车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贷APP</w:t>
            </w:r>
          </w:p>
          <w:p>
            <w:pPr>
              <w:ind w:firstLine="241" w:firstLineChars="100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项目描述：</w:t>
            </w:r>
          </w:p>
          <w:p>
            <w:pPr>
              <w:ind w:firstLine="240" w:firstLineChars="100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希车贷是一款小贷APP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，有还款管理、业务管理、风控管理、报表管理、财务管理等模块；本人负责的模块：还款管理、业务管理、财务管理三大模块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设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有完整的系统流程，让客户能更加简单的让客户贷款与办理各个贷款业务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；</w:t>
            </w:r>
          </w:p>
          <w:p>
            <w:pPr>
              <w:ind w:firstLine="241" w:firstLineChars="100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责任描述：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参加业务分析和讨论，熟悉业务，将业务需求转化为测试需求；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使用XMind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编写用例，及执行用例；</w:t>
            </w:r>
          </w:p>
          <w:p>
            <w:pPr>
              <w:pStyle w:val="12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提交bug并进行跟踪和管理，协助开发人员定位问题；</w:t>
            </w:r>
          </w:p>
          <w:p>
            <w:pPr>
              <w:pStyle w:val="12"/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根据接口文档编写接口测试用例；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ostman、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J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meter测试接口的正确性；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6、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使用Navicat连接工具和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ysql语句查询数据库的数据正确性；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7、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对A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pp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系统进行UI测试、安装卸载升级测试；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default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8、对App端执行monkey测试，测试App是否会出现闪退现象；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9、对App进行兼容测试；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10、每天输出测试日志并Push到SVN上面；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 w:ascii="楷体" w:hAnsi="楷体" w:eastAsia="楷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 xml:space="preserve">2017.12 - 2018.8   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粒行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小额贷APP</w:t>
            </w:r>
          </w:p>
          <w:p>
            <w:pPr>
              <w:ind w:firstLine="241" w:firstLineChars="100"/>
              <w:rPr>
                <w:rFonts w:hint="eastAsia"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项目描述：</w:t>
            </w:r>
          </w:p>
          <w:p>
            <w:pPr>
              <w:ind w:firstLine="240" w:firstLineChars="100"/>
              <w:rPr>
                <w:rFonts w:hint="default" w:ascii="楷体" w:hAnsi="楷体" w:eastAsia="楷体"/>
                <w:b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粒行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小额贷APP</w:t>
            </w:r>
            <w:r>
              <w:rPr>
                <w:rFonts w:hint="eastAsia" w:ascii="楷体" w:hAnsi="楷体" w:eastAsia="楷体"/>
                <w:sz w:val="24"/>
                <w:szCs w:val="24"/>
                <w:lang w:eastAsia="zh-CN"/>
              </w:rPr>
              <w:t>是一个极速小额、大额信用贷款平台，贷款额度灵活借钱快。主要包括信用卡贷、大额贷款、信用贷款、极速借款、应急借款、现金贷款、小额贷款、分期借款、等多功能服务的平台。本人主要负责信用卡贷，大额贷款两个模块的功能测试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;</w:t>
            </w:r>
          </w:p>
          <w:p>
            <w:pPr>
              <w:ind w:firstLine="241" w:firstLineChars="100"/>
              <w:rPr>
                <w:rFonts w:hint="eastAsia"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责任描述: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1、参加业务需求分析和讨论，熟悉业务，将业务需求转化为测试需求；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2、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使用XMind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编写用例，及执行用例；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提交bug并进行跟踪和管理，协助开发人员定位问题；</w:t>
            </w:r>
          </w:p>
          <w:p>
            <w:pPr>
              <w:pStyle w:val="12"/>
              <w:ind w:left="1785" w:hanging="2040" w:hangingChars="85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根据接口文档编写接口测试用例；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5、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使用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ostman、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J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meter测试接口的正确性；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6、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使用Navicat连接工具和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ysql语句查询数据库的数据正确性；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7、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对A</w:t>
            </w: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pp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系统进行UI测试、安装卸载升级测试；</w:t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default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8、对App端执行monkey测试，测试App是否会出现闪退现象；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eastAsia"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  <w:t>9、对App进行兼容测试；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szCs w:val="24"/>
                <w:lang w:val="en-US" w:eastAsia="zh-CN"/>
              </w:rPr>
              <w:t>10、每天输出测试日志并Push到SVN上面；</w:t>
            </w:r>
          </w:p>
          <w:p>
            <w:pPr>
              <w:numPr>
                <w:ilvl w:val="0"/>
                <w:numId w:val="0"/>
              </w:numPr>
              <w:tabs>
                <w:tab w:val="left" w:pos="7320"/>
              </w:tabs>
              <w:rPr>
                <w:rFonts w:hint="default" w:ascii="楷体" w:hAnsi="楷体" w:eastAsia="楷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755" w:type="dxa"/>
            <w:gridSpan w:val="2"/>
            <w:shd w:val="clear" w:color="auto" w:fill="C6D9F0" w:themeFill="text2" w:themeFillTint="33"/>
            <w:vAlign w:val="center"/>
          </w:tcPr>
          <w:p>
            <w:pP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1F497D" w:themeColor="text2"/>
                <w:sz w:val="15"/>
                <w:szCs w:val="15"/>
                <w14:textFill>
                  <w14:solidFill>
                    <w14:schemeClr w14:val="tx2"/>
                  </w14:solidFill>
                </w14:textFill>
              </w:rPr>
              <w:t>◎</w:t>
            </w:r>
            <w:r>
              <w:rPr>
                <w:rFonts w:ascii="楷体" w:hAnsi="楷体" w:eastAsia="楷体"/>
                <w:b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自我评价</w:t>
            </w:r>
          </w:p>
        </w:tc>
      </w:tr>
    </w:tbl>
    <w:p>
      <w:pPr>
        <w:pStyle w:val="11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理解能力强，对用户的显性需求和隐性需求都能剖析到位，能站在用户的角度去做测试；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工作踏实认真，积极主动的完成上级交办的工作；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善于与人沟通交流，具备较好的沟通能力、团队协作精神、学习</w:t>
      </w:r>
      <w:r>
        <w:rPr>
          <w:rFonts w:hint="eastAsia" w:ascii="楷体" w:hAnsi="楷体" w:eastAsia="楷体"/>
          <w:sz w:val="24"/>
          <w:szCs w:val="24"/>
          <w:lang w:eastAsia="zh-CN"/>
        </w:rPr>
        <w:t>，</w:t>
      </w:r>
      <w:r>
        <w:rPr>
          <w:rFonts w:hint="eastAsia" w:ascii="楷体" w:hAnsi="楷体" w:eastAsia="楷体"/>
          <w:sz w:val="24"/>
          <w:szCs w:val="24"/>
        </w:rPr>
        <w:t>能力以及独立解决问题能力；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热爱生活，喜欢看书，积极主动利用业余时间不断学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习一些测试相关前沿技术，提高工作效率；</w:t>
      </w:r>
      <w:r>
        <w:rPr>
          <w:rFonts w:hint="eastAsia" w:ascii="楷体" w:hAnsi="楷体" w:eastAsia="楷体"/>
          <w:sz w:val="24"/>
          <w:szCs w:val="24"/>
        </w:rPr>
        <w:t xml:space="preserve"> </w:t>
      </w:r>
    </w:p>
    <w:sectPr>
      <w:pgSz w:w="11906" w:h="16838"/>
      <w:pgMar w:top="1021" w:right="1797" w:bottom="102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7A57"/>
    <w:multiLevelType w:val="multilevel"/>
    <w:tmpl w:val="08317A5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26454C"/>
    <w:multiLevelType w:val="multilevel"/>
    <w:tmpl w:val="262645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56"/>
    <w:rsid w:val="0003450E"/>
    <w:rsid w:val="00044233"/>
    <w:rsid w:val="00045225"/>
    <w:rsid w:val="00047FC5"/>
    <w:rsid w:val="00051750"/>
    <w:rsid w:val="000522D2"/>
    <w:rsid w:val="000577D3"/>
    <w:rsid w:val="00062279"/>
    <w:rsid w:val="00066E6D"/>
    <w:rsid w:val="00087C71"/>
    <w:rsid w:val="00090139"/>
    <w:rsid w:val="0009192C"/>
    <w:rsid w:val="000B4AB8"/>
    <w:rsid w:val="000C0EE9"/>
    <w:rsid w:val="000C309B"/>
    <w:rsid w:val="000D74C3"/>
    <w:rsid w:val="000F06DA"/>
    <w:rsid w:val="0012117A"/>
    <w:rsid w:val="001311CB"/>
    <w:rsid w:val="00133343"/>
    <w:rsid w:val="00137211"/>
    <w:rsid w:val="001379F5"/>
    <w:rsid w:val="001410FB"/>
    <w:rsid w:val="0014261F"/>
    <w:rsid w:val="0016455A"/>
    <w:rsid w:val="001654F5"/>
    <w:rsid w:val="00187E1E"/>
    <w:rsid w:val="00194231"/>
    <w:rsid w:val="001A6F2C"/>
    <w:rsid w:val="001B2FD8"/>
    <w:rsid w:val="001B75A7"/>
    <w:rsid w:val="001E1441"/>
    <w:rsid w:val="001E581A"/>
    <w:rsid w:val="00205486"/>
    <w:rsid w:val="00205CBC"/>
    <w:rsid w:val="00245353"/>
    <w:rsid w:val="002634FA"/>
    <w:rsid w:val="0029027B"/>
    <w:rsid w:val="00291C55"/>
    <w:rsid w:val="002A3156"/>
    <w:rsid w:val="002C292A"/>
    <w:rsid w:val="002C2953"/>
    <w:rsid w:val="002C7A71"/>
    <w:rsid w:val="002D329A"/>
    <w:rsid w:val="003009F0"/>
    <w:rsid w:val="003103E9"/>
    <w:rsid w:val="00314ECF"/>
    <w:rsid w:val="00337803"/>
    <w:rsid w:val="00364B56"/>
    <w:rsid w:val="00373859"/>
    <w:rsid w:val="003836B9"/>
    <w:rsid w:val="003B05BD"/>
    <w:rsid w:val="003E01C6"/>
    <w:rsid w:val="00401525"/>
    <w:rsid w:val="00402A97"/>
    <w:rsid w:val="00406CC6"/>
    <w:rsid w:val="0041476B"/>
    <w:rsid w:val="004237C9"/>
    <w:rsid w:val="0043210F"/>
    <w:rsid w:val="00437313"/>
    <w:rsid w:val="00443E56"/>
    <w:rsid w:val="00466AFF"/>
    <w:rsid w:val="00473F09"/>
    <w:rsid w:val="00490E20"/>
    <w:rsid w:val="004A64F1"/>
    <w:rsid w:val="004B42A3"/>
    <w:rsid w:val="004B6274"/>
    <w:rsid w:val="004B761A"/>
    <w:rsid w:val="004C79C2"/>
    <w:rsid w:val="0052282B"/>
    <w:rsid w:val="00547311"/>
    <w:rsid w:val="0054763A"/>
    <w:rsid w:val="005519E2"/>
    <w:rsid w:val="00552957"/>
    <w:rsid w:val="00557C35"/>
    <w:rsid w:val="00574547"/>
    <w:rsid w:val="00575E57"/>
    <w:rsid w:val="00587F75"/>
    <w:rsid w:val="00596035"/>
    <w:rsid w:val="005E7B38"/>
    <w:rsid w:val="00604247"/>
    <w:rsid w:val="00607247"/>
    <w:rsid w:val="006105A8"/>
    <w:rsid w:val="00611042"/>
    <w:rsid w:val="006116B1"/>
    <w:rsid w:val="00613DDD"/>
    <w:rsid w:val="00614399"/>
    <w:rsid w:val="006230F3"/>
    <w:rsid w:val="00641BDE"/>
    <w:rsid w:val="00643CFA"/>
    <w:rsid w:val="006533B2"/>
    <w:rsid w:val="00683163"/>
    <w:rsid w:val="00686910"/>
    <w:rsid w:val="006C089C"/>
    <w:rsid w:val="006D03FD"/>
    <w:rsid w:val="00716553"/>
    <w:rsid w:val="007266F3"/>
    <w:rsid w:val="00734CBD"/>
    <w:rsid w:val="00743007"/>
    <w:rsid w:val="00743C40"/>
    <w:rsid w:val="0074556C"/>
    <w:rsid w:val="007632B4"/>
    <w:rsid w:val="00770CCC"/>
    <w:rsid w:val="00784DE5"/>
    <w:rsid w:val="00795B7E"/>
    <w:rsid w:val="007A6809"/>
    <w:rsid w:val="007F714A"/>
    <w:rsid w:val="007F71E9"/>
    <w:rsid w:val="00803476"/>
    <w:rsid w:val="008169DE"/>
    <w:rsid w:val="00863F35"/>
    <w:rsid w:val="0086441F"/>
    <w:rsid w:val="00864621"/>
    <w:rsid w:val="008711AF"/>
    <w:rsid w:val="00872F6B"/>
    <w:rsid w:val="008A52E1"/>
    <w:rsid w:val="008C66C1"/>
    <w:rsid w:val="008E3876"/>
    <w:rsid w:val="008E60E6"/>
    <w:rsid w:val="008F0E75"/>
    <w:rsid w:val="00906233"/>
    <w:rsid w:val="0092485A"/>
    <w:rsid w:val="00945012"/>
    <w:rsid w:val="00960127"/>
    <w:rsid w:val="00966E41"/>
    <w:rsid w:val="009675CF"/>
    <w:rsid w:val="00971A01"/>
    <w:rsid w:val="009773D3"/>
    <w:rsid w:val="009A2162"/>
    <w:rsid w:val="009A3688"/>
    <w:rsid w:val="009C5A81"/>
    <w:rsid w:val="009C6D93"/>
    <w:rsid w:val="009E00DC"/>
    <w:rsid w:val="009F49FB"/>
    <w:rsid w:val="009F6AB7"/>
    <w:rsid w:val="00A015BC"/>
    <w:rsid w:val="00A06747"/>
    <w:rsid w:val="00A14910"/>
    <w:rsid w:val="00A16BF6"/>
    <w:rsid w:val="00A23BFE"/>
    <w:rsid w:val="00A52090"/>
    <w:rsid w:val="00A5720B"/>
    <w:rsid w:val="00A747EB"/>
    <w:rsid w:val="00A75B8F"/>
    <w:rsid w:val="00A94229"/>
    <w:rsid w:val="00A978CA"/>
    <w:rsid w:val="00AA1400"/>
    <w:rsid w:val="00AA27DC"/>
    <w:rsid w:val="00AB6CA7"/>
    <w:rsid w:val="00AE1BBD"/>
    <w:rsid w:val="00AF1A7C"/>
    <w:rsid w:val="00AF21BB"/>
    <w:rsid w:val="00AF4599"/>
    <w:rsid w:val="00B04AF1"/>
    <w:rsid w:val="00B0740E"/>
    <w:rsid w:val="00B165B7"/>
    <w:rsid w:val="00B2281E"/>
    <w:rsid w:val="00B43931"/>
    <w:rsid w:val="00B464EE"/>
    <w:rsid w:val="00B52B6A"/>
    <w:rsid w:val="00B63963"/>
    <w:rsid w:val="00BA0F7E"/>
    <w:rsid w:val="00BA4E20"/>
    <w:rsid w:val="00BC155C"/>
    <w:rsid w:val="00BC25D8"/>
    <w:rsid w:val="00BC5D7F"/>
    <w:rsid w:val="00BD01CE"/>
    <w:rsid w:val="00C138EE"/>
    <w:rsid w:val="00C14692"/>
    <w:rsid w:val="00C22391"/>
    <w:rsid w:val="00C36547"/>
    <w:rsid w:val="00C504AB"/>
    <w:rsid w:val="00C77E4E"/>
    <w:rsid w:val="00CB4114"/>
    <w:rsid w:val="00CC02BF"/>
    <w:rsid w:val="00CD7B3C"/>
    <w:rsid w:val="00CF1352"/>
    <w:rsid w:val="00D066D2"/>
    <w:rsid w:val="00D13538"/>
    <w:rsid w:val="00D200F0"/>
    <w:rsid w:val="00D43B1F"/>
    <w:rsid w:val="00D45B07"/>
    <w:rsid w:val="00D63487"/>
    <w:rsid w:val="00D675BC"/>
    <w:rsid w:val="00D76FA1"/>
    <w:rsid w:val="00D877EF"/>
    <w:rsid w:val="00DA454A"/>
    <w:rsid w:val="00DA71B6"/>
    <w:rsid w:val="00DB2DDC"/>
    <w:rsid w:val="00DF1FAD"/>
    <w:rsid w:val="00E14CE6"/>
    <w:rsid w:val="00E3113C"/>
    <w:rsid w:val="00E36F7D"/>
    <w:rsid w:val="00E43154"/>
    <w:rsid w:val="00E72201"/>
    <w:rsid w:val="00E737BC"/>
    <w:rsid w:val="00E74728"/>
    <w:rsid w:val="00E868A5"/>
    <w:rsid w:val="00E9797D"/>
    <w:rsid w:val="00EC7E9C"/>
    <w:rsid w:val="00F10AD3"/>
    <w:rsid w:val="00F252FB"/>
    <w:rsid w:val="00F3303D"/>
    <w:rsid w:val="00F54CC4"/>
    <w:rsid w:val="00F66D6A"/>
    <w:rsid w:val="00F877F6"/>
    <w:rsid w:val="00F97257"/>
    <w:rsid w:val="00FB1B42"/>
    <w:rsid w:val="00FB316C"/>
    <w:rsid w:val="00FC11DE"/>
    <w:rsid w:val="00FC3C6A"/>
    <w:rsid w:val="00FC70C7"/>
    <w:rsid w:val="00FE10DA"/>
    <w:rsid w:val="00FE14C7"/>
    <w:rsid w:val="00FE3150"/>
    <w:rsid w:val="00FF34C0"/>
    <w:rsid w:val="03CA141F"/>
    <w:rsid w:val="05654D82"/>
    <w:rsid w:val="06E562DD"/>
    <w:rsid w:val="077829B4"/>
    <w:rsid w:val="0B1F74D5"/>
    <w:rsid w:val="0FBD3586"/>
    <w:rsid w:val="10BA7F47"/>
    <w:rsid w:val="111E28E1"/>
    <w:rsid w:val="14396513"/>
    <w:rsid w:val="148A721E"/>
    <w:rsid w:val="16E025F7"/>
    <w:rsid w:val="17C83D9A"/>
    <w:rsid w:val="1B58694D"/>
    <w:rsid w:val="1E060AEA"/>
    <w:rsid w:val="1E824AAC"/>
    <w:rsid w:val="1FBF1CB3"/>
    <w:rsid w:val="20253BA2"/>
    <w:rsid w:val="20DD6C5A"/>
    <w:rsid w:val="27A87CBD"/>
    <w:rsid w:val="29820B6E"/>
    <w:rsid w:val="2C2F1FCB"/>
    <w:rsid w:val="2CA04528"/>
    <w:rsid w:val="31F7541C"/>
    <w:rsid w:val="33A8721B"/>
    <w:rsid w:val="367550D2"/>
    <w:rsid w:val="38733B35"/>
    <w:rsid w:val="3DE80558"/>
    <w:rsid w:val="40153C32"/>
    <w:rsid w:val="441B1072"/>
    <w:rsid w:val="484A7D47"/>
    <w:rsid w:val="48A15B77"/>
    <w:rsid w:val="49010B87"/>
    <w:rsid w:val="498E1436"/>
    <w:rsid w:val="4A175462"/>
    <w:rsid w:val="4A6F099F"/>
    <w:rsid w:val="4E4D4664"/>
    <w:rsid w:val="4EA460E0"/>
    <w:rsid w:val="52A311DD"/>
    <w:rsid w:val="531D0496"/>
    <w:rsid w:val="544006D7"/>
    <w:rsid w:val="54F8288A"/>
    <w:rsid w:val="5DA87427"/>
    <w:rsid w:val="60035B65"/>
    <w:rsid w:val="62107261"/>
    <w:rsid w:val="64863B02"/>
    <w:rsid w:val="672B41E4"/>
    <w:rsid w:val="67641008"/>
    <w:rsid w:val="678965C1"/>
    <w:rsid w:val="68E83DFE"/>
    <w:rsid w:val="69E80FDC"/>
    <w:rsid w:val="6D6F1315"/>
    <w:rsid w:val="6DBE2559"/>
    <w:rsid w:val="702158D9"/>
    <w:rsid w:val="73EE056A"/>
    <w:rsid w:val="74D75CDF"/>
    <w:rsid w:val="757B390F"/>
    <w:rsid w:val="77221951"/>
    <w:rsid w:val="7890066D"/>
    <w:rsid w:val="7FE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DE139-C622-458F-AA0D-CD96FE9D6F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484</Words>
  <Characters>2760</Characters>
  <Lines>23</Lines>
  <Paragraphs>6</Paragraphs>
  <TotalTime>38</TotalTime>
  <ScaleCrop>false</ScaleCrop>
  <LinksUpToDate>false</LinksUpToDate>
  <CharactersWithSpaces>3238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2019-05-10T12:13:00Z</dcterms:created>
  <dc:creator>admin</dc:creator>
  <cp:lastModifiedBy>Administrator</cp:lastModifiedBy>
  <dcterms:modified xsi:type="dcterms:W3CDTF">2019-08-26T07:20:15Z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