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CF6" w:rsidRDefault="00962CF6">
      <w:pPr>
        <w:pStyle w:val="af3"/>
      </w:pPr>
      <w:bookmarkStart w:id="0" w:name="_Toc206572311"/>
      <w:r>
        <w:rPr>
          <w:rFonts w:hint="eastAsia"/>
          <w:shadow w:val="0"/>
          <w:sz w:val="24"/>
        </w:rPr>
        <w:t>Product name =</w:t>
      </w:r>
      <w:r>
        <w:rPr>
          <w:rFonts w:hint="eastAsia"/>
        </w:rPr>
        <w:t xml:space="preserve"> </w:t>
      </w:r>
      <w:r>
        <w:rPr>
          <w:rFonts w:hint="eastAsia"/>
          <w:sz w:val="32"/>
        </w:rPr>
        <w:t>Common</w:t>
      </w:r>
      <w:bookmarkEnd w:id="0"/>
    </w:p>
    <w:p w:rsidR="00962CF6" w:rsidRDefault="00962CF6">
      <w:pPr>
        <w:pStyle w:val="af3"/>
      </w:pPr>
      <w:bookmarkStart w:id="1" w:name="_Toc206572312"/>
      <w:r>
        <w:rPr>
          <w:rFonts w:hint="eastAsia"/>
        </w:rPr>
        <w:t>Features</w:t>
      </w:r>
      <w:r>
        <w:rPr>
          <w:rFonts w:hint="eastAsia"/>
        </w:rPr>
        <w:t>＆</w:t>
      </w:r>
      <w:r>
        <w:rPr>
          <w:rFonts w:hint="eastAsia"/>
        </w:rPr>
        <w:t>Functions</w:t>
      </w:r>
      <w:r>
        <w:rPr>
          <w:rFonts w:hint="eastAsia"/>
        </w:rPr>
        <w:t>（Ⅱ</w:t>
      </w:r>
      <w:r>
        <w:rPr>
          <w:rFonts w:hint="eastAsia"/>
        </w:rPr>
        <w:t xml:space="preserve"> : DT Service</w:t>
      </w:r>
      <w:r>
        <w:rPr>
          <w:rFonts w:hint="eastAsia"/>
        </w:rPr>
        <w:t>）編</w:t>
      </w:r>
      <w:bookmarkEnd w:id="1"/>
    </w:p>
    <w:p w:rsidR="00962CF6" w:rsidRDefault="00962CF6">
      <w:pPr>
        <w:pStyle w:val="ab"/>
        <w:pBdr>
          <w:left w:val="single" w:sz="18" w:space="7" w:color="auto" w:shadow="1"/>
          <w:right w:val="single" w:sz="18" w:space="16" w:color="auto" w:shadow="1"/>
        </w:pBdr>
        <w:spacing w:line="560" w:lineRule="exact"/>
      </w:pPr>
    </w:p>
    <w:p w:rsidR="00962CF6" w:rsidRDefault="002379BE">
      <w:pPr>
        <w:pStyle w:val="ab"/>
        <w:pBdr>
          <w:left w:val="single" w:sz="18" w:space="7" w:color="auto" w:shadow="1"/>
          <w:right w:val="single" w:sz="18" w:space="16" w:color="auto" w:shadow="1"/>
        </w:pBdr>
        <w:spacing w:line="560" w:lineRule="exact"/>
      </w:pPr>
      <w:bookmarkStart w:id="2" w:name="_Toc531100790"/>
      <w:r>
        <w:rPr>
          <w:rFonts w:hint="eastAsia"/>
        </w:rPr>
        <w:t>T</w:t>
      </w:r>
      <w:r w:rsidR="0071329A">
        <w:t>OKIWA-PF3</w:t>
      </w:r>
      <w:r>
        <w:rPr>
          <w:rFonts w:hint="eastAsia"/>
        </w:rPr>
        <w:br/>
      </w:r>
      <w:r w:rsidR="00962CF6">
        <w:rPr>
          <w:rFonts w:hint="eastAsia"/>
        </w:rPr>
        <w:t>Ⅱ</w:t>
      </w:r>
      <w:r w:rsidR="00962CF6">
        <w:rPr>
          <w:rFonts w:hint="eastAsia"/>
        </w:rPr>
        <w:t>.</w:t>
      </w:r>
      <w:r w:rsidR="00962CF6">
        <w:rPr>
          <w:rFonts w:hint="eastAsia"/>
        </w:rPr>
        <w:t>Ⅶ</w:t>
      </w:r>
      <w:bookmarkEnd w:id="2"/>
      <w:r w:rsidR="00962CF6">
        <w:rPr>
          <w:rFonts w:hint="eastAsia"/>
        </w:rPr>
        <w:t xml:space="preserve"> Scan Service</w:t>
      </w:r>
      <w:r w:rsidR="00962CF6">
        <w:br/>
      </w:r>
      <w:r w:rsidR="00962CF6">
        <w:rPr>
          <w:rFonts w:hint="eastAsia"/>
          <w:sz w:val="52"/>
        </w:rPr>
        <w:t>(ScanToSMB)</w:t>
      </w:r>
    </w:p>
    <w:p w:rsidR="00962CF6" w:rsidRDefault="00962CF6">
      <w:pPr>
        <w:pStyle w:val="ab"/>
        <w:pBdr>
          <w:left w:val="single" w:sz="18" w:space="7" w:color="auto" w:shadow="1"/>
          <w:right w:val="single" w:sz="18" w:space="16" w:color="auto" w:shadow="1"/>
        </w:pBdr>
        <w:spacing w:line="560" w:lineRule="exact"/>
      </w:pPr>
    </w:p>
    <w:p w:rsidR="00962CF6" w:rsidRDefault="00962CF6">
      <w:pPr>
        <w:pStyle w:val="a3"/>
      </w:pPr>
    </w:p>
    <w:p w:rsidR="00962CF6" w:rsidRDefault="00962CF6">
      <w:pPr>
        <w:pStyle w:val="ad"/>
        <w:tabs>
          <w:tab w:val="clear" w:pos="4252"/>
          <w:tab w:val="clear" w:pos="8504"/>
        </w:tabs>
      </w:pPr>
    </w:p>
    <w:p w:rsidR="00962CF6" w:rsidRDefault="00962CF6">
      <w:pPr>
        <w:pStyle w:val="ad"/>
        <w:tabs>
          <w:tab w:val="clear" w:pos="4252"/>
          <w:tab w:val="clear" w:pos="8504"/>
        </w:tabs>
      </w:pPr>
    </w:p>
    <w:p w:rsidR="00962CF6" w:rsidRDefault="00962CF6">
      <w:pPr>
        <w:pStyle w:val="ad"/>
        <w:tabs>
          <w:tab w:val="clear" w:pos="4252"/>
          <w:tab w:val="clear" w:pos="8504"/>
        </w:tabs>
        <w:jc w:val="center"/>
        <w:rPr>
          <w:i/>
          <w:sz w:val="40"/>
        </w:rPr>
      </w:pPr>
      <w:r>
        <w:rPr>
          <w:rFonts w:hint="eastAsia"/>
          <w:i/>
          <w:sz w:val="40"/>
        </w:rPr>
        <w:t>Ⅱ.Ⅶ.Ⅴ.Ⅴ</w:t>
      </w:r>
    </w:p>
    <w:p w:rsidR="00962CF6" w:rsidRDefault="00962CF6">
      <w:pPr>
        <w:pStyle w:val="ad"/>
        <w:tabs>
          <w:tab w:val="clear" w:pos="4252"/>
          <w:tab w:val="clear" w:pos="8504"/>
        </w:tabs>
        <w:jc w:val="center"/>
        <w:rPr>
          <w:i/>
          <w:sz w:val="40"/>
        </w:rPr>
      </w:pPr>
    </w:p>
    <w:p w:rsidR="00962CF6" w:rsidRDefault="0071329A" w:rsidP="00B35643">
      <w:pPr>
        <w:pStyle w:val="ad"/>
        <w:tabs>
          <w:tab w:val="clear" w:pos="4252"/>
          <w:tab w:val="clear" w:pos="8504"/>
        </w:tabs>
        <w:jc w:val="center"/>
        <w:rPr>
          <w:i/>
          <w:sz w:val="40"/>
        </w:rPr>
      </w:pPr>
      <w:r>
        <w:rPr>
          <w:rFonts w:hint="eastAsia"/>
          <w:i/>
          <w:sz w:val="40"/>
        </w:rPr>
        <w:t>D2.0.0</w:t>
      </w:r>
    </w:p>
    <w:p w:rsidR="00962CF6" w:rsidRDefault="00962CF6">
      <w:pPr>
        <w:pStyle w:val="ad"/>
        <w:tabs>
          <w:tab w:val="clear" w:pos="4252"/>
          <w:tab w:val="clear" w:pos="8504"/>
        </w:tabs>
      </w:pPr>
    </w:p>
    <w:p w:rsidR="00962CF6" w:rsidRDefault="00962CF6">
      <w:pPr>
        <w:pStyle w:val="ad"/>
        <w:tabs>
          <w:tab w:val="clear" w:pos="4252"/>
          <w:tab w:val="clear" w:pos="8504"/>
        </w:tabs>
      </w:pPr>
    </w:p>
    <w:p w:rsidR="00962CF6" w:rsidRDefault="00962CF6">
      <w:pPr>
        <w:pStyle w:val="ad"/>
        <w:tabs>
          <w:tab w:val="clear" w:pos="4252"/>
          <w:tab w:val="clear" w:pos="8504"/>
        </w:tabs>
      </w:pPr>
    </w:p>
    <w:p w:rsidR="00962CF6" w:rsidRDefault="00962CF6">
      <w:pPr>
        <w:pStyle w:val="a3"/>
        <w:rPr>
          <w:kern w:val="2"/>
          <w:sz w:val="20"/>
        </w:rPr>
      </w:pPr>
    </w:p>
    <w:p w:rsidR="00962CF6" w:rsidRDefault="00962CF6">
      <w:pPr>
        <w:pStyle w:val="a3"/>
        <w:snapToGrid w:val="0"/>
        <w:spacing w:line="240" w:lineRule="auto"/>
        <w:rPr>
          <w:kern w:val="2"/>
          <w:sz w:val="20"/>
        </w:rPr>
      </w:pPr>
    </w:p>
    <w:p w:rsidR="00962CF6" w:rsidRDefault="00962CF6">
      <w:pPr>
        <w:pStyle w:val="a3"/>
        <w:rPr>
          <w:rFonts w:eastAsia="ＭＳ ゴシック"/>
        </w:rPr>
      </w:pPr>
    </w:p>
    <w:p w:rsidR="00962CF6" w:rsidRDefault="00962CF6">
      <w:pPr>
        <w:pStyle w:val="a3"/>
        <w:rPr>
          <w:rFonts w:eastAsia="ＭＳ ゴシック"/>
        </w:rPr>
      </w:pPr>
    </w:p>
    <w:p w:rsidR="00962CF6" w:rsidRDefault="00962CF6">
      <w:pPr>
        <w:pStyle w:val="a3"/>
        <w:rPr>
          <w:rFonts w:eastAsia="ＭＳ ゴシック"/>
        </w:rPr>
      </w:pPr>
    </w:p>
    <w:p w:rsidR="00962CF6" w:rsidRDefault="00962CF6">
      <w:pPr>
        <w:pStyle w:val="a3"/>
        <w:rPr>
          <w:rFonts w:eastAsia="ＭＳ ゴシック"/>
        </w:rPr>
      </w:pPr>
    </w:p>
    <w:p w:rsidR="00962CF6" w:rsidRDefault="00962CF6">
      <w:pPr>
        <w:pStyle w:val="a3"/>
        <w:rPr>
          <w:rFonts w:eastAsia="ＭＳ ゴシック"/>
        </w:rPr>
      </w:pPr>
    </w:p>
    <w:p w:rsidR="00962CF6" w:rsidRDefault="00962CF6">
      <w:pPr>
        <w:pStyle w:val="a3"/>
        <w:rPr>
          <w:rFonts w:eastAsia="ＭＳ ゴシック"/>
        </w:rPr>
      </w:pPr>
    </w:p>
    <w:p w:rsidR="00962CF6" w:rsidRDefault="00962CF6">
      <w:pPr>
        <w:pStyle w:val="a3"/>
        <w:rPr>
          <w:rFonts w:eastAsia="ＭＳ ゴシック"/>
        </w:rPr>
      </w:pPr>
    </w:p>
    <w:p w:rsidR="00962CF6" w:rsidRDefault="00962CF6">
      <w:r>
        <w:br w:type="page"/>
      </w:r>
      <w:r>
        <w:rPr>
          <w:rFonts w:hint="eastAsia"/>
        </w:rPr>
        <w:lastRenderedPageBreak/>
        <w:t>＜改訂履歴＞</w:t>
      </w:r>
    </w:p>
    <w:p w:rsidR="00962CF6" w:rsidRDefault="00962CF6">
      <w:pPr>
        <w:pStyle w:val="a4"/>
        <w:ind w:left="0"/>
      </w:pP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0"/>
        <w:gridCol w:w="1080"/>
        <w:gridCol w:w="720"/>
        <w:gridCol w:w="1620"/>
        <w:gridCol w:w="5220"/>
      </w:tblGrid>
      <w:tr w:rsidR="00962CF6">
        <w:tc>
          <w:tcPr>
            <w:tcW w:w="990" w:type="dxa"/>
            <w:shd w:val="clear" w:color="auto" w:fill="00FFFF"/>
          </w:tcPr>
          <w:p w:rsidR="00962CF6" w:rsidRDefault="00962CF6">
            <w:r>
              <w:rPr>
                <w:rFonts w:hint="eastAsia"/>
              </w:rPr>
              <w:t>K版</w:t>
            </w:r>
          </w:p>
        </w:tc>
        <w:tc>
          <w:tcPr>
            <w:tcW w:w="1080" w:type="dxa"/>
            <w:shd w:val="clear" w:color="auto" w:fill="00FFFF"/>
          </w:tcPr>
          <w:p w:rsidR="00962CF6" w:rsidRDefault="00962CF6">
            <w:r>
              <w:rPr>
                <w:rFonts w:hint="eastAsia"/>
              </w:rPr>
              <w:t>改訂日</w:t>
            </w:r>
          </w:p>
        </w:tc>
        <w:tc>
          <w:tcPr>
            <w:tcW w:w="720" w:type="dxa"/>
            <w:shd w:val="clear" w:color="auto" w:fill="00FFFF"/>
          </w:tcPr>
          <w:p w:rsidR="00962CF6" w:rsidRDefault="00962CF6">
            <w:r>
              <w:rPr>
                <w:rFonts w:hint="eastAsia"/>
              </w:rPr>
              <w:t>改訂者</w:t>
            </w:r>
          </w:p>
        </w:tc>
        <w:tc>
          <w:tcPr>
            <w:tcW w:w="1620" w:type="dxa"/>
            <w:shd w:val="clear" w:color="auto" w:fill="00FFFF"/>
          </w:tcPr>
          <w:p w:rsidR="00962CF6" w:rsidRDefault="00962CF6">
            <w:r>
              <w:rPr>
                <w:rFonts w:hint="eastAsia"/>
              </w:rPr>
              <w:t>項目</w:t>
            </w:r>
          </w:p>
        </w:tc>
        <w:tc>
          <w:tcPr>
            <w:tcW w:w="5220" w:type="dxa"/>
            <w:shd w:val="clear" w:color="auto" w:fill="00FFFF"/>
          </w:tcPr>
          <w:p w:rsidR="00962CF6" w:rsidRDefault="00962CF6">
            <w:r>
              <w:rPr>
                <w:rFonts w:hint="eastAsia"/>
              </w:rPr>
              <w:t>理由/内容</w:t>
            </w:r>
          </w:p>
        </w:tc>
      </w:tr>
      <w:tr w:rsidR="00962CF6">
        <w:tc>
          <w:tcPr>
            <w:tcW w:w="990" w:type="dxa"/>
          </w:tcPr>
          <w:p w:rsidR="00962CF6" w:rsidRDefault="00962CF6">
            <w:r>
              <w:rPr>
                <w:rFonts w:hint="eastAsia"/>
              </w:rPr>
              <w:t>K</w:t>
            </w:r>
            <w:r w:rsidR="002379BE">
              <w:rPr>
                <w:rFonts w:hint="eastAsia"/>
              </w:rPr>
              <w:t>1.</w:t>
            </w:r>
            <w:r>
              <w:rPr>
                <w:rFonts w:hint="eastAsia"/>
              </w:rPr>
              <w:t>0.0</w:t>
            </w:r>
          </w:p>
        </w:tc>
        <w:tc>
          <w:tcPr>
            <w:tcW w:w="1080" w:type="dxa"/>
          </w:tcPr>
          <w:p w:rsidR="00962CF6" w:rsidRDefault="002379BE">
            <w:r>
              <w:rPr>
                <w:rFonts w:hint="eastAsia"/>
              </w:rPr>
              <w:t>17</w:t>
            </w:r>
            <w:r w:rsidR="00962CF6">
              <w:t>/</w:t>
            </w:r>
            <w:r>
              <w:rPr>
                <w:rFonts w:hint="eastAsia"/>
              </w:rPr>
              <w:t>5</w:t>
            </w:r>
            <w:r w:rsidR="00962CF6">
              <w:t>/</w:t>
            </w:r>
            <w:r>
              <w:rPr>
                <w:rFonts w:hint="eastAsia"/>
              </w:rPr>
              <w:t>12</w:t>
            </w:r>
          </w:p>
        </w:tc>
        <w:tc>
          <w:tcPr>
            <w:tcW w:w="720" w:type="dxa"/>
          </w:tcPr>
          <w:p w:rsidR="00962CF6" w:rsidRDefault="00962CF6"/>
        </w:tc>
        <w:tc>
          <w:tcPr>
            <w:tcW w:w="1620" w:type="dxa"/>
          </w:tcPr>
          <w:p w:rsidR="00962CF6" w:rsidRDefault="00962CF6"/>
        </w:tc>
        <w:tc>
          <w:tcPr>
            <w:tcW w:w="5220" w:type="dxa"/>
          </w:tcPr>
          <w:p w:rsidR="00962CF6" w:rsidRDefault="002379BE">
            <w:r>
              <w:rPr>
                <w:rFonts w:hint="eastAsia"/>
              </w:rPr>
              <w:t>TOKIWA-V2向け初版作成</w:t>
            </w:r>
          </w:p>
        </w:tc>
      </w:tr>
      <w:tr w:rsidR="00962CF6">
        <w:tc>
          <w:tcPr>
            <w:tcW w:w="990" w:type="dxa"/>
          </w:tcPr>
          <w:p w:rsidR="00962CF6" w:rsidRDefault="00962CF6"/>
        </w:tc>
        <w:tc>
          <w:tcPr>
            <w:tcW w:w="1080" w:type="dxa"/>
          </w:tcPr>
          <w:p w:rsidR="00962CF6" w:rsidRDefault="00962CF6"/>
        </w:tc>
        <w:tc>
          <w:tcPr>
            <w:tcW w:w="720" w:type="dxa"/>
          </w:tcPr>
          <w:p w:rsidR="00962CF6" w:rsidRDefault="00962CF6"/>
        </w:tc>
        <w:tc>
          <w:tcPr>
            <w:tcW w:w="1620" w:type="dxa"/>
          </w:tcPr>
          <w:p w:rsidR="00962CF6" w:rsidRDefault="00962CF6"/>
        </w:tc>
        <w:tc>
          <w:tcPr>
            <w:tcW w:w="5220" w:type="dxa"/>
          </w:tcPr>
          <w:p w:rsidR="00962CF6" w:rsidRDefault="00962CF6"/>
        </w:tc>
      </w:tr>
      <w:tr w:rsidR="00962CF6">
        <w:tc>
          <w:tcPr>
            <w:tcW w:w="990" w:type="dxa"/>
          </w:tcPr>
          <w:p w:rsidR="00962CF6" w:rsidRDefault="00962CF6"/>
        </w:tc>
        <w:tc>
          <w:tcPr>
            <w:tcW w:w="1080" w:type="dxa"/>
          </w:tcPr>
          <w:p w:rsidR="00962CF6" w:rsidRDefault="00962CF6"/>
        </w:tc>
        <w:tc>
          <w:tcPr>
            <w:tcW w:w="720" w:type="dxa"/>
          </w:tcPr>
          <w:p w:rsidR="00962CF6" w:rsidRDefault="00962CF6"/>
        </w:tc>
        <w:tc>
          <w:tcPr>
            <w:tcW w:w="1620" w:type="dxa"/>
          </w:tcPr>
          <w:p w:rsidR="00962CF6" w:rsidRDefault="00962CF6"/>
        </w:tc>
        <w:tc>
          <w:tcPr>
            <w:tcW w:w="5220" w:type="dxa"/>
          </w:tcPr>
          <w:p w:rsidR="00962CF6" w:rsidRDefault="00962CF6"/>
        </w:tc>
      </w:tr>
      <w:tr w:rsidR="00B35643">
        <w:tc>
          <w:tcPr>
            <w:tcW w:w="990" w:type="dxa"/>
          </w:tcPr>
          <w:p w:rsidR="00B35643" w:rsidRDefault="00B35643"/>
        </w:tc>
        <w:tc>
          <w:tcPr>
            <w:tcW w:w="1080" w:type="dxa"/>
          </w:tcPr>
          <w:p w:rsidR="00B35643" w:rsidRDefault="00B35643"/>
        </w:tc>
        <w:tc>
          <w:tcPr>
            <w:tcW w:w="720" w:type="dxa"/>
          </w:tcPr>
          <w:p w:rsidR="00B35643" w:rsidRDefault="00B35643"/>
        </w:tc>
        <w:tc>
          <w:tcPr>
            <w:tcW w:w="1620" w:type="dxa"/>
          </w:tcPr>
          <w:p w:rsidR="00B35643" w:rsidRDefault="00B35643"/>
        </w:tc>
        <w:tc>
          <w:tcPr>
            <w:tcW w:w="5220" w:type="dxa"/>
          </w:tcPr>
          <w:p w:rsidR="003B0D38" w:rsidRPr="003B0D38" w:rsidRDefault="003B0D38" w:rsidP="009032C1">
            <w:pPr>
              <w:pStyle w:val="af5"/>
            </w:pPr>
          </w:p>
        </w:tc>
      </w:tr>
      <w:tr w:rsidR="004B7278" w:rsidRPr="003B0D38" w:rsidTr="004B7278">
        <w:tc>
          <w:tcPr>
            <w:tcW w:w="990" w:type="dxa"/>
            <w:tcBorders>
              <w:top w:val="single" w:sz="4" w:space="0" w:color="auto"/>
              <w:left w:val="single" w:sz="4" w:space="0" w:color="auto"/>
              <w:bottom w:val="single" w:sz="4" w:space="0" w:color="auto"/>
              <w:right w:val="single" w:sz="4" w:space="0" w:color="auto"/>
            </w:tcBorders>
          </w:tcPr>
          <w:p w:rsidR="004B7278" w:rsidRDefault="004B7278" w:rsidP="00D97896"/>
        </w:tc>
        <w:tc>
          <w:tcPr>
            <w:tcW w:w="1080" w:type="dxa"/>
            <w:tcBorders>
              <w:top w:val="single" w:sz="4" w:space="0" w:color="auto"/>
              <w:left w:val="single" w:sz="4" w:space="0" w:color="auto"/>
              <w:bottom w:val="single" w:sz="4" w:space="0" w:color="auto"/>
              <w:right w:val="single" w:sz="4" w:space="0" w:color="auto"/>
            </w:tcBorders>
          </w:tcPr>
          <w:p w:rsidR="004B7278" w:rsidRDefault="004B7278" w:rsidP="00D97896"/>
        </w:tc>
        <w:tc>
          <w:tcPr>
            <w:tcW w:w="720" w:type="dxa"/>
            <w:tcBorders>
              <w:top w:val="single" w:sz="4" w:space="0" w:color="auto"/>
              <w:left w:val="single" w:sz="4" w:space="0" w:color="auto"/>
              <w:bottom w:val="single" w:sz="4" w:space="0" w:color="auto"/>
              <w:right w:val="single" w:sz="4" w:space="0" w:color="auto"/>
            </w:tcBorders>
          </w:tcPr>
          <w:p w:rsidR="004B7278" w:rsidRDefault="004B7278" w:rsidP="00D97896"/>
        </w:tc>
        <w:tc>
          <w:tcPr>
            <w:tcW w:w="1620" w:type="dxa"/>
            <w:tcBorders>
              <w:top w:val="single" w:sz="4" w:space="0" w:color="auto"/>
              <w:left w:val="single" w:sz="4" w:space="0" w:color="auto"/>
              <w:bottom w:val="single" w:sz="4" w:space="0" w:color="auto"/>
              <w:right w:val="single" w:sz="4" w:space="0" w:color="auto"/>
            </w:tcBorders>
          </w:tcPr>
          <w:p w:rsidR="004B7278" w:rsidRDefault="004B7278" w:rsidP="00D97896"/>
        </w:tc>
        <w:tc>
          <w:tcPr>
            <w:tcW w:w="5220" w:type="dxa"/>
            <w:tcBorders>
              <w:top w:val="single" w:sz="4" w:space="0" w:color="auto"/>
              <w:left w:val="single" w:sz="4" w:space="0" w:color="auto"/>
              <w:bottom w:val="single" w:sz="4" w:space="0" w:color="auto"/>
              <w:right w:val="single" w:sz="4" w:space="0" w:color="auto"/>
            </w:tcBorders>
          </w:tcPr>
          <w:p w:rsidR="004B7278" w:rsidRPr="003B0D38" w:rsidRDefault="004B7278" w:rsidP="00D97896">
            <w:pPr>
              <w:pStyle w:val="af5"/>
            </w:pPr>
          </w:p>
        </w:tc>
      </w:tr>
    </w:tbl>
    <w:p w:rsidR="00962CF6" w:rsidRPr="004B7278" w:rsidRDefault="00962CF6">
      <w:pPr>
        <w:pStyle w:val="a3"/>
        <w:rPr>
          <w:rFonts w:eastAsia="ＭＳ ゴシック"/>
        </w:rPr>
      </w:pPr>
    </w:p>
    <w:p w:rsidR="00962CF6" w:rsidRPr="0085213E" w:rsidRDefault="00962CF6">
      <w:pPr>
        <w:pStyle w:val="a3"/>
        <w:rPr>
          <w:rFonts w:eastAsia="ＭＳ ゴシック"/>
        </w:rPr>
      </w:pPr>
    </w:p>
    <w:p w:rsidR="00962CF6" w:rsidRDefault="00962CF6">
      <w:pPr>
        <w:pStyle w:val="a3"/>
        <w:rPr>
          <w:rFonts w:eastAsia="ＭＳ ゴシック"/>
        </w:rPr>
      </w:pPr>
      <w:r>
        <w:rPr>
          <w:rFonts w:eastAsia="ＭＳ ゴシック"/>
        </w:rPr>
        <w:br w:type="page"/>
      </w:r>
    </w:p>
    <w:p w:rsidR="00962CF6" w:rsidRDefault="00962CF6">
      <w:pPr>
        <w:pStyle w:val="11"/>
        <w:tabs>
          <w:tab w:val="right" w:leader="dot" w:pos="10194"/>
        </w:tabs>
        <w:rPr>
          <w:rFonts w:ascii="Century" w:eastAsia="ＭＳ 明朝"/>
          <w:b w:val="0"/>
          <w:i w:val="0"/>
          <w:noProof/>
          <w:sz w:val="21"/>
          <w:szCs w:val="24"/>
        </w:rPr>
      </w:pPr>
      <w:r>
        <w:fldChar w:fldCharType="begin"/>
      </w:r>
      <w:r>
        <w:instrText xml:space="preserve"> TOC \o "1-3" \h \z </w:instrText>
      </w:r>
      <w:r>
        <w:fldChar w:fldCharType="separate"/>
      </w:r>
      <w:hyperlink w:anchor="_Toc206572311" w:history="1">
        <w:r>
          <w:rPr>
            <w:rStyle w:val="ac"/>
            <w:noProof/>
            <w:szCs w:val="36"/>
          </w:rPr>
          <w:t xml:space="preserve">Product name = </w:t>
        </w:r>
        <w:r>
          <w:rPr>
            <w:rStyle w:val="ac"/>
            <w:noProof/>
            <w:sz w:val="32"/>
            <w:szCs w:val="36"/>
          </w:rPr>
          <w:t>Common</w:t>
        </w:r>
        <w:r>
          <w:rPr>
            <w:noProof/>
            <w:webHidden/>
          </w:rPr>
          <w:tab/>
        </w:r>
        <w:r>
          <w:rPr>
            <w:noProof/>
            <w:webHidden/>
          </w:rPr>
          <w:fldChar w:fldCharType="begin"/>
        </w:r>
        <w:r>
          <w:rPr>
            <w:noProof/>
            <w:webHidden/>
          </w:rPr>
          <w:instrText xml:space="preserve"> PAGEREF _Toc206572311 \h </w:instrText>
        </w:r>
        <w:r>
          <w:rPr>
            <w:noProof/>
            <w:webHidden/>
          </w:rPr>
        </w:r>
        <w:r>
          <w:rPr>
            <w:noProof/>
            <w:webHidden/>
          </w:rPr>
          <w:fldChar w:fldCharType="separate"/>
        </w:r>
        <w:r w:rsidR="002379BE">
          <w:rPr>
            <w:noProof/>
            <w:webHidden/>
          </w:rPr>
          <w:t>1</w:t>
        </w:r>
        <w:r>
          <w:rPr>
            <w:noProof/>
            <w:webHidden/>
          </w:rPr>
          <w:fldChar w:fldCharType="end"/>
        </w:r>
      </w:hyperlink>
    </w:p>
    <w:p w:rsidR="00962CF6" w:rsidRDefault="000D2054">
      <w:pPr>
        <w:pStyle w:val="11"/>
        <w:tabs>
          <w:tab w:val="right" w:leader="dot" w:pos="10194"/>
        </w:tabs>
        <w:rPr>
          <w:rFonts w:ascii="Century" w:eastAsia="ＭＳ 明朝"/>
          <w:b w:val="0"/>
          <w:i w:val="0"/>
          <w:noProof/>
          <w:sz w:val="21"/>
          <w:szCs w:val="24"/>
        </w:rPr>
      </w:pPr>
      <w:hyperlink w:anchor="_Toc206572312" w:history="1">
        <w:r w:rsidR="00962CF6">
          <w:rPr>
            <w:rStyle w:val="ac"/>
            <w:noProof/>
            <w:szCs w:val="36"/>
          </w:rPr>
          <w:t>Features</w:t>
        </w:r>
        <w:r w:rsidR="00962CF6">
          <w:rPr>
            <w:rStyle w:val="ac"/>
            <w:rFonts w:hint="eastAsia"/>
            <w:noProof/>
            <w:szCs w:val="36"/>
          </w:rPr>
          <w:t>＆</w:t>
        </w:r>
        <w:r w:rsidR="00962CF6">
          <w:rPr>
            <w:rStyle w:val="ac"/>
            <w:noProof/>
            <w:szCs w:val="36"/>
          </w:rPr>
          <w:t>Functions</w:t>
        </w:r>
        <w:r w:rsidR="00962CF6">
          <w:rPr>
            <w:rStyle w:val="ac"/>
            <w:rFonts w:hint="eastAsia"/>
            <w:noProof/>
            <w:szCs w:val="36"/>
          </w:rPr>
          <w:t>（Ⅱ</w:t>
        </w:r>
        <w:r w:rsidR="00962CF6">
          <w:rPr>
            <w:rStyle w:val="ac"/>
            <w:noProof/>
            <w:szCs w:val="36"/>
          </w:rPr>
          <w:t xml:space="preserve"> : DT Service</w:t>
        </w:r>
        <w:r w:rsidR="00962CF6">
          <w:rPr>
            <w:rStyle w:val="ac"/>
            <w:rFonts w:hint="eastAsia"/>
            <w:noProof/>
            <w:szCs w:val="36"/>
          </w:rPr>
          <w:t>）編</w:t>
        </w:r>
        <w:r w:rsidR="00962CF6">
          <w:rPr>
            <w:noProof/>
            <w:webHidden/>
          </w:rPr>
          <w:tab/>
        </w:r>
        <w:r w:rsidR="00962CF6">
          <w:rPr>
            <w:noProof/>
            <w:webHidden/>
          </w:rPr>
          <w:fldChar w:fldCharType="begin"/>
        </w:r>
        <w:r w:rsidR="00962CF6">
          <w:rPr>
            <w:noProof/>
            <w:webHidden/>
          </w:rPr>
          <w:instrText xml:space="preserve"> PAGEREF _Toc206572312 \h </w:instrText>
        </w:r>
        <w:r w:rsidR="00962CF6">
          <w:rPr>
            <w:noProof/>
            <w:webHidden/>
          </w:rPr>
        </w:r>
        <w:r w:rsidR="00962CF6">
          <w:rPr>
            <w:noProof/>
            <w:webHidden/>
          </w:rPr>
          <w:fldChar w:fldCharType="separate"/>
        </w:r>
        <w:r w:rsidR="002379BE">
          <w:rPr>
            <w:noProof/>
            <w:webHidden/>
          </w:rPr>
          <w:t>1</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13" w:history="1">
        <w:r w:rsidR="00962CF6">
          <w:rPr>
            <w:rStyle w:val="ac"/>
            <w:noProof/>
            <w:szCs w:val="48"/>
          </w:rPr>
          <w:t>0.</w:t>
        </w:r>
        <w:r w:rsidR="00962CF6">
          <w:rPr>
            <w:rFonts w:ascii="Century" w:eastAsia="ＭＳ 明朝"/>
            <w:b w:val="0"/>
            <w:i w:val="0"/>
            <w:noProof/>
            <w:sz w:val="21"/>
            <w:szCs w:val="24"/>
          </w:rPr>
          <w:tab/>
        </w:r>
        <w:r w:rsidR="00962CF6">
          <w:rPr>
            <w:rStyle w:val="ac"/>
            <w:noProof/>
            <w:szCs w:val="48"/>
          </w:rPr>
          <w:t>ScanToSMB Overview</w:t>
        </w:r>
        <w:r w:rsidR="00962CF6">
          <w:rPr>
            <w:noProof/>
            <w:webHidden/>
          </w:rPr>
          <w:tab/>
        </w:r>
        <w:r w:rsidR="00962CF6">
          <w:rPr>
            <w:noProof/>
            <w:webHidden/>
          </w:rPr>
          <w:fldChar w:fldCharType="begin"/>
        </w:r>
        <w:r w:rsidR="00962CF6">
          <w:rPr>
            <w:noProof/>
            <w:webHidden/>
          </w:rPr>
          <w:instrText xml:space="preserve"> PAGEREF _Toc206572313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14" w:history="1">
        <w:r w:rsidR="00962CF6">
          <w:rPr>
            <w:rStyle w:val="ac"/>
            <w:noProof/>
            <w:szCs w:val="48"/>
          </w:rPr>
          <w:t>1.</w:t>
        </w:r>
        <w:r w:rsidR="00962CF6">
          <w:rPr>
            <w:rFonts w:ascii="Century" w:eastAsia="ＭＳ 明朝"/>
            <w:b w:val="0"/>
            <w:i w:val="0"/>
            <w:noProof/>
            <w:sz w:val="21"/>
            <w:szCs w:val="24"/>
          </w:rPr>
          <w:tab/>
        </w:r>
        <w:r w:rsidR="00962CF6">
          <w:rPr>
            <w:rStyle w:val="ac"/>
            <w:rFonts w:hint="eastAsia"/>
            <w:noProof/>
            <w:szCs w:val="48"/>
          </w:rPr>
          <w:t>システム構成</w:t>
        </w:r>
        <w:r w:rsidR="00962CF6">
          <w:rPr>
            <w:noProof/>
            <w:webHidden/>
          </w:rPr>
          <w:tab/>
        </w:r>
        <w:r w:rsidR="00962CF6">
          <w:rPr>
            <w:noProof/>
            <w:webHidden/>
          </w:rPr>
          <w:fldChar w:fldCharType="begin"/>
        </w:r>
        <w:r w:rsidR="00962CF6">
          <w:rPr>
            <w:noProof/>
            <w:webHidden/>
          </w:rPr>
          <w:instrText xml:space="preserve"> PAGEREF _Toc206572314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15" w:history="1">
        <w:r w:rsidR="00962CF6">
          <w:rPr>
            <w:rStyle w:val="ac"/>
            <w:noProof/>
            <w:szCs w:val="36"/>
          </w:rPr>
          <w:t>1.1.</w:t>
        </w:r>
        <w:r w:rsidR="00962CF6">
          <w:rPr>
            <w:rFonts w:ascii="Century" w:eastAsia="ＭＳ 明朝"/>
            <w:b w:val="0"/>
            <w:noProof/>
            <w:sz w:val="21"/>
            <w:szCs w:val="24"/>
          </w:rPr>
          <w:tab/>
        </w:r>
        <w:r w:rsidR="00962CF6">
          <w:rPr>
            <w:rStyle w:val="ac"/>
            <w:rFonts w:hint="eastAsia"/>
            <w:noProof/>
            <w:szCs w:val="36"/>
          </w:rPr>
          <w:t>デバイス動作条件</w:t>
        </w:r>
        <w:r w:rsidR="00962CF6">
          <w:rPr>
            <w:noProof/>
            <w:webHidden/>
          </w:rPr>
          <w:tab/>
        </w:r>
        <w:r w:rsidR="00962CF6">
          <w:rPr>
            <w:noProof/>
            <w:webHidden/>
          </w:rPr>
          <w:fldChar w:fldCharType="begin"/>
        </w:r>
        <w:r w:rsidR="00962CF6">
          <w:rPr>
            <w:noProof/>
            <w:webHidden/>
          </w:rPr>
          <w:instrText xml:space="preserve"> PAGEREF _Toc206572315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16" w:history="1">
        <w:r w:rsidR="00962CF6">
          <w:rPr>
            <w:rStyle w:val="ac"/>
            <w:noProof/>
            <w:szCs w:val="36"/>
          </w:rPr>
          <w:t>1.2.</w:t>
        </w:r>
        <w:r w:rsidR="00962CF6">
          <w:rPr>
            <w:rFonts w:ascii="Century" w:eastAsia="ＭＳ 明朝"/>
            <w:b w:val="0"/>
            <w:noProof/>
            <w:sz w:val="21"/>
            <w:szCs w:val="24"/>
          </w:rPr>
          <w:tab/>
        </w:r>
        <w:r w:rsidR="00962CF6">
          <w:rPr>
            <w:rStyle w:val="ac"/>
            <w:rFonts w:hint="eastAsia"/>
            <w:noProof/>
            <w:szCs w:val="36"/>
          </w:rPr>
          <w:t>ネットワーク環境</w:t>
        </w:r>
        <w:r w:rsidR="00962CF6">
          <w:rPr>
            <w:noProof/>
            <w:webHidden/>
          </w:rPr>
          <w:tab/>
        </w:r>
        <w:r w:rsidR="00962CF6">
          <w:rPr>
            <w:noProof/>
            <w:webHidden/>
          </w:rPr>
          <w:fldChar w:fldCharType="begin"/>
        </w:r>
        <w:r w:rsidR="00962CF6">
          <w:rPr>
            <w:noProof/>
            <w:webHidden/>
          </w:rPr>
          <w:instrText xml:space="preserve"> PAGEREF _Toc206572316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17" w:history="1">
        <w:r w:rsidR="00962CF6">
          <w:rPr>
            <w:rStyle w:val="ac"/>
            <w:noProof/>
            <w:szCs w:val="36"/>
          </w:rPr>
          <w:t>1.3.</w:t>
        </w:r>
        <w:r w:rsidR="00962CF6">
          <w:rPr>
            <w:rFonts w:ascii="Century" w:eastAsia="ＭＳ 明朝"/>
            <w:b w:val="0"/>
            <w:noProof/>
            <w:sz w:val="21"/>
            <w:szCs w:val="24"/>
          </w:rPr>
          <w:tab/>
        </w:r>
        <w:r w:rsidR="00962CF6">
          <w:rPr>
            <w:rStyle w:val="ac"/>
            <w:rFonts w:hint="eastAsia"/>
            <w:noProof/>
            <w:szCs w:val="36"/>
          </w:rPr>
          <w:t>対象クライアント</w:t>
        </w:r>
        <w:r w:rsidR="00962CF6">
          <w:rPr>
            <w:noProof/>
            <w:webHidden/>
          </w:rPr>
          <w:tab/>
        </w:r>
        <w:r w:rsidR="00962CF6">
          <w:rPr>
            <w:noProof/>
            <w:webHidden/>
          </w:rPr>
          <w:fldChar w:fldCharType="begin"/>
        </w:r>
        <w:r w:rsidR="00962CF6">
          <w:rPr>
            <w:noProof/>
            <w:webHidden/>
          </w:rPr>
          <w:instrText xml:space="preserve"> PAGEREF _Toc206572317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18" w:history="1">
        <w:r w:rsidR="00962CF6">
          <w:rPr>
            <w:rStyle w:val="ac"/>
            <w:noProof/>
            <w:szCs w:val="36"/>
          </w:rPr>
          <w:t>1.4.</w:t>
        </w:r>
        <w:r w:rsidR="00962CF6">
          <w:rPr>
            <w:rFonts w:ascii="Century" w:eastAsia="ＭＳ 明朝"/>
            <w:b w:val="0"/>
            <w:noProof/>
            <w:sz w:val="21"/>
            <w:szCs w:val="24"/>
          </w:rPr>
          <w:tab/>
        </w:r>
        <w:r w:rsidR="00962CF6">
          <w:rPr>
            <w:rStyle w:val="ac"/>
            <w:rFonts w:hint="eastAsia"/>
            <w:noProof/>
            <w:szCs w:val="36"/>
          </w:rPr>
          <w:t>設置</w:t>
        </w:r>
        <w:r w:rsidR="00962CF6">
          <w:rPr>
            <w:noProof/>
            <w:webHidden/>
          </w:rPr>
          <w:tab/>
        </w:r>
        <w:r w:rsidR="00962CF6">
          <w:rPr>
            <w:noProof/>
            <w:webHidden/>
          </w:rPr>
          <w:fldChar w:fldCharType="begin"/>
        </w:r>
        <w:r w:rsidR="00962CF6">
          <w:rPr>
            <w:noProof/>
            <w:webHidden/>
          </w:rPr>
          <w:instrText xml:space="preserve"> PAGEREF _Toc206572318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200"/>
          <w:tab w:val="right" w:leader="dot" w:pos="10194"/>
        </w:tabs>
        <w:rPr>
          <w:rFonts w:ascii="Century" w:eastAsia="ＭＳ 明朝"/>
          <w:noProof/>
          <w:sz w:val="21"/>
          <w:szCs w:val="24"/>
        </w:rPr>
      </w:pPr>
      <w:hyperlink w:anchor="_Toc206572319" w:history="1">
        <w:r w:rsidR="00962CF6">
          <w:rPr>
            <w:rStyle w:val="ac"/>
            <w:noProof/>
            <w:szCs w:val="28"/>
          </w:rPr>
          <w:t>1.4.1.</w:t>
        </w:r>
        <w:r w:rsidR="00962CF6">
          <w:rPr>
            <w:rFonts w:ascii="Century" w:eastAsia="ＭＳ 明朝"/>
            <w:noProof/>
            <w:sz w:val="21"/>
            <w:szCs w:val="24"/>
          </w:rPr>
          <w:tab/>
        </w:r>
        <w:r w:rsidR="00962CF6">
          <w:rPr>
            <w:rStyle w:val="ac"/>
            <w:rFonts w:hint="eastAsia"/>
            <w:noProof/>
            <w:szCs w:val="28"/>
          </w:rPr>
          <w:t>デバイスの設定</w:t>
        </w:r>
        <w:r w:rsidR="00962CF6">
          <w:rPr>
            <w:noProof/>
            <w:webHidden/>
          </w:rPr>
          <w:tab/>
        </w:r>
        <w:r w:rsidR="00962CF6">
          <w:rPr>
            <w:noProof/>
            <w:webHidden/>
          </w:rPr>
          <w:fldChar w:fldCharType="begin"/>
        </w:r>
        <w:r w:rsidR="00962CF6">
          <w:rPr>
            <w:noProof/>
            <w:webHidden/>
          </w:rPr>
          <w:instrText xml:space="preserve"> PAGEREF _Toc206572319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200"/>
          <w:tab w:val="right" w:leader="dot" w:pos="10194"/>
        </w:tabs>
        <w:rPr>
          <w:rFonts w:ascii="Century" w:eastAsia="ＭＳ 明朝"/>
          <w:noProof/>
          <w:sz w:val="21"/>
          <w:szCs w:val="24"/>
        </w:rPr>
      </w:pPr>
      <w:hyperlink w:anchor="_Toc206572320" w:history="1">
        <w:r w:rsidR="00962CF6">
          <w:rPr>
            <w:rStyle w:val="ac"/>
            <w:noProof/>
            <w:szCs w:val="28"/>
          </w:rPr>
          <w:t>1.4.2.</w:t>
        </w:r>
        <w:r w:rsidR="00962CF6">
          <w:rPr>
            <w:rFonts w:ascii="Century" w:eastAsia="ＭＳ 明朝"/>
            <w:noProof/>
            <w:sz w:val="21"/>
            <w:szCs w:val="24"/>
          </w:rPr>
          <w:tab/>
        </w:r>
        <w:r w:rsidR="00962CF6">
          <w:rPr>
            <w:rStyle w:val="ac"/>
            <w:noProof/>
            <w:szCs w:val="28"/>
          </w:rPr>
          <w:t>PC</w:t>
        </w:r>
        <w:r w:rsidR="00962CF6">
          <w:rPr>
            <w:rStyle w:val="ac"/>
            <w:rFonts w:hint="eastAsia"/>
            <w:noProof/>
            <w:szCs w:val="28"/>
          </w:rPr>
          <w:t>設定</w:t>
        </w:r>
        <w:r w:rsidR="00962CF6">
          <w:rPr>
            <w:noProof/>
            <w:webHidden/>
          </w:rPr>
          <w:tab/>
        </w:r>
        <w:r w:rsidR="00962CF6">
          <w:rPr>
            <w:noProof/>
            <w:webHidden/>
          </w:rPr>
          <w:fldChar w:fldCharType="begin"/>
        </w:r>
        <w:r w:rsidR="00962CF6">
          <w:rPr>
            <w:noProof/>
            <w:webHidden/>
          </w:rPr>
          <w:instrText xml:space="preserve"> PAGEREF _Toc206572320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200"/>
          <w:tab w:val="right" w:leader="dot" w:pos="10194"/>
        </w:tabs>
        <w:rPr>
          <w:rFonts w:ascii="Century" w:eastAsia="ＭＳ 明朝"/>
          <w:noProof/>
          <w:sz w:val="21"/>
          <w:szCs w:val="24"/>
        </w:rPr>
      </w:pPr>
      <w:hyperlink w:anchor="_Toc206572321" w:history="1">
        <w:r w:rsidR="00962CF6">
          <w:rPr>
            <w:rStyle w:val="ac"/>
            <w:noProof/>
            <w:szCs w:val="28"/>
          </w:rPr>
          <w:t>1.4.3.</w:t>
        </w:r>
        <w:r w:rsidR="00962CF6">
          <w:rPr>
            <w:rFonts w:ascii="Century" w:eastAsia="ＭＳ 明朝"/>
            <w:noProof/>
            <w:sz w:val="21"/>
            <w:szCs w:val="24"/>
          </w:rPr>
          <w:tab/>
        </w:r>
        <w:r w:rsidR="00962CF6">
          <w:rPr>
            <w:rStyle w:val="ac"/>
            <w:rFonts w:hint="eastAsia"/>
            <w:noProof/>
            <w:szCs w:val="28"/>
          </w:rPr>
          <w:t>提供形態</w:t>
        </w:r>
        <w:r w:rsidR="00962CF6">
          <w:rPr>
            <w:noProof/>
            <w:webHidden/>
          </w:rPr>
          <w:tab/>
        </w:r>
        <w:r w:rsidR="00962CF6">
          <w:rPr>
            <w:noProof/>
            <w:webHidden/>
          </w:rPr>
          <w:fldChar w:fldCharType="begin"/>
        </w:r>
        <w:r w:rsidR="00962CF6">
          <w:rPr>
            <w:noProof/>
            <w:webHidden/>
          </w:rPr>
          <w:instrText xml:space="preserve"> PAGEREF _Toc206572321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22" w:history="1">
        <w:r w:rsidR="00962CF6">
          <w:rPr>
            <w:rStyle w:val="ac"/>
            <w:noProof/>
            <w:szCs w:val="48"/>
          </w:rPr>
          <w:t>2.</w:t>
        </w:r>
        <w:r w:rsidR="00962CF6">
          <w:rPr>
            <w:rFonts w:ascii="Century" w:eastAsia="ＭＳ 明朝"/>
            <w:b w:val="0"/>
            <w:i w:val="0"/>
            <w:noProof/>
            <w:sz w:val="21"/>
            <w:szCs w:val="24"/>
          </w:rPr>
          <w:tab/>
        </w:r>
        <w:r w:rsidR="00962CF6">
          <w:rPr>
            <w:rStyle w:val="ac"/>
            <w:rFonts w:hint="eastAsia"/>
            <w:noProof/>
            <w:szCs w:val="48"/>
          </w:rPr>
          <w:t>動作</w:t>
        </w:r>
        <w:r w:rsidR="00962CF6">
          <w:rPr>
            <w:noProof/>
            <w:webHidden/>
          </w:rPr>
          <w:tab/>
        </w:r>
        <w:r w:rsidR="00962CF6">
          <w:rPr>
            <w:noProof/>
            <w:webHidden/>
          </w:rPr>
          <w:fldChar w:fldCharType="begin"/>
        </w:r>
        <w:r w:rsidR="00962CF6">
          <w:rPr>
            <w:noProof/>
            <w:webHidden/>
          </w:rPr>
          <w:instrText xml:space="preserve"> PAGEREF _Toc206572322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23" w:history="1">
        <w:r w:rsidR="00962CF6">
          <w:rPr>
            <w:rStyle w:val="ac"/>
            <w:noProof/>
            <w:szCs w:val="36"/>
          </w:rPr>
          <w:t>2.1.</w:t>
        </w:r>
        <w:r w:rsidR="00962CF6">
          <w:rPr>
            <w:rFonts w:ascii="Century" w:eastAsia="ＭＳ 明朝"/>
            <w:b w:val="0"/>
            <w:noProof/>
            <w:sz w:val="21"/>
            <w:szCs w:val="24"/>
          </w:rPr>
          <w:tab/>
        </w:r>
        <w:r w:rsidR="00962CF6">
          <w:rPr>
            <w:rStyle w:val="ac"/>
            <w:rFonts w:hint="eastAsia"/>
            <w:noProof/>
            <w:szCs w:val="36"/>
          </w:rPr>
          <w:t>起動条件</w:t>
        </w:r>
        <w:r w:rsidR="00962CF6">
          <w:rPr>
            <w:noProof/>
            <w:webHidden/>
          </w:rPr>
          <w:tab/>
        </w:r>
        <w:r w:rsidR="00962CF6">
          <w:rPr>
            <w:noProof/>
            <w:webHidden/>
          </w:rPr>
          <w:fldChar w:fldCharType="begin"/>
        </w:r>
        <w:r w:rsidR="00962CF6">
          <w:rPr>
            <w:noProof/>
            <w:webHidden/>
          </w:rPr>
          <w:instrText xml:space="preserve"> PAGEREF _Toc206572323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24" w:history="1">
        <w:r w:rsidR="00962CF6">
          <w:rPr>
            <w:rStyle w:val="ac"/>
            <w:noProof/>
            <w:szCs w:val="36"/>
          </w:rPr>
          <w:t>2.2.</w:t>
        </w:r>
        <w:r w:rsidR="00962CF6">
          <w:rPr>
            <w:rFonts w:ascii="Century" w:eastAsia="ＭＳ 明朝"/>
            <w:b w:val="0"/>
            <w:noProof/>
            <w:sz w:val="21"/>
            <w:szCs w:val="24"/>
          </w:rPr>
          <w:tab/>
        </w:r>
        <w:r w:rsidR="00962CF6">
          <w:rPr>
            <w:rStyle w:val="ac"/>
            <w:rFonts w:ascii="?l?r ?o?S?V?b?N" w:hAnsi="?l?r ?o?S?V?b?N" w:hint="eastAsia"/>
            <w:noProof/>
            <w:szCs w:val="36"/>
          </w:rPr>
          <w:t>動作</w:t>
        </w:r>
        <w:r w:rsidR="00962CF6">
          <w:rPr>
            <w:rStyle w:val="ac"/>
            <w:rFonts w:hint="eastAsia"/>
            <w:noProof/>
            <w:szCs w:val="36"/>
          </w:rPr>
          <w:t>条件</w:t>
        </w:r>
        <w:r w:rsidR="00962CF6">
          <w:rPr>
            <w:noProof/>
            <w:webHidden/>
          </w:rPr>
          <w:tab/>
        </w:r>
        <w:r w:rsidR="00962CF6">
          <w:rPr>
            <w:noProof/>
            <w:webHidden/>
          </w:rPr>
          <w:fldChar w:fldCharType="begin"/>
        </w:r>
        <w:r w:rsidR="00962CF6">
          <w:rPr>
            <w:noProof/>
            <w:webHidden/>
          </w:rPr>
          <w:instrText xml:space="preserve"> PAGEREF _Toc206572324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25" w:history="1">
        <w:r w:rsidR="00962CF6">
          <w:rPr>
            <w:rStyle w:val="ac"/>
            <w:noProof/>
            <w:szCs w:val="36"/>
          </w:rPr>
          <w:t>2.3.</w:t>
        </w:r>
        <w:r w:rsidR="00962CF6">
          <w:rPr>
            <w:rFonts w:ascii="Century" w:eastAsia="ＭＳ 明朝"/>
            <w:b w:val="0"/>
            <w:noProof/>
            <w:sz w:val="21"/>
            <w:szCs w:val="24"/>
          </w:rPr>
          <w:tab/>
        </w:r>
        <w:r w:rsidR="00962CF6">
          <w:rPr>
            <w:rStyle w:val="ac"/>
            <w:rFonts w:hint="eastAsia"/>
            <w:noProof/>
            <w:szCs w:val="36"/>
          </w:rPr>
          <w:t>基本的な操作と動作</w:t>
        </w:r>
        <w:r w:rsidR="00962CF6">
          <w:rPr>
            <w:noProof/>
            <w:webHidden/>
          </w:rPr>
          <w:tab/>
        </w:r>
        <w:r w:rsidR="00962CF6">
          <w:rPr>
            <w:noProof/>
            <w:webHidden/>
          </w:rPr>
          <w:fldChar w:fldCharType="begin"/>
        </w:r>
        <w:r w:rsidR="00962CF6">
          <w:rPr>
            <w:noProof/>
            <w:webHidden/>
          </w:rPr>
          <w:instrText xml:space="preserve"> PAGEREF _Toc206572325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26" w:history="1">
        <w:r w:rsidR="00962CF6">
          <w:rPr>
            <w:rStyle w:val="ac"/>
            <w:noProof/>
            <w:szCs w:val="36"/>
          </w:rPr>
          <w:t>2.4.</w:t>
        </w:r>
        <w:r w:rsidR="00962CF6">
          <w:rPr>
            <w:rFonts w:ascii="Century" w:eastAsia="ＭＳ 明朝"/>
            <w:b w:val="0"/>
            <w:noProof/>
            <w:sz w:val="21"/>
            <w:szCs w:val="24"/>
          </w:rPr>
          <w:tab/>
        </w:r>
        <w:r w:rsidR="00962CF6">
          <w:rPr>
            <w:rStyle w:val="ac"/>
            <w:rFonts w:hint="eastAsia"/>
            <w:noProof/>
            <w:szCs w:val="36"/>
          </w:rPr>
          <w:t>転送ファイル名</w:t>
        </w:r>
        <w:r w:rsidR="00962CF6">
          <w:rPr>
            <w:noProof/>
            <w:webHidden/>
          </w:rPr>
          <w:tab/>
        </w:r>
        <w:r w:rsidR="00962CF6">
          <w:rPr>
            <w:noProof/>
            <w:webHidden/>
          </w:rPr>
          <w:fldChar w:fldCharType="begin"/>
        </w:r>
        <w:r w:rsidR="00962CF6">
          <w:rPr>
            <w:noProof/>
            <w:webHidden/>
          </w:rPr>
          <w:instrText xml:space="preserve"> PAGEREF _Toc206572326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27" w:history="1">
        <w:r w:rsidR="00962CF6">
          <w:rPr>
            <w:rStyle w:val="ac"/>
            <w:noProof/>
            <w:szCs w:val="36"/>
          </w:rPr>
          <w:t>2.5.</w:t>
        </w:r>
        <w:r w:rsidR="00962CF6">
          <w:rPr>
            <w:rFonts w:ascii="Century" w:eastAsia="ＭＳ 明朝"/>
            <w:b w:val="0"/>
            <w:noProof/>
            <w:sz w:val="21"/>
            <w:szCs w:val="24"/>
          </w:rPr>
          <w:tab/>
        </w:r>
        <w:r w:rsidR="00962CF6">
          <w:rPr>
            <w:rStyle w:val="ac"/>
            <w:rFonts w:hint="eastAsia"/>
            <w:noProof/>
            <w:szCs w:val="36"/>
          </w:rPr>
          <w:t>状態表示</w:t>
        </w:r>
        <w:r w:rsidR="00962CF6">
          <w:rPr>
            <w:noProof/>
            <w:webHidden/>
          </w:rPr>
          <w:tab/>
        </w:r>
        <w:r w:rsidR="00962CF6">
          <w:rPr>
            <w:noProof/>
            <w:webHidden/>
          </w:rPr>
          <w:fldChar w:fldCharType="begin"/>
        </w:r>
        <w:r w:rsidR="00962CF6">
          <w:rPr>
            <w:noProof/>
            <w:webHidden/>
          </w:rPr>
          <w:instrText xml:space="preserve"> PAGEREF _Toc206572327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28" w:history="1">
        <w:r w:rsidR="00962CF6">
          <w:rPr>
            <w:rStyle w:val="ac"/>
            <w:noProof/>
            <w:szCs w:val="36"/>
          </w:rPr>
          <w:t>2.6.</w:t>
        </w:r>
        <w:r w:rsidR="00962CF6">
          <w:rPr>
            <w:rFonts w:ascii="Century" w:eastAsia="ＭＳ 明朝"/>
            <w:b w:val="0"/>
            <w:noProof/>
            <w:sz w:val="21"/>
            <w:szCs w:val="24"/>
          </w:rPr>
          <w:tab/>
        </w:r>
        <w:r w:rsidR="00962CF6">
          <w:rPr>
            <w:rStyle w:val="ac"/>
            <w:rFonts w:hint="eastAsia"/>
            <w:noProof/>
            <w:szCs w:val="36"/>
          </w:rPr>
          <w:t>制御</w:t>
        </w:r>
        <w:r w:rsidR="00962CF6">
          <w:rPr>
            <w:noProof/>
            <w:webHidden/>
          </w:rPr>
          <w:tab/>
        </w:r>
        <w:r w:rsidR="00962CF6">
          <w:rPr>
            <w:noProof/>
            <w:webHidden/>
          </w:rPr>
          <w:fldChar w:fldCharType="begin"/>
        </w:r>
        <w:r w:rsidR="00962CF6">
          <w:rPr>
            <w:noProof/>
            <w:webHidden/>
          </w:rPr>
          <w:instrText xml:space="preserve"> PAGEREF _Toc206572328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29" w:history="1">
        <w:r w:rsidR="00962CF6">
          <w:rPr>
            <w:rStyle w:val="ac"/>
            <w:noProof/>
            <w:szCs w:val="48"/>
          </w:rPr>
          <w:t>3.</w:t>
        </w:r>
        <w:r w:rsidR="00962CF6">
          <w:rPr>
            <w:rFonts w:ascii="Century" w:eastAsia="ＭＳ 明朝"/>
            <w:b w:val="0"/>
            <w:i w:val="0"/>
            <w:noProof/>
            <w:sz w:val="21"/>
            <w:szCs w:val="24"/>
          </w:rPr>
          <w:tab/>
        </w:r>
        <w:r w:rsidR="00962CF6">
          <w:rPr>
            <w:rStyle w:val="ac"/>
            <w:rFonts w:hint="eastAsia"/>
            <w:noProof/>
            <w:szCs w:val="48"/>
          </w:rPr>
          <w:t>機能詳細</w:t>
        </w:r>
        <w:r w:rsidR="00962CF6">
          <w:rPr>
            <w:noProof/>
            <w:webHidden/>
          </w:rPr>
          <w:tab/>
        </w:r>
        <w:r w:rsidR="00962CF6">
          <w:rPr>
            <w:noProof/>
            <w:webHidden/>
          </w:rPr>
          <w:fldChar w:fldCharType="begin"/>
        </w:r>
        <w:r w:rsidR="00962CF6">
          <w:rPr>
            <w:noProof/>
            <w:webHidden/>
          </w:rPr>
          <w:instrText xml:space="preserve"> PAGEREF _Toc206572329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30" w:history="1">
        <w:r w:rsidR="00962CF6">
          <w:rPr>
            <w:rStyle w:val="ac"/>
            <w:noProof/>
            <w:szCs w:val="36"/>
          </w:rPr>
          <w:t>3.1.</w:t>
        </w:r>
        <w:r w:rsidR="00962CF6">
          <w:rPr>
            <w:rFonts w:ascii="Century" w:eastAsia="ＭＳ 明朝"/>
            <w:b w:val="0"/>
            <w:noProof/>
            <w:sz w:val="21"/>
            <w:szCs w:val="24"/>
          </w:rPr>
          <w:tab/>
        </w:r>
        <w:r w:rsidR="00962CF6">
          <w:rPr>
            <w:rStyle w:val="ac"/>
            <w:rFonts w:hint="eastAsia"/>
            <w:noProof/>
            <w:szCs w:val="36"/>
          </w:rPr>
          <w:t>多言語対応について</w:t>
        </w:r>
        <w:r w:rsidR="00962CF6">
          <w:rPr>
            <w:rStyle w:val="ac"/>
            <w:noProof/>
            <w:szCs w:val="36"/>
          </w:rPr>
          <w:t>(</w:t>
        </w:r>
        <w:r w:rsidR="00F946E3">
          <w:rPr>
            <w:rStyle w:val="ac"/>
            <w:noProof/>
            <w:szCs w:val="36"/>
          </w:rPr>
          <w:t>PGS2048SGP</w:t>
        </w:r>
        <w:r w:rsidR="00962CF6">
          <w:rPr>
            <w:rStyle w:val="ac"/>
            <w:noProof/>
            <w:szCs w:val="36"/>
          </w:rPr>
          <w:t xml:space="preserve">0342 </w:t>
        </w:r>
        <w:r w:rsidR="00962CF6">
          <w:rPr>
            <w:rStyle w:val="ac"/>
            <w:rFonts w:hint="eastAsia"/>
            <w:noProof/>
            <w:szCs w:val="36"/>
          </w:rPr>
          <w:t>対応</w:t>
        </w:r>
        <w:r w:rsidR="00962CF6">
          <w:rPr>
            <w:rStyle w:val="ac"/>
            <w:noProof/>
            <w:szCs w:val="36"/>
          </w:rPr>
          <w:t>)</w:t>
        </w:r>
        <w:r w:rsidR="00962CF6">
          <w:rPr>
            <w:noProof/>
            <w:webHidden/>
          </w:rPr>
          <w:tab/>
        </w:r>
        <w:r w:rsidR="00962CF6">
          <w:rPr>
            <w:noProof/>
            <w:webHidden/>
          </w:rPr>
          <w:fldChar w:fldCharType="begin"/>
        </w:r>
        <w:r w:rsidR="00962CF6">
          <w:rPr>
            <w:noProof/>
            <w:webHidden/>
          </w:rPr>
          <w:instrText xml:space="preserve"> PAGEREF _Toc206572330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200"/>
          <w:tab w:val="right" w:leader="dot" w:pos="10194"/>
        </w:tabs>
        <w:rPr>
          <w:rFonts w:ascii="Century" w:eastAsia="ＭＳ 明朝"/>
          <w:noProof/>
          <w:sz w:val="21"/>
          <w:szCs w:val="24"/>
        </w:rPr>
      </w:pPr>
      <w:hyperlink w:anchor="_Toc206572331" w:history="1">
        <w:r w:rsidR="00962CF6">
          <w:rPr>
            <w:rStyle w:val="ac"/>
            <w:noProof/>
            <w:szCs w:val="28"/>
          </w:rPr>
          <w:t>3.1.1.</w:t>
        </w:r>
        <w:r w:rsidR="00962CF6">
          <w:rPr>
            <w:rFonts w:ascii="Century" w:eastAsia="ＭＳ 明朝"/>
            <w:noProof/>
            <w:sz w:val="21"/>
            <w:szCs w:val="24"/>
          </w:rPr>
          <w:tab/>
        </w:r>
        <w:r w:rsidR="00962CF6">
          <w:rPr>
            <w:rStyle w:val="ac"/>
            <w:rFonts w:hint="eastAsia"/>
            <w:noProof/>
            <w:szCs w:val="28"/>
          </w:rPr>
          <w:t>利用する言語セットと禁則</w:t>
        </w:r>
        <w:r w:rsidR="00962CF6">
          <w:rPr>
            <w:noProof/>
            <w:webHidden/>
          </w:rPr>
          <w:tab/>
        </w:r>
        <w:r w:rsidR="00962CF6">
          <w:rPr>
            <w:noProof/>
            <w:webHidden/>
          </w:rPr>
          <w:fldChar w:fldCharType="begin"/>
        </w:r>
        <w:r w:rsidR="00962CF6">
          <w:rPr>
            <w:noProof/>
            <w:webHidden/>
          </w:rPr>
          <w:instrText xml:space="preserve"> PAGEREF _Toc206572331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200"/>
          <w:tab w:val="right" w:leader="dot" w:pos="10194"/>
        </w:tabs>
        <w:rPr>
          <w:rFonts w:ascii="Century" w:eastAsia="ＭＳ 明朝"/>
          <w:noProof/>
          <w:sz w:val="21"/>
          <w:szCs w:val="24"/>
        </w:rPr>
      </w:pPr>
      <w:hyperlink w:anchor="_Toc206572332" w:history="1">
        <w:r w:rsidR="00962CF6">
          <w:rPr>
            <w:rStyle w:val="ac"/>
            <w:noProof/>
            <w:szCs w:val="28"/>
          </w:rPr>
          <w:t>3.1.2.</w:t>
        </w:r>
        <w:r w:rsidR="00962CF6">
          <w:rPr>
            <w:rFonts w:ascii="Century" w:eastAsia="ＭＳ 明朝"/>
            <w:noProof/>
            <w:sz w:val="21"/>
            <w:szCs w:val="24"/>
          </w:rPr>
          <w:tab/>
        </w:r>
        <w:r w:rsidR="00962CF6">
          <w:rPr>
            <w:rStyle w:val="ac"/>
            <w:rFonts w:hint="eastAsia"/>
            <w:noProof/>
            <w:szCs w:val="28"/>
          </w:rPr>
          <w:t>制限事項</w:t>
        </w:r>
        <w:r w:rsidR="00962CF6">
          <w:rPr>
            <w:noProof/>
            <w:webHidden/>
          </w:rPr>
          <w:tab/>
        </w:r>
        <w:r w:rsidR="00962CF6">
          <w:rPr>
            <w:noProof/>
            <w:webHidden/>
          </w:rPr>
          <w:fldChar w:fldCharType="begin"/>
        </w:r>
        <w:r w:rsidR="00962CF6">
          <w:rPr>
            <w:noProof/>
            <w:webHidden/>
          </w:rPr>
          <w:instrText xml:space="preserve"> PAGEREF _Toc206572332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33" w:history="1">
        <w:r w:rsidR="00962CF6">
          <w:rPr>
            <w:rStyle w:val="ac"/>
            <w:noProof/>
            <w:szCs w:val="36"/>
          </w:rPr>
          <w:t>3.2.</w:t>
        </w:r>
        <w:r w:rsidR="00962CF6">
          <w:rPr>
            <w:rFonts w:ascii="Century" w:eastAsia="ＭＳ 明朝"/>
            <w:b w:val="0"/>
            <w:noProof/>
            <w:sz w:val="21"/>
            <w:szCs w:val="24"/>
          </w:rPr>
          <w:tab/>
        </w:r>
        <w:r w:rsidR="00962CF6">
          <w:rPr>
            <w:rStyle w:val="ac"/>
            <w:rFonts w:hint="eastAsia"/>
            <w:noProof/>
            <w:szCs w:val="36"/>
          </w:rPr>
          <w:t>分散ファイルシステム</w:t>
        </w:r>
        <w:r w:rsidR="00962CF6">
          <w:rPr>
            <w:rStyle w:val="ac"/>
            <w:noProof/>
            <w:szCs w:val="36"/>
          </w:rPr>
          <w:t>(DFS)</w:t>
        </w:r>
        <w:r w:rsidR="00962CF6">
          <w:rPr>
            <w:rStyle w:val="ac"/>
            <w:rFonts w:hint="eastAsia"/>
            <w:noProof/>
            <w:szCs w:val="36"/>
          </w:rPr>
          <w:t>環境について</w:t>
        </w:r>
        <w:r w:rsidR="00962CF6">
          <w:rPr>
            <w:noProof/>
            <w:webHidden/>
          </w:rPr>
          <w:tab/>
        </w:r>
        <w:r w:rsidR="00962CF6">
          <w:rPr>
            <w:noProof/>
            <w:webHidden/>
          </w:rPr>
          <w:fldChar w:fldCharType="begin"/>
        </w:r>
        <w:r w:rsidR="00962CF6">
          <w:rPr>
            <w:noProof/>
            <w:webHidden/>
          </w:rPr>
          <w:instrText xml:space="preserve"> PAGEREF _Toc206572333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200"/>
          <w:tab w:val="right" w:leader="dot" w:pos="10194"/>
        </w:tabs>
        <w:rPr>
          <w:rFonts w:ascii="Century" w:eastAsia="ＭＳ 明朝"/>
          <w:noProof/>
          <w:sz w:val="21"/>
          <w:szCs w:val="24"/>
        </w:rPr>
      </w:pPr>
      <w:hyperlink w:anchor="_Toc206572334" w:history="1">
        <w:r w:rsidR="00962CF6">
          <w:rPr>
            <w:rStyle w:val="ac"/>
            <w:noProof/>
            <w:szCs w:val="28"/>
          </w:rPr>
          <w:t>3.2.1.</w:t>
        </w:r>
        <w:r w:rsidR="00962CF6">
          <w:rPr>
            <w:rFonts w:ascii="Century" w:eastAsia="ＭＳ 明朝"/>
            <w:noProof/>
            <w:sz w:val="21"/>
            <w:szCs w:val="24"/>
          </w:rPr>
          <w:tab/>
        </w:r>
        <w:r w:rsidR="00962CF6">
          <w:rPr>
            <w:rStyle w:val="ac"/>
            <w:rFonts w:hint="eastAsia"/>
            <w:noProof/>
            <w:szCs w:val="28"/>
          </w:rPr>
          <w:t>対応</w:t>
        </w:r>
        <w:r w:rsidR="00962CF6">
          <w:rPr>
            <w:rStyle w:val="ac"/>
            <w:noProof/>
            <w:szCs w:val="28"/>
          </w:rPr>
          <w:t>OS</w:t>
        </w:r>
        <w:r w:rsidR="00962CF6">
          <w:rPr>
            <w:noProof/>
            <w:webHidden/>
          </w:rPr>
          <w:tab/>
        </w:r>
        <w:r w:rsidR="00962CF6">
          <w:rPr>
            <w:noProof/>
            <w:webHidden/>
          </w:rPr>
          <w:fldChar w:fldCharType="begin"/>
        </w:r>
        <w:r w:rsidR="00962CF6">
          <w:rPr>
            <w:noProof/>
            <w:webHidden/>
          </w:rPr>
          <w:instrText xml:space="preserve"> PAGEREF _Toc206572334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200"/>
          <w:tab w:val="right" w:leader="dot" w:pos="10194"/>
        </w:tabs>
        <w:rPr>
          <w:rFonts w:ascii="Century" w:eastAsia="ＭＳ 明朝"/>
          <w:noProof/>
          <w:sz w:val="21"/>
          <w:szCs w:val="24"/>
        </w:rPr>
      </w:pPr>
      <w:hyperlink w:anchor="_Toc206572335" w:history="1">
        <w:r w:rsidR="00962CF6">
          <w:rPr>
            <w:rStyle w:val="ac"/>
            <w:noProof/>
            <w:szCs w:val="28"/>
          </w:rPr>
          <w:t>3.2.2.</w:t>
        </w:r>
        <w:r w:rsidR="00962CF6">
          <w:rPr>
            <w:rFonts w:ascii="Century" w:eastAsia="ＭＳ 明朝"/>
            <w:noProof/>
            <w:sz w:val="21"/>
            <w:szCs w:val="24"/>
          </w:rPr>
          <w:tab/>
        </w:r>
        <w:r w:rsidR="00962CF6">
          <w:rPr>
            <w:rStyle w:val="ac"/>
            <w:rFonts w:hint="eastAsia"/>
            <w:noProof/>
            <w:szCs w:val="28"/>
          </w:rPr>
          <w:t>制限事項</w:t>
        </w:r>
        <w:r w:rsidR="00962CF6">
          <w:rPr>
            <w:noProof/>
            <w:webHidden/>
          </w:rPr>
          <w:tab/>
        </w:r>
        <w:r w:rsidR="00962CF6">
          <w:rPr>
            <w:noProof/>
            <w:webHidden/>
          </w:rPr>
          <w:fldChar w:fldCharType="begin"/>
        </w:r>
        <w:r w:rsidR="00962CF6">
          <w:rPr>
            <w:noProof/>
            <w:webHidden/>
          </w:rPr>
          <w:instrText xml:space="preserve"> PAGEREF _Toc206572335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36" w:history="1">
        <w:r w:rsidR="00962CF6">
          <w:rPr>
            <w:rStyle w:val="ac"/>
            <w:noProof/>
            <w:szCs w:val="48"/>
          </w:rPr>
          <w:t>4.</w:t>
        </w:r>
        <w:r w:rsidR="00962CF6">
          <w:rPr>
            <w:rFonts w:ascii="Century" w:eastAsia="ＭＳ 明朝"/>
            <w:b w:val="0"/>
            <w:i w:val="0"/>
            <w:noProof/>
            <w:sz w:val="21"/>
            <w:szCs w:val="24"/>
          </w:rPr>
          <w:tab/>
        </w:r>
        <w:r w:rsidR="00962CF6">
          <w:rPr>
            <w:rStyle w:val="ac"/>
            <w:rFonts w:hint="eastAsia"/>
            <w:noProof/>
            <w:szCs w:val="48"/>
          </w:rPr>
          <w:t>システムデータ</w:t>
        </w:r>
        <w:r w:rsidR="00962CF6">
          <w:rPr>
            <w:noProof/>
            <w:webHidden/>
          </w:rPr>
          <w:tab/>
        </w:r>
        <w:r w:rsidR="00962CF6">
          <w:rPr>
            <w:noProof/>
            <w:webHidden/>
          </w:rPr>
          <w:fldChar w:fldCharType="begin"/>
        </w:r>
        <w:r w:rsidR="00962CF6">
          <w:rPr>
            <w:noProof/>
            <w:webHidden/>
          </w:rPr>
          <w:instrText xml:space="preserve"> PAGEREF _Toc206572336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37" w:history="1">
        <w:r w:rsidR="00962CF6">
          <w:rPr>
            <w:rStyle w:val="ac"/>
            <w:noProof/>
            <w:szCs w:val="48"/>
          </w:rPr>
          <w:t>5.</w:t>
        </w:r>
        <w:r w:rsidR="00962CF6">
          <w:rPr>
            <w:rFonts w:ascii="Century" w:eastAsia="ＭＳ 明朝"/>
            <w:b w:val="0"/>
            <w:i w:val="0"/>
            <w:noProof/>
            <w:sz w:val="21"/>
            <w:szCs w:val="24"/>
          </w:rPr>
          <w:tab/>
        </w:r>
        <w:r w:rsidR="00962CF6">
          <w:rPr>
            <w:rStyle w:val="ac"/>
            <w:rFonts w:hint="eastAsia"/>
            <w:noProof/>
            <w:szCs w:val="48"/>
          </w:rPr>
          <w:t>例外処理</w:t>
        </w:r>
        <w:r w:rsidR="00962CF6">
          <w:rPr>
            <w:noProof/>
            <w:webHidden/>
          </w:rPr>
          <w:tab/>
        </w:r>
        <w:r w:rsidR="00962CF6">
          <w:rPr>
            <w:noProof/>
            <w:webHidden/>
          </w:rPr>
          <w:fldChar w:fldCharType="begin"/>
        </w:r>
        <w:r w:rsidR="00962CF6">
          <w:rPr>
            <w:noProof/>
            <w:webHidden/>
          </w:rPr>
          <w:instrText xml:space="preserve"> PAGEREF _Toc206572337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38" w:history="1">
        <w:r w:rsidR="00962CF6">
          <w:rPr>
            <w:rStyle w:val="ac"/>
            <w:noProof/>
            <w:szCs w:val="48"/>
          </w:rPr>
          <w:t>6.</w:t>
        </w:r>
        <w:r w:rsidR="00962CF6">
          <w:rPr>
            <w:rFonts w:ascii="Century" w:eastAsia="ＭＳ 明朝"/>
            <w:b w:val="0"/>
            <w:i w:val="0"/>
            <w:noProof/>
            <w:sz w:val="21"/>
            <w:szCs w:val="24"/>
          </w:rPr>
          <w:tab/>
        </w:r>
        <w:r w:rsidR="00962CF6">
          <w:rPr>
            <w:rStyle w:val="ac"/>
            <w:rFonts w:hint="eastAsia"/>
            <w:noProof/>
            <w:szCs w:val="48"/>
          </w:rPr>
          <w:t>ログ・レポート</w:t>
        </w:r>
        <w:r w:rsidR="00962CF6">
          <w:rPr>
            <w:noProof/>
            <w:webHidden/>
          </w:rPr>
          <w:tab/>
        </w:r>
        <w:r w:rsidR="00962CF6">
          <w:rPr>
            <w:noProof/>
            <w:webHidden/>
          </w:rPr>
          <w:fldChar w:fldCharType="begin"/>
        </w:r>
        <w:r w:rsidR="00962CF6">
          <w:rPr>
            <w:noProof/>
            <w:webHidden/>
          </w:rPr>
          <w:instrText xml:space="preserve"> PAGEREF _Toc206572338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39" w:history="1">
        <w:r w:rsidR="00962CF6">
          <w:rPr>
            <w:rStyle w:val="ac"/>
            <w:noProof/>
            <w:szCs w:val="36"/>
          </w:rPr>
          <w:t>6.1.</w:t>
        </w:r>
        <w:r w:rsidR="00962CF6">
          <w:rPr>
            <w:rFonts w:ascii="Century" w:eastAsia="ＭＳ 明朝"/>
            <w:b w:val="0"/>
            <w:noProof/>
            <w:sz w:val="21"/>
            <w:szCs w:val="24"/>
          </w:rPr>
          <w:tab/>
        </w:r>
        <w:r w:rsidR="00962CF6">
          <w:rPr>
            <w:rStyle w:val="ac"/>
            <w:rFonts w:hint="eastAsia"/>
            <w:noProof/>
            <w:szCs w:val="36"/>
          </w:rPr>
          <w:t>デバイス設定リスト</w:t>
        </w:r>
        <w:r w:rsidR="00962CF6">
          <w:rPr>
            <w:noProof/>
            <w:webHidden/>
          </w:rPr>
          <w:tab/>
        </w:r>
        <w:r w:rsidR="00962CF6">
          <w:rPr>
            <w:noProof/>
            <w:webHidden/>
          </w:rPr>
          <w:fldChar w:fldCharType="begin"/>
        </w:r>
        <w:r w:rsidR="00962CF6">
          <w:rPr>
            <w:noProof/>
            <w:webHidden/>
          </w:rPr>
          <w:instrText xml:space="preserve"> PAGEREF _Toc206572339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40" w:history="1">
        <w:r w:rsidR="00962CF6">
          <w:rPr>
            <w:rStyle w:val="ac"/>
            <w:noProof/>
            <w:szCs w:val="36"/>
          </w:rPr>
          <w:t>6.2.</w:t>
        </w:r>
        <w:r w:rsidR="00962CF6">
          <w:rPr>
            <w:rFonts w:ascii="Century" w:eastAsia="ＭＳ 明朝"/>
            <w:b w:val="0"/>
            <w:noProof/>
            <w:sz w:val="21"/>
            <w:szCs w:val="24"/>
          </w:rPr>
          <w:tab/>
        </w:r>
        <w:r w:rsidR="00962CF6">
          <w:rPr>
            <w:rStyle w:val="ac"/>
            <w:rFonts w:ascii="Courier New" w:hAnsi="Courier New" w:hint="eastAsia"/>
            <w:noProof/>
            <w:szCs w:val="36"/>
          </w:rPr>
          <w:t>ジョブ履歴レポート</w:t>
        </w:r>
        <w:r w:rsidR="00962CF6">
          <w:rPr>
            <w:noProof/>
            <w:webHidden/>
          </w:rPr>
          <w:tab/>
        </w:r>
        <w:r w:rsidR="00962CF6">
          <w:rPr>
            <w:noProof/>
            <w:webHidden/>
          </w:rPr>
          <w:fldChar w:fldCharType="begin"/>
        </w:r>
        <w:r w:rsidR="00962CF6">
          <w:rPr>
            <w:noProof/>
            <w:webHidden/>
          </w:rPr>
          <w:instrText xml:space="preserve"> PAGEREF _Toc206572340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41" w:history="1">
        <w:r w:rsidR="00962CF6">
          <w:rPr>
            <w:rStyle w:val="ac"/>
            <w:noProof/>
            <w:szCs w:val="36"/>
          </w:rPr>
          <w:t>6.3.</w:t>
        </w:r>
        <w:r w:rsidR="00962CF6">
          <w:rPr>
            <w:rFonts w:ascii="Century" w:eastAsia="ＭＳ 明朝"/>
            <w:b w:val="0"/>
            <w:noProof/>
            <w:sz w:val="21"/>
            <w:szCs w:val="24"/>
          </w:rPr>
          <w:tab/>
        </w:r>
        <w:r w:rsidR="00962CF6">
          <w:rPr>
            <w:rStyle w:val="ac"/>
            <w:rFonts w:ascii="Courier New" w:hAnsi="Courier New" w:hint="eastAsia"/>
            <w:noProof/>
            <w:szCs w:val="36"/>
          </w:rPr>
          <w:t>エラー履歴レポート</w:t>
        </w:r>
        <w:r w:rsidR="00962CF6">
          <w:rPr>
            <w:noProof/>
            <w:webHidden/>
          </w:rPr>
          <w:tab/>
        </w:r>
        <w:r w:rsidR="00962CF6">
          <w:rPr>
            <w:noProof/>
            <w:webHidden/>
          </w:rPr>
          <w:fldChar w:fldCharType="begin"/>
        </w:r>
        <w:r w:rsidR="00962CF6">
          <w:rPr>
            <w:noProof/>
            <w:webHidden/>
          </w:rPr>
          <w:instrText xml:space="preserve"> PAGEREF _Toc206572341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42" w:history="1">
        <w:r w:rsidR="00962CF6">
          <w:rPr>
            <w:rStyle w:val="ac"/>
            <w:noProof/>
            <w:szCs w:val="48"/>
          </w:rPr>
          <w:t>7.</w:t>
        </w:r>
        <w:r w:rsidR="00962CF6">
          <w:rPr>
            <w:rFonts w:ascii="Century" w:eastAsia="ＭＳ 明朝"/>
            <w:b w:val="0"/>
            <w:i w:val="0"/>
            <w:noProof/>
            <w:sz w:val="21"/>
            <w:szCs w:val="24"/>
          </w:rPr>
          <w:tab/>
        </w:r>
        <w:r w:rsidR="00962CF6">
          <w:rPr>
            <w:rStyle w:val="ac"/>
            <w:rFonts w:ascii="Courier New" w:hAnsi="Courier New" w:hint="eastAsia"/>
            <w:noProof/>
            <w:szCs w:val="48"/>
          </w:rPr>
          <w:t>注意</w:t>
        </w:r>
        <w:r w:rsidR="00962CF6">
          <w:rPr>
            <w:rStyle w:val="ac"/>
            <w:rFonts w:hint="eastAsia"/>
            <w:noProof/>
            <w:szCs w:val="48"/>
          </w:rPr>
          <w:t>制限</w:t>
        </w:r>
        <w:r w:rsidR="00962CF6">
          <w:rPr>
            <w:rStyle w:val="ac"/>
            <w:rFonts w:ascii="Courier New" w:hAnsi="Courier New" w:hint="eastAsia"/>
            <w:noProof/>
            <w:szCs w:val="48"/>
          </w:rPr>
          <w:t>事項</w:t>
        </w:r>
        <w:r w:rsidR="00962CF6">
          <w:rPr>
            <w:noProof/>
            <w:webHidden/>
          </w:rPr>
          <w:tab/>
        </w:r>
        <w:r w:rsidR="00962CF6">
          <w:rPr>
            <w:noProof/>
            <w:webHidden/>
          </w:rPr>
          <w:fldChar w:fldCharType="begin"/>
        </w:r>
        <w:r w:rsidR="00962CF6">
          <w:rPr>
            <w:noProof/>
            <w:webHidden/>
          </w:rPr>
          <w:instrText xml:space="preserve"> PAGEREF _Toc206572342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43" w:history="1">
        <w:r w:rsidR="00962CF6">
          <w:rPr>
            <w:rStyle w:val="ac"/>
            <w:noProof/>
            <w:szCs w:val="48"/>
          </w:rPr>
          <w:t>8.</w:t>
        </w:r>
        <w:r w:rsidR="00962CF6">
          <w:rPr>
            <w:rFonts w:ascii="Century" w:eastAsia="ＭＳ 明朝"/>
            <w:b w:val="0"/>
            <w:i w:val="0"/>
            <w:noProof/>
            <w:sz w:val="21"/>
            <w:szCs w:val="24"/>
          </w:rPr>
          <w:tab/>
        </w:r>
        <w:r w:rsidR="00962CF6">
          <w:rPr>
            <w:rStyle w:val="ac"/>
            <w:rFonts w:ascii="Courier New" w:hAnsi="Courier New" w:hint="eastAsia"/>
            <w:noProof/>
            <w:szCs w:val="48"/>
          </w:rPr>
          <w:t>未解決事項と課題</w:t>
        </w:r>
        <w:r w:rsidR="00962CF6">
          <w:rPr>
            <w:noProof/>
            <w:webHidden/>
          </w:rPr>
          <w:tab/>
        </w:r>
        <w:r w:rsidR="00962CF6">
          <w:rPr>
            <w:noProof/>
            <w:webHidden/>
          </w:rPr>
          <w:fldChar w:fldCharType="begin"/>
        </w:r>
        <w:r w:rsidR="00962CF6">
          <w:rPr>
            <w:noProof/>
            <w:webHidden/>
          </w:rPr>
          <w:instrText xml:space="preserve"> PAGEREF _Toc206572343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44" w:history="1">
        <w:r w:rsidR="00962CF6">
          <w:rPr>
            <w:rStyle w:val="ac"/>
            <w:noProof/>
            <w:szCs w:val="48"/>
          </w:rPr>
          <w:t>9.</w:t>
        </w:r>
        <w:r w:rsidR="00962CF6">
          <w:rPr>
            <w:rFonts w:ascii="Century" w:eastAsia="ＭＳ 明朝"/>
            <w:b w:val="0"/>
            <w:i w:val="0"/>
            <w:noProof/>
            <w:sz w:val="21"/>
            <w:szCs w:val="24"/>
          </w:rPr>
          <w:tab/>
        </w:r>
        <w:r w:rsidR="00962CF6">
          <w:rPr>
            <w:rStyle w:val="ac"/>
            <w:rFonts w:ascii="Courier New" w:hAnsi="Courier New" w:hint="eastAsia"/>
            <w:noProof/>
            <w:szCs w:val="48"/>
          </w:rPr>
          <w:t>機種間相違点</w:t>
        </w:r>
        <w:r w:rsidR="00962CF6">
          <w:rPr>
            <w:noProof/>
            <w:webHidden/>
          </w:rPr>
          <w:tab/>
        </w:r>
        <w:r w:rsidR="00962CF6">
          <w:rPr>
            <w:noProof/>
            <w:webHidden/>
          </w:rPr>
          <w:fldChar w:fldCharType="begin"/>
        </w:r>
        <w:r w:rsidR="00962CF6">
          <w:rPr>
            <w:noProof/>
            <w:webHidden/>
          </w:rPr>
          <w:instrText xml:space="preserve"> PAGEREF _Toc206572344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11"/>
        <w:tabs>
          <w:tab w:val="left" w:pos="600"/>
          <w:tab w:val="right" w:leader="dot" w:pos="10194"/>
        </w:tabs>
        <w:rPr>
          <w:rFonts w:ascii="Century" w:eastAsia="ＭＳ 明朝"/>
          <w:b w:val="0"/>
          <w:i w:val="0"/>
          <w:noProof/>
          <w:sz w:val="21"/>
          <w:szCs w:val="24"/>
        </w:rPr>
      </w:pPr>
      <w:hyperlink w:anchor="_Toc206572345" w:history="1">
        <w:r w:rsidR="00962CF6">
          <w:rPr>
            <w:rStyle w:val="ac"/>
            <w:noProof/>
            <w:szCs w:val="48"/>
          </w:rPr>
          <w:t>10.</w:t>
        </w:r>
        <w:r w:rsidR="00962CF6">
          <w:rPr>
            <w:rFonts w:ascii="Century" w:eastAsia="ＭＳ 明朝"/>
            <w:b w:val="0"/>
            <w:i w:val="0"/>
            <w:noProof/>
            <w:sz w:val="21"/>
            <w:szCs w:val="24"/>
          </w:rPr>
          <w:tab/>
        </w:r>
        <w:r w:rsidR="00962CF6">
          <w:rPr>
            <w:rStyle w:val="ac"/>
            <w:rFonts w:ascii="Courier New" w:hAnsi="Courier New" w:hint="eastAsia"/>
            <w:noProof/>
            <w:szCs w:val="48"/>
          </w:rPr>
          <w:t>改定記録</w:t>
        </w:r>
        <w:r w:rsidR="00962CF6">
          <w:rPr>
            <w:noProof/>
            <w:webHidden/>
          </w:rPr>
          <w:tab/>
        </w:r>
        <w:r w:rsidR="00962CF6">
          <w:rPr>
            <w:noProof/>
            <w:webHidden/>
          </w:rPr>
          <w:fldChar w:fldCharType="begin"/>
        </w:r>
        <w:r w:rsidR="00962CF6">
          <w:rPr>
            <w:noProof/>
            <w:webHidden/>
          </w:rPr>
          <w:instrText xml:space="preserve"> PAGEREF _Toc206572345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21"/>
        <w:tabs>
          <w:tab w:val="left" w:pos="1000"/>
          <w:tab w:val="right" w:leader="dot" w:pos="10194"/>
        </w:tabs>
        <w:rPr>
          <w:rFonts w:ascii="Century" w:eastAsia="ＭＳ 明朝"/>
          <w:b w:val="0"/>
          <w:noProof/>
          <w:sz w:val="21"/>
          <w:szCs w:val="24"/>
        </w:rPr>
      </w:pPr>
      <w:hyperlink w:anchor="_Toc206572346" w:history="1">
        <w:r w:rsidR="00962CF6">
          <w:rPr>
            <w:rStyle w:val="ac"/>
            <w:noProof/>
            <w:szCs w:val="36"/>
          </w:rPr>
          <w:t>10.1.</w:t>
        </w:r>
        <w:r w:rsidR="00962CF6">
          <w:rPr>
            <w:rFonts w:ascii="Century" w:eastAsia="ＭＳ 明朝"/>
            <w:b w:val="0"/>
            <w:noProof/>
            <w:sz w:val="21"/>
            <w:szCs w:val="24"/>
          </w:rPr>
          <w:tab/>
        </w:r>
        <w:r w:rsidR="00962CF6">
          <w:rPr>
            <w:rStyle w:val="ac"/>
            <w:rFonts w:hint="eastAsia"/>
            <w:noProof/>
            <w:szCs w:val="36"/>
          </w:rPr>
          <w:t>詳細な改定記録</w:t>
        </w:r>
        <w:r w:rsidR="00962CF6">
          <w:rPr>
            <w:noProof/>
            <w:webHidden/>
          </w:rPr>
          <w:tab/>
        </w:r>
        <w:r w:rsidR="00962CF6">
          <w:rPr>
            <w:noProof/>
            <w:webHidden/>
          </w:rPr>
          <w:fldChar w:fldCharType="begin"/>
        </w:r>
        <w:r w:rsidR="00962CF6">
          <w:rPr>
            <w:noProof/>
            <w:webHidden/>
          </w:rPr>
          <w:instrText xml:space="preserve"> PAGEREF _Toc206572346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400"/>
          <w:tab w:val="right" w:leader="dot" w:pos="10194"/>
        </w:tabs>
        <w:rPr>
          <w:rFonts w:ascii="Century" w:eastAsia="ＭＳ 明朝"/>
          <w:noProof/>
          <w:sz w:val="21"/>
          <w:szCs w:val="24"/>
        </w:rPr>
      </w:pPr>
      <w:hyperlink w:anchor="_Toc206572347" w:history="1">
        <w:r w:rsidR="00962CF6">
          <w:rPr>
            <w:rStyle w:val="ac"/>
            <w:noProof/>
            <w:szCs w:val="28"/>
          </w:rPr>
          <w:t>10.1.1.</w:t>
        </w:r>
        <w:r w:rsidR="00962CF6">
          <w:rPr>
            <w:rFonts w:ascii="Century" w:eastAsia="ＭＳ 明朝"/>
            <w:noProof/>
            <w:sz w:val="21"/>
            <w:szCs w:val="24"/>
          </w:rPr>
          <w:tab/>
        </w:r>
        <w:r w:rsidR="00962CF6">
          <w:rPr>
            <w:rStyle w:val="ac"/>
            <w:noProof/>
            <w:szCs w:val="28"/>
          </w:rPr>
          <w:t xml:space="preserve">K1.0 </w:t>
        </w:r>
        <w:r w:rsidR="00962CF6">
          <w:rPr>
            <w:rStyle w:val="ac"/>
            <w:rFonts w:hint="eastAsia"/>
            <w:noProof/>
            <w:szCs w:val="28"/>
          </w:rPr>
          <w:t>→</w:t>
        </w:r>
        <w:r w:rsidR="00962CF6">
          <w:rPr>
            <w:rStyle w:val="ac"/>
            <w:noProof/>
            <w:szCs w:val="28"/>
          </w:rPr>
          <w:t xml:space="preserve"> K1.2.1</w:t>
        </w:r>
        <w:r w:rsidR="00962CF6">
          <w:rPr>
            <w:noProof/>
            <w:webHidden/>
          </w:rPr>
          <w:tab/>
        </w:r>
        <w:r w:rsidR="00962CF6">
          <w:rPr>
            <w:noProof/>
            <w:webHidden/>
          </w:rPr>
          <w:fldChar w:fldCharType="begin"/>
        </w:r>
        <w:r w:rsidR="00962CF6">
          <w:rPr>
            <w:noProof/>
            <w:webHidden/>
          </w:rPr>
          <w:instrText xml:space="preserve"> PAGEREF _Toc206572347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400"/>
          <w:tab w:val="right" w:leader="dot" w:pos="10194"/>
        </w:tabs>
        <w:rPr>
          <w:rFonts w:ascii="Century" w:eastAsia="ＭＳ 明朝"/>
          <w:noProof/>
          <w:sz w:val="21"/>
          <w:szCs w:val="24"/>
        </w:rPr>
      </w:pPr>
      <w:hyperlink w:anchor="_Toc206572348" w:history="1">
        <w:r w:rsidR="00962CF6">
          <w:rPr>
            <w:rStyle w:val="ac"/>
            <w:noProof/>
            <w:szCs w:val="28"/>
          </w:rPr>
          <w:t>10.1.2.</w:t>
        </w:r>
        <w:r w:rsidR="00962CF6">
          <w:rPr>
            <w:rFonts w:ascii="Century" w:eastAsia="ＭＳ 明朝"/>
            <w:noProof/>
            <w:sz w:val="21"/>
            <w:szCs w:val="24"/>
          </w:rPr>
          <w:tab/>
        </w:r>
        <w:r w:rsidR="00962CF6">
          <w:rPr>
            <w:rStyle w:val="ac"/>
            <w:noProof/>
            <w:szCs w:val="28"/>
          </w:rPr>
          <w:t xml:space="preserve">K1.2.1 </w:t>
        </w:r>
        <w:r w:rsidR="00962CF6">
          <w:rPr>
            <w:rStyle w:val="ac"/>
            <w:rFonts w:hint="eastAsia"/>
            <w:noProof/>
            <w:szCs w:val="28"/>
          </w:rPr>
          <w:t>→</w:t>
        </w:r>
        <w:r w:rsidR="00962CF6">
          <w:rPr>
            <w:rStyle w:val="ac"/>
            <w:noProof/>
            <w:szCs w:val="28"/>
          </w:rPr>
          <w:t xml:space="preserve"> K1.2.2</w:t>
        </w:r>
        <w:r w:rsidR="00962CF6">
          <w:rPr>
            <w:noProof/>
            <w:webHidden/>
          </w:rPr>
          <w:tab/>
        </w:r>
        <w:r w:rsidR="00962CF6">
          <w:rPr>
            <w:noProof/>
            <w:webHidden/>
          </w:rPr>
          <w:fldChar w:fldCharType="begin"/>
        </w:r>
        <w:r w:rsidR="00962CF6">
          <w:rPr>
            <w:noProof/>
            <w:webHidden/>
          </w:rPr>
          <w:instrText xml:space="preserve"> PAGEREF _Toc206572348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400"/>
          <w:tab w:val="right" w:leader="dot" w:pos="10194"/>
        </w:tabs>
        <w:rPr>
          <w:rFonts w:ascii="Century" w:eastAsia="ＭＳ 明朝"/>
          <w:noProof/>
          <w:sz w:val="21"/>
          <w:szCs w:val="24"/>
        </w:rPr>
      </w:pPr>
      <w:hyperlink w:anchor="_Toc206572349" w:history="1">
        <w:r w:rsidR="00962CF6">
          <w:rPr>
            <w:rStyle w:val="ac"/>
            <w:noProof/>
            <w:szCs w:val="28"/>
          </w:rPr>
          <w:t>10.1.3.</w:t>
        </w:r>
        <w:r w:rsidR="00962CF6">
          <w:rPr>
            <w:rFonts w:ascii="Century" w:eastAsia="ＭＳ 明朝"/>
            <w:noProof/>
            <w:sz w:val="21"/>
            <w:szCs w:val="24"/>
          </w:rPr>
          <w:tab/>
        </w:r>
        <w:r w:rsidR="00962CF6">
          <w:rPr>
            <w:rStyle w:val="ac"/>
            <w:noProof/>
            <w:szCs w:val="28"/>
          </w:rPr>
          <w:t xml:space="preserve">K1.2.2 </w:t>
        </w:r>
        <w:r w:rsidR="00962CF6">
          <w:rPr>
            <w:rStyle w:val="ac"/>
            <w:rFonts w:hint="eastAsia"/>
            <w:noProof/>
            <w:szCs w:val="28"/>
          </w:rPr>
          <w:t>→</w:t>
        </w:r>
        <w:r w:rsidR="00962CF6">
          <w:rPr>
            <w:rStyle w:val="ac"/>
            <w:noProof/>
            <w:szCs w:val="28"/>
          </w:rPr>
          <w:t xml:space="preserve"> K1.4.0</w:t>
        </w:r>
        <w:r w:rsidR="00962CF6">
          <w:rPr>
            <w:noProof/>
            <w:webHidden/>
          </w:rPr>
          <w:tab/>
        </w:r>
        <w:r w:rsidR="00962CF6">
          <w:rPr>
            <w:noProof/>
            <w:webHidden/>
          </w:rPr>
          <w:fldChar w:fldCharType="begin"/>
        </w:r>
        <w:r w:rsidR="00962CF6">
          <w:rPr>
            <w:noProof/>
            <w:webHidden/>
          </w:rPr>
          <w:instrText xml:space="preserve"> PAGEREF _Toc206572349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400"/>
          <w:tab w:val="right" w:leader="dot" w:pos="10194"/>
        </w:tabs>
        <w:rPr>
          <w:rFonts w:ascii="Century" w:eastAsia="ＭＳ 明朝"/>
          <w:noProof/>
          <w:sz w:val="21"/>
          <w:szCs w:val="24"/>
        </w:rPr>
      </w:pPr>
      <w:hyperlink w:anchor="_Toc206572350" w:history="1">
        <w:r w:rsidR="00962CF6">
          <w:rPr>
            <w:rStyle w:val="ac"/>
            <w:noProof/>
            <w:szCs w:val="28"/>
          </w:rPr>
          <w:t>10.1.4.</w:t>
        </w:r>
        <w:r w:rsidR="00962CF6">
          <w:rPr>
            <w:rFonts w:ascii="Century" w:eastAsia="ＭＳ 明朝"/>
            <w:noProof/>
            <w:sz w:val="21"/>
            <w:szCs w:val="24"/>
          </w:rPr>
          <w:tab/>
        </w:r>
        <w:r w:rsidR="00962CF6">
          <w:rPr>
            <w:rStyle w:val="ac"/>
            <w:noProof/>
            <w:szCs w:val="28"/>
          </w:rPr>
          <w:t>K1.4.2</w:t>
        </w:r>
        <w:r w:rsidR="00962CF6">
          <w:rPr>
            <w:rStyle w:val="ac"/>
            <w:rFonts w:hint="eastAsia"/>
            <w:noProof/>
            <w:szCs w:val="28"/>
          </w:rPr>
          <w:t xml:space="preserve">　→</w:t>
        </w:r>
        <w:r w:rsidR="00962CF6">
          <w:rPr>
            <w:rStyle w:val="ac"/>
            <w:noProof/>
            <w:szCs w:val="28"/>
          </w:rPr>
          <w:t xml:space="preserve"> K1.4.3</w:t>
        </w:r>
        <w:r w:rsidR="00962CF6">
          <w:rPr>
            <w:noProof/>
            <w:webHidden/>
          </w:rPr>
          <w:tab/>
        </w:r>
        <w:r w:rsidR="00962CF6">
          <w:rPr>
            <w:noProof/>
            <w:webHidden/>
          </w:rPr>
          <w:fldChar w:fldCharType="begin"/>
        </w:r>
        <w:r w:rsidR="00962CF6">
          <w:rPr>
            <w:noProof/>
            <w:webHidden/>
          </w:rPr>
          <w:instrText xml:space="preserve"> PAGEREF _Toc206572350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400"/>
          <w:tab w:val="right" w:leader="dot" w:pos="10194"/>
        </w:tabs>
        <w:rPr>
          <w:rFonts w:ascii="Century" w:eastAsia="ＭＳ 明朝"/>
          <w:noProof/>
          <w:sz w:val="21"/>
          <w:szCs w:val="24"/>
        </w:rPr>
      </w:pPr>
      <w:hyperlink w:anchor="_Toc206572351" w:history="1">
        <w:r w:rsidR="00962CF6">
          <w:rPr>
            <w:rStyle w:val="ac"/>
            <w:noProof/>
            <w:szCs w:val="28"/>
          </w:rPr>
          <w:t>10.1.5.</w:t>
        </w:r>
        <w:r w:rsidR="00962CF6">
          <w:rPr>
            <w:rFonts w:ascii="Century" w:eastAsia="ＭＳ 明朝"/>
            <w:noProof/>
            <w:sz w:val="21"/>
            <w:szCs w:val="24"/>
          </w:rPr>
          <w:tab/>
        </w:r>
        <w:r w:rsidR="00962CF6">
          <w:rPr>
            <w:rStyle w:val="ac"/>
            <w:noProof/>
            <w:szCs w:val="28"/>
          </w:rPr>
          <w:t>K1.4.3</w:t>
        </w:r>
        <w:r w:rsidR="00962CF6">
          <w:rPr>
            <w:rStyle w:val="ac"/>
            <w:rFonts w:hint="eastAsia"/>
            <w:noProof/>
            <w:szCs w:val="28"/>
          </w:rPr>
          <w:t xml:space="preserve">　→</w:t>
        </w:r>
        <w:r w:rsidR="00962CF6">
          <w:rPr>
            <w:rStyle w:val="ac"/>
            <w:noProof/>
            <w:szCs w:val="28"/>
          </w:rPr>
          <w:t xml:space="preserve"> K1.5.0</w:t>
        </w:r>
        <w:r w:rsidR="00962CF6">
          <w:rPr>
            <w:noProof/>
            <w:webHidden/>
          </w:rPr>
          <w:tab/>
        </w:r>
        <w:r w:rsidR="00962CF6">
          <w:rPr>
            <w:noProof/>
            <w:webHidden/>
          </w:rPr>
          <w:fldChar w:fldCharType="begin"/>
        </w:r>
        <w:r w:rsidR="00962CF6">
          <w:rPr>
            <w:noProof/>
            <w:webHidden/>
          </w:rPr>
          <w:instrText xml:space="preserve"> PAGEREF _Toc206572351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0D2054">
      <w:pPr>
        <w:pStyle w:val="30"/>
        <w:tabs>
          <w:tab w:val="left" w:pos="1400"/>
          <w:tab w:val="right" w:leader="dot" w:pos="10194"/>
        </w:tabs>
        <w:rPr>
          <w:rFonts w:ascii="Century" w:eastAsia="ＭＳ 明朝"/>
          <w:noProof/>
          <w:sz w:val="21"/>
          <w:szCs w:val="24"/>
        </w:rPr>
      </w:pPr>
      <w:hyperlink w:anchor="_Toc206572352" w:history="1">
        <w:r w:rsidR="00962CF6">
          <w:rPr>
            <w:rStyle w:val="ac"/>
            <w:noProof/>
            <w:szCs w:val="28"/>
          </w:rPr>
          <w:t>10.1.6.</w:t>
        </w:r>
        <w:r w:rsidR="00962CF6">
          <w:rPr>
            <w:rFonts w:ascii="Century" w:eastAsia="ＭＳ 明朝"/>
            <w:noProof/>
            <w:sz w:val="21"/>
            <w:szCs w:val="24"/>
          </w:rPr>
          <w:tab/>
        </w:r>
        <w:r w:rsidR="00962CF6">
          <w:rPr>
            <w:rStyle w:val="ac"/>
            <w:noProof/>
            <w:szCs w:val="28"/>
          </w:rPr>
          <w:t>K1.5.0</w:t>
        </w:r>
        <w:r w:rsidR="00962CF6">
          <w:rPr>
            <w:rStyle w:val="ac"/>
            <w:rFonts w:hint="eastAsia"/>
            <w:noProof/>
            <w:szCs w:val="28"/>
          </w:rPr>
          <w:t xml:space="preserve">　→</w:t>
        </w:r>
        <w:r w:rsidR="00962CF6">
          <w:rPr>
            <w:rStyle w:val="ac"/>
            <w:noProof/>
            <w:szCs w:val="28"/>
          </w:rPr>
          <w:t xml:space="preserve"> K1.5.1</w:t>
        </w:r>
        <w:r w:rsidR="00962CF6">
          <w:rPr>
            <w:noProof/>
            <w:webHidden/>
          </w:rPr>
          <w:tab/>
        </w:r>
        <w:r w:rsidR="00962CF6">
          <w:rPr>
            <w:noProof/>
            <w:webHidden/>
          </w:rPr>
          <w:fldChar w:fldCharType="begin"/>
        </w:r>
        <w:r w:rsidR="00962CF6">
          <w:rPr>
            <w:noProof/>
            <w:webHidden/>
          </w:rPr>
          <w:instrText xml:space="preserve"> PAGEREF _Toc206572352 \h </w:instrText>
        </w:r>
        <w:r w:rsidR="00962CF6">
          <w:rPr>
            <w:noProof/>
            <w:webHidden/>
          </w:rPr>
        </w:r>
        <w:r w:rsidR="00962CF6">
          <w:rPr>
            <w:noProof/>
            <w:webHidden/>
          </w:rPr>
          <w:fldChar w:fldCharType="separate"/>
        </w:r>
        <w:r w:rsidR="002379BE">
          <w:rPr>
            <w:noProof/>
            <w:webHidden/>
          </w:rPr>
          <w:t>2</w:t>
        </w:r>
        <w:r w:rsidR="00962CF6">
          <w:rPr>
            <w:noProof/>
            <w:webHidden/>
          </w:rPr>
          <w:fldChar w:fldCharType="end"/>
        </w:r>
      </w:hyperlink>
    </w:p>
    <w:p w:rsidR="00962CF6" w:rsidRDefault="00962CF6">
      <w:pPr>
        <w:pStyle w:val="a3"/>
        <w:rPr>
          <w:rFonts w:eastAsia="ＭＳ ゴシック"/>
        </w:rPr>
      </w:pPr>
      <w:r>
        <w:rPr>
          <w:rFonts w:eastAsia="ＭＳ ゴシック"/>
        </w:rPr>
        <w:fldChar w:fldCharType="end"/>
      </w:r>
      <w:bookmarkStart w:id="3" w:name="_Ref526223898"/>
      <w:bookmarkStart w:id="4" w:name="_Toc528062307"/>
    </w:p>
    <w:bookmarkEnd w:id="3"/>
    <w:bookmarkEnd w:id="4"/>
    <w:p w:rsidR="00962CF6" w:rsidRDefault="00962CF6">
      <w:pPr>
        <w:pStyle w:val="a3"/>
      </w:pPr>
      <w:r>
        <w:br w:type="page"/>
      </w:r>
    </w:p>
    <w:p w:rsidR="00962CF6" w:rsidRDefault="00962CF6">
      <w:pPr>
        <w:pStyle w:val="1"/>
      </w:pPr>
      <w:bookmarkStart w:id="5" w:name="_Toc206572313"/>
      <w:r>
        <w:rPr>
          <w:rFonts w:hint="eastAsia"/>
        </w:rPr>
        <w:t>ScanToSMB Overview</w:t>
      </w:r>
      <w:bookmarkEnd w:id="5"/>
    </w:p>
    <w:p w:rsidR="00962CF6" w:rsidRDefault="00962CF6">
      <w:pPr>
        <w:pStyle w:val="a3"/>
      </w:pPr>
      <w:r>
        <w:rPr>
          <w:rFonts w:hint="eastAsia"/>
        </w:rPr>
        <w:t>本書では、</w:t>
      </w:r>
      <w:r>
        <w:t>ScanTo</w:t>
      </w:r>
      <w:r>
        <w:rPr>
          <w:rFonts w:hint="eastAsia"/>
        </w:rPr>
        <w:t>SMB</w:t>
      </w:r>
      <w:r>
        <w:rPr>
          <w:rFonts w:hint="eastAsia"/>
        </w:rPr>
        <w:t>サービスの概要を記述し、プロダクトの開発管理、開発、評価を行う関係者に、</w:t>
      </w:r>
      <w:r>
        <w:t>ScanToSMB</w:t>
      </w:r>
      <w:r>
        <w:rPr>
          <w:rFonts w:hint="eastAsia"/>
        </w:rPr>
        <w:t>サービスに関する共通機能情報を提供する。</w:t>
      </w:r>
    </w:p>
    <w:p w:rsidR="00962CF6" w:rsidRDefault="00962CF6">
      <w:pPr>
        <w:pStyle w:val="a3"/>
      </w:pPr>
    </w:p>
    <w:p w:rsidR="00962CF6" w:rsidRDefault="00962CF6">
      <w:pPr>
        <w:pStyle w:val="a3"/>
      </w:pPr>
      <w:r>
        <w:t xml:space="preserve">&lt; </w:t>
      </w:r>
      <w:r>
        <w:rPr>
          <w:rFonts w:hint="eastAsia"/>
        </w:rPr>
        <w:t>機能概要</w:t>
      </w:r>
      <w:r>
        <w:t xml:space="preserve"> &gt;</w:t>
      </w:r>
    </w:p>
    <w:p w:rsidR="00962CF6" w:rsidRDefault="00962CF6">
      <w:pPr>
        <w:pStyle w:val="a3"/>
        <w:rPr>
          <w:noProof/>
        </w:rPr>
      </w:pPr>
      <w:r>
        <w:rPr>
          <w:rFonts w:hint="eastAsia"/>
        </w:rPr>
        <w:t>本サービスは、</w:t>
      </w:r>
      <w:r>
        <w:rPr>
          <w:noProof/>
        </w:rPr>
        <w:t>IIT</w:t>
      </w:r>
      <w:r>
        <w:rPr>
          <w:rFonts w:hint="eastAsia"/>
          <w:noProof/>
        </w:rPr>
        <w:t>で読み込んだ画像データを、ネットワーク（</w:t>
      </w:r>
      <w:r>
        <w:rPr>
          <w:noProof/>
        </w:rPr>
        <w:t>SMB</w:t>
      </w:r>
      <w:r>
        <w:rPr>
          <w:rFonts w:hint="eastAsia"/>
          <w:noProof/>
        </w:rPr>
        <w:t>プロトコル）を介してデバイス外部に転送する機能である。</w:t>
      </w:r>
    </w:p>
    <w:p w:rsidR="00962CF6" w:rsidRDefault="00962CF6">
      <w:pPr>
        <w:pStyle w:val="a3"/>
      </w:pPr>
      <w:r>
        <w:rPr>
          <w:rFonts w:hint="eastAsia"/>
        </w:rPr>
        <w:t>ネットワーク環境を対象としており、ローカルインタフェース（</w:t>
      </w:r>
      <w:r>
        <w:t>IEEE1284 etc.</w:t>
      </w:r>
      <w:r>
        <w:rPr>
          <w:rFonts w:hint="eastAsia"/>
        </w:rPr>
        <w:t>）はサポートしない。また、デバイス内部の</w:t>
      </w:r>
      <w:r>
        <w:rPr>
          <w:rFonts w:hint="eastAsia"/>
        </w:rPr>
        <w:t>SMB</w:t>
      </w:r>
      <w:r>
        <w:rPr>
          <w:rFonts w:hint="eastAsia"/>
        </w:rPr>
        <w:t>フォルダ等についてもサポートしない</w:t>
      </w:r>
    </w:p>
    <w:p w:rsidR="00962CF6" w:rsidRDefault="00962CF6">
      <w:pPr>
        <w:pStyle w:val="a3"/>
      </w:pPr>
    </w:p>
    <w:p w:rsidR="00962CF6" w:rsidRDefault="00962CF6">
      <w:pPr>
        <w:pStyle w:val="a3"/>
      </w:pPr>
      <w:r>
        <w:t>&lt;</w:t>
      </w:r>
      <w:r>
        <w:rPr>
          <w:rFonts w:hint="eastAsia"/>
        </w:rPr>
        <w:t>システム構成概要</w:t>
      </w:r>
      <w:r>
        <w:t>&gt;</w:t>
      </w:r>
    </w:p>
    <w:p w:rsidR="00962CF6" w:rsidRDefault="00962CF6">
      <w:pPr>
        <w:pStyle w:val="a3"/>
      </w:pPr>
      <w:r>
        <w:rPr>
          <w:rFonts w:hint="eastAsia"/>
        </w:rPr>
        <w:t>既存の</w:t>
      </w:r>
      <w:r>
        <w:t>SMB</w:t>
      </w:r>
      <w:r>
        <w:rPr>
          <w:rFonts w:hint="eastAsia"/>
        </w:rPr>
        <w:t>利用可能な</w:t>
      </w:r>
      <w:r>
        <w:rPr>
          <w:rFonts w:hint="eastAsia"/>
        </w:rPr>
        <w:t>PC</w:t>
      </w:r>
      <w:r>
        <w:rPr>
          <w:rFonts w:hint="eastAsia"/>
        </w:rPr>
        <w:t>を利用することで、他のサービスソフトウェアは必要とせず、デバイス単独で機能する。</w:t>
      </w:r>
    </w:p>
    <w:p w:rsidR="00962CF6" w:rsidRDefault="00962CF6">
      <w:pPr>
        <w:pStyle w:val="a3"/>
      </w:pPr>
    </w:p>
    <w:p w:rsidR="00962CF6" w:rsidRDefault="00962CF6">
      <w:pPr>
        <w:pStyle w:val="a3"/>
      </w:pPr>
      <w:r>
        <w:t xml:space="preserve">&lt; </w:t>
      </w:r>
      <w:r>
        <w:rPr>
          <w:rFonts w:hint="eastAsia"/>
        </w:rPr>
        <w:t>主な用途</w:t>
      </w:r>
      <w:r>
        <w:t xml:space="preserve"> &gt;</w:t>
      </w:r>
    </w:p>
    <w:p w:rsidR="00962CF6" w:rsidRDefault="00962CF6">
      <w:pPr>
        <w:pStyle w:val="a3"/>
      </w:pPr>
      <w:r>
        <w:rPr>
          <w:rFonts w:hint="eastAsia"/>
        </w:rPr>
        <w:t>紙原稿を電子ファイルとして保存したりなど、ドキュメントスキャナおよびイメージスキャナとして、一般的なオフィス業務に利用される。</w:t>
      </w:r>
      <w:r>
        <w:rPr>
          <w:rFonts w:ascii="ＭＳ Ｐゴシック" w:hAnsi="ＭＳ Ｐゴシック" w:hint="eastAsia"/>
        </w:rPr>
        <w:t>既存のSMBサービスを利用することで、本サービスの為に特定のソフトウェア及び管理者を設ける必要がない為、比較的規模が小さなところでも手軽にスキャンイメージを利用することができる。</w:t>
      </w:r>
    </w:p>
    <w:p w:rsidR="00962CF6" w:rsidRDefault="00962CF6">
      <w:pPr>
        <w:pStyle w:val="a3"/>
      </w:pPr>
    </w:p>
    <w:p w:rsidR="00962CF6" w:rsidRDefault="0071329A">
      <w:pPr>
        <w:pStyle w:val="a3"/>
      </w:pPr>
      <w:bookmarkStart w:id="6" w:name="_GoBack"/>
      <w:bookmarkEnd w:id="6"/>
      <w:r>
        <w:rPr>
          <w:noProof/>
          <w:sz w:val="20"/>
        </w:rPr>
        <w:pict>
          <v:group id="_x0000_s1306" style="position:absolute;left:0;text-align:left;margin-left:78.9pt;margin-top:225.55pt;width:66.05pt;height:80.85pt;z-index:32" coordorigin="1980,2150" coordsize="990,1262">
            <v:rect id="_x0000_s1307" style="position:absolute;left:1980;top:2985;width:990;height:210">
              <v:textbox inset="5.85pt,.7pt,5.85pt,.7pt"/>
            </v:rect>
            <v:rect id="_x0000_s1308" style="position:absolute;left:1980;top:2763;width:990;height:210">
              <v:textbox inset="5.85pt,.7pt,5.85pt,.7pt"/>
            </v:rect>
            <v:rect id="_x0000_s1309" style="position:absolute;left:1980;top:2424;width:990;height:327">
              <v:textbox inset="5.85pt,.7pt,5.85pt,.7pt"/>
            </v:rect>
            <v:rect id="_x0000_s1310" style="position:absolute;left:1980;top:2150;width:428;height:242">
              <v:textbox inset="5.85pt,.7pt,5.85pt,.7pt"/>
            </v:rect>
            <v:rect id="_x0000_s1311" style="position:absolute;left:2408;top:2267;width:562;height:125">
              <v:textbox inset="5.85pt,.7pt,5.85pt,.7pt"/>
            </v:rect>
            <v:shapetype id="_x0000_t32" coordsize="21600,21600" o:spt="32" o:oned="t" path="m,l21600,21600e" filled="f">
              <v:path arrowok="t" fillok="f" o:connecttype="none"/>
              <o:lock v:ext="edit" shapetype="t"/>
            </v:shapetype>
            <v:shape id="_x0000_s1312" type="#_x0000_t32" style="position:absolute;left:2417;top:2163;width:476;height:52;flip:y" o:connectortype="straight"/>
            <v:rect id="_x0000_s1313" style="position:absolute;left:1980;top:3202;width:990;height:210">
              <v:textbox inset="5.85pt,.7pt,5.85pt,.7pt"/>
            </v:rect>
          </v:group>
        </w:pict>
      </w:r>
      <w:r w:rsidR="000D2054">
        <w:rPr>
          <w:noProof/>
          <w:sz w:val="20"/>
        </w:rPr>
        <w:pict>
          <v:rect id="_x0000_s1302" style="position:absolute;left:0;text-align:left;margin-left:126pt;margin-top:35.45pt;width:207pt;height:31pt;z-index:31" filled="f" stroked="f">
            <v:textbox style="mso-next-textbox:#_x0000_s1302">
              <w:txbxContent>
                <w:p w:rsidR="009032C1" w:rsidRDefault="009032C1">
                  <w:pPr>
                    <w:jc w:val="center"/>
                    <w:rPr>
                      <w:sz w:val="32"/>
                    </w:rPr>
                  </w:pPr>
                  <w:r>
                    <w:rPr>
                      <w:b/>
                      <w:sz w:val="32"/>
                      <w:u w:val="single"/>
                    </w:rPr>
                    <w:t>ScanTo</w:t>
                  </w:r>
                  <w:r>
                    <w:rPr>
                      <w:rFonts w:hint="eastAsia"/>
                      <w:b/>
                      <w:sz w:val="32"/>
                      <w:u w:val="single"/>
                    </w:rPr>
                    <w:t>SMB Service</w:t>
                  </w:r>
                </w:p>
              </w:txbxContent>
            </v:textbox>
          </v:rect>
        </w:pict>
      </w:r>
      <w:r w:rsidR="000D2054">
        <w:rPr>
          <w:noProof/>
          <w:sz w:val="20"/>
        </w:rPr>
        <w:pict>
          <v:line id="_x0000_s1299" style="position:absolute;left:0;text-align:left;z-index:29" from="119.95pt,188.35pt" to="119.95pt,221.85pt" strokecolor="blue" strokeweight="1.5pt"/>
        </w:pict>
      </w:r>
      <w:r w:rsidR="000D2054">
        <w:rPr>
          <w:noProof/>
          <w:sz w:val="20"/>
        </w:rPr>
        <w:pict>
          <v:line id="_x0000_s1298" style="position:absolute;left:0;text-align:left;flip:y;z-index:28" from="238.5pt,145.5pt" to="238.5pt,163.8pt" strokecolor="blue" strokeweight="1.5pt">
            <v:stroke endarrow="block"/>
          </v:line>
        </w:pict>
      </w:r>
      <w:r w:rsidR="000D2054">
        <w:rPr>
          <w:noProof/>
          <w:sz w:val="20"/>
        </w:rPr>
        <w:pict>
          <v:rect id="_x0000_s1297" style="position:absolute;left:0;text-align:left;margin-left:180.7pt;margin-top:87.05pt;width:108pt;height:18.6pt;z-index:27" filled="f" stroked="f">
            <v:textbox style="mso-next-textbox:#_x0000_s1297">
              <w:txbxContent>
                <w:p w:rsidR="009032C1" w:rsidRDefault="009032C1">
                  <w:pPr>
                    <w:pStyle w:val="a3"/>
                    <w:ind w:left="0"/>
                  </w:pPr>
                  <w:r>
                    <w:t>Scan Data Repository</w:t>
                  </w:r>
                </w:p>
              </w:txbxContent>
            </v:textbox>
          </v:rect>
        </w:pict>
      </w:r>
      <w:r w:rsidR="000D2054">
        <w:rPr>
          <w:noProof/>
          <w:sz w:val="2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96" type="#_x0000_t132" style="position:absolute;left:0;text-align:left;margin-left:202.7pt;margin-top:109.9pt;width:1in;height:31.4pt;z-index:26" fillcolor="#0cf" strokeweight="1pt"/>
        </w:pict>
      </w:r>
      <w:r w:rsidR="000D2054">
        <w:rPr>
          <w:noProof/>
          <w:sz w:val="20"/>
        </w:rPr>
        <w:pict>
          <v:line id="_x0000_s1295" style="position:absolute;left:0;text-align:left;flip:y;z-index:25" from="296.75pt,144.15pt" to="296.75pt,187.55pt"/>
        </w:pict>
      </w:r>
      <w:r w:rsidR="000D2054">
        <w:rPr>
          <w:noProof/>
          <w:sz w:val="20"/>
        </w:rPr>
        <w:pict>
          <v:rect id="_x0000_s1294" style="position:absolute;left:0;text-align:left;margin-left:304.75pt;margin-top:150.9pt;width:1in;height:17.1pt;z-index:24" fillcolor="#396" stroked="f">
            <v:textbox style="mso-next-textbox:#_x0000_s1294">
              <w:txbxContent>
                <w:p w:rsidR="009032C1" w:rsidRDefault="009032C1">
                  <w:pPr>
                    <w:jc w:val="center"/>
                    <w:rPr>
                      <w:b/>
                      <w:color w:val="FFFFFF"/>
                    </w:rPr>
                  </w:pPr>
                  <w:r>
                    <w:rPr>
                      <w:b/>
                      <w:color w:val="FFFFFF"/>
                    </w:rPr>
                    <w:t>Server PC</w:t>
                  </w:r>
                </w:p>
              </w:txbxContent>
            </v:textbox>
          </v:rect>
        </w:pict>
      </w:r>
      <w:r w:rsidR="000D2054">
        <w:rPr>
          <w:noProof/>
          <w:sz w:val="20"/>
        </w:rPr>
        <w:pict>
          <v:shapetype id="_x0000_m1304" coordsize="21600,21600" o:spt="100" o:preferrelative="t" adj="0,,0" path="m@4@5l@4@11@9@11@9@5,2002,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sidR="000D2054">
        <w:rPr>
          <w:noProof/>
          <w:sz w:val="20"/>
        </w:rPr>
        <w:pict>
          <v:shape id="_x0000_s1293" type="#_x0000_m1304" style="position:absolute;left:0;text-align:left;margin-left:286.25pt;margin-top:90.35pt;width:85.5pt;height:54.9pt;z-index:23;v-text-anchor:middle" o:spt="100" o:preferrelative="t" adj="0,,0" path="m@4@5l@4@11@9@11@9@5,2002,e" filled="f" fillcolor="#0c9" stroked="f">
            <v:stroke joinstyle="miter"/>
            <v:imagedata r:id="rId8" o:title=""/>
            <v:shadow type="single" color="#969696"/>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textboxrect="3163,3163,18437,18437"/>
            <o:lock v:ext="edit" aspectratio="f"/>
          </v:shape>
        </w:pict>
      </w:r>
      <w:r w:rsidR="000D2054">
        <w:rPr>
          <w:noProof/>
          <w:sz w:val="20"/>
        </w:rPr>
        <w:pict>
          <v:rect id="_x0000_s1292" style="position:absolute;left:0;text-align:left;margin-left:252pt;margin-top:289.65pt;width:108pt;height:18.6pt;z-index:22" filled="f" stroked="f">
            <v:textbox style="mso-next-textbox:#_x0000_s1292">
              <w:txbxContent>
                <w:p w:rsidR="009032C1" w:rsidRDefault="009032C1">
                  <w:pPr>
                    <w:pStyle w:val="a3"/>
                    <w:ind w:left="0"/>
                  </w:pPr>
                  <w:r>
                    <w:t>Scan Data Repository</w:t>
                  </w:r>
                </w:p>
              </w:txbxContent>
            </v:textbox>
          </v:rect>
        </w:pict>
      </w:r>
      <w:r w:rsidR="000D2054">
        <w:rPr>
          <w:noProof/>
          <w:sz w:val="20"/>
        </w:rPr>
        <w:pict>
          <v:shape id="_x0000_s1291" type="#_x0000_t132" style="position:absolute;left:0;text-align:left;margin-left:270pt;margin-top:252.45pt;width:1in;height:31.4pt;z-index:21" fillcolor="#0cf" strokeweight="1pt"/>
        </w:pict>
      </w:r>
      <w:r w:rsidR="000D2054">
        <w:rPr>
          <w:noProof/>
          <w:sz w:val="20"/>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90" type="#_x0000_t65" style="position:absolute;left:0;text-align:left;margin-left:63.85pt;margin-top:199.4pt;width:13.5pt;height:18.3pt;z-index:20">
            <v:textbox style="mso-next-textbox:#_x0000_s1290">
              <w:txbxContent>
                <w:p w:rsidR="009032C1" w:rsidRDefault="009032C1">
                  <w:pPr>
                    <w:rPr>
                      <w:sz w:val="16"/>
                    </w:rPr>
                  </w:pPr>
                </w:p>
              </w:txbxContent>
            </v:textbox>
          </v:shape>
        </w:pict>
      </w:r>
      <w:r w:rsidR="000D2054">
        <w:rPr>
          <w:noProof/>
          <w:sz w:val="20"/>
        </w:rPr>
        <w:pict>
          <v:line id="_x0000_s1289" style="position:absolute;left:0;text-align:left;z-index:19" from="283.5pt,224.25pt" to="283.5pt,242.55pt" strokecolor="blue" strokeweight="1.5pt">
            <v:stroke endarrow="block"/>
          </v:line>
        </w:pict>
      </w:r>
      <w:r w:rsidR="000D2054">
        <w:rPr>
          <w:noProof/>
          <w:sz w:val="20"/>
        </w:rPr>
        <w:pict>
          <v:shapetype id="_x0000_m1303" coordsize="21600,21600" o:spt="100" adj="-5898240,,0,21600,21600" path="wr-21600,,21600,43200,,,21600,21600nfewr-21600,,21600,43200,,,21600,21600l,21600nse" filled="f">
            <v:stroke joinstyle="round"/>
            <v:formulas>
              <v:f eqn="val #2"/>
              <v:f eqn="val #3"/>
              <v:f eqn="val #4"/>
            </v:formulas>
            <v:path arrowok="t" o:extrusionok="f" gradientshapeok="t" o:connecttype="custom" o:connectlocs="0,0;21600,21600;0,21600"/>
            <v:handles>
              <v:h position="@2,#0" polar="@0,@1"/>
              <v:h position="@2,#1" polar="@0,@1"/>
            </v:handles>
          </v:shapetype>
        </w:pict>
      </w:r>
      <w:r w:rsidR="000D2054">
        <w:rPr>
          <w:noProof/>
          <w:sz w:val="20"/>
        </w:rPr>
        <w:pict>
          <v:shape id="_x0000_s1288" type="#_x0000_m1303" style="position:absolute;left:0;text-align:left;margin-left:270pt;margin-top:212.05pt;width:13.5pt;height:13.5pt;rotation:-90;flip:x;z-index:18" coordsize="22933,21600" o:spt="100" adj="-6130189,,1333" path="wr-20267,,22933,43200,,41,22933,21600nfewr-20267,,22933,43200,,41,22933,21600l1333,21600nse" filled="f" strokecolor="blue" strokeweight="1.5pt">
            <v:stroke joinstyle="round"/>
            <v:formulas/>
            <v:path o:connecttype="segments" o:connectlocs="0,41;22933,21600;1333,21600" textboxrect="3163,3163,18437,18437"/>
          </v:shape>
        </w:pict>
      </w:r>
      <w:r w:rsidR="000D2054">
        <w:rPr>
          <w:noProof/>
          <w:sz w:val="20"/>
        </w:rPr>
        <w:pict>
          <v:line id="_x0000_s1287" style="position:absolute;left:0;text-align:left;flip:y;z-index:17" from="139.5pt,212.05pt" to="270pt,212.05pt" strokecolor="blue" strokeweight="1.5pt"/>
        </w:pict>
      </w:r>
      <w:r w:rsidR="000D2054">
        <w:rPr>
          <w:noProof/>
          <w:sz w:val="20"/>
        </w:rPr>
        <w:pict>
          <v:shape id="_x0000_s1286" type="#_x0000_m1303" style="position:absolute;left:0;text-align:left;margin-left:126pt;margin-top:212.05pt;width:13.5pt;height:12.2pt;rotation:-180;flip:y;z-index:16" coordsize="22933,21600" o:spt="100" adj="-6130189,,1333" path="wr-20267,,22933,43200,,41,22933,21600nfewr-20267,,22933,43200,,41,22933,21600l1333,21600nse" filled="f" strokecolor="blue" strokeweight="1.5pt">
            <v:stroke joinstyle="round"/>
            <v:formulas/>
            <v:path o:connecttype="segments" o:connectlocs="0,41;22933,21600;1333,21600" textboxrect="3163,3163,18437,18437"/>
          </v:shape>
        </w:pict>
      </w:r>
      <w:r w:rsidR="000D2054">
        <w:rPr>
          <w:noProof/>
          <w:sz w:val="20"/>
        </w:rPr>
        <w:pict>
          <v:shape id="_x0000_s1285" type="#_x0000_m1303" style="position:absolute;left:0;text-align:left;margin-left:224.85pt;margin-top:161.9pt;width:13.5pt;height:13.5pt;rotation:-90;flip:x y;z-index:15" coordsize="22933,21600" o:spt="100" adj="-6130189,,1333" path="wr-20267,,22933,43200,,41,22933,21600nfewr-20267,,22933,43200,,41,22933,21600l1333,21600nse" filled="f" strokecolor="blue" strokeweight="1.5pt">
            <v:stroke joinstyle="round"/>
            <v:formulas/>
            <v:path o:connecttype="segments" o:connectlocs="0,41;22933,21600;1333,21600" textboxrect="3163,3163,18437,18437"/>
          </v:shape>
        </w:pict>
      </w:r>
      <w:r w:rsidR="000D2054">
        <w:rPr>
          <w:noProof/>
          <w:sz w:val="20"/>
        </w:rPr>
        <w:pict>
          <v:line id="_x0000_s1284" style="position:absolute;left:0;text-align:left;z-index:14" from="90.15pt,207.65pt" to="90.15pt,218.15pt" strokecolor="blue">
            <v:stroke endarrow="block" endarrowwidth="narrow" endarrowlength="short"/>
          </v:line>
        </w:pict>
      </w:r>
      <w:r w:rsidR="000D2054">
        <w:rPr>
          <w:noProof/>
          <w:sz w:val="20"/>
        </w:rPr>
        <w:pict>
          <v:shape id="_x0000_s1283" type="#_x0000_t65" style="position:absolute;left:0;text-align:left;margin-left:27pt;margin-top:236.45pt;width:49.5pt;height:18.3pt;z-index:13" filled="f" stroked="f">
            <v:textbox style="mso-next-textbox:#_x0000_s1283">
              <w:txbxContent>
                <w:p w:rsidR="009032C1" w:rsidRDefault="009032C1">
                  <w:pPr>
                    <w:jc w:val="center"/>
                    <w:rPr>
                      <w:rFonts w:ascii="?l?r ?o??fc" w:eastAsia="ＭＳ Ｐ明朝"/>
                      <w:b/>
                    </w:rPr>
                  </w:pPr>
                  <w:r>
                    <w:rPr>
                      <w:rFonts w:ascii="?l?r ?o??fc" w:eastAsia="ＭＳ Ｐ明朝"/>
                      <w:b/>
                    </w:rPr>
                    <w:t>A</w:t>
                  </w:r>
                  <w:r>
                    <w:rPr>
                      <w:rFonts w:ascii="ＭＳ Ｐ明朝" w:eastAsia="ＭＳ Ｐ明朝" w:hint="eastAsia"/>
                      <w:b/>
                    </w:rPr>
                    <w:t>部門</w:t>
                  </w:r>
                </w:p>
              </w:txbxContent>
            </v:textbox>
          </v:shape>
        </w:pict>
      </w:r>
      <w:r w:rsidR="000D2054">
        <w:rPr>
          <w:noProof/>
          <w:sz w:val="20"/>
        </w:rPr>
        <w:pict>
          <v:rect id="_x0000_s1282" style="position:absolute;left:0;text-align:left;margin-left:63pt;margin-top:315.75pt;width:91.3pt;height:18.3pt;z-index:12" fillcolor="#396" stroked="f">
            <v:textbox style="mso-next-textbox:#_x0000_s1282">
              <w:txbxContent>
                <w:p w:rsidR="009032C1" w:rsidRDefault="009032C1">
                  <w:pPr>
                    <w:jc w:val="center"/>
                    <w:rPr>
                      <w:b/>
                      <w:color w:val="FFFFFF"/>
                    </w:rPr>
                  </w:pPr>
                  <w:r>
                    <w:rPr>
                      <w:b/>
                      <w:color w:val="FFFFFF"/>
                    </w:rPr>
                    <w:t>Device Scanner</w:t>
                  </w:r>
                </w:p>
              </w:txbxContent>
            </v:textbox>
          </v:rect>
        </w:pict>
      </w:r>
      <w:r w:rsidR="000D2054">
        <w:rPr>
          <w:noProof/>
          <w:sz w:val="20"/>
        </w:rPr>
        <w:pict>
          <v:line id="_x0000_s1281" style="position:absolute;left:0;text-align:left;flip:x;z-index:11;v-text-anchor:middle" from="108pt,187.65pt" to="108.05pt,224.25pt" strokeweight="1.5pt"/>
        </w:pict>
      </w:r>
      <w:r w:rsidR="000D2054">
        <w:rPr>
          <w:noProof/>
          <w:sz w:val="20"/>
        </w:rPr>
        <w:pict>
          <v:rect id="_x0000_s1279" style="position:absolute;left:0;text-align:left;margin-left:364.5pt;margin-top:291.75pt;width:1in;height:17.1pt;z-index:10" fillcolor="#396" stroked="f">
            <v:textbox style="mso-next-textbox:#_x0000_s1279">
              <w:txbxContent>
                <w:p w:rsidR="009032C1" w:rsidRDefault="009032C1">
                  <w:pPr>
                    <w:jc w:val="center"/>
                    <w:rPr>
                      <w:b/>
                      <w:color w:val="FFFFFF"/>
                    </w:rPr>
                  </w:pPr>
                  <w:r>
                    <w:rPr>
                      <w:rFonts w:hint="eastAsia"/>
                      <w:b/>
                      <w:color w:val="FFFFFF"/>
                    </w:rPr>
                    <w:t>Client</w:t>
                  </w:r>
                  <w:r>
                    <w:rPr>
                      <w:b/>
                      <w:color w:val="FFFFFF"/>
                    </w:rPr>
                    <w:t xml:space="preserve"> PC</w:t>
                  </w:r>
                </w:p>
              </w:txbxContent>
            </v:textbox>
          </v:rect>
        </w:pict>
      </w:r>
      <w:r w:rsidR="000D2054">
        <w:rPr>
          <w:noProof/>
          <w:sz w:val="20"/>
        </w:rPr>
        <w:pict>
          <v:line id="_x0000_s1278" style="position:absolute;left:0;text-align:left;flip:y;z-index:9" from="133.2pt,175.4pt" to="225.55pt,175.5pt" strokecolor="blue" strokeweight="1.5pt"/>
        </w:pict>
      </w:r>
      <w:r w:rsidR="000D2054">
        <w:rPr>
          <w:noProof/>
          <w:sz w:val="20"/>
        </w:rPr>
        <w:pict>
          <v:shape id="_x0000_s1277" type="#_x0000_m1303" style="position:absolute;left:0;text-align:left;margin-left:119.8pt;margin-top:176.05pt;width:13.5pt;height:12.2pt;flip:x;z-index:8" coordsize="22933,21600" o:spt="100" adj="-6130189,,1333" path="wr-20267,,22933,43200,,41,22933,21600nfewr-20267,,22933,43200,,41,22933,21600l1333,21600nse" filled="f" strokecolor="blue" strokeweight="1.5pt">
            <v:stroke joinstyle="round"/>
            <v:formulas/>
            <v:path o:connecttype="segments" o:connectlocs="0,41;22933,21600;1333,21600" textboxrect="3163,3163,18437,18437"/>
          </v:shape>
        </w:pict>
      </w:r>
      <w:r w:rsidR="000D2054">
        <w:rPr>
          <w:noProof/>
          <w:sz w:val="20"/>
        </w:rPr>
        <w:pict>
          <v:rect id="_x0000_s1276" style="position:absolute;left:0;text-align:left;margin-left:135pt;margin-top:233.85pt;width:117pt;height:49.6pt;z-index:7" filled="f" stroked="f">
            <v:textbox style="mso-next-textbox:#_x0000_s1276">
              <w:txbxContent>
                <w:p w:rsidR="009032C1" w:rsidRDefault="009032C1">
                  <w:pPr>
                    <w:jc w:val="center"/>
                  </w:pPr>
                  <w:r>
                    <w:rPr>
                      <w:rFonts w:hint="eastAsia"/>
                    </w:rPr>
                    <w:t>デバイス内部の</w:t>
                  </w:r>
                </w:p>
                <w:p w:rsidR="009032C1" w:rsidRDefault="009032C1">
                  <w:pPr>
                    <w:jc w:val="center"/>
                  </w:pPr>
                  <w:r>
                    <w:rPr>
                      <w:rFonts w:hint="eastAsia"/>
                    </w:rPr>
                    <w:t>『サーバアドレス帳』</w:t>
                  </w:r>
                </w:p>
                <w:p w:rsidR="009032C1" w:rsidRDefault="009032C1">
                  <w:pPr>
                    <w:jc w:val="center"/>
                  </w:pPr>
                  <w:r>
                    <w:rPr>
                      <w:rFonts w:hint="eastAsia"/>
                    </w:rPr>
                    <w:t>を利用して送信先決定</w:t>
                  </w:r>
                </w:p>
              </w:txbxContent>
            </v:textbox>
          </v:rect>
        </w:pict>
      </w:r>
      <w:r w:rsidR="000D2054">
        <w:rPr>
          <w:noProof/>
          <w:sz w:val="20"/>
        </w:rPr>
        <w:pict>
          <v:line id="_x0000_s1275" style="position:absolute;left:0;text-align:left;z-index:6;v-text-anchor:middle" from="373.5pt,188.05pt" to="373.55pt,230.75pt"/>
        </w:pict>
      </w:r>
      <w:r w:rsidR="000D2054">
        <w:rPr>
          <w:noProof/>
          <w:sz w:val="20"/>
        </w:rPr>
        <w:pict>
          <v:shape id="_x0000_s1274" type="#_x0000_m1304" style="position:absolute;left:0;text-align:left;margin-left:5in;margin-top:230.75pt;width:85.5pt;height:54.9pt;z-index:5;v-text-anchor:middle" o:spt="100" o:preferrelative="t" adj="0,,0" path="m@4@5l@4@11@9@11@9@5,2002,e" filled="f" fillcolor="#0c9" stroked="f">
            <v:stroke joinstyle="miter"/>
            <v:imagedata r:id="rId8" o:title=""/>
            <v:shadow type="single" color="#969696"/>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textboxrect="3163,3163,18437,18437"/>
            <o:lock v:ext="edit" aspectratio="f"/>
          </v:shape>
        </w:pict>
      </w:r>
      <w:r w:rsidR="000D2054">
        <w:rPr>
          <w:noProof/>
          <w:sz w:val="20"/>
        </w:rPr>
        <w:pict>
          <v:rect id="_x0000_s1273" style="position:absolute;left:0;text-align:left;margin-left:36pt;margin-top:178.7pt;width:4.5pt;height:12.2pt;z-index:4;v-text-anchor:middle">
            <v:textbox style="mso-next-textbox:#_x0000_s1273">
              <w:txbxContent>
                <w:p w:rsidR="009032C1" w:rsidRDefault="009032C1">
                  <w:pPr>
                    <w:autoSpaceDE w:val="0"/>
                    <w:autoSpaceDN w:val="0"/>
                    <w:adjustRightInd w:val="0"/>
                    <w:jc w:val="center"/>
                    <w:rPr>
                      <w:color w:val="000000"/>
                      <w:sz w:val="48"/>
                    </w:rPr>
                  </w:pPr>
                </w:p>
              </w:txbxContent>
            </v:textbox>
          </v:rect>
        </w:pict>
      </w:r>
      <w:r w:rsidR="000D2054">
        <w:rPr>
          <w:noProof/>
          <w:sz w:val="20"/>
        </w:rPr>
        <w:pict>
          <v:line id="_x0000_s1272" style="position:absolute;left:0;text-align:left;z-index:3" from="40.5pt,187.65pt" to="450pt,187.7pt" strokeweight="2.25pt"/>
        </w:pict>
      </w:r>
      <w:r w:rsidR="000D2054">
        <w:rPr>
          <w:noProof/>
          <w:sz w:val="20"/>
        </w:rPr>
        <w:pict>
          <v:rect id="_x0000_s1300" style="position:absolute;left:0;text-align:left;margin-left:65.65pt;margin-top:139.3pt;width:131.85pt;height:33.3pt;z-index:30" filled="f" stroked="f">
            <v:textbox style="mso-next-textbox:#_x0000_s1300">
              <w:txbxContent>
                <w:p w:rsidR="009032C1" w:rsidRDefault="009032C1">
                  <w:pPr>
                    <w:jc w:val="center"/>
                  </w:pPr>
                  <w:r>
                    <w:rPr>
                      <w:rFonts w:hint="eastAsia"/>
                    </w:rPr>
                    <w:t>パネルからアドレス入力して送信先決定</w:t>
                  </w:r>
                </w:p>
              </w:txbxContent>
            </v:textbox>
          </v:rect>
        </w:pict>
      </w:r>
      <w:r w:rsidR="00962CF6">
        <w:br w:type="page"/>
      </w:r>
    </w:p>
    <w:p w:rsidR="00962CF6" w:rsidRDefault="00962CF6">
      <w:pPr>
        <w:pStyle w:val="1"/>
      </w:pPr>
      <w:bookmarkStart w:id="7" w:name="_Toc206572314"/>
      <w:r>
        <w:rPr>
          <w:rFonts w:hint="eastAsia"/>
        </w:rPr>
        <w:t>システム構成</w:t>
      </w:r>
      <w:bookmarkEnd w:id="7"/>
    </w:p>
    <w:p w:rsidR="00962CF6" w:rsidRDefault="00962CF6">
      <w:pPr>
        <w:pStyle w:val="a3"/>
      </w:pPr>
      <w:r>
        <w:rPr>
          <w:rFonts w:hint="eastAsia"/>
        </w:rPr>
        <w:t>本節では、システムの提供形態および構成する各サブシステムの動作条件を記述する。</w:t>
      </w:r>
    </w:p>
    <w:p w:rsidR="00962CF6" w:rsidRDefault="00962CF6">
      <w:pPr>
        <w:pStyle w:val="a3"/>
      </w:pPr>
    </w:p>
    <w:p w:rsidR="00962CF6" w:rsidRDefault="00962CF6">
      <w:pPr>
        <w:pStyle w:val="2"/>
      </w:pPr>
      <w:bookmarkStart w:id="8" w:name="_Toc206572315"/>
      <w:r>
        <w:rPr>
          <w:rFonts w:hint="eastAsia"/>
        </w:rPr>
        <w:t>デバイス動作条件</w:t>
      </w:r>
      <w:bookmarkEnd w:id="8"/>
    </w:p>
    <w:p w:rsidR="00962CF6" w:rsidRDefault="00962CF6">
      <w:pPr>
        <w:pStyle w:val="a3"/>
      </w:pPr>
      <w:r>
        <w:rPr>
          <w:rFonts w:hint="eastAsia"/>
        </w:rPr>
        <w:t>「</w:t>
      </w:r>
      <w:r>
        <w:rPr>
          <w:rFonts w:hint="eastAsia"/>
        </w:rPr>
        <w:t>FF ScanToFTP</w:t>
      </w:r>
      <w:r>
        <w:rPr>
          <w:rFonts w:hint="eastAsia"/>
        </w:rPr>
        <w:t>」参照</w:t>
      </w:r>
    </w:p>
    <w:p w:rsidR="00962CF6" w:rsidRDefault="00962CF6">
      <w:pPr>
        <w:pStyle w:val="a3"/>
      </w:pPr>
    </w:p>
    <w:p w:rsidR="00962CF6" w:rsidRDefault="00962CF6">
      <w:pPr>
        <w:pStyle w:val="a3"/>
        <w:rPr>
          <w:color w:val="FF0000"/>
        </w:rPr>
      </w:pPr>
    </w:p>
    <w:p w:rsidR="00962CF6" w:rsidRDefault="00962CF6">
      <w:pPr>
        <w:pStyle w:val="2"/>
      </w:pPr>
      <w:bookmarkStart w:id="9" w:name="_Ref152742747"/>
      <w:bookmarkStart w:id="10" w:name="_Toc206572316"/>
      <w:r>
        <w:rPr>
          <w:rFonts w:hint="eastAsia"/>
        </w:rPr>
        <w:t>ネットワーク環境</w:t>
      </w:r>
      <w:bookmarkEnd w:id="9"/>
      <w:bookmarkEnd w:id="10"/>
    </w:p>
    <w:p w:rsidR="00962CF6" w:rsidRDefault="00962CF6">
      <w:pPr>
        <w:pStyle w:val="a3"/>
      </w:pPr>
      <w:r>
        <w:rPr>
          <w:rFonts w:hint="eastAsia"/>
        </w:rPr>
        <w:t>システムが動作するネットワーク環境を以下に示す。</w:t>
      </w:r>
    </w:p>
    <w:p w:rsidR="00962CF6" w:rsidRDefault="00962CF6">
      <w:pPr>
        <w:pStyle w:val="a3"/>
      </w:pPr>
    </w:p>
    <w:p w:rsidR="00962CF6" w:rsidRDefault="00962CF6">
      <w:pPr>
        <w:pStyle w:val="a3"/>
        <w:ind w:left="207"/>
      </w:pPr>
      <w:r>
        <w:rPr>
          <w:rFonts w:hint="eastAsia"/>
        </w:rPr>
        <w:t>＜</w:t>
      </w:r>
      <w:r>
        <w:t>Scan</w:t>
      </w:r>
      <w:r>
        <w:rPr>
          <w:rFonts w:hint="eastAsia"/>
        </w:rPr>
        <w:t>データ転送＞</w:t>
      </w:r>
    </w:p>
    <w:p w:rsidR="00962CF6" w:rsidRDefault="00962CF6">
      <w:pPr>
        <w:pStyle w:val="a3"/>
      </w:pPr>
      <w:r>
        <w:rPr>
          <w:rFonts w:hint="eastAsia"/>
        </w:rPr>
        <w:t>デバイスで</w:t>
      </w:r>
      <w:r>
        <w:t>Scan</w:t>
      </w:r>
      <w:r>
        <w:rPr>
          <w:rFonts w:hint="eastAsia"/>
        </w:rPr>
        <w:t>された画像データを指定した</w:t>
      </w:r>
      <w:r>
        <w:rPr>
          <w:rFonts w:hint="eastAsia"/>
        </w:rPr>
        <w:t>PC</w:t>
      </w:r>
      <w:r>
        <w:rPr>
          <w:rFonts w:hint="eastAsia"/>
        </w:rPr>
        <w:t>へ転送する。（デバイスと</w:t>
      </w:r>
      <w:r>
        <w:rPr>
          <w:rFonts w:hint="eastAsia"/>
        </w:rPr>
        <w:t>PC</w:t>
      </w:r>
      <w:r>
        <w:rPr>
          <w:rFonts w:hint="eastAsia"/>
        </w:rPr>
        <w:t>間は、</w:t>
      </w:r>
      <w:r>
        <w:t>SMB</w:t>
      </w:r>
      <w:r>
        <w:rPr>
          <w:rFonts w:hint="eastAsia"/>
        </w:rPr>
        <w:t>プロトコルを利用する。）</w:t>
      </w:r>
    </w:p>
    <w:p w:rsidR="00962CF6" w:rsidRDefault="00962CF6">
      <w:pPr>
        <w:pStyle w:val="a3"/>
        <w:ind w:left="927"/>
      </w:pPr>
    </w:p>
    <w:p w:rsidR="00962CF6" w:rsidRDefault="00962CF6">
      <w:pPr>
        <w:pStyle w:val="a0"/>
        <w:tabs>
          <w:tab w:val="clear" w:pos="567"/>
          <w:tab w:val="clear" w:pos="757"/>
          <w:tab w:val="clear" w:pos="851"/>
          <w:tab w:val="num" w:pos="810"/>
          <w:tab w:val="left" w:pos="3690"/>
        </w:tabs>
        <w:ind w:left="810" w:hanging="243"/>
      </w:pPr>
      <w:r>
        <w:rPr>
          <w:rFonts w:hint="eastAsia"/>
        </w:rPr>
        <w:t>データリンク層</w:t>
      </w:r>
      <w:r>
        <w:tab/>
      </w:r>
      <w:r>
        <w:rPr>
          <w:rFonts w:hint="eastAsia"/>
        </w:rPr>
        <w:t>：</w:t>
      </w:r>
      <w:r>
        <w:t xml:space="preserve"> Ethernet</w:t>
      </w:r>
      <w:r>
        <w:rPr>
          <w:rFonts w:hint="eastAsia"/>
        </w:rPr>
        <w:t>、</w:t>
      </w:r>
      <w:r>
        <w:t>TokenRing</w:t>
      </w:r>
      <w:r>
        <w:rPr>
          <w:rFonts w:hint="eastAsia"/>
        </w:rPr>
        <w:t>（</w:t>
      </w:r>
      <w:r>
        <w:t>MN</w:t>
      </w:r>
      <w:r>
        <w:rPr>
          <w:rFonts w:hint="eastAsia"/>
        </w:rPr>
        <w:t>のみ）</w:t>
      </w:r>
    </w:p>
    <w:p w:rsidR="00962CF6" w:rsidRDefault="00962CF6">
      <w:pPr>
        <w:pStyle w:val="a0"/>
        <w:tabs>
          <w:tab w:val="clear" w:pos="567"/>
          <w:tab w:val="clear" w:pos="757"/>
          <w:tab w:val="clear" w:pos="851"/>
          <w:tab w:val="num" w:pos="810"/>
          <w:tab w:val="left" w:pos="3690"/>
        </w:tabs>
        <w:ind w:left="810" w:hanging="243"/>
      </w:pPr>
      <w:r>
        <w:rPr>
          <w:rFonts w:hint="eastAsia"/>
        </w:rPr>
        <w:t>トランスポート</w:t>
      </w:r>
      <w:r>
        <w:t>/</w:t>
      </w:r>
      <w:r>
        <w:rPr>
          <w:rFonts w:hint="eastAsia"/>
        </w:rPr>
        <w:t>ネットワーク層</w:t>
      </w:r>
      <w:r>
        <w:tab/>
      </w:r>
      <w:r>
        <w:rPr>
          <w:rFonts w:hint="eastAsia"/>
        </w:rPr>
        <w:t>：</w:t>
      </w:r>
      <w:r>
        <w:t xml:space="preserve"> TCP/IP</w:t>
      </w:r>
      <w:r>
        <w:rPr>
          <w:rFonts w:hint="eastAsia"/>
        </w:rPr>
        <w:t>, NetBIOS</w:t>
      </w:r>
    </w:p>
    <w:p w:rsidR="00962CF6" w:rsidRDefault="00962CF6">
      <w:pPr>
        <w:pStyle w:val="a0"/>
        <w:tabs>
          <w:tab w:val="clear" w:pos="567"/>
          <w:tab w:val="clear" w:pos="851"/>
          <w:tab w:val="num" w:pos="1571"/>
          <w:tab w:val="left" w:pos="3690"/>
        </w:tabs>
        <w:ind w:left="810" w:hanging="243"/>
      </w:pPr>
      <w:r>
        <w:rPr>
          <w:rFonts w:hint="eastAsia"/>
        </w:rPr>
        <w:t>上位プロトコル</w:t>
      </w:r>
      <w:r>
        <w:tab/>
      </w:r>
      <w:r>
        <w:rPr>
          <w:rFonts w:hint="eastAsia"/>
        </w:rPr>
        <w:t>：</w:t>
      </w:r>
      <w:r>
        <w:t xml:space="preserve"> SMB</w:t>
      </w:r>
    </w:p>
    <w:p w:rsidR="00962CF6" w:rsidRDefault="00962CF6">
      <w:pPr>
        <w:pStyle w:val="a0"/>
        <w:numPr>
          <w:ilvl w:val="0"/>
          <w:numId w:val="0"/>
        </w:numPr>
        <w:tabs>
          <w:tab w:val="clear" w:pos="567"/>
          <w:tab w:val="clear" w:pos="851"/>
          <w:tab w:val="num" w:pos="1571"/>
          <w:tab w:val="left" w:pos="3690"/>
        </w:tabs>
        <w:ind w:left="567"/>
      </w:pPr>
    </w:p>
    <w:p w:rsidR="00962CF6" w:rsidRDefault="00962CF6">
      <w:pPr>
        <w:pStyle w:val="a0"/>
        <w:numPr>
          <w:ilvl w:val="0"/>
          <w:numId w:val="0"/>
        </w:numPr>
        <w:tabs>
          <w:tab w:val="clear" w:pos="567"/>
          <w:tab w:val="clear" w:pos="851"/>
          <w:tab w:val="num" w:pos="1571"/>
          <w:tab w:val="left" w:pos="3690"/>
        </w:tabs>
        <w:ind w:left="567"/>
      </w:pPr>
      <w:r>
        <w:rPr>
          <w:rFonts w:hint="eastAsia"/>
        </w:rPr>
        <w:t>DMP2007-1</w:t>
      </w:r>
      <w:r>
        <w:rPr>
          <w:rFonts w:hint="eastAsia"/>
        </w:rPr>
        <w:t>以降</w:t>
      </w:r>
      <w:r>
        <w:rPr>
          <w:rFonts w:hint="eastAsia"/>
        </w:rPr>
        <w:t>IPv6</w:t>
      </w:r>
      <w:r>
        <w:rPr>
          <w:rFonts w:hint="eastAsia"/>
        </w:rPr>
        <w:t>に対応する。</w:t>
      </w:r>
      <w:r>
        <w:t xml:space="preserve"> </w:t>
      </w:r>
    </w:p>
    <w:p w:rsidR="00962CF6" w:rsidRDefault="00962CF6">
      <w:pPr>
        <w:pStyle w:val="a3"/>
      </w:pPr>
    </w:p>
    <w:p w:rsidR="00962CF6" w:rsidRDefault="00962CF6">
      <w:pPr>
        <w:pStyle w:val="2"/>
      </w:pPr>
      <w:bookmarkStart w:id="11" w:name="_Ref152745035"/>
      <w:bookmarkStart w:id="12" w:name="_Toc206572317"/>
      <w:r>
        <w:rPr>
          <w:rFonts w:hint="eastAsia"/>
        </w:rPr>
        <w:t>対象クライアント</w:t>
      </w:r>
      <w:bookmarkEnd w:id="11"/>
      <w:bookmarkEnd w:id="12"/>
    </w:p>
    <w:p w:rsidR="00962CF6" w:rsidRDefault="00962CF6">
      <w:pPr>
        <w:pStyle w:val="a3"/>
      </w:pPr>
      <w:r>
        <w:rPr>
          <w:rFonts w:ascii="ＭＳ Ｐゴシック" w:hAnsi="ＭＳ Ｐゴシック" w:hint="eastAsia"/>
        </w:rPr>
        <w:t>FF 「</w:t>
      </w:r>
      <w:r>
        <w:rPr>
          <w:rFonts w:ascii="ＭＳ Ｐゴシック" w:hAnsi="ＭＳ Ｐゴシック"/>
        </w:rPr>
        <w:t xml:space="preserve">C 2-7-2-3-A1 </w:t>
      </w:r>
      <w:r>
        <w:rPr>
          <w:rFonts w:ascii="ＭＳ Ｐゴシック" w:hAnsi="ＭＳ Ｐゴシック" w:hint="eastAsia"/>
        </w:rPr>
        <w:t>ScanToPC 対応OS」に記載のOSを</w:t>
      </w:r>
      <w:r>
        <w:rPr>
          <w:rFonts w:hint="eastAsia"/>
        </w:rPr>
        <w:t>動作対象</w:t>
      </w:r>
      <w:r>
        <w:rPr>
          <w:rFonts w:ascii="ＭＳ Ｐゴシック" w:hAnsi="ＭＳ Ｐゴシック" w:hint="eastAsia"/>
        </w:rPr>
        <w:t>とする。</w:t>
      </w:r>
    </w:p>
    <w:p w:rsidR="00962CF6" w:rsidRDefault="00962CF6">
      <w:pPr>
        <w:pStyle w:val="a3"/>
        <w:tabs>
          <w:tab w:val="clear" w:pos="567"/>
          <w:tab w:val="left" w:pos="1170"/>
        </w:tabs>
        <w:ind w:left="1440" w:hanging="270"/>
      </w:pPr>
    </w:p>
    <w:p w:rsidR="00962CF6" w:rsidRDefault="00962CF6">
      <w:pPr>
        <w:pStyle w:val="a3"/>
      </w:pPr>
      <w:r>
        <w:br w:type="page"/>
      </w:r>
    </w:p>
    <w:p w:rsidR="00962CF6" w:rsidRDefault="00962CF6">
      <w:pPr>
        <w:pStyle w:val="2"/>
      </w:pPr>
      <w:bookmarkStart w:id="13" w:name="_Toc206572318"/>
      <w:r>
        <w:rPr>
          <w:rFonts w:hint="eastAsia"/>
        </w:rPr>
        <w:t>設置</w:t>
      </w:r>
      <w:bookmarkEnd w:id="13"/>
    </w:p>
    <w:p w:rsidR="00962CF6" w:rsidRDefault="00962CF6">
      <w:pPr>
        <w:pStyle w:val="a3"/>
      </w:pPr>
      <w:r>
        <w:rPr>
          <w:rFonts w:hint="eastAsia"/>
        </w:rPr>
        <w:t>本節では、</w:t>
      </w:r>
      <w:r>
        <w:t>Scan to SMB</w:t>
      </w:r>
      <w:r>
        <w:rPr>
          <w:rFonts w:hint="eastAsia"/>
        </w:rPr>
        <w:t>機能を利用するための設置手順を記述する。</w:t>
      </w:r>
    </w:p>
    <w:p w:rsidR="00962CF6" w:rsidRDefault="00962CF6">
      <w:pPr>
        <w:pStyle w:val="a3"/>
      </w:pPr>
    </w:p>
    <w:p w:rsidR="00962CF6" w:rsidRDefault="00962CF6">
      <w:pPr>
        <w:pStyle w:val="a3"/>
      </w:pPr>
      <w:r>
        <w:rPr>
          <w:rFonts w:hint="eastAsia"/>
        </w:rPr>
        <w:t>設定には大きく</w:t>
      </w:r>
    </w:p>
    <w:p w:rsidR="00962CF6" w:rsidRDefault="00962CF6" w:rsidP="00316B11">
      <w:pPr>
        <w:pStyle w:val="a3"/>
        <w:numPr>
          <w:ilvl w:val="0"/>
          <w:numId w:val="14"/>
        </w:numPr>
        <w:tabs>
          <w:tab w:val="clear" w:pos="425"/>
          <w:tab w:val="num" w:pos="1325"/>
        </w:tabs>
        <w:ind w:left="1325"/>
      </w:pPr>
      <w:r>
        <w:rPr>
          <w:rFonts w:hint="eastAsia"/>
        </w:rPr>
        <w:t>デバイスの設定</w:t>
      </w:r>
    </w:p>
    <w:p w:rsidR="00962CF6" w:rsidRDefault="00962CF6" w:rsidP="00316B11">
      <w:pPr>
        <w:pStyle w:val="a3"/>
        <w:numPr>
          <w:ilvl w:val="0"/>
          <w:numId w:val="14"/>
        </w:numPr>
        <w:tabs>
          <w:tab w:val="clear" w:pos="425"/>
          <w:tab w:val="num" w:pos="1325"/>
        </w:tabs>
        <w:ind w:left="1325"/>
      </w:pPr>
      <w:r>
        <w:rPr>
          <w:rFonts w:hint="eastAsia"/>
        </w:rPr>
        <w:t>PC</w:t>
      </w:r>
      <w:r>
        <w:rPr>
          <w:rFonts w:hint="eastAsia"/>
        </w:rPr>
        <w:t>設定</w:t>
      </w:r>
    </w:p>
    <w:p w:rsidR="00962CF6" w:rsidRDefault="00962CF6">
      <w:pPr>
        <w:pStyle w:val="a3"/>
      </w:pPr>
      <w:r>
        <w:rPr>
          <w:rFonts w:hint="eastAsia"/>
        </w:rPr>
        <w:t>がある</w:t>
      </w:r>
    </w:p>
    <w:p w:rsidR="00962CF6" w:rsidRDefault="00962CF6">
      <w:pPr>
        <w:pStyle w:val="a3"/>
      </w:pPr>
    </w:p>
    <w:p w:rsidR="00962CF6" w:rsidRDefault="00962CF6">
      <w:pPr>
        <w:pStyle w:val="3"/>
      </w:pPr>
      <w:bookmarkStart w:id="14" w:name="_Toc206572319"/>
      <w:bookmarkStart w:id="15" w:name="_Ref349913608"/>
      <w:r>
        <w:rPr>
          <w:rFonts w:hint="eastAsia"/>
        </w:rPr>
        <w:t>デバイスの設定</w:t>
      </w:r>
      <w:bookmarkEnd w:id="14"/>
      <w:bookmarkEnd w:id="15"/>
    </w:p>
    <w:p w:rsidR="00962CF6" w:rsidRDefault="00962CF6">
      <w:pPr>
        <w:pStyle w:val="a3"/>
        <w:ind w:left="207"/>
      </w:pPr>
      <w:r>
        <w:rPr>
          <w:rFonts w:hint="eastAsia"/>
        </w:rPr>
        <w:t>＜設定パラメータ＞</w:t>
      </w:r>
    </w:p>
    <w:p w:rsidR="00962CF6" w:rsidRDefault="00962CF6" w:rsidP="00316B11">
      <w:pPr>
        <w:pStyle w:val="a3"/>
        <w:numPr>
          <w:ilvl w:val="0"/>
          <w:numId w:val="18"/>
        </w:numPr>
        <w:tabs>
          <w:tab w:val="clear" w:pos="297"/>
          <w:tab w:val="num" w:pos="657"/>
        </w:tabs>
        <w:ind w:left="657"/>
      </w:pPr>
      <w:r>
        <w:t>SMB</w:t>
      </w:r>
      <w:r w:rsidR="003659F5">
        <w:rPr>
          <w:rFonts w:hint="eastAsia"/>
        </w:rPr>
        <w:t>クライアント</w:t>
      </w:r>
      <w:r>
        <w:rPr>
          <w:rFonts w:hint="eastAsia"/>
        </w:rPr>
        <w:t>ポートを</w:t>
      </w:r>
      <w:r>
        <w:t>ON</w:t>
      </w:r>
    </w:p>
    <w:p w:rsidR="00962CF6" w:rsidRDefault="00962CF6" w:rsidP="00316B11">
      <w:pPr>
        <w:pStyle w:val="a3"/>
        <w:numPr>
          <w:ilvl w:val="0"/>
          <w:numId w:val="18"/>
        </w:numPr>
        <w:tabs>
          <w:tab w:val="clear" w:pos="297"/>
          <w:tab w:val="num" w:pos="657"/>
        </w:tabs>
        <w:ind w:left="657"/>
      </w:pPr>
      <w:r>
        <w:rPr>
          <w:rFonts w:hint="eastAsia"/>
        </w:rPr>
        <w:t>TCP/IP</w:t>
      </w:r>
      <w:r>
        <w:rPr>
          <w:rFonts w:hint="eastAsia"/>
        </w:rPr>
        <w:t>関連項目の設定</w:t>
      </w:r>
      <w:r>
        <w:rPr>
          <w:rFonts w:hint="eastAsia"/>
        </w:rPr>
        <w:t xml:space="preserve"> (</w:t>
      </w:r>
      <w:r>
        <w:rPr>
          <w:rFonts w:hint="eastAsia"/>
        </w:rPr>
        <w:t>必要がある場合</w:t>
      </w:r>
      <w:r>
        <w:rPr>
          <w:rFonts w:hint="eastAsia"/>
        </w:rPr>
        <w:t>)</w:t>
      </w:r>
    </w:p>
    <w:p w:rsidR="00962CF6" w:rsidRDefault="00962CF6">
      <w:pPr>
        <w:pStyle w:val="a3"/>
        <w:ind w:left="207"/>
      </w:pPr>
      <w:r>
        <w:br/>
      </w:r>
      <w:r>
        <w:rPr>
          <w:rFonts w:hint="eastAsia"/>
        </w:rPr>
        <w:t>設定する</w:t>
      </w:r>
      <w:r>
        <w:rPr>
          <w:rFonts w:hint="eastAsia"/>
        </w:rPr>
        <w:t>TCP/IP</w:t>
      </w:r>
      <w:r>
        <w:rPr>
          <w:rFonts w:hint="eastAsia"/>
        </w:rPr>
        <w:t>パラメータの詳細は｢ホストインタフェース編｣</w:t>
      </w:r>
      <w:r>
        <w:t xml:space="preserve"> TCP/IP</w:t>
      </w:r>
      <w:r>
        <w:rPr>
          <w:rFonts w:hint="eastAsia"/>
        </w:rPr>
        <w:t>の項を参照。</w:t>
      </w:r>
    </w:p>
    <w:p w:rsidR="00962CF6" w:rsidRDefault="00962CF6">
      <w:pPr>
        <w:pStyle w:val="a3"/>
      </w:pPr>
    </w:p>
    <w:p w:rsidR="00962CF6" w:rsidRDefault="00962CF6">
      <w:pPr>
        <w:pStyle w:val="3"/>
      </w:pPr>
      <w:bookmarkStart w:id="16" w:name="_Toc206572320"/>
      <w:r>
        <w:rPr>
          <w:rFonts w:hint="eastAsia"/>
        </w:rPr>
        <w:t>PC</w:t>
      </w:r>
      <w:r>
        <w:rPr>
          <w:rFonts w:hint="eastAsia"/>
        </w:rPr>
        <w:t>設定</w:t>
      </w:r>
      <w:bookmarkEnd w:id="16"/>
    </w:p>
    <w:p w:rsidR="00962CF6" w:rsidRDefault="00962CF6">
      <w:pPr>
        <w:pStyle w:val="a3"/>
        <w:ind w:left="207"/>
      </w:pPr>
      <w:r>
        <w:rPr>
          <w:rFonts w:hint="eastAsia"/>
        </w:rPr>
        <w:t>＜設定パラメータ＞</w:t>
      </w:r>
    </w:p>
    <w:p w:rsidR="00962CF6" w:rsidRDefault="00962CF6">
      <w:pPr>
        <w:pStyle w:val="a3"/>
      </w:pPr>
      <w:r>
        <w:rPr>
          <w:rFonts w:hint="eastAsia"/>
        </w:rPr>
        <w:t>Windows</w:t>
      </w:r>
      <w:r>
        <w:rPr>
          <w:rFonts w:hint="eastAsia"/>
        </w:rPr>
        <w:t>系</w:t>
      </w:r>
      <w:r>
        <w:rPr>
          <w:rFonts w:hint="eastAsia"/>
        </w:rPr>
        <w:t>OS</w:t>
      </w:r>
      <w:r>
        <w:rPr>
          <w:rFonts w:hint="eastAsia"/>
        </w:rPr>
        <w:t>の場合、「共有フォルダ」の設定で、転送先ディレクトリを書き込み可能にしておくこと。</w:t>
      </w:r>
    </w:p>
    <w:p w:rsidR="00962CF6" w:rsidRDefault="00962CF6">
      <w:pPr>
        <w:pStyle w:val="a3"/>
      </w:pPr>
    </w:p>
    <w:p w:rsidR="00962CF6" w:rsidRDefault="00962CF6">
      <w:pPr>
        <w:pStyle w:val="3"/>
      </w:pPr>
      <w:bookmarkStart w:id="17" w:name="_Toc206572321"/>
      <w:r>
        <w:rPr>
          <w:rFonts w:hint="eastAsia"/>
        </w:rPr>
        <w:t>提供形態</w:t>
      </w:r>
      <w:bookmarkEnd w:id="17"/>
    </w:p>
    <w:p w:rsidR="00962CF6" w:rsidRDefault="00962CF6">
      <w:pPr>
        <w:pStyle w:val="a3"/>
        <w:rPr>
          <w:u w:val="single"/>
        </w:rPr>
      </w:pPr>
      <w:r>
        <w:rPr>
          <w:rFonts w:ascii="ＭＳ Ｐゴシック" w:hAnsi="ＭＳ Ｐゴシック" w:hint="eastAsia"/>
          <w:u w:val="single"/>
        </w:rPr>
        <w:t>デバイス機能：</w:t>
      </w:r>
    </w:p>
    <w:p w:rsidR="00962CF6" w:rsidRDefault="00962CF6">
      <w:pPr>
        <w:pStyle w:val="a3"/>
        <w:ind w:left="927"/>
      </w:pPr>
      <w:r>
        <w:rPr>
          <w:rFonts w:ascii="ＭＳ Ｐゴシック" w:hAnsi="ＭＳ Ｐゴシック" w:hint="eastAsia"/>
        </w:rPr>
        <w:t>適用モデルの標準</w:t>
      </w:r>
      <w:r>
        <w:rPr>
          <w:rFonts w:ascii="‚l‚r ‚oƒSƒVƒbƒN" w:hAnsi="‚l‚r ‚oƒSƒVƒbƒN"/>
        </w:rPr>
        <w:t>ROM</w:t>
      </w:r>
      <w:r>
        <w:rPr>
          <w:rFonts w:ascii="ＭＳ Ｐゴシック" w:hAnsi="ＭＳ Ｐゴシック" w:hint="eastAsia"/>
        </w:rPr>
        <w:t>に実装される。</w:t>
      </w:r>
    </w:p>
    <w:p w:rsidR="00962CF6" w:rsidRDefault="00962CF6">
      <w:pPr>
        <w:pStyle w:val="a3"/>
      </w:pPr>
      <w:r>
        <w:br w:type="page"/>
      </w:r>
    </w:p>
    <w:p w:rsidR="00962CF6" w:rsidRDefault="00962CF6">
      <w:pPr>
        <w:pStyle w:val="1"/>
      </w:pPr>
      <w:bookmarkStart w:id="18" w:name="_Toc206572322"/>
      <w:r>
        <w:rPr>
          <w:rFonts w:hint="eastAsia"/>
        </w:rPr>
        <w:t>動作</w:t>
      </w:r>
      <w:bookmarkEnd w:id="18"/>
    </w:p>
    <w:p w:rsidR="00962CF6" w:rsidRDefault="00962CF6">
      <w:pPr>
        <w:pStyle w:val="a3"/>
      </w:pPr>
      <w:r>
        <w:rPr>
          <w:rFonts w:hint="eastAsia"/>
        </w:rPr>
        <w:t>ここでは</w:t>
      </w:r>
      <w:r>
        <w:rPr>
          <w:rFonts w:ascii="‚l‚r ƒSƒVƒbƒN"/>
        </w:rPr>
        <w:t>ScanToSMB</w:t>
      </w:r>
      <w:r>
        <w:rPr>
          <w:rFonts w:ascii="‚l‚r ƒSƒVƒbƒN" w:hint="eastAsia"/>
        </w:rPr>
        <w:t>サービス</w:t>
      </w:r>
      <w:r>
        <w:rPr>
          <w:rFonts w:hint="eastAsia"/>
        </w:rPr>
        <w:t>の動作について記述する。</w:t>
      </w:r>
    </w:p>
    <w:p w:rsidR="00962CF6" w:rsidRDefault="00962CF6">
      <w:pPr>
        <w:pStyle w:val="a3"/>
      </w:pPr>
    </w:p>
    <w:p w:rsidR="00962CF6" w:rsidRDefault="00962CF6">
      <w:pPr>
        <w:pStyle w:val="2"/>
      </w:pPr>
      <w:bookmarkStart w:id="19" w:name="_Toc206572323"/>
      <w:bookmarkStart w:id="20" w:name="_Ref349913634"/>
      <w:r>
        <w:rPr>
          <w:rFonts w:hint="eastAsia"/>
        </w:rPr>
        <w:t>起動条件</w:t>
      </w:r>
      <w:bookmarkEnd w:id="19"/>
      <w:bookmarkEnd w:id="20"/>
    </w:p>
    <w:p w:rsidR="00962CF6" w:rsidRDefault="00962CF6">
      <w:pPr>
        <w:pStyle w:val="a3"/>
      </w:pPr>
      <w:r>
        <w:rPr>
          <w:rFonts w:ascii="ＭＳ Ｐゴシック" w:hAnsi="ＭＳ Ｐゴシック" w:hint="eastAsia"/>
        </w:rPr>
        <w:t>以下の条件の全てを満足する場合に</w:t>
      </w:r>
      <w:r>
        <w:rPr>
          <w:rFonts w:ascii="?l?r ?o?S?V?b?N" w:hAnsi="?l?r ?o?S?V?b?N"/>
        </w:rPr>
        <w:t>Scan to SMB</w:t>
      </w:r>
      <w:r>
        <w:rPr>
          <w:rFonts w:ascii="?l?r ?o?S?V?b?N" w:hAnsi="?l?r ?o?S?V?b?N" w:hint="eastAsia"/>
        </w:rPr>
        <w:t>サービス</w:t>
      </w:r>
      <w:r>
        <w:rPr>
          <w:rFonts w:ascii="ＭＳ Ｐゴシック" w:hAnsi="ＭＳ Ｐゴシック" w:hint="eastAsia"/>
        </w:rPr>
        <w:t>が起動可能となる。</w:t>
      </w:r>
    </w:p>
    <w:p w:rsidR="00962CF6" w:rsidRDefault="00962CF6">
      <w:pPr>
        <w:pStyle w:val="a3"/>
        <w:rPr>
          <w:dstrike/>
        </w:rPr>
      </w:pPr>
    </w:p>
    <w:p w:rsidR="00962CF6" w:rsidRDefault="00962CF6" w:rsidP="00316B11">
      <w:pPr>
        <w:pStyle w:val="a3"/>
        <w:numPr>
          <w:ilvl w:val="0"/>
          <w:numId w:val="15"/>
        </w:numPr>
      </w:pPr>
      <w:r>
        <w:rPr>
          <w:rFonts w:ascii="?l?r ?o?S?V?b?N" w:hAnsi="?l?r ?o?S?V?b?N"/>
        </w:rPr>
        <w:t>SMB</w:t>
      </w:r>
      <w:r w:rsidR="003659F5">
        <w:rPr>
          <w:rFonts w:ascii="?l?r ?o?S?V?b?N" w:hAnsi="?l?r ?o?S?V?b?N" w:hint="eastAsia"/>
        </w:rPr>
        <w:t>クライアント</w:t>
      </w:r>
      <w:r>
        <w:rPr>
          <w:rFonts w:ascii="ＭＳ Ｐゴシック" w:hAnsi="ＭＳ Ｐゴシック" w:hint="eastAsia"/>
        </w:rPr>
        <w:t>ポートが有効になっている。</w:t>
      </w:r>
    </w:p>
    <w:p w:rsidR="00962CF6" w:rsidRDefault="00962CF6" w:rsidP="00316B11">
      <w:pPr>
        <w:pStyle w:val="a3"/>
        <w:numPr>
          <w:ilvl w:val="0"/>
          <w:numId w:val="15"/>
        </w:numPr>
      </w:pPr>
      <w:r>
        <w:rPr>
          <w:rFonts w:ascii="?l?r ?o?S?V?b?N" w:hAnsi="?l?r ?o?S?V?b?N"/>
        </w:rPr>
        <w:t>Scan</w:t>
      </w:r>
      <w:r>
        <w:rPr>
          <w:rFonts w:ascii="ＭＳ Ｐゴシック" w:hAnsi="ＭＳ Ｐゴシック" w:hint="eastAsia"/>
        </w:rPr>
        <w:t>機能設定のシステムデータが有効になっている。</w:t>
      </w:r>
    </w:p>
    <w:p w:rsidR="00962CF6" w:rsidRDefault="00962CF6" w:rsidP="00316B11">
      <w:pPr>
        <w:pStyle w:val="a3"/>
        <w:numPr>
          <w:ilvl w:val="0"/>
          <w:numId w:val="15"/>
        </w:numPr>
        <w:rPr>
          <w:strike/>
        </w:rPr>
      </w:pPr>
      <w:r>
        <w:rPr>
          <w:rFonts w:ascii="?l?r ?o?S?V?b?N" w:hAnsi="?l?r ?o?S?V?b?N" w:hint="eastAsia"/>
          <w:strike/>
        </w:rPr>
        <w:t>ScanToSMB</w:t>
      </w:r>
      <w:r>
        <w:rPr>
          <w:rFonts w:ascii="?l?r ?o?S?V?b?N" w:hAnsi="?l?r ?o?S?V?b?N" w:hint="eastAsia"/>
          <w:strike/>
        </w:rPr>
        <w:t>サービスのシステムデータが有効になっている。</w:t>
      </w:r>
    </w:p>
    <w:p w:rsidR="00962CF6" w:rsidRDefault="00962CF6">
      <w:pPr>
        <w:pStyle w:val="a3"/>
        <w:tabs>
          <w:tab w:val="clear" w:pos="851"/>
        </w:tabs>
        <w:rPr>
          <w:rFonts w:ascii="?l?r ?o?S?V?b?N" w:hAnsi="?l?r ?o?S?V?b?N"/>
          <w:strike/>
        </w:rPr>
      </w:pPr>
    </w:p>
    <w:p w:rsidR="00962CF6" w:rsidRDefault="00962CF6">
      <w:pPr>
        <w:pStyle w:val="2"/>
        <w:rPr>
          <w:rFonts w:ascii="?l?r ?o?S?V?b?N" w:hAnsi="?l?r ?o?S?V?b?N"/>
        </w:rPr>
      </w:pPr>
      <w:bookmarkStart w:id="21" w:name="_Toc206572324"/>
      <w:r>
        <w:rPr>
          <w:rFonts w:ascii="?l?r ?o?S?V?b?N" w:hAnsi="?l?r ?o?S?V?b?N" w:hint="eastAsia"/>
        </w:rPr>
        <w:t>動作</w:t>
      </w:r>
      <w:r>
        <w:rPr>
          <w:rFonts w:hint="eastAsia"/>
        </w:rPr>
        <w:t>条件</w:t>
      </w:r>
      <w:bookmarkEnd w:id="21"/>
    </w:p>
    <w:p w:rsidR="00962CF6" w:rsidRDefault="00962CF6">
      <w:pPr>
        <w:pStyle w:val="a3"/>
        <w:tabs>
          <w:tab w:val="clear" w:pos="851"/>
        </w:tabs>
        <w:rPr>
          <w:rFonts w:ascii="?l?r ?o?S?V?b?N" w:hAnsi="?l?r ?o?S?V?b?N"/>
        </w:rPr>
      </w:pPr>
      <w:r>
        <w:rPr>
          <w:rFonts w:ascii="?l?r ?o?S?V?b?N" w:hAnsi="?l?r ?o?S?V?b?N" w:hint="eastAsia"/>
        </w:rPr>
        <w:t>SMB</w:t>
      </w:r>
      <w:r>
        <w:rPr>
          <w:rFonts w:ascii="?l?r ?o?S?V?b?N" w:hAnsi="?l?r ?o?S?V?b?N" w:hint="eastAsia"/>
        </w:rPr>
        <w:t>の動作条件は次の通り。</w:t>
      </w:r>
    </w:p>
    <w:p w:rsidR="00962CF6" w:rsidRDefault="00962CF6">
      <w:pPr>
        <w:pStyle w:val="a3"/>
        <w:tabs>
          <w:tab w:val="clear" w:pos="851"/>
        </w:tabs>
        <w:rPr>
          <w:rFonts w:ascii="?l?r ?o?S?V?b?N" w:hAnsi="?l?r ?o?S?V?b?N"/>
        </w:rPr>
      </w:pPr>
    </w:p>
    <w:p w:rsidR="00962CF6" w:rsidRDefault="00962CF6" w:rsidP="00316B11">
      <w:pPr>
        <w:pStyle w:val="a3"/>
        <w:numPr>
          <w:ilvl w:val="0"/>
          <w:numId w:val="21"/>
        </w:numPr>
        <w:tabs>
          <w:tab w:val="clear" w:pos="851"/>
        </w:tabs>
        <w:rPr>
          <w:rFonts w:ascii="?l?r ?o?S?V?b?N" w:hAnsi="?l?r ?o?S?V?b?N"/>
        </w:rPr>
      </w:pPr>
      <w:r>
        <w:rPr>
          <w:rFonts w:ascii="?l?r ?o?S?V?b?N" w:hAnsi="?l?r ?o?S?V?b?N" w:hint="eastAsia"/>
        </w:rPr>
        <w:t>SMB</w:t>
      </w:r>
      <w:r>
        <w:rPr>
          <w:rFonts w:ascii="?l?r ?o?S?V?b?N" w:hAnsi="?l?r ?o?S?V?b?N" w:hint="eastAsia"/>
        </w:rPr>
        <w:t>署名について</w:t>
      </w:r>
      <w:r>
        <w:rPr>
          <w:rFonts w:hint="eastAsia"/>
        </w:rPr>
        <w:t>(PGS2055SGP950</w:t>
      </w:r>
      <w:r>
        <w:rPr>
          <w:rFonts w:hint="eastAsia"/>
        </w:rPr>
        <w:t>対応</w:t>
      </w:r>
      <w:r>
        <w:rPr>
          <w:rFonts w:hint="eastAsia"/>
        </w:rPr>
        <w:t>)</w:t>
      </w:r>
    </w:p>
    <w:p w:rsidR="00962CF6" w:rsidRDefault="00962CF6">
      <w:pPr>
        <w:pStyle w:val="a3"/>
        <w:ind w:leftChars="515" w:left="927"/>
      </w:pPr>
      <w:r>
        <w:rPr>
          <w:rFonts w:hint="eastAsia"/>
        </w:rPr>
        <w:t>SMB</w:t>
      </w:r>
      <w:r>
        <w:rPr>
          <w:rFonts w:hint="eastAsia"/>
        </w:rPr>
        <w:t>転送においては</w:t>
      </w:r>
      <w:r>
        <w:rPr>
          <w:rFonts w:hint="eastAsia"/>
        </w:rPr>
        <w:t>SMB</w:t>
      </w:r>
      <w:r>
        <w:rPr>
          <w:rFonts w:hint="eastAsia"/>
        </w:rPr>
        <w:t>署名に対応する。</w:t>
      </w:r>
    </w:p>
    <w:p w:rsidR="00962CF6" w:rsidRDefault="00962CF6">
      <w:pPr>
        <w:pStyle w:val="a3"/>
        <w:ind w:leftChars="515" w:left="927"/>
      </w:pPr>
      <w:r>
        <w:rPr>
          <w:rFonts w:hint="eastAsia"/>
        </w:rPr>
        <w:t>これにより</w:t>
      </w:r>
    </w:p>
    <w:p w:rsidR="00962CF6" w:rsidRDefault="00962CF6" w:rsidP="00316B11">
      <w:pPr>
        <w:pStyle w:val="a3"/>
        <w:numPr>
          <w:ilvl w:val="0"/>
          <w:numId w:val="20"/>
        </w:numPr>
        <w:tabs>
          <w:tab w:val="clear" w:pos="1271"/>
          <w:tab w:val="num" w:pos="1631"/>
        </w:tabs>
        <w:ind w:leftChars="673" w:left="1631"/>
      </w:pPr>
      <w:r>
        <w:rPr>
          <w:rFonts w:hint="eastAsia"/>
        </w:rPr>
        <w:t>ActiveDirectory</w:t>
      </w:r>
      <w:r>
        <w:rPr>
          <w:rFonts w:hint="eastAsia"/>
        </w:rPr>
        <w:t>の</w:t>
      </w:r>
      <w:r>
        <w:rPr>
          <w:rFonts w:hint="eastAsia"/>
        </w:rPr>
        <w:t>DomainController</w:t>
      </w:r>
      <w:r>
        <w:rPr>
          <w:rFonts w:hint="eastAsia"/>
        </w:rPr>
        <w:t>へ</w:t>
      </w:r>
      <w:r>
        <w:rPr>
          <w:rFonts w:hint="eastAsia"/>
        </w:rPr>
        <w:t>ScanToSMB</w:t>
      </w:r>
      <w:r>
        <w:rPr>
          <w:rFonts w:hint="eastAsia"/>
        </w:rPr>
        <w:t>でファイル転送が可能となる。</w:t>
      </w:r>
    </w:p>
    <w:p w:rsidR="00962CF6" w:rsidRDefault="00962CF6" w:rsidP="00316B11">
      <w:pPr>
        <w:pStyle w:val="a3"/>
        <w:numPr>
          <w:ilvl w:val="0"/>
          <w:numId w:val="20"/>
        </w:numPr>
        <w:tabs>
          <w:tab w:val="clear" w:pos="1271"/>
          <w:tab w:val="num" w:pos="1631"/>
        </w:tabs>
        <w:ind w:leftChars="673" w:left="1631"/>
      </w:pPr>
      <w:r>
        <w:rPr>
          <w:rFonts w:hint="eastAsia"/>
        </w:rPr>
        <w:t>また、セキュリティポリシーで署名設定が有効にされた</w:t>
      </w:r>
      <w:r>
        <w:rPr>
          <w:rFonts w:hint="eastAsia"/>
        </w:rPr>
        <w:t>PC</w:t>
      </w:r>
      <w:r>
        <w:rPr>
          <w:rFonts w:hint="eastAsia"/>
        </w:rPr>
        <w:t>に対し</w:t>
      </w:r>
      <w:r>
        <w:rPr>
          <w:rFonts w:hint="eastAsia"/>
        </w:rPr>
        <w:t>SMB</w:t>
      </w:r>
      <w:r>
        <w:rPr>
          <w:rFonts w:hint="eastAsia"/>
        </w:rPr>
        <w:t>を用いてファイル転送可能である。</w:t>
      </w:r>
    </w:p>
    <w:p w:rsidR="00962CF6" w:rsidRDefault="00962CF6">
      <w:pPr>
        <w:pStyle w:val="a3"/>
        <w:ind w:leftChars="515" w:left="927"/>
      </w:pPr>
      <w:r>
        <w:rPr>
          <w:rFonts w:hint="eastAsia"/>
        </w:rPr>
        <w:t>(</w:t>
      </w:r>
      <w:r>
        <w:rPr>
          <w:rFonts w:hint="eastAsia"/>
        </w:rPr>
        <w:t>ただし、導入時期は</w:t>
      </w:r>
      <w:r>
        <w:rPr>
          <w:rFonts w:hint="eastAsia"/>
        </w:rPr>
        <w:t>T.B.D)</w:t>
      </w:r>
    </w:p>
    <w:p w:rsidR="00962CF6" w:rsidRDefault="00962CF6">
      <w:pPr>
        <w:pStyle w:val="a3"/>
        <w:tabs>
          <w:tab w:val="clear" w:pos="851"/>
        </w:tabs>
      </w:pPr>
    </w:p>
    <w:p w:rsidR="00962CF6" w:rsidRDefault="00962CF6">
      <w:pPr>
        <w:pStyle w:val="a3"/>
      </w:pPr>
    </w:p>
    <w:p w:rsidR="00962CF6" w:rsidRDefault="00962CF6">
      <w:pPr>
        <w:pStyle w:val="2"/>
      </w:pPr>
      <w:bookmarkStart w:id="22" w:name="_Toc206572325"/>
      <w:r>
        <w:rPr>
          <w:rFonts w:hint="eastAsia"/>
        </w:rPr>
        <w:t>基本的な操作と動作</w:t>
      </w:r>
      <w:bookmarkEnd w:id="22"/>
    </w:p>
    <w:p w:rsidR="00962CF6" w:rsidRDefault="00962CF6">
      <w:pPr>
        <w:pStyle w:val="a3"/>
      </w:pPr>
      <w:r>
        <w:rPr>
          <w:rFonts w:hint="eastAsia"/>
        </w:rPr>
        <w:t>『</w:t>
      </w:r>
      <w:r>
        <w:rPr>
          <w:rFonts w:hint="eastAsia"/>
        </w:rPr>
        <w:t>Distribute Scan Common Function</w:t>
      </w:r>
      <w:r>
        <w:rPr>
          <w:rFonts w:hint="eastAsia"/>
        </w:rPr>
        <w:t>』参照。</w:t>
      </w:r>
    </w:p>
    <w:p w:rsidR="00962CF6" w:rsidRDefault="00962CF6">
      <w:pPr>
        <w:pStyle w:val="a3"/>
      </w:pPr>
    </w:p>
    <w:p w:rsidR="00962CF6" w:rsidRDefault="00962CF6">
      <w:pPr>
        <w:pStyle w:val="2"/>
      </w:pPr>
      <w:bookmarkStart w:id="23" w:name="_Toc206572326"/>
      <w:r>
        <w:rPr>
          <w:rFonts w:hint="eastAsia"/>
        </w:rPr>
        <w:t>転送ファイル名</w:t>
      </w:r>
      <w:bookmarkEnd w:id="23"/>
    </w:p>
    <w:p w:rsidR="00962CF6" w:rsidRDefault="00962CF6">
      <w:pPr>
        <w:pStyle w:val="a3"/>
      </w:pPr>
      <w:r>
        <w:rPr>
          <w:rFonts w:hint="eastAsia"/>
        </w:rPr>
        <w:t>『</w:t>
      </w:r>
      <w:r>
        <w:rPr>
          <w:rFonts w:hint="eastAsia"/>
        </w:rPr>
        <w:t>Distribute Scan Common Function</w:t>
      </w:r>
      <w:r>
        <w:rPr>
          <w:rFonts w:hint="eastAsia"/>
        </w:rPr>
        <w:t>』参照。</w:t>
      </w:r>
    </w:p>
    <w:p w:rsidR="00962CF6" w:rsidRDefault="00962CF6">
      <w:pPr>
        <w:pStyle w:val="a3"/>
      </w:pPr>
    </w:p>
    <w:p w:rsidR="00962CF6" w:rsidRDefault="00962CF6">
      <w:pPr>
        <w:pStyle w:val="2"/>
      </w:pPr>
      <w:bookmarkStart w:id="24" w:name="_Toc206572327"/>
      <w:r>
        <w:rPr>
          <w:rFonts w:hint="eastAsia"/>
        </w:rPr>
        <w:t>状態表示</w:t>
      </w:r>
      <w:bookmarkEnd w:id="24"/>
    </w:p>
    <w:p w:rsidR="00962CF6" w:rsidRDefault="00962CF6">
      <w:pPr>
        <w:pStyle w:val="a3"/>
      </w:pPr>
      <w:r>
        <w:rPr>
          <w:rFonts w:hint="eastAsia"/>
        </w:rPr>
        <w:t>『</w:t>
      </w:r>
      <w:r>
        <w:rPr>
          <w:rFonts w:hint="eastAsia"/>
        </w:rPr>
        <w:t>Distribute Scan Common Function</w:t>
      </w:r>
      <w:r>
        <w:rPr>
          <w:rFonts w:hint="eastAsia"/>
        </w:rPr>
        <w:t>』参照。</w:t>
      </w:r>
    </w:p>
    <w:p w:rsidR="00962CF6" w:rsidRDefault="00962CF6">
      <w:pPr>
        <w:pStyle w:val="a3"/>
      </w:pPr>
    </w:p>
    <w:p w:rsidR="00962CF6" w:rsidRDefault="00962CF6">
      <w:pPr>
        <w:pStyle w:val="2"/>
      </w:pPr>
      <w:bookmarkStart w:id="25" w:name="_Toc206572328"/>
      <w:r>
        <w:rPr>
          <w:rFonts w:hint="eastAsia"/>
        </w:rPr>
        <w:t>制御</w:t>
      </w:r>
      <w:bookmarkEnd w:id="25"/>
    </w:p>
    <w:p w:rsidR="00962CF6" w:rsidRDefault="00962CF6">
      <w:pPr>
        <w:pStyle w:val="a3"/>
      </w:pPr>
      <w:r>
        <w:rPr>
          <w:rFonts w:hint="eastAsia"/>
        </w:rPr>
        <w:t>『</w:t>
      </w:r>
      <w:r>
        <w:rPr>
          <w:rFonts w:hint="eastAsia"/>
        </w:rPr>
        <w:t>Distribute Scan Common Function</w:t>
      </w:r>
      <w:r>
        <w:rPr>
          <w:rFonts w:hint="eastAsia"/>
        </w:rPr>
        <w:t>』参照。</w:t>
      </w:r>
    </w:p>
    <w:p w:rsidR="00962CF6" w:rsidRDefault="00962CF6">
      <w:pPr>
        <w:pStyle w:val="a3"/>
      </w:pPr>
    </w:p>
    <w:p w:rsidR="00962CF6" w:rsidRDefault="00962CF6">
      <w:pPr>
        <w:pStyle w:val="a3"/>
      </w:pPr>
      <w:r>
        <w:rPr>
          <w:rFonts w:hint="eastAsia"/>
        </w:rPr>
        <w:t>スキャンジョブの多重度</w:t>
      </w:r>
    </w:p>
    <w:p w:rsidR="00962CF6" w:rsidRDefault="00962CF6">
      <w:pPr>
        <w:pStyle w:val="a3"/>
      </w:pPr>
      <w:r>
        <w:rPr>
          <w:rFonts w:hint="eastAsia"/>
        </w:rPr>
        <w:t>すべての原稿を読み込みが終了したら、そのスキャン画像データのファイル転送が終了する前に、次のスキャンジョブを起動することができる。ファイル転送処理は同時に</w:t>
      </w:r>
      <w:r>
        <w:t>1</w:t>
      </w:r>
      <w:r>
        <w:rPr>
          <w:rFonts w:hint="eastAsia"/>
        </w:rPr>
        <w:t>つしか動作しない。</w:t>
      </w:r>
      <w:r>
        <w:rPr>
          <w:rFonts w:hint="eastAsia"/>
        </w:rPr>
        <w:t>(PGS0101SGP</w:t>
      </w:r>
      <w:r>
        <w:rPr>
          <w:rFonts w:hint="eastAsia"/>
        </w:rPr>
        <w:t>チーム要求により</w:t>
      </w:r>
      <w:r>
        <w:rPr>
          <w:rFonts w:hint="eastAsia"/>
        </w:rPr>
        <w:t>)</w:t>
      </w:r>
    </w:p>
    <w:p w:rsidR="00962CF6" w:rsidRDefault="00962CF6">
      <w:pPr>
        <w:pStyle w:val="a3"/>
      </w:pPr>
      <w:r>
        <w:br w:type="page"/>
      </w:r>
    </w:p>
    <w:p w:rsidR="00962CF6" w:rsidRDefault="00962CF6">
      <w:pPr>
        <w:pStyle w:val="1"/>
      </w:pPr>
      <w:bookmarkStart w:id="26" w:name="_Toc206572329"/>
      <w:r>
        <w:rPr>
          <w:rFonts w:hint="eastAsia"/>
        </w:rPr>
        <w:t>機能詳細</w:t>
      </w:r>
      <w:bookmarkEnd w:id="26"/>
    </w:p>
    <w:p w:rsidR="00962CF6" w:rsidRDefault="00962CF6">
      <w:pPr>
        <w:pStyle w:val="a3"/>
      </w:pPr>
      <w:r>
        <w:rPr>
          <w:rFonts w:hint="eastAsia"/>
        </w:rPr>
        <w:t>ここでは、</w:t>
      </w:r>
      <w:r>
        <w:rPr>
          <w:rFonts w:hint="eastAsia"/>
        </w:rPr>
        <w:t>ScanToSMB</w:t>
      </w:r>
      <w:r>
        <w:rPr>
          <w:rFonts w:hint="eastAsia"/>
        </w:rPr>
        <w:t>サービスで使用する機能について記述する。</w:t>
      </w:r>
    </w:p>
    <w:p w:rsidR="00962CF6" w:rsidRDefault="00962CF6">
      <w:pPr>
        <w:pStyle w:val="a3"/>
      </w:pPr>
    </w:p>
    <w:p w:rsidR="00962CF6" w:rsidRDefault="00962CF6">
      <w:pPr>
        <w:pStyle w:val="a3"/>
        <w:rPr>
          <w:rFonts w:eastAsia="ＭＳ ゴシック"/>
        </w:rPr>
      </w:pPr>
      <w:r>
        <w:rPr>
          <w:rFonts w:hint="eastAsia"/>
        </w:rPr>
        <w:t>以下の項目がある。</w:t>
      </w:r>
    </w:p>
    <w:p w:rsidR="00962CF6" w:rsidRDefault="00962CF6" w:rsidP="00316B11">
      <w:pPr>
        <w:pStyle w:val="a3"/>
        <w:numPr>
          <w:ilvl w:val="0"/>
          <w:numId w:val="13"/>
        </w:numPr>
        <w:tabs>
          <w:tab w:val="num" w:pos="1325"/>
        </w:tabs>
        <w:ind w:left="1325"/>
        <w:rPr>
          <w:rFonts w:eastAsia="ＭＳ ゴシック"/>
        </w:rPr>
      </w:pPr>
      <w:r>
        <w:rPr>
          <w:rFonts w:hint="eastAsia"/>
        </w:rPr>
        <w:t>送信</w:t>
      </w:r>
      <w:r>
        <w:rPr>
          <w:rFonts w:eastAsia="ＭＳ ゴシック" w:hint="eastAsia"/>
        </w:rPr>
        <w:t>先指定</w:t>
      </w:r>
      <w:r>
        <w:rPr>
          <w:rFonts w:eastAsia="ＭＳ ゴシック" w:hint="eastAsia"/>
        </w:rPr>
        <w:t>(</w:t>
      </w:r>
      <w:r>
        <w:rPr>
          <w:rFonts w:eastAsia="ＭＳ ゴシック" w:hint="eastAsia"/>
        </w:rPr>
        <w:t>ファイル転送</w:t>
      </w:r>
      <w:r>
        <w:rPr>
          <w:rFonts w:eastAsia="ＭＳ ゴシック" w:hint="eastAsia"/>
        </w:rPr>
        <w:t>)</w:t>
      </w:r>
    </w:p>
    <w:p w:rsidR="00962CF6" w:rsidRDefault="00962CF6" w:rsidP="00316B11">
      <w:pPr>
        <w:pStyle w:val="a3"/>
        <w:numPr>
          <w:ilvl w:val="0"/>
          <w:numId w:val="13"/>
        </w:numPr>
        <w:tabs>
          <w:tab w:val="num" w:pos="1325"/>
        </w:tabs>
        <w:ind w:left="1325"/>
        <w:rPr>
          <w:rFonts w:eastAsia="ＭＳ ゴシック"/>
        </w:rPr>
      </w:pPr>
      <w:r>
        <w:rPr>
          <w:rFonts w:eastAsia="ＭＳ ゴシック" w:hint="eastAsia"/>
        </w:rPr>
        <w:t>パス指定</w:t>
      </w:r>
    </w:p>
    <w:p w:rsidR="00962CF6" w:rsidRDefault="00962CF6" w:rsidP="00316B11">
      <w:pPr>
        <w:pStyle w:val="a3"/>
        <w:numPr>
          <w:ilvl w:val="0"/>
          <w:numId w:val="13"/>
        </w:numPr>
        <w:tabs>
          <w:tab w:val="num" w:pos="1325"/>
        </w:tabs>
        <w:ind w:left="1325"/>
        <w:rPr>
          <w:rFonts w:eastAsia="ＭＳ ゴシック"/>
        </w:rPr>
      </w:pPr>
      <w:r>
        <w:rPr>
          <w:rFonts w:eastAsia="ＭＳ ゴシック" w:hint="eastAsia"/>
        </w:rPr>
        <w:t>ファイルフォーマット指定</w:t>
      </w:r>
    </w:p>
    <w:p w:rsidR="00962CF6" w:rsidRDefault="00962CF6" w:rsidP="00316B11">
      <w:pPr>
        <w:pStyle w:val="a3"/>
        <w:numPr>
          <w:ilvl w:val="0"/>
          <w:numId w:val="13"/>
        </w:numPr>
        <w:tabs>
          <w:tab w:val="num" w:pos="1325"/>
        </w:tabs>
        <w:ind w:left="1325"/>
        <w:rPr>
          <w:rFonts w:eastAsia="ＭＳ ゴシック"/>
        </w:rPr>
      </w:pPr>
      <w:r>
        <w:rPr>
          <w:rFonts w:eastAsia="ＭＳ ゴシック" w:hint="eastAsia"/>
        </w:rPr>
        <w:t>ファイル名指定</w:t>
      </w:r>
    </w:p>
    <w:p w:rsidR="00962CF6" w:rsidRDefault="00962CF6" w:rsidP="00316B11">
      <w:pPr>
        <w:pStyle w:val="a3"/>
        <w:numPr>
          <w:ilvl w:val="0"/>
          <w:numId w:val="13"/>
        </w:numPr>
        <w:tabs>
          <w:tab w:val="num" w:pos="1325"/>
        </w:tabs>
        <w:ind w:left="1325"/>
        <w:rPr>
          <w:rFonts w:eastAsia="ＭＳ ゴシック"/>
        </w:rPr>
      </w:pPr>
      <w:r>
        <w:rPr>
          <w:rFonts w:eastAsia="ＭＳ ゴシック" w:hint="eastAsia"/>
        </w:rPr>
        <w:t>ファイル名生成ルール</w:t>
      </w:r>
    </w:p>
    <w:p w:rsidR="00962CF6" w:rsidRDefault="00962CF6" w:rsidP="00316B11">
      <w:pPr>
        <w:pStyle w:val="a3"/>
        <w:numPr>
          <w:ilvl w:val="0"/>
          <w:numId w:val="13"/>
        </w:numPr>
        <w:tabs>
          <w:tab w:val="num" w:pos="1325"/>
        </w:tabs>
        <w:ind w:left="1325"/>
        <w:rPr>
          <w:rFonts w:eastAsia="ＭＳ ゴシック"/>
        </w:rPr>
      </w:pPr>
      <w:r>
        <w:rPr>
          <w:rFonts w:eastAsia="ＭＳ ゴシック" w:hint="eastAsia"/>
        </w:rPr>
        <w:t>転送先に既にファイルが存在していた場合の処理</w:t>
      </w:r>
    </w:p>
    <w:p w:rsidR="00962CF6" w:rsidRDefault="00962CF6" w:rsidP="00316B11">
      <w:pPr>
        <w:pStyle w:val="a3"/>
        <w:numPr>
          <w:ilvl w:val="0"/>
          <w:numId w:val="13"/>
        </w:numPr>
        <w:tabs>
          <w:tab w:val="num" w:pos="1325"/>
        </w:tabs>
        <w:ind w:left="1325"/>
        <w:rPr>
          <w:rFonts w:eastAsia="ＭＳ ゴシック"/>
        </w:rPr>
      </w:pPr>
      <w:r>
        <w:rPr>
          <w:rFonts w:eastAsia="ＭＳ ゴシック" w:hint="eastAsia"/>
        </w:rPr>
        <w:t>名前変更のアルゴリズム選択</w:t>
      </w:r>
    </w:p>
    <w:p w:rsidR="00962CF6" w:rsidRDefault="00962CF6" w:rsidP="00316B11">
      <w:pPr>
        <w:pStyle w:val="a3"/>
        <w:numPr>
          <w:ilvl w:val="0"/>
          <w:numId w:val="13"/>
        </w:numPr>
        <w:tabs>
          <w:tab w:val="num" w:pos="1325"/>
        </w:tabs>
        <w:ind w:left="1325"/>
        <w:rPr>
          <w:rFonts w:eastAsia="ＭＳ ゴシック"/>
        </w:rPr>
      </w:pPr>
      <w:r>
        <w:rPr>
          <w:rFonts w:eastAsia="ＭＳ ゴシック" w:hint="eastAsia"/>
        </w:rPr>
        <w:t>ログイン名入力</w:t>
      </w:r>
    </w:p>
    <w:p w:rsidR="00962CF6" w:rsidRDefault="00962CF6" w:rsidP="00316B11">
      <w:pPr>
        <w:pStyle w:val="a3"/>
        <w:numPr>
          <w:ilvl w:val="0"/>
          <w:numId w:val="13"/>
        </w:numPr>
        <w:tabs>
          <w:tab w:val="num" w:pos="1325"/>
        </w:tabs>
        <w:ind w:left="1325"/>
      </w:pPr>
      <w:r>
        <w:rPr>
          <w:rFonts w:eastAsia="ＭＳ ゴシック" w:hint="eastAsia"/>
        </w:rPr>
        <w:t>パスワード</w:t>
      </w:r>
      <w:r>
        <w:rPr>
          <w:rFonts w:hint="eastAsia"/>
        </w:rPr>
        <w:t>入力</w:t>
      </w:r>
    </w:p>
    <w:p w:rsidR="00962CF6" w:rsidRDefault="00962CF6" w:rsidP="00316B11">
      <w:pPr>
        <w:pStyle w:val="a3"/>
        <w:numPr>
          <w:ilvl w:val="0"/>
          <w:numId w:val="13"/>
        </w:numPr>
        <w:tabs>
          <w:tab w:val="num" w:pos="1325"/>
        </w:tabs>
        <w:ind w:left="1325"/>
      </w:pPr>
      <w:r>
        <w:rPr>
          <w:rFonts w:hint="eastAsia"/>
        </w:rPr>
        <w:t>ドメインログイン</w:t>
      </w:r>
      <w:r>
        <w:rPr>
          <w:rFonts w:hint="eastAsia"/>
        </w:rPr>
        <w:t xml:space="preserve"> (PGS2056SGP412)</w:t>
      </w:r>
    </w:p>
    <w:p w:rsidR="00962CF6" w:rsidRDefault="00962CF6">
      <w:pPr>
        <w:pStyle w:val="a3"/>
      </w:pPr>
    </w:p>
    <w:p w:rsidR="00962CF6" w:rsidRDefault="00962CF6">
      <w:pPr>
        <w:pStyle w:val="a3"/>
      </w:pPr>
      <w:r>
        <w:rPr>
          <w:rFonts w:hint="eastAsia"/>
        </w:rPr>
        <w:t>詳細は『</w:t>
      </w:r>
      <w:r>
        <w:rPr>
          <w:rFonts w:hint="eastAsia"/>
        </w:rPr>
        <w:t>Distribute Scan Common Function</w:t>
      </w:r>
      <w:r>
        <w:rPr>
          <w:rFonts w:hint="eastAsia"/>
        </w:rPr>
        <w:t>』参照。</w:t>
      </w:r>
    </w:p>
    <w:p w:rsidR="00962CF6" w:rsidRDefault="00962CF6">
      <w:pPr>
        <w:pStyle w:val="a3"/>
      </w:pPr>
    </w:p>
    <w:p w:rsidR="00962CF6" w:rsidRDefault="00962CF6">
      <w:pPr>
        <w:pStyle w:val="2"/>
      </w:pPr>
      <w:bookmarkStart w:id="27" w:name="_多言語対応について(PGS2048SGP0342_対応)"/>
      <w:bookmarkStart w:id="28" w:name="_Toc206572330"/>
      <w:bookmarkEnd w:id="27"/>
      <w:r>
        <w:rPr>
          <w:rFonts w:hint="eastAsia"/>
        </w:rPr>
        <w:t>多言語対応について</w:t>
      </w:r>
      <w:r>
        <w:rPr>
          <w:rFonts w:hint="eastAsia"/>
        </w:rPr>
        <w:t>(</w:t>
      </w:r>
      <w:r w:rsidR="00F946E3">
        <w:rPr>
          <w:rFonts w:hint="eastAsia"/>
        </w:rPr>
        <w:t>PGS2048SGP</w:t>
      </w:r>
      <w:r>
        <w:rPr>
          <w:rFonts w:hint="eastAsia"/>
        </w:rPr>
        <w:t xml:space="preserve">0342 </w:t>
      </w:r>
      <w:r>
        <w:rPr>
          <w:rFonts w:hint="eastAsia"/>
        </w:rPr>
        <w:t>対応</w:t>
      </w:r>
      <w:r>
        <w:rPr>
          <w:rFonts w:hint="eastAsia"/>
        </w:rPr>
        <w:t>)</w:t>
      </w:r>
      <w:bookmarkEnd w:id="28"/>
    </w:p>
    <w:p w:rsidR="00962CF6" w:rsidRDefault="00962CF6">
      <w:pPr>
        <w:pStyle w:val="a3"/>
      </w:pPr>
      <w:r>
        <w:rPr>
          <w:rFonts w:hint="eastAsia"/>
        </w:rPr>
        <w:t>DMP5</w:t>
      </w:r>
      <w:r>
        <w:rPr>
          <w:rFonts w:hint="eastAsia"/>
        </w:rPr>
        <w:t>以降のプロダクトでは</w:t>
      </w:r>
      <w:r>
        <w:rPr>
          <w:rFonts w:hint="eastAsia"/>
        </w:rPr>
        <w:t>SMB</w:t>
      </w:r>
      <w:r>
        <w:rPr>
          <w:rFonts w:hint="eastAsia"/>
        </w:rPr>
        <w:t>で多言語対応を行う。</w:t>
      </w:r>
    </w:p>
    <w:p w:rsidR="00962CF6" w:rsidRDefault="00962CF6">
      <w:pPr>
        <w:pStyle w:val="a3"/>
      </w:pPr>
    </w:p>
    <w:p w:rsidR="00962CF6" w:rsidRDefault="00962CF6">
      <w:pPr>
        <w:pStyle w:val="3"/>
      </w:pPr>
      <w:bookmarkStart w:id="29" w:name="_Toc206572331"/>
      <w:r>
        <w:rPr>
          <w:rFonts w:hint="eastAsia"/>
        </w:rPr>
        <w:t>利用する言語セットと禁則</w:t>
      </w:r>
      <w:bookmarkEnd w:id="29"/>
    </w:p>
    <w:p w:rsidR="004B7278" w:rsidRDefault="004B7278" w:rsidP="004B7278">
      <w:pPr>
        <w:pStyle w:val="af5"/>
        <w:ind w:leftChars="300" w:left="540"/>
      </w:pPr>
      <w:r>
        <w:rPr>
          <w:rFonts w:ascii="Arial" w:eastAsia="ＭＳ Ｐゴシック" w:hAnsi="Arial" w:cs="Times New Roman" w:hint="eastAsia"/>
          <w:kern w:val="0"/>
          <w:sz w:val="18"/>
          <w:szCs w:val="20"/>
        </w:rPr>
        <w:t>DMPXI-1c</w:t>
      </w:r>
      <w:r>
        <w:rPr>
          <w:rFonts w:ascii="Arial" w:eastAsia="ＭＳ Ｐゴシック" w:hAnsi="Arial" w:cs="Times New Roman" w:hint="eastAsia"/>
          <w:kern w:val="0"/>
          <w:sz w:val="18"/>
          <w:szCs w:val="20"/>
        </w:rPr>
        <w:t>以降は、</w:t>
      </w:r>
      <w:r>
        <w:rPr>
          <w:rFonts w:hint="eastAsia"/>
        </w:rPr>
        <w:t>Unicode(UCS-2)で通信するため言語セットの概念はなく、</w:t>
      </w:r>
      <w:r>
        <w:rPr>
          <w:kern w:val="0"/>
        </w:rPr>
        <w:t>Unicode</w:t>
      </w:r>
      <w:r>
        <w:rPr>
          <w:rFonts w:hint="eastAsia"/>
          <w:kern w:val="0"/>
        </w:rPr>
        <w:t>で表現できる文字セットはすべて処理可能である。</w:t>
      </w:r>
    </w:p>
    <w:p w:rsidR="004B7278" w:rsidRDefault="004B7278" w:rsidP="004B7278">
      <w:pPr>
        <w:pStyle w:val="a3"/>
      </w:pPr>
    </w:p>
    <w:p w:rsidR="004B7278" w:rsidRPr="004B7278" w:rsidRDefault="004B7278" w:rsidP="004B7278">
      <w:pPr>
        <w:pStyle w:val="a3"/>
      </w:pPr>
      <w:r>
        <w:rPr>
          <w:rFonts w:hint="eastAsia"/>
        </w:rPr>
        <w:t>（</w:t>
      </w:r>
      <w:r>
        <w:rPr>
          <w:rFonts w:hint="eastAsia"/>
        </w:rPr>
        <w:t>DMPXI-1c</w:t>
      </w:r>
      <w:r>
        <w:rPr>
          <w:rFonts w:hint="eastAsia"/>
        </w:rPr>
        <w:t>以前</w:t>
      </w:r>
      <w:r>
        <w:rPr>
          <w:rFonts w:hint="eastAsia"/>
        </w:rPr>
        <w:t>)</w:t>
      </w:r>
    </w:p>
    <w:p w:rsidR="00962CF6" w:rsidRDefault="00962CF6">
      <w:pPr>
        <w:pStyle w:val="a3"/>
      </w:pPr>
      <w:r>
        <w:rPr>
          <w:rFonts w:hint="eastAsia"/>
        </w:rPr>
        <w:t>機械管理者設定の表示言語設定に対応した文字セットを用いる。</w:t>
      </w:r>
    </w:p>
    <w:p w:rsidR="00962CF6" w:rsidRDefault="00962CF6">
      <w:pPr>
        <w:pStyle w:val="a3"/>
      </w:pPr>
    </w:p>
    <w:p w:rsidR="00962CF6" w:rsidRDefault="00962CF6">
      <w:pPr>
        <w:pStyle w:val="a3"/>
      </w:pPr>
      <w:r>
        <w:rPr>
          <w:rFonts w:hint="eastAsia"/>
        </w:rPr>
        <w:t>言語セット、表示言語、禁則については</w:t>
      </w:r>
      <w:r>
        <w:rPr>
          <w:rFonts w:hint="eastAsia"/>
        </w:rPr>
        <w:t>Appendix</w:t>
      </w:r>
      <w:r>
        <w:rPr>
          <w:rFonts w:hint="eastAsia"/>
        </w:rPr>
        <w:t>を参照すること。</w:t>
      </w:r>
    </w:p>
    <w:p w:rsidR="00962CF6" w:rsidRDefault="00962CF6">
      <w:pPr>
        <w:pStyle w:val="a3"/>
      </w:pPr>
    </w:p>
    <w:p w:rsidR="00962CF6" w:rsidRDefault="00962CF6">
      <w:pPr>
        <w:pStyle w:val="a3"/>
      </w:pPr>
    </w:p>
    <w:p w:rsidR="00962CF6" w:rsidRDefault="00962CF6">
      <w:pPr>
        <w:pStyle w:val="3"/>
      </w:pPr>
      <w:bookmarkStart w:id="30" w:name="_Toc206572332"/>
      <w:r>
        <w:rPr>
          <w:rFonts w:hint="eastAsia"/>
        </w:rPr>
        <w:t>制限事項</w:t>
      </w:r>
      <w:bookmarkEnd w:id="30"/>
    </w:p>
    <w:p w:rsidR="004B7278" w:rsidRPr="004B7278" w:rsidRDefault="004B7278" w:rsidP="00316B11">
      <w:pPr>
        <w:pStyle w:val="a3"/>
        <w:ind w:left="0"/>
      </w:pPr>
    </w:p>
    <w:p w:rsidR="004B7278" w:rsidRPr="004B7278" w:rsidRDefault="004B7278" w:rsidP="004B7278">
      <w:pPr>
        <w:pStyle w:val="a3"/>
      </w:pPr>
      <w:r>
        <w:rPr>
          <w:rFonts w:hint="eastAsia"/>
        </w:rPr>
        <w:t>（</w:t>
      </w:r>
      <w:r>
        <w:rPr>
          <w:rFonts w:hint="eastAsia"/>
        </w:rPr>
        <w:t>DMPXI-1c</w:t>
      </w:r>
      <w:r>
        <w:rPr>
          <w:rFonts w:hint="eastAsia"/>
        </w:rPr>
        <w:t>以前</w:t>
      </w:r>
      <w:r>
        <w:rPr>
          <w:rFonts w:hint="eastAsia"/>
        </w:rPr>
        <w:t>)</w:t>
      </w:r>
    </w:p>
    <w:p w:rsidR="00962CF6" w:rsidRDefault="00962CF6">
      <w:pPr>
        <w:pStyle w:val="a3"/>
      </w:pPr>
      <w:r>
        <w:rPr>
          <w:rFonts w:hint="eastAsia"/>
        </w:rPr>
        <w:t>下記条件の場合、すべての</w:t>
      </w:r>
      <w:r>
        <w:rPr>
          <w:rFonts w:hint="eastAsia"/>
        </w:rPr>
        <w:t>SMB</w:t>
      </w:r>
      <w:r>
        <w:rPr>
          <w:rFonts w:hint="eastAsia"/>
        </w:rPr>
        <w:t>転送パラメータは、</w:t>
      </w:r>
      <w:r>
        <w:rPr>
          <w:rFonts w:hint="eastAsia"/>
        </w:rPr>
        <w:t>ASCII</w:t>
      </w:r>
      <w:r>
        <w:rPr>
          <w:rFonts w:hint="eastAsia"/>
        </w:rPr>
        <w:t>指定時のみを動作保証する。</w:t>
      </w:r>
    </w:p>
    <w:p w:rsidR="00962CF6" w:rsidRDefault="00962CF6">
      <w:pPr>
        <w:pStyle w:val="a3"/>
      </w:pPr>
    </w:p>
    <w:p w:rsidR="00962CF6" w:rsidRDefault="00962CF6" w:rsidP="00316B11">
      <w:pPr>
        <w:pStyle w:val="a3"/>
        <w:numPr>
          <w:ilvl w:val="0"/>
          <w:numId w:val="13"/>
        </w:numPr>
        <w:tabs>
          <w:tab w:val="num" w:pos="1325"/>
        </w:tabs>
        <w:ind w:left="1325"/>
      </w:pPr>
      <w:r>
        <w:rPr>
          <w:rFonts w:hint="eastAsia"/>
        </w:rPr>
        <w:t>パネルからのパラメータ指定において、機械管理者設定の表示言語とカジュアルオペレータの表示言語設定に対応する文字セットが異なっている場合。</w:t>
      </w:r>
    </w:p>
    <w:p w:rsidR="00962CF6" w:rsidRDefault="00962CF6" w:rsidP="00316B11">
      <w:pPr>
        <w:pStyle w:val="a3"/>
        <w:numPr>
          <w:ilvl w:val="0"/>
          <w:numId w:val="13"/>
        </w:numPr>
        <w:tabs>
          <w:tab w:val="num" w:pos="1325"/>
        </w:tabs>
        <w:ind w:left="1325"/>
      </w:pPr>
      <w:r>
        <w:rPr>
          <w:rFonts w:hint="eastAsia"/>
        </w:rPr>
        <w:t>PGS1028SGP</w:t>
      </w:r>
      <w:r>
        <w:rPr>
          <w:rFonts w:hint="eastAsia"/>
        </w:rPr>
        <w:t>からのパラメータ指定において、</w:t>
      </w:r>
      <w:r>
        <w:rPr>
          <w:rFonts w:hint="eastAsia"/>
        </w:rPr>
        <w:t>Web</w:t>
      </w:r>
      <w:r>
        <w:rPr>
          <w:rFonts w:hint="eastAsia"/>
        </w:rPr>
        <w:t>ブラウザの文字セットと械管理者設定の表示言語に対応する文字セットが異なる場合。</w:t>
      </w:r>
    </w:p>
    <w:p w:rsidR="00962CF6" w:rsidRDefault="00962CF6" w:rsidP="00316B11">
      <w:pPr>
        <w:pStyle w:val="a3"/>
        <w:numPr>
          <w:ilvl w:val="0"/>
          <w:numId w:val="13"/>
        </w:numPr>
        <w:tabs>
          <w:tab w:val="num" w:pos="1325"/>
        </w:tabs>
        <w:ind w:left="1325"/>
      </w:pPr>
      <w:r>
        <w:rPr>
          <w:rFonts w:hint="eastAsia"/>
        </w:rPr>
        <w:t xml:space="preserve">Service </w:t>
      </w:r>
      <w:r>
        <w:rPr>
          <w:rFonts w:eastAsia="ＭＳ ゴシック" w:hint="eastAsia"/>
        </w:rPr>
        <w:t>Soft</w:t>
      </w:r>
      <w:r>
        <w:rPr>
          <w:rFonts w:hint="eastAsia"/>
        </w:rPr>
        <w:t>アプリケーションからのパラメータ指定において、動作している</w:t>
      </w:r>
      <w:r>
        <w:rPr>
          <w:rFonts w:hint="eastAsia"/>
        </w:rPr>
        <w:t>Windows</w:t>
      </w:r>
      <w:r>
        <w:rPr>
          <w:rFonts w:hint="eastAsia"/>
        </w:rPr>
        <w:t>の文字セットと機械管理者設定の表示言語に対応する文字セットが異なる場合。</w:t>
      </w:r>
    </w:p>
    <w:p w:rsidR="00962CF6" w:rsidRDefault="00962CF6" w:rsidP="00316B11">
      <w:pPr>
        <w:pStyle w:val="a3"/>
        <w:numPr>
          <w:ilvl w:val="0"/>
          <w:numId w:val="13"/>
        </w:numPr>
        <w:tabs>
          <w:tab w:val="num" w:pos="1325"/>
        </w:tabs>
        <w:ind w:left="1325"/>
      </w:pPr>
      <w:r>
        <w:rPr>
          <w:rFonts w:hint="eastAsia"/>
        </w:rPr>
        <w:t>指示書に</w:t>
      </w:r>
      <w:r>
        <w:rPr>
          <w:rFonts w:eastAsia="ＭＳ ゴシック" w:hint="eastAsia"/>
        </w:rPr>
        <w:t>よる</w:t>
      </w:r>
      <w:r>
        <w:rPr>
          <w:rFonts w:hint="eastAsia"/>
        </w:rPr>
        <w:t>SMB</w:t>
      </w:r>
      <w:r>
        <w:rPr>
          <w:rFonts w:hint="eastAsia"/>
        </w:rPr>
        <w:t>転送ジョブ要求において、機械管理者設定の表示言語に対応する文字セットと指示書の記述言語が異なる場合。</w:t>
      </w:r>
    </w:p>
    <w:p w:rsidR="00962CF6" w:rsidRDefault="00962CF6">
      <w:pPr>
        <w:pStyle w:val="a3"/>
        <w:tabs>
          <w:tab w:val="num" w:pos="1325"/>
        </w:tabs>
        <w:ind w:left="900"/>
      </w:pPr>
    </w:p>
    <w:p w:rsidR="004B7278" w:rsidRDefault="004B7278">
      <w:pPr>
        <w:pStyle w:val="a3"/>
        <w:tabs>
          <w:tab w:val="num" w:pos="1325"/>
        </w:tabs>
        <w:ind w:left="900"/>
      </w:pPr>
    </w:p>
    <w:p w:rsidR="00962CF6" w:rsidRDefault="00962CF6">
      <w:pPr>
        <w:pStyle w:val="2"/>
      </w:pPr>
      <w:bookmarkStart w:id="31" w:name="_Ref205374647"/>
      <w:bookmarkStart w:id="32" w:name="_Toc206572333"/>
      <w:r>
        <w:lastRenderedPageBreak/>
        <w:t>分散ファイルシステム</w:t>
      </w:r>
      <w:r>
        <w:t>(DFS)</w:t>
      </w:r>
      <w:r>
        <w:t>環境</w:t>
      </w:r>
      <w:r>
        <w:rPr>
          <w:rFonts w:hint="eastAsia"/>
        </w:rPr>
        <w:t>について</w:t>
      </w:r>
      <w:bookmarkEnd w:id="31"/>
      <w:bookmarkEnd w:id="32"/>
    </w:p>
    <w:p w:rsidR="00962CF6" w:rsidRDefault="00962CF6">
      <w:pPr>
        <w:pStyle w:val="a3"/>
      </w:pPr>
      <w:r>
        <w:t>分散ファイルシステム</w:t>
      </w:r>
      <w:r>
        <w:rPr>
          <w:rFonts w:hint="eastAsia"/>
          <w:color w:val="000000"/>
        </w:rPr>
        <w:t>（</w:t>
      </w:r>
      <w:r>
        <w:rPr>
          <w:color w:val="000000"/>
        </w:rPr>
        <w:t>Distributed File System</w:t>
      </w:r>
      <w:r>
        <w:rPr>
          <w:color w:val="000000"/>
        </w:rPr>
        <w:t>：以下</w:t>
      </w:r>
      <w:r>
        <w:rPr>
          <w:color w:val="000000"/>
        </w:rPr>
        <w:t>DFS</w:t>
      </w:r>
      <w:r>
        <w:rPr>
          <w:color w:val="000000"/>
        </w:rPr>
        <w:t>）</w:t>
      </w:r>
      <w:r>
        <w:t>環境</w:t>
      </w:r>
      <w:r>
        <w:rPr>
          <w:rFonts w:hint="eastAsia"/>
        </w:rPr>
        <w:t>下での</w:t>
      </w:r>
      <w:r>
        <w:rPr>
          <w:rFonts w:hint="eastAsia"/>
        </w:rPr>
        <w:t>SMB</w:t>
      </w:r>
      <w:r>
        <w:rPr>
          <w:rFonts w:hint="eastAsia"/>
        </w:rPr>
        <w:t>転送に対応する。</w:t>
      </w:r>
    </w:p>
    <w:p w:rsidR="00962CF6" w:rsidRDefault="00962CF6">
      <w:pPr>
        <w:pStyle w:val="a3"/>
      </w:pPr>
    </w:p>
    <w:p w:rsidR="00962CF6" w:rsidRDefault="00962CF6">
      <w:pPr>
        <w:pStyle w:val="a3"/>
      </w:pPr>
      <w:r>
        <w:rPr>
          <w:rFonts w:hint="eastAsia"/>
        </w:rPr>
        <w:t>DFS</w:t>
      </w:r>
      <w:r>
        <w:rPr>
          <w:rFonts w:hint="eastAsia"/>
        </w:rPr>
        <w:t>は、</w:t>
      </w:r>
      <w:r>
        <w:rPr>
          <w:rFonts w:hint="eastAsia"/>
        </w:rPr>
        <w:t>1</w:t>
      </w:r>
      <w:r>
        <w:rPr>
          <w:rFonts w:hint="eastAsia"/>
        </w:rPr>
        <w:t>つの仮想的な共有フォルダのツリーを用意し、その下にさまざまな場所に設置しているサーバなどを統合して、</w:t>
      </w:r>
      <w:r>
        <w:rPr>
          <w:rFonts w:hint="eastAsia"/>
        </w:rPr>
        <w:t>1</w:t>
      </w:r>
      <w:r>
        <w:rPr>
          <w:rFonts w:hint="eastAsia"/>
        </w:rPr>
        <w:t>つのサーバであるかのように見せるための技術である。</w:t>
      </w:r>
    </w:p>
    <w:p w:rsidR="00962CF6" w:rsidRDefault="00962CF6">
      <w:pPr>
        <w:pStyle w:val="a3"/>
      </w:pPr>
    </w:p>
    <w:p w:rsidR="00962CF6" w:rsidRDefault="00962CF6">
      <w:pPr>
        <w:pStyle w:val="a3"/>
      </w:pPr>
      <w:r>
        <w:rPr>
          <w:rFonts w:hint="eastAsia"/>
        </w:rPr>
        <w:t>詳細は『</w:t>
      </w:r>
      <w:r>
        <w:rPr>
          <w:rFonts w:hint="eastAsia"/>
        </w:rPr>
        <w:t>Distribute Scan Common Function</w:t>
      </w:r>
      <w:r>
        <w:rPr>
          <w:rFonts w:hint="eastAsia"/>
        </w:rPr>
        <w:t>』参照。</w:t>
      </w:r>
    </w:p>
    <w:p w:rsidR="00962CF6" w:rsidRDefault="00962CF6">
      <w:pPr>
        <w:pStyle w:val="a3"/>
      </w:pPr>
    </w:p>
    <w:p w:rsidR="00962CF6" w:rsidRDefault="00962CF6">
      <w:pPr>
        <w:pStyle w:val="3"/>
      </w:pPr>
      <w:bookmarkStart w:id="33" w:name="_Toc206572334"/>
      <w:r>
        <w:rPr>
          <w:rFonts w:hint="eastAsia"/>
        </w:rPr>
        <w:t>対応</w:t>
      </w:r>
      <w:r>
        <w:rPr>
          <w:rFonts w:hint="eastAsia"/>
        </w:rPr>
        <w:t>OS</w:t>
      </w:r>
      <w:bookmarkEnd w:id="33"/>
    </w:p>
    <w:p w:rsidR="00962CF6" w:rsidRDefault="00962CF6" w:rsidP="00316B11">
      <w:pPr>
        <w:pStyle w:val="a3"/>
        <w:numPr>
          <w:ilvl w:val="0"/>
          <w:numId w:val="22"/>
        </w:numPr>
      </w:pPr>
      <w:r>
        <w:rPr>
          <w:rFonts w:hint="eastAsia"/>
        </w:rPr>
        <w:t>Windows2003 Server</w:t>
      </w:r>
    </w:p>
    <w:p w:rsidR="00962CF6" w:rsidRDefault="00962CF6" w:rsidP="00316B11">
      <w:pPr>
        <w:pStyle w:val="a3"/>
        <w:numPr>
          <w:ilvl w:val="0"/>
          <w:numId w:val="22"/>
        </w:numPr>
      </w:pPr>
      <w:r>
        <w:rPr>
          <w:rFonts w:hint="eastAsia"/>
        </w:rPr>
        <w:t>Windows2008 Server</w:t>
      </w:r>
    </w:p>
    <w:p w:rsidR="00962CF6" w:rsidRDefault="00962CF6">
      <w:pPr>
        <w:pStyle w:val="3"/>
      </w:pPr>
      <w:bookmarkStart w:id="34" w:name="_Toc206572335"/>
      <w:r>
        <w:rPr>
          <w:rFonts w:hint="eastAsia"/>
        </w:rPr>
        <w:t>制限事項</w:t>
      </w:r>
      <w:bookmarkEnd w:id="34"/>
    </w:p>
    <w:p w:rsidR="00962CF6" w:rsidRDefault="00962CF6">
      <w:pPr>
        <w:pStyle w:val="a3"/>
      </w:pPr>
      <w:r>
        <w:rPr>
          <w:rFonts w:hint="eastAsia"/>
        </w:rPr>
        <w:t>SMB Client</w:t>
      </w:r>
      <w:r>
        <w:rPr>
          <w:rFonts w:hint="eastAsia"/>
        </w:rPr>
        <w:t>ライブラリ仕様書の「</w:t>
      </w:r>
      <w:r>
        <w:rPr>
          <w:rFonts w:hint="eastAsia"/>
        </w:rPr>
        <w:t>2.10</w:t>
      </w:r>
      <w:r>
        <w:rPr>
          <w:rFonts w:hint="eastAsia"/>
        </w:rPr>
        <w:t>節　注意制限事項」を参照。</w:t>
      </w:r>
    </w:p>
    <w:p w:rsidR="00962CF6" w:rsidRDefault="00962CF6">
      <w:pPr>
        <w:pStyle w:val="a3"/>
        <w:ind w:left="0"/>
      </w:pPr>
    </w:p>
    <w:p w:rsidR="00962CF6" w:rsidRDefault="00962CF6">
      <w:pPr>
        <w:pStyle w:val="1"/>
      </w:pPr>
      <w:bookmarkStart w:id="35" w:name="_システムデータ"/>
      <w:bookmarkStart w:id="36" w:name="_Toc206572336"/>
      <w:bookmarkEnd w:id="35"/>
      <w:r>
        <w:rPr>
          <w:rFonts w:hint="eastAsia"/>
        </w:rPr>
        <w:t>システムデータ</w:t>
      </w:r>
      <w:bookmarkEnd w:id="36"/>
    </w:p>
    <w:p w:rsidR="00962CF6" w:rsidRDefault="00962CF6">
      <w:pPr>
        <w:pStyle w:val="a3"/>
      </w:pPr>
    </w:p>
    <w:p w:rsidR="00962CF6" w:rsidRDefault="00962CF6">
      <w:pPr>
        <w:pStyle w:val="a3"/>
      </w:pPr>
      <w:r>
        <w:rPr>
          <w:rFonts w:hint="eastAsia"/>
        </w:rPr>
        <w:t>ScanToSMB</w:t>
      </w:r>
      <w:r>
        <w:rPr>
          <w:rFonts w:hint="eastAsia"/>
        </w:rPr>
        <w:t>サービスで利用するシステムデータは以下の通り</w:t>
      </w:r>
    </w:p>
    <w:p w:rsidR="00962CF6" w:rsidRDefault="00962CF6">
      <w:pPr>
        <w:pStyle w:val="a3"/>
      </w:pPr>
    </w:p>
    <w:p w:rsidR="00962CF6" w:rsidRDefault="00962CF6">
      <w:pPr>
        <w:pStyle w:val="a3"/>
        <w:rPr>
          <w:rFonts w:eastAsia="ＭＳ ゴシック"/>
        </w:rPr>
      </w:pPr>
      <w:r>
        <w:rPr>
          <w:rFonts w:eastAsia="ＭＳ ゴシック" w:hint="eastAsia"/>
        </w:rPr>
        <w:t>&lt;&lt;ScanToSMB</w:t>
      </w:r>
      <w:r>
        <w:rPr>
          <w:rFonts w:eastAsia="ＭＳ ゴシック" w:hint="eastAsia"/>
        </w:rPr>
        <w:t>機能</w:t>
      </w:r>
      <w:r>
        <w:rPr>
          <w:rFonts w:eastAsia="ＭＳ ゴシック" w:hint="eastAsia"/>
        </w:rPr>
        <w:t>&gt;&gt;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720"/>
        <w:gridCol w:w="1080"/>
        <w:gridCol w:w="1440"/>
        <w:gridCol w:w="3600"/>
      </w:tblGrid>
      <w:tr w:rsidR="00962CF6">
        <w:tc>
          <w:tcPr>
            <w:tcW w:w="2880" w:type="dxa"/>
            <w:shd w:val="clear" w:color="auto" w:fill="FFFF00"/>
            <w:vAlign w:val="center"/>
          </w:tcPr>
          <w:p w:rsidR="00962CF6" w:rsidRDefault="00962CF6">
            <w:r>
              <w:rPr>
                <w:rFonts w:hint="eastAsia"/>
              </w:rPr>
              <w:t>項目</w:t>
            </w:r>
          </w:p>
        </w:tc>
        <w:tc>
          <w:tcPr>
            <w:tcW w:w="720" w:type="dxa"/>
            <w:shd w:val="clear" w:color="auto" w:fill="FFFF00"/>
            <w:vAlign w:val="center"/>
          </w:tcPr>
          <w:p w:rsidR="00962CF6" w:rsidRDefault="00962CF6">
            <w:r>
              <w:rPr>
                <w:rFonts w:hint="eastAsia"/>
              </w:rPr>
              <w:t>設定</w:t>
            </w:r>
          </w:p>
        </w:tc>
        <w:tc>
          <w:tcPr>
            <w:tcW w:w="1080" w:type="dxa"/>
            <w:shd w:val="clear" w:color="auto" w:fill="FFFF00"/>
            <w:vAlign w:val="center"/>
          </w:tcPr>
          <w:p w:rsidR="00962CF6" w:rsidRDefault="00962CF6">
            <w:r>
              <w:rPr>
                <w:rFonts w:hint="eastAsia"/>
              </w:rPr>
              <w:t>設定方法</w:t>
            </w:r>
          </w:p>
        </w:tc>
        <w:tc>
          <w:tcPr>
            <w:tcW w:w="1440" w:type="dxa"/>
            <w:shd w:val="clear" w:color="auto" w:fill="FFFF00"/>
            <w:vAlign w:val="center"/>
          </w:tcPr>
          <w:p w:rsidR="00962CF6" w:rsidRDefault="00962CF6">
            <w:r>
              <w:rPr>
                <w:rFonts w:hint="eastAsia"/>
              </w:rPr>
              <w:t>デフォルト値</w:t>
            </w:r>
          </w:p>
        </w:tc>
        <w:tc>
          <w:tcPr>
            <w:tcW w:w="3600" w:type="dxa"/>
            <w:shd w:val="clear" w:color="auto" w:fill="FFFF00"/>
            <w:vAlign w:val="center"/>
          </w:tcPr>
          <w:p w:rsidR="00962CF6" w:rsidRDefault="00962CF6">
            <w:r>
              <w:rPr>
                <w:rFonts w:hint="eastAsia"/>
              </w:rPr>
              <w:t>設定範囲/備考</w:t>
            </w:r>
          </w:p>
        </w:tc>
      </w:tr>
      <w:tr w:rsidR="00962CF6">
        <w:tc>
          <w:tcPr>
            <w:tcW w:w="2880" w:type="dxa"/>
          </w:tcPr>
          <w:p w:rsidR="00962CF6" w:rsidRDefault="00962CF6">
            <w:r>
              <w:rPr>
                <w:rFonts w:hint="eastAsia"/>
              </w:rPr>
              <w:t>SMBクライアント</w:t>
            </w:r>
          </w:p>
        </w:tc>
        <w:tc>
          <w:tcPr>
            <w:tcW w:w="720" w:type="dxa"/>
          </w:tcPr>
          <w:p w:rsidR="00962CF6" w:rsidRDefault="00962CF6">
            <w:r>
              <w:rPr>
                <w:rFonts w:hint="eastAsia"/>
              </w:rPr>
              <w:t>KO</w:t>
            </w:r>
          </w:p>
        </w:tc>
        <w:tc>
          <w:tcPr>
            <w:tcW w:w="1080" w:type="dxa"/>
          </w:tcPr>
          <w:p w:rsidR="00962CF6" w:rsidRDefault="00962CF6">
            <w:r>
              <w:rPr>
                <w:rFonts w:hint="eastAsia"/>
              </w:rPr>
              <w:t>パネル</w:t>
            </w:r>
          </w:p>
        </w:tc>
        <w:tc>
          <w:tcPr>
            <w:tcW w:w="1440" w:type="dxa"/>
          </w:tcPr>
          <w:p w:rsidR="00962CF6" w:rsidRDefault="00962CF6">
            <w:r>
              <w:rPr>
                <w:rFonts w:hint="eastAsia"/>
              </w:rPr>
              <w:t>起動しない</w:t>
            </w:r>
          </w:p>
        </w:tc>
        <w:tc>
          <w:tcPr>
            <w:tcW w:w="3600" w:type="dxa"/>
          </w:tcPr>
          <w:p w:rsidR="00962CF6" w:rsidRDefault="00962CF6">
            <w:r>
              <w:rPr>
                <w:rFonts w:hint="eastAsia"/>
              </w:rPr>
              <w:t>起動する</w:t>
            </w:r>
          </w:p>
          <w:p w:rsidR="00962CF6" w:rsidRDefault="00962CF6">
            <w:r>
              <w:rPr>
                <w:rFonts w:hint="eastAsia"/>
              </w:rPr>
              <w:t>起動しない</w:t>
            </w:r>
          </w:p>
        </w:tc>
      </w:tr>
      <w:tr w:rsidR="00962CF6">
        <w:tc>
          <w:tcPr>
            <w:tcW w:w="2880" w:type="dxa"/>
          </w:tcPr>
          <w:p w:rsidR="00962CF6" w:rsidRPr="00316B11" w:rsidRDefault="00962CF6">
            <w:pPr>
              <w:rPr>
                <w:strike/>
              </w:rPr>
            </w:pPr>
            <w:r w:rsidRPr="00316B11">
              <w:rPr>
                <w:rFonts w:hint="eastAsia"/>
                <w:strike/>
              </w:rPr>
              <w:t>スキャン機能設定</w:t>
            </w:r>
          </w:p>
        </w:tc>
        <w:tc>
          <w:tcPr>
            <w:tcW w:w="720" w:type="dxa"/>
          </w:tcPr>
          <w:p w:rsidR="00962CF6" w:rsidRPr="00316B11" w:rsidRDefault="00962CF6">
            <w:pPr>
              <w:rPr>
                <w:strike/>
              </w:rPr>
            </w:pPr>
            <w:r w:rsidRPr="00316B11">
              <w:rPr>
                <w:strike/>
              </w:rPr>
              <w:t>KO</w:t>
            </w:r>
          </w:p>
        </w:tc>
        <w:tc>
          <w:tcPr>
            <w:tcW w:w="1080" w:type="dxa"/>
          </w:tcPr>
          <w:p w:rsidR="00962CF6" w:rsidRPr="00316B11" w:rsidRDefault="00962CF6">
            <w:pPr>
              <w:rPr>
                <w:strike/>
              </w:rPr>
            </w:pPr>
            <w:r w:rsidRPr="00316B11">
              <w:rPr>
                <w:rFonts w:hint="eastAsia"/>
                <w:strike/>
              </w:rPr>
              <w:t>パネル</w:t>
            </w:r>
          </w:p>
        </w:tc>
        <w:tc>
          <w:tcPr>
            <w:tcW w:w="1440" w:type="dxa"/>
          </w:tcPr>
          <w:p w:rsidR="00962CF6" w:rsidRPr="00316B11" w:rsidRDefault="00962CF6">
            <w:pPr>
              <w:rPr>
                <w:strike/>
              </w:rPr>
            </w:pPr>
            <w:r w:rsidRPr="00316B11">
              <w:rPr>
                <w:rFonts w:hint="eastAsia"/>
                <w:strike/>
              </w:rPr>
              <w:t>起動する</w:t>
            </w:r>
          </w:p>
        </w:tc>
        <w:tc>
          <w:tcPr>
            <w:tcW w:w="3600" w:type="dxa"/>
          </w:tcPr>
          <w:p w:rsidR="00962CF6" w:rsidRPr="00316B11" w:rsidRDefault="00962CF6">
            <w:pPr>
              <w:rPr>
                <w:strike/>
              </w:rPr>
            </w:pPr>
            <w:r w:rsidRPr="00316B11">
              <w:rPr>
                <w:rFonts w:hint="eastAsia"/>
                <w:strike/>
              </w:rPr>
              <w:t>起動する</w:t>
            </w:r>
          </w:p>
          <w:p w:rsidR="00962CF6" w:rsidRPr="00316B11" w:rsidRDefault="00962CF6">
            <w:pPr>
              <w:rPr>
                <w:strike/>
              </w:rPr>
            </w:pPr>
            <w:r w:rsidRPr="00316B11">
              <w:rPr>
                <w:rFonts w:hint="eastAsia"/>
                <w:strike/>
              </w:rPr>
              <w:t>起動しない</w:t>
            </w:r>
          </w:p>
        </w:tc>
      </w:tr>
      <w:tr w:rsidR="00962CF6">
        <w:tc>
          <w:tcPr>
            <w:tcW w:w="2880" w:type="dxa"/>
          </w:tcPr>
          <w:p w:rsidR="00962CF6" w:rsidRDefault="00962CF6">
            <w:pPr>
              <w:rPr>
                <w:strike/>
              </w:rPr>
            </w:pPr>
            <w:r>
              <w:rPr>
                <w:rFonts w:hint="eastAsia"/>
                <w:strike/>
              </w:rPr>
              <w:t>ScanToSMBサービス</w:t>
            </w:r>
          </w:p>
        </w:tc>
        <w:tc>
          <w:tcPr>
            <w:tcW w:w="720" w:type="dxa"/>
          </w:tcPr>
          <w:p w:rsidR="00962CF6" w:rsidRDefault="00962CF6">
            <w:pPr>
              <w:rPr>
                <w:strike/>
              </w:rPr>
            </w:pPr>
            <w:r>
              <w:rPr>
                <w:rFonts w:hint="eastAsia"/>
                <w:strike/>
              </w:rPr>
              <w:t>CE</w:t>
            </w:r>
          </w:p>
        </w:tc>
        <w:tc>
          <w:tcPr>
            <w:tcW w:w="1080" w:type="dxa"/>
          </w:tcPr>
          <w:p w:rsidR="00962CF6" w:rsidRDefault="00962CF6">
            <w:pPr>
              <w:rPr>
                <w:strike/>
              </w:rPr>
            </w:pPr>
            <w:r>
              <w:rPr>
                <w:rFonts w:hint="eastAsia"/>
                <w:strike/>
              </w:rPr>
              <w:t>パネル</w:t>
            </w:r>
          </w:p>
        </w:tc>
        <w:tc>
          <w:tcPr>
            <w:tcW w:w="1440" w:type="dxa"/>
          </w:tcPr>
          <w:p w:rsidR="00962CF6" w:rsidRDefault="00962CF6">
            <w:pPr>
              <w:rPr>
                <w:strike/>
              </w:rPr>
            </w:pPr>
            <w:r>
              <w:rPr>
                <w:rFonts w:hint="eastAsia"/>
                <w:strike/>
              </w:rPr>
              <w:t>起動しない</w:t>
            </w:r>
          </w:p>
        </w:tc>
        <w:tc>
          <w:tcPr>
            <w:tcW w:w="3600" w:type="dxa"/>
          </w:tcPr>
          <w:p w:rsidR="00962CF6" w:rsidRDefault="00962CF6">
            <w:pPr>
              <w:rPr>
                <w:strike/>
              </w:rPr>
            </w:pPr>
            <w:r>
              <w:rPr>
                <w:rFonts w:hint="eastAsia"/>
                <w:strike/>
              </w:rPr>
              <w:t>起動する</w:t>
            </w:r>
          </w:p>
          <w:p w:rsidR="00962CF6" w:rsidRDefault="00962CF6">
            <w:pPr>
              <w:rPr>
                <w:strike/>
              </w:rPr>
            </w:pPr>
            <w:r>
              <w:rPr>
                <w:rFonts w:hint="eastAsia"/>
                <w:strike/>
              </w:rPr>
              <w:t>起動しない</w:t>
            </w:r>
          </w:p>
        </w:tc>
      </w:tr>
      <w:tr w:rsidR="00904123">
        <w:tc>
          <w:tcPr>
            <w:tcW w:w="2880" w:type="dxa"/>
          </w:tcPr>
          <w:p w:rsidR="00904123" w:rsidRPr="00B35643" w:rsidRDefault="00904123">
            <w:r>
              <w:rPr>
                <w:rFonts w:hint="eastAsia"/>
              </w:rPr>
              <w:t>SMB転送時の書き込みデータサイズ(</w:t>
            </w:r>
            <w:r w:rsidR="00F946E3">
              <w:rPr>
                <w:rFonts w:hint="eastAsia"/>
              </w:rPr>
              <w:t>PGS2048SGP</w:t>
            </w:r>
            <w:r>
              <w:rPr>
                <w:rFonts w:hint="eastAsia"/>
              </w:rPr>
              <w:t>8847</w:t>
            </w:r>
            <w:r w:rsidR="0085213E">
              <w:rPr>
                <w:rFonts w:hint="eastAsia"/>
              </w:rPr>
              <w:t>/</w:t>
            </w:r>
            <w:r w:rsidR="00BA76A1">
              <w:rPr>
                <w:rFonts w:hint="eastAsia"/>
              </w:rPr>
              <w:t>PGS2049SGP</w:t>
            </w:r>
            <w:r w:rsidR="0085213E">
              <w:rPr>
                <w:rFonts w:hint="eastAsia"/>
              </w:rPr>
              <w:t>5269</w:t>
            </w:r>
            <w:r>
              <w:rPr>
                <w:rFonts w:hint="eastAsia"/>
              </w:rPr>
              <w:t>)</w:t>
            </w:r>
          </w:p>
        </w:tc>
        <w:tc>
          <w:tcPr>
            <w:tcW w:w="720" w:type="dxa"/>
          </w:tcPr>
          <w:p w:rsidR="00904123" w:rsidRPr="00B35643" w:rsidRDefault="00904123">
            <w:r>
              <w:rPr>
                <w:rFonts w:hint="eastAsia"/>
              </w:rPr>
              <w:t>CE</w:t>
            </w:r>
          </w:p>
        </w:tc>
        <w:tc>
          <w:tcPr>
            <w:tcW w:w="1080" w:type="dxa"/>
          </w:tcPr>
          <w:p w:rsidR="00904123" w:rsidRPr="00B35643" w:rsidRDefault="00904123">
            <w:r>
              <w:rPr>
                <w:rFonts w:hint="eastAsia"/>
              </w:rPr>
              <w:t>パネル</w:t>
            </w:r>
          </w:p>
        </w:tc>
        <w:tc>
          <w:tcPr>
            <w:tcW w:w="1440" w:type="dxa"/>
          </w:tcPr>
          <w:p w:rsidR="00904123" w:rsidRPr="00B35643" w:rsidRDefault="0085213E">
            <w:r>
              <w:t>65536</w:t>
            </w:r>
            <w:r w:rsidR="00904123">
              <w:rPr>
                <w:rFonts w:hint="eastAsia"/>
              </w:rPr>
              <w:t>(byte)</w:t>
            </w:r>
          </w:p>
        </w:tc>
        <w:tc>
          <w:tcPr>
            <w:tcW w:w="3600" w:type="dxa"/>
          </w:tcPr>
          <w:p w:rsidR="00904123" w:rsidRPr="00B35643" w:rsidRDefault="00904123" w:rsidP="00B35643">
            <w:r>
              <w:rPr>
                <w:rFonts w:hint="eastAsia"/>
              </w:rPr>
              <w:t>1～</w:t>
            </w:r>
            <w:r w:rsidR="0085213E">
              <w:rPr>
                <w:rFonts w:hint="eastAsia"/>
              </w:rPr>
              <w:t>65536</w:t>
            </w:r>
            <w:r>
              <w:rPr>
                <w:rFonts w:hint="eastAsia"/>
              </w:rPr>
              <w:t>(byte)</w:t>
            </w:r>
          </w:p>
        </w:tc>
      </w:tr>
      <w:tr w:rsidR="00B35643">
        <w:tc>
          <w:tcPr>
            <w:tcW w:w="2880" w:type="dxa"/>
          </w:tcPr>
          <w:p w:rsidR="00B35643" w:rsidRPr="00316B11" w:rsidRDefault="00B35643">
            <w:r w:rsidRPr="00B35643">
              <w:rPr>
                <w:rFonts w:hint="eastAsia"/>
              </w:rPr>
              <w:t>SMB通信のタイムアウト値</w:t>
            </w:r>
            <w:r w:rsidR="00904123">
              <w:rPr>
                <w:rFonts w:hint="eastAsia"/>
              </w:rPr>
              <w:t>(</w:t>
            </w:r>
            <w:r w:rsidR="00BA76A1">
              <w:rPr>
                <w:rFonts w:hint="eastAsia"/>
              </w:rPr>
              <w:t>PGS2049SGP</w:t>
            </w:r>
            <w:r w:rsidR="00904123">
              <w:rPr>
                <w:rFonts w:hint="eastAsia"/>
              </w:rPr>
              <w:t>5177)</w:t>
            </w:r>
          </w:p>
        </w:tc>
        <w:tc>
          <w:tcPr>
            <w:tcW w:w="720" w:type="dxa"/>
          </w:tcPr>
          <w:p w:rsidR="00B35643" w:rsidRPr="00316B11" w:rsidRDefault="00B35643">
            <w:r w:rsidRPr="00316B11">
              <w:t>CE</w:t>
            </w:r>
          </w:p>
        </w:tc>
        <w:tc>
          <w:tcPr>
            <w:tcW w:w="1080" w:type="dxa"/>
          </w:tcPr>
          <w:p w:rsidR="00B35643" w:rsidRPr="00316B11" w:rsidRDefault="00B35643">
            <w:r w:rsidRPr="00316B11">
              <w:rPr>
                <w:rFonts w:hint="eastAsia"/>
              </w:rPr>
              <w:t>パネル</w:t>
            </w:r>
          </w:p>
        </w:tc>
        <w:tc>
          <w:tcPr>
            <w:tcW w:w="1440" w:type="dxa"/>
          </w:tcPr>
          <w:p w:rsidR="00B35643" w:rsidRPr="00316B11" w:rsidRDefault="00B35643">
            <w:r w:rsidRPr="00316B11">
              <w:t>30(sec)</w:t>
            </w:r>
          </w:p>
        </w:tc>
        <w:tc>
          <w:tcPr>
            <w:tcW w:w="3600" w:type="dxa"/>
          </w:tcPr>
          <w:p w:rsidR="00B35643" w:rsidRPr="00316B11" w:rsidRDefault="00904123" w:rsidP="00B35643">
            <w:r>
              <w:rPr>
                <w:rFonts w:hint="eastAsia"/>
              </w:rPr>
              <w:t>1～</w:t>
            </w:r>
            <w:r w:rsidR="00B35643" w:rsidRPr="00316B11">
              <w:t>600(sec)</w:t>
            </w:r>
          </w:p>
        </w:tc>
      </w:tr>
    </w:tbl>
    <w:p w:rsidR="00962CF6" w:rsidRDefault="00962CF6">
      <w:pPr>
        <w:pStyle w:val="a3"/>
        <w:rPr>
          <w:rFonts w:eastAsia="ＭＳ ゴシック"/>
        </w:rPr>
      </w:pPr>
    </w:p>
    <w:p w:rsidR="00962CF6" w:rsidRDefault="00962CF6">
      <w:pPr>
        <w:pStyle w:val="a3"/>
      </w:pPr>
    </w:p>
    <w:p w:rsidR="00962CF6" w:rsidRDefault="00962CF6">
      <w:pPr>
        <w:pStyle w:val="a3"/>
      </w:pPr>
    </w:p>
    <w:p w:rsidR="00962CF6" w:rsidRDefault="00962CF6">
      <w:pPr>
        <w:pStyle w:val="a3"/>
      </w:pPr>
    </w:p>
    <w:p w:rsidR="00962CF6" w:rsidRDefault="00962CF6">
      <w:pPr>
        <w:pStyle w:val="a3"/>
      </w:pPr>
      <w:r>
        <w:br w:type="page"/>
      </w:r>
    </w:p>
    <w:p w:rsidR="00962CF6" w:rsidRDefault="00962CF6">
      <w:pPr>
        <w:pStyle w:val="1"/>
      </w:pPr>
      <w:bookmarkStart w:id="37" w:name="_Toc206572337"/>
      <w:r>
        <w:rPr>
          <w:rFonts w:hint="eastAsia"/>
        </w:rPr>
        <w:t>例外処理</w:t>
      </w:r>
      <w:bookmarkEnd w:id="37"/>
    </w:p>
    <w:p w:rsidR="00962CF6" w:rsidRDefault="00962CF6">
      <w:pPr>
        <w:pStyle w:val="a3"/>
      </w:pPr>
      <w:r>
        <w:rPr>
          <w:rFonts w:hint="eastAsia"/>
        </w:rPr>
        <w:t>『</w:t>
      </w:r>
      <w:r>
        <w:rPr>
          <w:rFonts w:hint="eastAsia"/>
        </w:rPr>
        <w:t>Distribute Scan Common Function</w:t>
      </w:r>
      <w:r>
        <w:rPr>
          <w:rFonts w:hint="eastAsia"/>
        </w:rPr>
        <w:t>』参照。</w:t>
      </w:r>
    </w:p>
    <w:p w:rsidR="00962CF6" w:rsidRDefault="00962CF6">
      <w:pPr>
        <w:pStyle w:val="a3"/>
      </w:pPr>
    </w:p>
    <w:p w:rsidR="00962CF6" w:rsidRDefault="00962CF6">
      <w:pPr>
        <w:pStyle w:val="a3"/>
      </w:pPr>
    </w:p>
    <w:p w:rsidR="00962CF6" w:rsidRDefault="00962CF6">
      <w:pPr>
        <w:pStyle w:val="a3"/>
      </w:pPr>
    </w:p>
    <w:p w:rsidR="00962CF6" w:rsidRDefault="00962CF6">
      <w:pPr>
        <w:pStyle w:val="a3"/>
      </w:pPr>
    </w:p>
    <w:p w:rsidR="00962CF6" w:rsidRDefault="00962CF6">
      <w:pPr>
        <w:pStyle w:val="a3"/>
      </w:pPr>
    </w:p>
    <w:p w:rsidR="00962CF6" w:rsidRDefault="00962CF6">
      <w:pPr>
        <w:pStyle w:val="1"/>
      </w:pPr>
      <w:bookmarkStart w:id="38" w:name="_Toc206572338"/>
      <w:r>
        <w:rPr>
          <w:rFonts w:hint="eastAsia"/>
        </w:rPr>
        <w:t>ログ・レポート</w:t>
      </w:r>
      <w:bookmarkEnd w:id="38"/>
    </w:p>
    <w:p w:rsidR="00962CF6" w:rsidRDefault="00962CF6">
      <w:pPr>
        <w:pStyle w:val="a3"/>
      </w:pPr>
      <w:r>
        <w:rPr>
          <w:rFonts w:hint="eastAsia"/>
        </w:rPr>
        <w:t>デバイスが提供するレポート出力機能のうち、</w:t>
      </w:r>
      <w:r>
        <w:t>Scan</w:t>
      </w:r>
      <w:r>
        <w:rPr>
          <w:rFonts w:hint="eastAsia"/>
        </w:rPr>
        <w:t>ToSMB</w:t>
      </w:r>
      <w:r>
        <w:rPr>
          <w:rFonts w:hint="eastAsia"/>
        </w:rPr>
        <w:t>機能に関する主な仕様を記述する。</w:t>
      </w:r>
    </w:p>
    <w:p w:rsidR="00962CF6" w:rsidRDefault="00962CF6">
      <w:pPr>
        <w:pStyle w:val="a3"/>
      </w:pPr>
      <w:r>
        <w:rPr>
          <w:rFonts w:hint="eastAsia"/>
        </w:rPr>
        <w:t>詳細は、『</w:t>
      </w:r>
      <w:r>
        <w:t>Report Service</w:t>
      </w:r>
      <w:r>
        <w:rPr>
          <w:rFonts w:hint="eastAsia"/>
        </w:rPr>
        <w:t>』参照。</w:t>
      </w:r>
    </w:p>
    <w:p w:rsidR="00962CF6" w:rsidRDefault="00962CF6">
      <w:pPr>
        <w:pStyle w:val="a3"/>
      </w:pPr>
    </w:p>
    <w:p w:rsidR="00962CF6" w:rsidRDefault="00962CF6">
      <w:pPr>
        <w:pStyle w:val="a3"/>
        <w:tabs>
          <w:tab w:val="clear" w:pos="567"/>
          <w:tab w:val="left" w:pos="1170"/>
        </w:tabs>
        <w:ind w:left="1170" w:hanging="603"/>
      </w:pPr>
      <w:r>
        <w:rPr>
          <w:rFonts w:hint="eastAsia"/>
        </w:rPr>
        <w:t>注記：</w:t>
      </w:r>
      <w:r>
        <w:tab/>
      </w:r>
      <w:r>
        <w:rPr>
          <w:rFonts w:hint="eastAsia"/>
        </w:rPr>
        <w:t>本章の内容と『</w:t>
      </w:r>
      <w:r>
        <w:t>Report Service</w:t>
      </w:r>
      <w:r>
        <w:rPr>
          <w:rFonts w:hint="eastAsia"/>
        </w:rPr>
        <w:t>』の内容が異なる場合は、「</w:t>
      </w:r>
      <w:r>
        <w:t>Report Service</w:t>
      </w:r>
      <w:r>
        <w:rPr>
          <w:rFonts w:hint="eastAsia"/>
        </w:rPr>
        <w:t>」の内容が優先される。</w:t>
      </w:r>
      <w:r>
        <w:br/>
      </w:r>
      <w:r>
        <w:rPr>
          <w:rFonts w:hint="eastAsia"/>
        </w:rPr>
        <w:t>特に表示項目や表示内容として本章で記述される文字列は、実際の文字列とは必ずしも一致しない。</w:t>
      </w:r>
      <w:r>
        <w:br/>
      </w:r>
      <w:r>
        <w:rPr>
          <w:rFonts w:hint="eastAsia"/>
        </w:rPr>
        <w:t>正しい文字列は、『</w:t>
      </w:r>
      <w:r>
        <w:t>Report Service</w:t>
      </w:r>
      <w:r>
        <w:rPr>
          <w:rFonts w:hint="eastAsia"/>
        </w:rPr>
        <w:t>』参照。</w:t>
      </w:r>
    </w:p>
    <w:p w:rsidR="00962CF6" w:rsidRDefault="00962CF6">
      <w:pPr>
        <w:pStyle w:val="a3"/>
        <w:rPr>
          <w:rFonts w:ascii="Courier New" w:hAnsi="Courier New"/>
        </w:rPr>
      </w:pPr>
    </w:p>
    <w:p w:rsidR="00962CF6" w:rsidRDefault="00962CF6">
      <w:pPr>
        <w:pStyle w:val="2"/>
      </w:pPr>
      <w:bookmarkStart w:id="39" w:name="_Toc206572339"/>
      <w:bookmarkStart w:id="40" w:name="_Ref349913650"/>
      <w:r>
        <w:rPr>
          <w:rFonts w:hint="eastAsia"/>
        </w:rPr>
        <w:t>デバイス設定リスト</w:t>
      </w:r>
      <w:bookmarkEnd w:id="39"/>
      <w:bookmarkEnd w:id="40"/>
    </w:p>
    <w:p w:rsidR="00962CF6" w:rsidRDefault="00962CF6">
      <w:pPr>
        <w:pStyle w:val="a3"/>
      </w:pPr>
      <w:r>
        <w:t>ScanToSMB</w:t>
      </w:r>
      <w:r>
        <w:rPr>
          <w:rFonts w:hint="eastAsia"/>
        </w:rPr>
        <w:t>機能が利用する以下のプロトコルの起動状態が記述される。</w:t>
      </w:r>
    </w:p>
    <w:p w:rsidR="00962CF6" w:rsidRDefault="00962CF6">
      <w:pPr>
        <w:pStyle w:val="a"/>
        <w:tabs>
          <w:tab w:val="clear" w:pos="851"/>
          <w:tab w:val="clear" w:pos="927"/>
          <w:tab w:val="left" w:pos="-1800"/>
          <w:tab w:val="num" w:pos="1080"/>
        </w:tabs>
        <w:ind w:left="1087"/>
      </w:pPr>
      <w:r>
        <w:t>SMB</w:t>
      </w:r>
      <w:r w:rsidR="003659F5">
        <w:rPr>
          <w:rFonts w:hint="eastAsia"/>
        </w:rPr>
        <w:t>クライアント</w:t>
      </w:r>
      <w:r>
        <w:rPr>
          <w:rFonts w:hint="eastAsia"/>
        </w:rPr>
        <w:t>ポート：</w:t>
      </w:r>
      <w:r>
        <w:rPr>
          <w:rFonts w:hint="eastAsia"/>
        </w:rPr>
        <w:tab/>
      </w:r>
      <w:r>
        <w:t>ON/OFF</w:t>
      </w:r>
    </w:p>
    <w:p w:rsidR="00962CF6" w:rsidRDefault="00962CF6">
      <w:pPr>
        <w:pStyle w:val="a"/>
        <w:tabs>
          <w:tab w:val="clear" w:pos="851"/>
          <w:tab w:val="clear" w:pos="927"/>
          <w:tab w:val="left" w:pos="-1800"/>
          <w:tab w:val="num" w:pos="1080"/>
        </w:tabs>
        <w:ind w:left="1087"/>
        <w:rPr>
          <w:strike/>
        </w:rPr>
      </w:pPr>
      <w:r>
        <w:rPr>
          <w:rFonts w:hint="eastAsia"/>
          <w:strike/>
        </w:rPr>
        <w:t>ScanToSMB</w:t>
      </w:r>
      <w:r>
        <w:rPr>
          <w:rFonts w:hint="eastAsia"/>
          <w:strike/>
        </w:rPr>
        <w:t>サービス：</w:t>
      </w:r>
      <w:r>
        <w:rPr>
          <w:rFonts w:hint="eastAsia"/>
          <w:strike/>
        </w:rPr>
        <w:t xml:space="preserve">  </w:t>
      </w:r>
      <w:r>
        <w:rPr>
          <w:rFonts w:hint="eastAsia"/>
          <w:strike/>
        </w:rPr>
        <w:tab/>
        <w:t>ON/OFF</w:t>
      </w:r>
    </w:p>
    <w:p w:rsidR="00962CF6" w:rsidRDefault="00962CF6">
      <w:pPr>
        <w:pStyle w:val="a3"/>
        <w:rPr>
          <w:rFonts w:ascii="Courier New" w:hAnsi="Courier New"/>
        </w:rPr>
      </w:pPr>
    </w:p>
    <w:p w:rsidR="00962CF6" w:rsidRDefault="00962CF6">
      <w:pPr>
        <w:pStyle w:val="2"/>
        <w:rPr>
          <w:rFonts w:ascii="Courier New" w:hAnsi="Courier New"/>
        </w:rPr>
      </w:pPr>
      <w:bookmarkStart w:id="41" w:name="_Toc206572340"/>
      <w:r>
        <w:rPr>
          <w:rFonts w:ascii="Courier New" w:hAnsi="Courier New" w:hint="eastAsia"/>
        </w:rPr>
        <w:t>ジョブ履歴レポート</w:t>
      </w:r>
      <w:bookmarkEnd w:id="41"/>
    </w:p>
    <w:p w:rsidR="00962CF6" w:rsidRDefault="00962CF6">
      <w:pPr>
        <w:pStyle w:val="a3"/>
      </w:pPr>
      <w:r>
        <w:rPr>
          <w:rFonts w:hint="eastAsia"/>
        </w:rPr>
        <w:t>『</w:t>
      </w:r>
      <w:r>
        <w:rPr>
          <w:rFonts w:hint="eastAsia"/>
        </w:rPr>
        <w:t>Distribute Scan Common Function</w:t>
      </w:r>
      <w:r>
        <w:rPr>
          <w:rFonts w:hint="eastAsia"/>
        </w:rPr>
        <w:t>』参照。</w:t>
      </w:r>
    </w:p>
    <w:p w:rsidR="00962CF6" w:rsidRDefault="00962CF6">
      <w:pPr>
        <w:pStyle w:val="a3"/>
      </w:pPr>
    </w:p>
    <w:p w:rsidR="00962CF6" w:rsidRDefault="00962CF6">
      <w:pPr>
        <w:pStyle w:val="2"/>
        <w:rPr>
          <w:rFonts w:ascii="Courier New" w:hAnsi="Courier New"/>
        </w:rPr>
      </w:pPr>
      <w:bookmarkStart w:id="42" w:name="_Toc206572341"/>
      <w:r>
        <w:rPr>
          <w:rFonts w:ascii="Courier New" w:hAnsi="Courier New" w:hint="eastAsia"/>
        </w:rPr>
        <w:t>エラー履歴レポート</w:t>
      </w:r>
      <w:bookmarkEnd w:id="42"/>
    </w:p>
    <w:p w:rsidR="00962CF6" w:rsidRDefault="00962CF6">
      <w:pPr>
        <w:pStyle w:val="a3"/>
      </w:pPr>
      <w:r>
        <w:t>SMB</w:t>
      </w:r>
      <w:r>
        <w:rPr>
          <w:rFonts w:hint="eastAsia"/>
        </w:rPr>
        <w:t>サーバへの画像データ転送中に以下のエラーが発生した場合、</w:t>
      </w:r>
      <w:r>
        <w:t>CE</w:t>
      </w:r>
      <w:r>
        <w:rPr>
          <w:rFonts w:hint="eastAsia"/>
        </w:rPr>
        <w:t>ログにエラーコードがロギングされる。</w:t>
      </w:r>
    </w:p>
    <w:p w:rsidR="00962CF6" w:rsidRDefault="00962CF6">
      <w:pPr>
        <w:pStyle w:val="a3"/>
      </w:pPr>
      <w:r>
        <w:rPr>
          <w:rFonts w:hint="eastAsia"/>
        </w:rPr>
        <w:t>詳細は『</w:t>
      </w:r>
      <w:r>
        <w:rPr>
          <w:rFonts w:hint="eastAsia"/>
        </w:rPr>
        <w:t>Distribute Scan Common Function</w:t>
      </w:r>
      <w:r>
        <w:rPr>
          <w:rFonts w:hint="eastAsia"/>
        </w:rPr>
        <w:t>』参照。</w:t>
      </w:r>
    </w:p>
    <w:p w:rsidR="00962CF6" w:rsidRDefault="00962CF6">
      <w:pPr>
        <w:pStyle w:val="a3"/>
        <w:rPr>
          <w:rFonts w:ascii="Courier New" w:hAnsi="Courier New"/>
        </w:rPr>
      </w:pPr>
      <w:r>
        <w:rPr>
          <w:rFonts w:ascii="Courier New" w:hAnsi="Courier New"/>
        </w:rPr>
        <w:br w:type="page"/>
      </w:r>
    </w:p>
    <w:p w:rsidR="00962CF6" w:rsidRDefault="00962CF6">
      <w:pPr>
        <w:pStyle w:val="1"/>
        <w:rPr>
          <w:rFonts w:ascii="Courier New" w:hAnsi="Courier New"/>
        </w:rPr>
      </w:pPr>
      <w:bookmarkStart w:id="43" w:name="_Toc206572342"/>
      <w:r>
        <w:rPr>
          <w:rFonts w:ascii="Courier New" w:hAnsi="Courier New" w:hint="eastAsia"/>
        </w:rPr>
        <w:t>注意</w:t>
      </w:r>
      <w:r>
        <w:rPr>
          <w:rFonts w:hint="eastAsia"/>
        </w:rPr>
        <w:t>制限</w:t>
      </w:r>
      <w:r>
        <w:rPr>
          <w:rFonts w:ascii="Courier New" w:hAnsi="Courier New" w:hint="eastAsia"/>
        </w:rPr>
        <w:t>事項</w:t>
      </w:r>
      <w:bookmarkEnd w:id="43"/>
    </w:p>
    <w:p w:rsidR="00962CF6" w:rsidRDefault="00962CF6">
      <w:pPr>
        <w:pStyle w:val="a3"/>
        <w:rPr>
          <w:rFonts w:ascii="Courier New" w:hAnsi="Courier New"/>
        </w:rPr>
      </w:pPr>
      <w:r>
        <w:rPr>
          <w:rFonts w:ascii="Courier New" w:hAnsi="Courier New" w:hint="eastAsia"/>
        </w:rPr>
        <w:t>PGS2056SGP412</w:t>
      </w:r>
      <w:r>
        <w:rPr>
          <w:rFonts w:ascii="Courier New" w:hAnsi="Courier New" w:hint="eastAsia"/>
        </w:rPr>
        <w:t>：</w:t>
      </w:r>
      <w:r>
        <w:rPr>
          <w:rFonts w:ascii="Courier New" w:hAnsi="Courier New" w:hint="eastAsia"/>
        </w:rPr>
        <w:t>ScanToSMB</w:t>
      </w:r>
      <w:r>
        <w:rPr>
          <w:rFonts w:ascii="Courier New" w:hAnsi="Courier New" w:hint="eastAsia"/>
        </w:rPr>
        <w:t>におけるドメインユーザの完全対応は</w:t>
      </w:r>
      <w:r>
        <w:rPr>
          <w:rFonts w:ascii="Courier New" w:hAnsi="Courier New" w:hint="eastAsia"/>
        </w:rPr>
        <w:t>Hagi</w:t>
      </w:r>
      <w:r>
        <w:rPr>
          <w:rFonts w:ascii="Courier New" w:hAnsi="Courier New" w:hint="eastAsia"/>
        </w:rPr>
        <w:t>以降のプロダクトへの導入となる。</w:t>
      </w:r>
    </w:p>
    <w:p w:rsidR="00962CF6" w:rsidRDefault="00962CF6">
      <w:pPr>
        <w:pStyle w:val="a3"/>
        <w:rPr>
          <w:rFonts w:ascii="Courier New" w:hAnsi="Courier New"/>
        </w:rPr>
      </w:pPr>
    </w:p>
    <w:p w:rsidR="00962CF6" w:rsidRDefault="00962CF6">
      <w:pPr>
        <w:pStyle w:val="a3"/>
        <w:rPr>
          <w:rFonts w:ascii="Courier New" w:hAnsi="Courier New"/>
        </w:rPr>
      </w:pPr>
    </w:p>
    <w:p w:rsidR="00962CF6" w:rsidRDefault="00962CF6">
      <w:pPr>
        <w:pStyle w:val="a3"/>
        <w:rPr>
          <w:rFonts w:ascii="Courier New" w:hAnsi="Courier New"/>
        </w:rPr>
      </w:pPr>
    </w:p>
    <w:p w:rsidR="00962CF6" w:rsidRDefault="00962CF6">
      <w:pPr>
        <w:pStyle w:val="1"/>
        <w:rPr>
          <w:rFonts w:ascii="Courier New" w:hAnsi="Courier New"/>
        </w:rPr>
      </w:pPr>
      <w:bookmarkStart w:id="44" w:name="_Toc206572343"/>
      <w:r>
        <w:rPr>
          <w:rFonts w:ascii="Courier New" w:hAnsi="Courier New" w:hint="eastAsia"/>
        </w:rPr>
        <w:t>未解決事項と課題</w:t>
      </w:r>
      <w:bookmarkEnd w:id="44"/>
    </w:p>
    <w:p w:rsidR="00962CF6" w:rsidRDefault="00962CF6" w:rsidP="00316B11">
      <w:pPr>
        <w:pStyle w:val="a3"/>
        <w:numPr>
          <w:ilvl w:val="0"/>
          <w:numId w:val="19"/>
        </w:numPr>
        <w:rPr>
          <w:rFonts w:ascii="Courier New" w:hAnsi="Courier New"/>
          <w:dstrike/>
        </w:rPr>
      </w:pPr>
      <w:r>
        <w:rPr>
          <w:rFonts w:ascii="Courier New" w:hAnsi="Courier New" w:hint="eastAsia"/>
          <w:dstrike/>
        </w:rPr>
        <w:t>Samba</w:t>
      </w:r>
      <w:r>
        <w:rPr>
          <w:rFonts w:ascii="Courier New" w:hAnsi="Courier New" w:hint="eastAsia"/>
          <w:dstrike/>
        </w:rPr>
        <w:t>のサポート</w:t>
      </w:r>
    </w:p>
    <w:p w:rsidR="00962CF6" w:rsidRDefault="00962CF6">
      <w:pPr>
        <w:pStyle w:val="a3"/>
        <w:ind w:leftChars="515" w:left="927"/>
        <w:rPr>
          <w:rFonts w:ascii="Courier New" w:hAnsi="Courier New"/>
        </w:rPr>
      </w:pPr>
      <w:r>
        <w:rPr>
          <w:rFonts w:ascii="Courier New" w:hAnsi="Courier New" w:hint="eastAsia"/>
          <w:dstrike/>
        </w:rPr>
        <w:t>技術検証出来次第サポートする方向で対応中</w:t>
      </w:r>
    </w:p>
    <w:p w:rsidR="00962CF6" w:rsidRDefault="00962CF6">
      <w:pPr>
        <w:pStyle w:val="a3"/>
        <w:rPr>
          <w:rFonts w:ascii="Courier New" w:hAnsi="Courier New"/>
        </w:rPr>
      </w:pPr>
    </w:p>
    <w:p w:rsidR="00962CF6" w:rsidRDefault="00962CF6">
      <w:pPr>
        <w:pStyle w:val="a3"/>
        <w:rPr>
          <w:rFonts w:ascii="Courier New" w:hAnsi="Courier New"/>
        </w:rPr>
      </w:pPr>
    </w:p>
    <w:p w:rsidR="00962CF6" w:rsidRDefault="00962CF6">
      <w:pPr>
        <w:pStyle w:val="a3"/>
        <w:rPr>
          <w:rFonts w:ascii="Courier New" w:hAnsi="Courier New"/>
        </w:rPr>
      </w:pPr>
    </w:p>
    <w:p w:rsidR="00962CF6" w:rsidRDefault="00962CF6">
      <w:pPr>
        <w:pStyle w:val="a3"/>
        <w:rPr>
          <w:rFonts w:ascii="Courier New" w:hAnsi="Courier New"/>
        </w:rPr>
      </w:pPr>
      <w:r>
        <w:rPr>
          <w:rFonts w:ascii="Courier New" w:hAnsi="Courier New"/>
        </w:rPr>
        <w:br w:type="page"/>
      </w:r>
    </w:p>
    <w:p w:rsidR="00962CF6" w:rsidRDefault="00962CF6">
      <w:pPr>
        <w:pStyle w:val="1"/>
        <w:rPr>
          <w:rFonts w:ascii="Courier New" w:hAnsi="Courier New"/>
        </w:rPr>
      </w:pPr>
      <w:bookmarkStart w:id="45" w:name="_Ref11492584"/>
      <w:bookmarkStart w:id="46" w:name="_Toc206572344"/>
      <w:r>
        <w:rPr>
          <w:rFonts w:ascii="Courier New" w:hAnsi="Courier New" w:hint="eastAsia"/>
        </w:rPr>
        <w:t>機種間相違点</w:t>
      </w:r>
      <w:bookmarkEnd w:id="45"/>
      <w:bookmarkEnd w:id="46"/>
    </w:p>
    <w:p w:rsidR="00962CF6" w:rsidRDefault="00962CF6">
      <w:pPr>
        <w:pStyle w:val="a3"/>
        <w:rPr>
          <w:rFonts w:ascii="Courier New" w:hAnsi="Courier New"/>
        </w:rPr>
      </w:pPr>
      <w:r>
        <w:rPr>
          <w:rFonts w:ascii="Courier New" w:hAnsi="Courier New" w:hint="eastAsia"/>
        </w:rPr>
        <w:t>本章の目的は、各プロダクトに、</w:t>
      </w:r>
      <w:r>
        <w:rPr>
          <w:rFonts w:ascii="Courier New" w:hAnsi="Courier New" w:hint="eastAsia"/>
        </w:rPr>
        <w:t>Common-FF</w:t>
      </w:r>
      <w:r>
        <w:rPr>
          <w:rFonts w:ascii="Courier New" w:hAnsi="Courier New" w:hint="eastAsia"/>
        </w:rPr>
        <w:t>を適用するにあたり、本文を参照することなく差分を判別可能とすることである。</w:t>
      </w:r>
    </w:p>
    <w:p w:rsidR="00962CF6" w:rsidRDefault="00962CF6">
      <w:pPr>
        <w:pStyle w:val="a3"/>
        <w:rPr>
          <w:rFonts w:ascii="Courier New" w:hAnsi="Courier New"/>
        </w:rPr>
      </w:pPr>
    </w:p>
    <w:p w:rsidR="00962CF6" w:rsidRDefault="00962CF6">
      <w:pPr>
        <w:pStyle w:val="a3"/>
      </w:pPr>
      <w:r>
        <w:rPr>
          <w:rFonts w:ascii="Courier New" w:hAnsi="Courier New" w:hint="eastAsia"/>
        </w:rPr>
        <w:t>現時点で機種間の相違はない。</w:t>
      </w:r>
    </w:p>
    <w:p w:rsidR="00962CF6" w:rsidRDefault="00962CF6">
      <w:pPr>
        <w:pStyle w:val="a3"/>
      </w:pPr>
    </w:p>
    <w:p w:rsidR="00962CF6" w:rsidRDefault="00962CF6">
      <w:pPr>
        <w:pStyle w:val="a3"/>
        <w:rPr>
          <w:rFonts w:ascii="Courier New" w:hAnsi="Courier New"/>
        </w:rPr>
      </w:pPr>
      <w:r>
        <w:br w:type="page"/>
      </w:r>
    </w:p>
    <w:p w:rsidR="00962CF6" w:rsidRDefault="00962CF6">
      <w:pPr>
        <w:pStyle w:val="1"/>
        <w:rPr>
          <w:rFonts w:ascii="Courier New" w:hAnsi="Courier New"/>
        </w:rPr>
      </w:pPr>
      <w:bookmarkStart w:id="47" w:name="_Toc206572345"/>
      <w:r>
        <w:rPr>
          <w:rFonts w:ascii="Courier New" w:hAnsi="Courier New" w:hint="eastAsia"/>
        </w:rPr>
        <w:t>改定記録</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09"/>
        <w:gridCol w:w="1414"/>
        <w:gridCol w:w="7311"/>
      </w:tblGrid>
      <w:tr w:rsidR="00962CF6">
        <w:tc>
          <w:tcPr>
            <w:tcW w:w="1109" w:type="dxa"/>
            <w:shd w:val="clear" w:color="auto" w:fill="FFFF00"/>
          </w:tcPr>
          <w:p w:rsidR="00962CF6" w:rsidRDefault="00962CF6">
            <w:pPr>
              <w:pStyle w:val="a3"/>
              <w:ind w:left="0"/>
              <w:rPr>
                <w:rFonts w:ascii="Courier New" w:hAnsi="Courier New"/>
              </w:rPr>
            </w:pPr>
            <w:r>
              <w:rPr>
                <w:rFonts w:ascii="Courier New" w:hAnsi="Courier New" w:hint="eastAsia"/>
              </w:rPr>
              <w:t>日付</w:t>
            </w:r>
          </w:p>
        </w:tc>
        <w:tc>
          <w:tcPr>
            <w:tcW w:w="1414" w:type="dxa"/>
            <w:shd w:val="clear" w:color="auto" w:fill="FFFF00"/>
          </w:tcPr>
          <w:p w:rsidR="00962CF6" w:rsidRDefault="00962CF6">
            <w:pPr>
              <w:pStyle w:val="a3"/>
              <w:ind w:left="0"/>
              <w:rPr>
                <w:rFonts w:ascii="Courier New" w:hAnsi="Courier New"/>
              </w:rPr>
            </w:pPr>
            <w:r>
              <w:rPr>
                <w:rFonts w:ascii="Courier New" w:hAnsi="Courier New" w:hint="eastAsia"/>
              </w:rPr>
              <w:t>名前</w:t>
            </w:r>
          </w:p>
        </w:tc>
        <w:tc>
          <w:tcPr>
            <w:tcW w:w="7311" w:type="dxa"/>
            <w:shd w:val="clear" w:color="auto" w:fill="FFFF00"/>
          </w:tcPr>
          <w:p w:rsidR="00962CF6" w:rsidRDefault="00962CF6">
            <w:pPr>
              <w:pStyle w:val="a3"/>
              <w:ind w:left="0"/>
              <w:rPr>
                <w:rFonts w:ascii="Courier New" w:hAnsi="Courier New"/>
              </w:rPr>
            </w:pPr>
            <w:r>
              <w:rPr>
                <w:rFonts w:ascii="Courier New" w:hAnsi="Courier New" w:hint="eastAsia"/>
              </w:rPr>
              <w:t>内容</w:t>
            </w:r>
          </w:p>
        </w:tc>
      </w:tr>
      <w:tr w:rsidR="00962CF6">
        <w:tc>
          <w:tcPr>
            <w:tcW w:w="1109" w:type="dxa"/>
          </w:tcPr>
          <w:p w:rsidR="00962CF6" w:rsidRDefault="002379BE">
            <w:pPr>
              <w:pStyle w:val="a3"/>
              <w:ind w:left="0"/>
              <w:rPr>
                <w:rFonts w:ascii="Courier New" w:hAnsi="Courier New"/>
              </w:rPr>
            </w:pPr>
            <w:r>
              <w:rPr>
                <w:rFonts w:ascii="Courier New" w:hAnsi="Courier New" w:hint="eastAsia"/>
              </w:rPr>
              <w:t>17</w:t>
            </w:r>
            <w:r w:rsidR="00962CF6">
              <w:rPr>
                <w:rFonts w:ascii="Courier New" w:hAnsi="Courier New"/>
              </w:rPr>
              <w:t>/</w:t>
            </w:r>
            <w:r>
              <w:rPr>
                <w:rFonts w:ascii="Courier New" w:hAnsi="Courier New" w:hint="eastAsia"/>
              </w:rPr>
              <w:t>5</w:t>
            </w:r>
            <w:r w:rsidR="00962CF6">
              <w:rPr>
                <w:rFonts w:ascii="Courier New" w:hAnsi="Courier New"/>
              </w:rPr>
              <w:t>/</w:t>
            </w:r>
            <w:r>
              <w:rPr>
                <w:rFonts w:ascii="Courier New" w:hAnsi="Courier New" w:hint="eastAsia"/>
              </w:rPr>
              <w:t>12</w:t>
            </w:r>
          </w:p>
        </w:tc>
        <w:tc>
          <w:tcPr>
            <w:tcW w:w="1414" w:type="dxa"/>
          </w:tcPr>
          <w:p w:rsidR="00962CF6" w:rsidRDefault="00962CF6">
            <w:pPr>
              <w:pStyle w:val="a3"/>
              <w:ind w:left="0"/>
              <w:rPr>
                <w:rFonts w:ascii="Courier New" w:hAnsi="Courier New"/>
              </w:rPr>
            </w:pPr>
          </w:p>
        </w:tc>
        <w:tc>
          <w:tcPr>
            <w:tcW w:w="7311" w:type="dxa"/>
          </w:tcPr>
          <w:p w:rsidR="00962CF6" w:rsidRDefault="002379BE">
            <w:pPr>
              <w:pStyle w:val="a3"/>
              <w:ind w:left="0"/>
              <w:rPr>
                <w:rFonts w:ascii="Courier New" w:hAnsi="Courier New"/>
              </w:rPr>
            </w:pPr>
            <w:r>
              <w:rPr>
                <w:rFonts w:ascii="Courier New" w:hAnsi="Courier New" w:hint="eastAsia"/>
              </w:rPr>
              <w:t>K1.0.0</w:t>
            </w:r>
            <w:r>
              <w:rPr>
                <w:rFonts w:ascii="Courier New" w:hAnsi="Courier New" w:hint="eastAsia"/>
              </w:rPr>
              <w:t>作成</w:t>
            </w:r>
          </w:p>
        </w:tc>
      </w:tr>
      <w:tr w:rsidR="00962CF6">
        <w:tc>
          <w:tcPr>
            <w:tcW w:w="1109" w:type="dxa"/>
          </w:tcPr>
          <w:p w:rsidR="00962CF6" w:rsidRDefault="00962CF6">
            <w:pPr>
              <w:pStyle w:val="a3"/>
              <w:ind w:left="0"/>
              <w:rPr>
                <w:rFonts w:ascii="Courier New" w:hAnsi="Courier New"/>
              </w:rPr>
            </w:pPr>
          </w:p>
        </w:tc>
        <w:tc>
          <w:tcPr>
            <w:tcW w:w="1414" w:type="dxa"/>
          </w:tcPr>
          <w:p w:rsidR="00962CF6" w:rsidRDefault="00962CF6">
            <w:pPr>
              <w:pStyle w:val="a3"/>
              <w:ind w:left="0"/>
              <w:rPr>
                <w:rFonts w:ascii="Courier New" w:hAnsi="Courier New"/>
              </w:rPr>
            </w:pPr>
          </w:p>
        </w:tc>
        <w:tc>
          <w:tcPr>
            <w:tcW w:w="7311" w:type="dxa"/>
          </w:tcPr>
          <w:p w:rsidR="00962CF6" w:rsidRDefault="00962CF6">
            <w:pPr>
              <w:pStyle w:val="a3"/>
              <w:ind w:left="0"/>
              <w:rPr>
                <w:rFonts w:ascii="Courier New" w:hAnsi="Courier New"/>
              </w:rPr>
            </w:pPr>
          </w:p>
        </w:tc>
      </w:tr>
      <w:tr w:rsidR="00962CF6">
        <w:tc>
          <w:tcPr>
            <w:tcW w:w="1109" w:type="dxa"/>
          </w:tcPr>
          <w:p w:rsidR="00962CF6" w:rsidRDefault="00962CF6">
            <w:pPr>
              <w:pStyle w:val="a3"/>
              <w:ind w:left="0"/>
              <w:rPr>
                <w:rFonts w:ascii="Courier New" w:hAnsi="Courier New"/>
              </w:rPr>
            </w:pPr>
          </w:p>
        </w:tc>
        <w:tc>
          <w:tcPr>
            <w:tcW w:w="1414" w:type="dxa"/>
          </w:tcPr>
          <w:p w:rsidR="00962CF6" w:rsidRDefault="00962CF6">
            <w:pPr>
              <w:pStyle w:val="a3"/>
              <w:ind w:left="0"/>
              <w:rPr>
                <w:rFonts w:ascii="Courier New" w:hAnsi="Courier New"/>
              </w:rPr>
            </w:pPr>
          </w:p>
        </w:tc>
        <w:tc>
          <w:tcPr>
            <w:tcW w:w="7311" w:type="dxa"/>
          </w:tcPr>
          <w:p w:rsidR="00962CF6" w:rsidRDefault="00962CF6">
            <w:pPr>
              <w:pStyle w:val="a3"/>
              <w:ind w:left="0"/>
              <w:rPr>
                <w:rFonts w:ascii="Courier New" w:hAnsi="Courier New"/>
              </w:rPr>
            </w:pPr>
          </w:p>
        </w:tc>
      </w:tr>
      <w:tr w:rsidR="00962CF6">
        <w:tc>
          <w:tcPr>
            <w:tcW w:w="1109" w:type="dxa"/>
          </w:tcPr>
          <w:p w:rsidR="00962CF6" w:rsidRDefault="00962CF6">
            <w:pPr>
              <w:pStyle w:val="a3"/>
              <w:ind w:left="0"/>
              <w:rPr>
                <w:rFonts w:ascii="Courier New" w:hAnsi="Courier New"/>
              </w:rPr>
            </w:pPr>
          </w:p>
        </w:tc>
        <w:tc>
          <w:tcPr>
            <w:tcW w:w="1414" w:type="dxa"/>
          </w:tcPr>
          <w:p w:rsidR="00962CF6" w:rsidRDefault="00962CF6">
            <w:pPr>
              <w:pStyle w:val="a3"/>
              <w:ind w:left="0"/>
              <w:rPr>
                <w:rFonts w:ascii="Courier New" w:hAnsi="Courier New"/>
              </w:rPr>
            </w:pPr>
          </w:p>
        </w:tc>
        <w:tc>
          <w:tcPr>
            <w:tcW w:w="7311" w:type="dxa"/>
          </w:tcPr>
          <w:p w:rsidR="00962CF6" w:rsidRDefault="00962CF6">
            <w:pPr>
              <w:pStyle w:val="a3"/>
              <w:ind w:left="0"/>
              <w:rPr>
                <w:rFonts w:ascii="Courier New" w:hAnsi="Courier New"/>
              </w:rPr>
            </w:pPr>
          </w:p>
        </w:tc>
      </w:tr>
      <w:tr w:rsidR="00962CF6">
        <w:tc>
          <w:tcPr>
            <w:tcW w:w="1109" w:type="dxa"/>
          </w:tcPr>
          <w:p w:rsidR="00962CF6" w:rsidRDefault="00962CF6">
            <w:pPr>
              <w:pStyle w:val="a3"/>
              <w:ind w:left="0"/>
              <w:rPr>
                <w:rFonts w:ascii="Courier New" w:hAnsi="Courier New"/>
              </w:rPr>
            </w:pPr>
          </w:p>
        </w:tc>
        <w:tc>
          <w:tcPr>
            <w:tcW w:w="1414" w:type="dxa"/>
          </w:tcPr>
          <w:p w:rsidR="00962CF6" w:rsidRDefault="00962CF6">
            <w:pPr>
              <w:pStyle w:val="a3"/>
              <w:ind w:left="0"/>
              <w:rPr>
                <w:rFonts w:ascii="Courier New" w:hAnsi="Courier New"/>
              </w:rPr>
            </w:pPr>
          </w:p>
        </w:tc>
        <w:tc>
          <w:tcPr>
            <w:tcW w:w="7311" w:type="dxa"/>
          </w:tcPr>
          <w:p w:rsidR="00962CF6" w:rsidRDefault="00962CF6">
            <w:pPr>
              <w:pStyle w:val="a3"/>
              <w:ind w:left="0"/>
              <w:rPr>
                <w:rFonts w:ascii="Courier New" w:hAnsi="Courier New"/>
              </w:rPr>
            </w:pPr>
          </w:p>
        </w:tc>
      </w:tr>
      <w:tr w:rsidR="00962CF6">
        <w:tc>
          <w:tcPr>
            <w:tcW w:w="1109" w:type="dxa"/>
          </w:tcPr>
          <w:p w:rsidR="00962CF6" w:rsidRDefault="00962CF6">
            <w:pPr>
              <w:pStyle w:val="a3"/>
              <w:ind w:left="0"/>
              <w:rPr>
                <w:rFonts w:ascii="Courier New" w:hAnsi="Courier New"/>
              </w:rPr>
            </w:pPr>
          </w:p>
        </w:tc>
        <w:tc>
          <w:tcPr>
            <w:tcW w:w="1414" w:type="dxa"/>
          </w:tcPr>
          <w:p w:rsidR="00962CF6" w:rsidRDefault="00962CF6">
            <w:pPr>
              <w:pStyle w:val="a3"/>
              <w:ind w:left="0"/>
              <w:rPr>
                <w:rFonts w:ascii="Courier New" w:hAnsi="Courier New"/>
              </w:rPr>
            </w:pPr>
          </w:p>
        </w:tc>
        <w:tc>
          <w:tcPr>
            <w:tcW w:w="7311" w:type="dxa"/>
          </w:tcPr>
          <w:p w:rsidR="00962CF6" w:rsidRDefault="00962CF6">
            <w:pPr>
              <w:pStyle w:val="a3"/>
              <w:ind w:left="0"/>
              <w:rPr>
                <w:rFonts w:ascii="Courier New" w:hAnsi="Courier New"/>
              </w:rPr>
            </w:pPr>
          </w:p>
        </w:tc>
      </w:tr>
      <w:tr w:rsidR="00962CF6">
        <w:tc>
          <w:tcPr>
            <w:tcW w:w="1109" w:type="dxa"/>
          </w:tcPr>
          <w:p w:rsidR="00962CF6" w:rsidRDefault="00962CF6">
            <w:pPr>
              <w:pStyle w:val="a3"/>
              <w:ind w:left="0"/>
              <w:rPr>
                <w:rFonts w:ascii="Courier New" w:hAnsi="Courier New"/>
              </w:rPr>
            </w:pPr>
          </w:p>
        </w:tc>
        <w:tc>
          <w:tcPr>
            <w:tcW w:w="1414" w:type="dxa"/>
          </w:tcPr>
          <w:p w:rsidR="00962CF6" w:rsidRDefault="00962CF6">
            <w:pPr>
              <w:pStyle w:val="a3"/>
              <w:ind w:left="0"/>
              <w:rPr>
                <w:rFonts w:ascii="Courier New" w:hAnsi="Courier New"/>
              </w:rPr>
            </w:pPr>
          </w:p>
        </w:tc>
        <w:tc>
          <w:tcPr>
            <w:tcW w:w="7311" w:type="dxa"/>
          </w:tcPr>
          <w:p w:rsidR="00962CF6" w:rsidRDefault="00962CF6">
            <w:pPr>
              <w:pStyle w:val="a3"/>
              <w:ind w:left="0"/>
              <w:rPr>
                <w:rFonts w:ascii="Courier New" w:hAnsi="Courier New"/>
              </w:rPr>
            </w:pPr>
          </w:p>
        </w:tc>
      </w:tr>
      <w:tr w:rsidR="00962CF6">
        <w:tc>
          <w:tcPr>
            <w:tcW w:w="1109" w:type="dxa"/>
          </w:tcPr>
          <w:p w:rsidR="00962CF6" w:rsidRDefault="00962CF6">
            <w:pPr>
              <w:pStyle w:val="a3"/>
              <w:ind w:left="0"/>
              <w:rPr>
                <w:rFonts w:ascii="Courier New" w:hAnsi="Courier New"/>
              </w:rPr>
            </w:pPr>
          </w:p>
        </w:tc>
        <w:tc>
          <w:tcPr>
            <w:tcW w:w="1414" w:type="dxa"/>
          </w:tcPr>
          <w:p w:rsidR="00962CF6" w:rsidRDefault="00962CF6">
            <w:pPr>
              <w:pStyle w:val="a3"/>
              <w:ind w:left="0"/>
              <w:rPr>
                <w:rFonts w:ascii="Courier New" w:hAnsi="Courier New"/>
              </w:rPr>
            </w:pPr>
          </w:p>
        </w:tc>
        <w:tc>
          <w:tcPr>
            <w:tcW w:w="7311" w:type="dxa"/>
          </w:tcPr>
          <w:p w:rsidR="00962CF6" w:rsidRDefault="00962CF6">
            <w:pPr>
              <w:pStyle w:val="a3"/>
              <w:ind w:left="0"/>
              <w:rPr>
                <w:rFonts w:ascii="Courier New" w:hAnsi="Courier New"/>
              </w:rPr>
            </w:pPr>
          </w:p>
        </w:tc>
      </w:tr>
    </w:tbl>
    <w:p w:rsidR="00962CF6" w:rsidRDefault="00962CF6">
      <w:pPr>
        <w:pStyle w:val="a3"/>
        <w:rPr>
          <w:rFonts w:ascii="Courier New" w:hAnsi="Courier New"/>
        </w:rPr>
      </w:pPr>
    </w:p>
    <w:p w:rsidR="00962CF6" w:rsidRDefault="00962CF6">
      <w:pPr>
        <w:pStyle w:val="a3"/>
        <w:rPr>
          <w:rFonts w:ascii="Courier New" w:hAnsi="Courier New"/>
        </w:rPr>
      </w:pPr>
    </w:p>
    <w:p w:rsidR="00962CF6" w:rsidRDefault="00962CF6">
      <w:pPr>
        <w:pStyle w:val="2"/>
      </w:pPr>
      <w:bookmarkStart w:id="48" w:name="_Toc206572346"/>
      <w:r>
        <w:rPr>
          <w:rFonts w:hint="eastAsia"/>
        </w:rPr>
        <w:t>詳細な改定記録</w:t>
      </w:r>
      <w:bookmarkEnd w:id="48"/>
    </w:p>
    <w:p w:rsidR="00962CF6" w:rsidRDefault="00962CF6">
      <w:pPr>
        <w:pStyle w:val="3"/>
      </w:pPr>
      <w:bookmarkStart w:id="49" w:name="_Toc206572347"/>
      <w:r>
        <w:rPr>
          <w:rFonts w:hint="eastAsia"/>
        </w:rPr>
        <w:t>K1.0</w:t>
      </w:r>
      <w:r w:rsidR="002379BE">
        <w:rPr>
          <w:rFonts w:hint="eastAsia"/>
        </w:rPr>
        <w:t>.0</w:t>
      </w:r>
      <w:r>
        <w:rPr>
          <w:rFonts w:hint="eastAsia"/>
        </w:rPr>
        <w:t xml:space="preserve"> </w:t>
      </w:r>
      <w:r>
        <w:rPr>
          <w:rFonts w:hint="eastAsia"/>
        </w:rPr>
        <w:t>→</w:t>
      </w:r>
      <w:r>
        <w:rPr>
          <w:rFonts w:hint="eastAsia"/>
        </w:rPr>
        <w:t xml:space="preserve"> K</w:t>
      </w:r>
      <w:r w:rsidR="002379BE">
        <w:rPr>
          <w:rFonts w:hint="eastAsia"/>
        </w:rPr>
        <w:t>1</w:t>
      </w:r>
      <w:r>
        <w:rPr>
          <w:rFonts w:hint="eastAsia"/>
        </w:rPr>
        <w:t>.</w:t>
      </w:r>
      <w:r w:rsidR="002379BE">
        <w:rPr>
          <w:rFonts w:hint="eastAsia"/>
        </w:rPr>
        <w:t>x</w:t>
      </w:r>
      <w:r>
        <w:rPr>
          <w:rFonts w:hint="eastAsia"/>
        </w:rPr>
        <w:t>.</w:t>
      </w:r>
      <w:r w:rsidR="002379BE">
        <w:rPr>
          <w:rFonts w:hint="eastAsia"/>
        </w:rPr>
        <w:t>x</w:t>
      </w:r>
      <w:bookmarkEnd w:id="49"/>
    </w:p>
    <w:p w:rsidR="00962CF6" w:rsidRDefault="00962CF6">
      <w:pPr>
        <w:pStyle w:val="a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2"/>
        <w:gridCol w:w="1515"/>
        <w:gridCol w:w="7373"/>
      </w:tblGrid>
      <w:tr w:rsidR="00962CF6">
        <w:trPr>
          <w:cantSplit/>
          <w:tblHeader/>
        </w:trPr>
        <w:tc>
          <w:tcPr>
            <w:tcW w:w="1412" w:type="dxa"/>
            <w:shd w:val="clear" w:color="auto" w:fill="FFFF00"/>
          </w:tcPr>
          <w:p w:rsidR="00962CF6" w:rsidRDefault="00962CF6">
            <w:pPr>
              <w:pStyle w:val="a3"/>
              <w:ind w:left="0"/>
              <w:rPr>
                <w:rFonts w:ascii="Courier New" w:hAnsi="Courier New"/>
              </w:rPr>
            </w:pPr>
            <w:r>
              <w:rPr>
                <w:rFonts w:ascii="Courier New" w:hAnsi="Courier New" w:hint="eastAsia"/>
              </w:rPr>
              <w:t>章番号</w:t>
            </w:r>
          </w:p>
        </w:tc>
        <w:tc>
          <w:tcPr>
            <w:tcW w:w="1515" w:type="dxa"/>
            <w:shd w:val="clear" w:color="auto" w:fill="FFFF00"/>
          </w:tcPr>
          <w:p w:rsidR="00962CF6" w:rsidRDefault="00962CF6">
            <w:pPr>
              <w:pStyle w:val="a3"/>
              <w:ind w:left="0"/>
              <w:rPr>
                <w:rFonts w:ascii="Courier New" w:hAnsi="Courier New"/>
              </w:rPr>
            </w:pPr>
            <w:r>
              <w:rPr>
                <w:rFonts w:ascii="Courier New" w:hAnsi="Courier New" w:hint="eastAsia"/>
              </w:rPr>
              <w:t>項目見出し</w:t>
            </w:r>
          </w:p>
        </w:tc>
        <w:tc>
          <w:tcPr>
            <w:tcW w:w="7373" w:type="dxa"/>
            <w:shd w:val="clear" w:color="auto" w:fill="FFFF00"/>
          </w:tcPr>
          <w:p w:rsidR="00962CF6" w:rsidRDefault="00962CF6">
            <w:pPr>
              <w:pStyle w:val="a3"/>
              <w:ind w:left="0"/>
              <w:rPr>
                <w:rFonts w:ascii="Courier New" w:hAnsi="Courier New"/>
              </w:rPr>
            </w:pPr>
            <w:r>
              <w:rPr>
                <w:rFonts w:ascii="Courier New" w:hAnsi="Courier New" w:hint="eastAsia"/>
              </w:rPr>
              <w:t>内容</w:t>
            </w:r>
          </w:p>
        </w:tc>
      </w:tr>
      <w:tr w:rsidR="00962CF6">
        <w:trPr>
          <w:cantSplit/>
        </w:trPr>
        <w:tc>
          <w:tcPr>
            <w:tcW w:w="1412" w:type="dxa"/>
          </w:tcPr>
          <w:p w:rsidR="00962CF6" w:rsidRDefault="00962CF6">
            <w:pPr>
              <w:pStyle w:val="a3"/>
              <w:ind w:left="0"/>
              <w:rPr>
                <w:rFonts w:ascii="Courier New" w:hAnsi="Courier New"/>
              </w:rPr>
            </w:pPr>
          </w:p>
        </w:tc>
        <w:tc>
          <w:tcPr>
            <w:tcW w:w="1515" w:type="dxa"/>
          </w:tcPr>
          <w:p w:rsidR="00962CF6" w:rsidRDefault="00962CF6">
            <w:pPr>
              <w:pStyle w:val="a3"/>
              <w:ind w:left="0"/>
            </w:pPr>
          </w:p>
        </w:tc>
        <w:tc>
          <w:tcPr>
            <w:tcW w:w="7373" w:type="dxa"/>
          </w:tcPr>
          <w:p w:rsidR="00962CF6" w:rsidRDefault="00962CF6">
            <w:pPr>
              <w:pStyle w:val="a3"/>
              <w:ind w:left="0"/>
              <w:rPr>
                <w:rFonts w:ascii="Courier New" w:hAnsi="Courier New"/>
              </w:rPr>
            </w:pPr>
          </w:p>
        </w:tc>
      </w:tr>
      <w:tr w:rsidR="002379BE">
        <w:trPr>
          <w:cantSplit/>
        </w:trPr>
        <w:tc>
          <w:tcPr>
            <w:tcW w:w="1412" w:type="dxa"/>
          </w:tcPr>
          <w:p w:rsidR="002379BE" w:rsidRDefault="002379BE">
            <w:pPr>
              <w:pStyle w:val="a3"/>
              <w:ind w:left="0"/>
              <w:rPr>
                <w:rFonts w:ascii="Courier New" w:hAnsi="Courier New"/>
              </w:rPr>
            </w:pPr>
          </w:p>
        </w:tc>
        <w:tc>
          <w:tcPr>
            <w:tcW w:w="1515" w:type="dxa"/>
          </w:tcPr>
          <w:p w:rsidR="002379BE" w:rsidRDefault="002379BE">
            <w:pPr>
              <w:pStyle w:val="a3"/>
              <w:ind w:left="0"/>
            </w:pPr>
          </w:p>
        </w:tc>
        <w:tc>
          <w:tcPr>
            <w:tcW w:w="7373" w:type="dxa"/>
          </w:tcPr>
          <w:p w:rsidR="002379BE" w:rsidRDefault="002379BE">
            <w:pPr>
              <w:pStyle w:val="a3"/>
              <w:ind w:left="0"/>
              <w:rPr>
                <w:rFonts w:ascii="Courier New" w:hAnsi="Courier New"/>
              </w:rPr>
            </w:pPr>
          </w:p>
        </w:tc>
      </w:tr>
    </w:tbl>
    <w:p w:rsidR="003659F5" w:rsidRPr="004B7278" w:rsidRDefault="003659F5" w:rsidP="003466F8">
      <w:pPr>
        <w:pStyle w:val="a3"/>
      </w:pPr>
    </w:p>
    <w:sectPr w:rsidR="003659F5" w:rsidRPr="004B7278">
      <w:headerReference w:type="default" r:id="rId9"/>
      <w:footerReference w:type="default" r:id="rId10"/>
      <w:headerReference w:type="first" r:id="rId11"/>
      <w:pgSz w:w="11906" w:h="16838" w:code="9"/>
      <w:pgMar w:top="1134" w:right="851" w:bottom="851" w:left="851" w:header="248" w:footer="63" w:gutter="0"/>
      <w:cols w:space="425"/>
      <w:titlePg/>
      <w:docGrid w:type="lines" w:linePitch="2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054" w:rsidRDefault="000D2054">
      <w:r>
        <w:separator/>
      </w:r>
    </w:p>
  </w:endnote>
  <w:endnote w:type="continuationSeparator" w:id="0">
    <w:p w:rsidR="000D2054" w:rsidRDefault="000D2054">
      <w:r>
        <w:continuationSeparator/>
      </w:r>
    </w:p>
  </w:endnote>
  <w:endnote w:type="continuationNotice" w:id="1">
    <w:p w:rsidR="000D2054" w:rsidRDefault="000D2054">
      <w:pPr>
        <w:pStyle w:val="ad"/>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r ?o?S?V?b?N">
    <w:altName w:val="Arial"/>
    <w:panose1 w:val="00000000000000000000"/>
    <w:charset w:val="00"/>
    <w:family w:val="modern"/>
    <w:notTrueType/>
    <w:pitch w:val="variable"/>
    <w:sig w:usb0="00000003" w:usb1="00000000" w:usb2="00000000" w:usb3="00000000" w:csb0="00000001" w:csb1="00000000"/>
  </w:font>
  <w:font w:name="?l?r ?o??fc">
    <w:altName w:val="Times New Roman"/>
    <w:panose1 w:val="00000000000000000000"/>
    <w:charset w:val="00"/>
    <w:family w:val="roman"/>
    <w:notTrueType/>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l‚r ‚oƒSƒVƒbƒN">
    <w:altName w:val="Arial"/>
    <w:panose1 w:val="00000000000000000000"/>
    <w:charset w:val="00"/>
    <w:family w:val="modern"/>
    <w:notTrueType/>
    <w:pitch w:val="variable"/>
    <w:sig w:usb0="00000003" w:usb1="00000000" w:usb2="00000000" w:usb3="00000000" w:csb0="00000001" w:csb1="00000000"/>
  </w:font>
  <w:font w:name="‚l‚r ƒSƒVƒbƒN">
    <w:altName w:val="ＭＳ ゴシック"/>
    <w:panose1 w:val="00000000000000000000"/>
    <w:charset w:val="00"/>
    <w:family w:val="modern"/>
    <w:notTrueType/>
    <w:pitch w:val="fixed"/>
    <w:sig w:usb0="00000003" w:usb1="00000000" w:usb2="00000000" w:usb3="00000000" w:csb0="00000001" w:csb1="00000000"/>
  </w:font>
  <w:font w:name="LogotypesPGS0387SGP">
    <w:altName w:val="Times New Roman"/>
    <w:charset w:val="00"/>
    <w:family w:val="auto"/>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2C1" w:rsidRDefault="009032C1">
    <w:pPr>
      <w:keepNext/>
      <w:pBdr>
        <w:top w:val="single" w:sz="18" w:space="1" w:color="auto"/>
      </w:pBdr>
      <w:tabs>
        <w:tab w:val="center" w:pos="5103"/>
        <w:tab w:val="right" w:pos="10206"/>
      </w:tabs>
      <w:autoSpaceDE w:val="0"/>
      <w:autoSpaceDN w:val="0"/>
      <w:spacing w:line="200" w:lineRule="exact"/>
      <w:rPr>
        <w:b/>
        <w:sz w:val="16"/>
      </w:rPr>
    </w:pPr>
    <w:r>
      <w:rPr>
        <w:rFonts w:ascii="Times New Roman" w:hAnsi="Times New Roman" w:hint="eastAsia"/>
        <w:b/>
        <w:noProof/>
        <w:color w:val="000000"/>
        <w:kern w:val="0"/>
        <w:sz w:val="20"/>
      </w:rPr>
      <w:t>Ⅱ</w:t>
    </w:r>
    <w:r>
      <w:rPr>
        <w:rFonts w:ascii="Times New Roman" w:hAnsi="Times New Roman" w:hint="eastAsia"/>
        <w:b/>
        <w:noProof/>
        <w:color w:val="000000"/>
        <w:kern w:val="0"/>
        <w:sz w:val="20"/>
      </w:rPr>
      <w:t>.</w:t>
    </w:r>
    <w:r>
      <w:rPr>
        <w:rFonts w:ascii="Times New Roman" w:hAnsi="Times New Roman" w:hint="eastAsia"/>
        <w:b/>
        <w:noProof/>
        <w:color w:val="000000"/>
        <w:kern w:val="0"/>
        <w:sz w:val="20"/>
      </w:rPr>
      <w:t>Ⅶ</w:t>
    </w:r>
    <w:r>
      <w:rPr>
        <w:rFonts w:ascii="Times New Roman" w:hAnsi="Times New Roman" w:hint="eastAsia"/>
        <w:b/>
        <w:noProof/>
        <w:color w:val="000000"/>
        <w:kern w:val="0"/>
        <w:sz w:val="20"/>
      </w:rPr>
      <w:t xml:space="preserve"> Scan Service</w:t>
    </w:r>
    <w:r>
      <w:rPr>
        <w:rFonts w:ascii="Times New Roman" w:hAnsi="Times New Roman"/>
        <w:b/>
        <w:noProof/>
        <w:color w:val="000000"/>
        <w:kern w:val="0"/>
        <w:sz w:val="20"/>
      </w:rPr>
      <w:tab/>
    </w:r>
    <w:r>
      <w:rPr>
        <w:rFonts w:ascii="Times New Roman" w:hAnsi="Times New Roman"/>
        <w:b/>
        <w:noProof/>
        <w:color w:val="000000"/>
        <w:kern w:val="0"/>
        <w:sz w:val="20"/>
      </w:rPr>
      <w:fldChar w:fldCharType="begin"/>
    </w:r>
    <w:r>
      <w:rPr>
        <w:rFonts w:ascii="Times New Roman" w:hAnsi="Times New Roman"/>
        <w:b/>
        <w:noProof/>
        <w:color w:val="000000"/>
        <w:kern w:val="0"/>
        <w:sz w:val="20"/>
      </w:rPr>
      <w:instrText xml:space="preserve"> PAGE </w:instrText>
    </w:r>
    <w:r>
      <w:rPr>
        <w:rFonts w:ascii="Times New Roman" w:hAnsi="Times New Roman"/>
        <w:b/>
        <w:noProof/>
        <w:color w:val="000000"/>
        <w:kern w:val="0"/>
        <w:sz w:val="20"/>
      </w:rPr>
      <w:fldChar w:fldCharType="separate"/>
    </w:r>
    <w:r w:rsidR="0071329A">
      <w:rPr>
        <w:rFonts w:ascii="Times New Roman" w:hAnsi="Times New Roman"/>
        <w:b/>
        <w:noProof/>
        <w:color w:val="000000"/>
        <w:kern w:val="0"/>
        <w:sz w:val="20"/>
      </w:rPr>
      <w:t>5</w:t>
    </w:r>
    <w:r>
      <w:rPr>
        <w:rFonts w:ascii="Times New Roman" w:hAnsi="Times New Roman"/>
        <w:b/>
        <w:noProof/>
        <w:color w:val="000000"/>
        <w:kern w:val="0"/>
        <w:sz w:val="20"/>
      </w:rPr>
      <w:fldChar w:fldCharType="end"/>
    </w:r>
    <w:r>
      <w:rPr>
        <w:rFonts w:ascii="Times New Roman" w:hAnsi="Times New Roman" w:hint="eastAsia"/>
        <w:b/>
        <w:noProof/>
        <w:color w:val="000000"/>
        <w:kern w:val="0"/>
        <w:sz w:val="20"/>
      </w:rPr>
      <w:tab/>
    </w:r>
    <w:r>
      <w:rPr>
        <w:rStyle w:val="ae"/>
      </w:rPr>
      <w:fldChar w:fldCharType="begin"/>
    </w:r>
    <w:r>
      <w:rPr>
        <w:rStyle w:val="ae"/>
      </w:rPr>
      <w:instrText xml:space="preserve"> DATE \@ "yy/MM/dd" </w:instrText>
    </w:r>
    <w:r>
      <w:rPr>
        <w:rStyle w:val="ae"/>
      </w:rPr>
      <w:fldChar w:fldCharType="separate"/>
    </w:r>
    <w:r w:rsidR="0071329A">
      <w:rPr>
        <w:rStyle w:val="ae"/>
        <w:noProof/>
      </w:rPr>
      <w:t>20/07/09</w:t>
    </w:r>
    <w:r>
      <w:rPr>
        <w:rStyle w:val="ae"/>
      </w:rPr>
      <w:fldChar w:fldCharType="end"/>
    </w:r>
  </w:p>
  <w:p w:rsidR="009032C1" w:rsidRDefault="009032C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054" w:rsidRDefault="000D2054">
      <w:r>
        <w:separator/>
      </w:r>
    </w:p>
  </w:footnote>
  <w:footnote w:type="continuationSeparator" w:id="0">
    <w:p w:rsidR="000D2054" w:rsidRDefault="000D2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2C1" w:rsidRDefault="009032C1">
    <w:pPr>
      <w:pBdr>
        <w:bottom w:val="single" w:sz="36" w:space="1" w:color="auto"/>
      </w:pBdr>
      <w:tabs>
        <w:tab w:val="left" w:pos="567"/>
        <w:tab w:val="left" w:pos="851"/>
        <w:tab w:val="right" w:pos="10206"/>
        <w:tab w:val="right" w:pos="14515"/>
      </w:tabs>
      <w:autoSpaceDE w:val="0"/>
      <w:autoSpaceDN w:val="0"/>
      <w:rPr>
        <w:rFonts w:ascii="LogotypesPGS0387SGP" w:eastAsia="ＭＳ Ｐゴシック" w:hAnsi="LogotypesPGS0387SGP"/>
        <w:b/>
        <w:sz w:val="24"/>
      </w:rPr>
    </w:pPr>
  </w:p>
  <w:p w:rsidR="009032C1" w:rsidRDefault="000D2054">
    <w:pPr>
      <w:pBdr>
        <w:bottom w:val="single" w:sz="36" w:space="1" w:color="auto"/>
      </w:pBdr>
      <w:tabs>
        <w:tab w:val="left" w:pos="567"/>
        <w:tab w:val="left" w:pos="851"/>
        <w:tab w:val="right" w:pos="10206"/>
        <w:tab w:val="right" w:pos="14515"/>
      </w:tabs>
      <w:autoSpaceDE w:val="0"/>
      <w:autoSpaceDN w:val="0"/>
      <w:rPr>
        <w:rFonts w:ascii="LogotypesPGS0387SGP" w:eastAsia="ＭＳ Ｐゴシック" w:hAnsi="LogotypesPGS0387SGP"/>
        <w:b/>
        <w:sz w:val="24"/>
      </w:rPr>
    </w:pPr>
    <w:r>
      <w:rPr>
        <w:rFonts w:ascii="LogotypesPGS0387SGP" w:eastAsia="ＭＳ Ｐゴシック" w:hAnsi="LogotypesPGS0387SGP"/>
        <w:b/>
        <w:noProof/>
        <w:sz w:val="24"/>
      </w:rPr>
      <w:pict>
        <v:shapetype id="_x0000_m2056" coordsize="21600,21600" o:spt="100" adj="0,,0" path="m,l,21600r21600,l21600,,2002,e">
          <v:stroke joinstyle="miter"/>
          <v:formulas/>
          <v:path gradientshapeok="t" o:connecttype="rect"/>
        </v:shapetype>
      </w:pict>
    </w:r>
    <w:r>
      <w:rPr>
        <w:rFonts w:ascii="LogotypesPGS0387SGP" w:eastAsia="ＭＳ Ｐゴシック" w:hAnsi="LogotypesPGS0387SGP"/>
        <w:b/>
        <w:noProof/>
        <w:sz w:val="24"/>
      </w:rPr>
      <w:pict>
        <v:shape id="_x0000_s2054" type="#_x0000_m2056" style="position:absolute;left:0;text-align:left;margin-left:369.7pt;margin-top:2.85pt;width:169.65pt;height:38.15pt;z-index:4" o:spt="100" adj="0,,0" path="m,l,21600r21600,l21600,,2002,e" strokecolor="#c9f" strokeweight="1pt">
          <v:stroke joinstyle="miter"/>
          <v:formulas/>
          <v:path gradientshapeok="t" o:connecttype="rect" textboxrect="3163,3163,18437,18437"/>
          <v:textbox style="mso-next-textbox:#_x0000_s2054" inset=",.5mm,,.5mm">
            <w:txbxContent>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PGS0200SGP INTERNAL USE ONLY &lt;&lt;RESTRICTED&gt;&gt;</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Disclose to: FX) RTD&amp;M and PGS1002SGP) EPBU</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Protected until: 2024</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Author: CTPF4 Masato Sugii</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Last Edit: 2017/05/</w:t>
                </w:r>
                <w:r>
                  <w:rPr>
                    <w:rFonts w:ascii="Arial" w:hAnsi="Arial" w:cs="Arial" w:hint="eastAsia"/>
                    <w:color w:val="000000"/>
                    <w:sz w:val="12"/>
                  </w:rPr>
                  <w:t>12</w:t>
                </w:r>
              </w:p>
            </w:txbxContent>
          </v:textbox>
        </v:shape>
      </w:pict>
    </w:r>
  </w:p>
  <w:p w:rsidR="009032C1" w:rsidRDefault="009032C1">
    <w:pPr>
      <w:pBdr>
        <w:bottom w:val="single" w:sz="36" w:space="1" w:color="auto"/>
      </w:pBdr>
      <w:tabs>
        <w:tab w:val="left" w:pos="567"/>
        <w:tab w:val="left" w:pos="851"/>
        <w:tab w:val="right" w:pos="10206"/>
        <w:tab w:val="right" w:pos="14515"/>
      </w:tabs>
      <w:autoSpaceDE w:val="0"/>
      <w:autoSpaceDN w:val="0"/>
      <w:rPr>
        <w:rFonts w:ascii="LogotypesPGS0387SGP" w:eastAsia="ＭＳ Ｐゴシック" w:hAnsi="LogotypesPGS0387SGP"/>
        <w:b/>
        <w:sz w:val="24"/>
      </w:rPr>
    </w:pPr>
  </w:p>
  <w:p w:rsidR="009032C1" w:rsidRPr="00316B11" w:rsidRDefault="009032C1">
    <w:pPr>
      <w:pBdr>
        <w:bottom w:val="single" w:sz="36" w:space="1" w:color="auto"/>
      </w:pBdr>
      <w:tabs>
        <w:tab w:val="left" w:pos="567"/>
        <w:tab w:val="left" w:pos="851"/>
        <w:tab w:val="right" w:pos="10206"/>
        <w:tab w:val="right" w:pos="14515"/>
      </w:tabs>
      <w:autoSpaceDE w:val="0"/>
      <w:autoSpaceDN w:val="0"/>
      <w:rPr>
        <w:rFonts w:ascii="LogotypesPGS0387SGP" w:eastAsia="ＭＳ Ｐゴシック" w:hAnsi="LogotypesPGS0387SGP"/>
        <w:color w:val="FF0000"/>
        <w:sz w:val="24"/>
      </w:rPr>
    </w:pPr>
    <w:r>
      <w:rPr>
        <w:rFonts w:ascii="LogotypesPGS0387SGP" w:eastAsia="ＭＳ Ｐゴシック" w:hAnsi="LogotypesPGS0387SGP"/>
        <w:b/>
        <w:sz w:val="24"/>
      </w:rPr>
      <w:t>PGS0200SGP</w:t>
    </w:r>
    <w:r>
      <w:rPr>
        <w:rFonts w:ascii="LogotypesPGS0387SGP" w:eastAsia="ＭＳ Ｐゴシック" w:hAnsi="LogotypesPGS0387SGP" w:hint="eastAsia"/>
        <w:b/>
        <w:sz w:val="24"/>
      </w:rPr>
      <w:t xml:space="preserve">　</w:t>
    </w:r>
    <w:r w:rsidR="002379BE">
      <w:rPr>
        <w:rFonts w:ascii="Times New Roman" w:hAnsi="Times New Roman"/>
        <w:sz w:val="24"/>
        <w:szCs w:val="24"/>
      </w:rPr>
      <w:t>TOKIWA-V2</w:t>
    </w:r>
    <w:r w:rsidR="002379BE">
      <w:rPr>
        <w:rFonts w:ascii="Times New Roman" w:hAnsi="Times New Roman" w:hint="eastAsia"/>
        <w:sz w:val="24"/>
        <w:szCs w:val="24"/>
      </w:rPr>
      <w:t xml:space="preserve"> </w:t>
    </w:r>
    <w:r>
      <w:rPr>
        <w:rFonts w:ascii="LogotypesPGS0387SGP" w:eastAsia="ＭＳ Ｐゴシック" w:hAnsi="LogotypesPGS0387SGP" w:hint="eastAsia"/>
        <w:sz w:val="24"/>
      </w:rPr>
      <w:t>Features</w:t>
    </w:r>
    <w:r>
      <w:rPr>
        <w:rFonts w:ascii="LogotypesPGS0387SGP" w:eastAsia="ＭＳ Ｐゴシック" w:hAnsi="LogotypesPGS0387SGP" w:hint="eastAsia"/>
        <w:sz w:val="24"/>
      </w:rPr>
      <w:t>＆</w:t>
    </w:r>
    <w:r>
      <w:rPr>
        <w:rFonts w:ascii="LogotypesPGS0387SGP" w:eastAsia="ＭＳ Ｐゴシック" w:hAnsi="LogotypesPGS0387SGP" w:hint="eastAsia"/>
        <w:sz w:val="24"/>
      </w:rPr>
      <w:t xml:space="preserve">Functions </w:t>
    </w:r>
    <w:r>
      <w:rPr>
        <w:rFonts w:ascii="LogotypesPGS0387SGP" w:eastAsia="ＭＳ Ｐゴシック" w:hAnsi="LogotypesPGS0387SGP"/>
        <w:color w:val="FF0000"/>
        <w:sz w:val="24"/>
      </w:rPr>
      <w:t>(</w:t>
    </w:r>
    <w:r w:rsidR="0071329A">
      <w:rPr>
        <w:rFonts w:ascii="LogotypesPGS0387SGP" w:eastAsia="ＭＳ Ｐゴシック" w:hAnsi="LogotypesPGS0387SGP"/>
        <w:color w:val="FF0000"/>
        <w:sz w:val="24"/>
      </w:rPr>
      <w:t>D2.0.0</w:t>
    </w:r>
    <w:r>
      <w:rPr>
        <w:rFonts w:ascii="LogotypesPGS0387SGP" w:eastAsia="ＭＳ Ｐゴシック" w:hAnsi="LogotypesPGS0387SGP"/>
        <w:color w:val="FF0000"/>
        <w:sz w:val="24"/>
      </w:rPr>
      <w:t>)</w:t>
    </w:r>
  </w:p>
  <w:p w:rsidR="009032C1" w:rsidRDefault="009032C1">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9BE" w:rsidRDefault="000D2054">
    <w:pPr>
      <w:pStyle w:val="af"/>
    </w:pPr>
    <w:r>
      <w:rPr>
        <w:noProof/>
      </w:rPr>
      <w:pict>
        <v:shapetype id="_x0000_m2055" coordsize="21600,21600" o:spt="100" adj="0,,0" path="m,l,21600r21600,l21600,,2002,e">
          <v:stroke joinstyle="miter"/>
          <v:formulas/>
          <v:path gradientshapeok="t" o:connecttype="rect"/>
        </v:shapetype>
      </w:pict>
    </w:r>
    <w:r>
      <w:rPr>
        <w:noProof/>
      </w:rPr>
      <w:pict>
        <v:shape id="_x0000_s2053" type="#_x0000_m2055" style="position:absolute;left:0;text-align:left;margin-left:369.7pt;margin-top:2.85pt;width:169.65pt;height:38.15pt;z-index:3" o:spt="100" adj="0,,0" path="m,l,21600r21600,l21600,,2002,e" strokecolor="#c9f" strokeweight="1pt">
          <v:stroke joinstyle="miter"/>
          <v:formulas/>
          <v:path gradientshapeok="t" o:connecttype="rect" textboxrect="3163,3163,18437,18437"/>
          <v:textbox style="mso-next-textbox:#_x0000_s2053" inset=",.5mm,,.5mm">
            <w:txbxContent>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PGS0200SGP INTERNAL USE ONLY &lt;&lt;RESTRICTED&gt;&gt;</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Disclose to: FX) RTD&amp;M and PGS1002SGP) EPBU</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Protected until: 2024</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Author: CTPF4 Masato Sugii</w:t>
                </w:r>
              </w:p>
              <w:p w:rsidR="002379BE" w:rsidRPr="00316B11" w:rsidRDefault="002379BE" w:rsidP="00316B11">
                <w:pPr>
                  <w:tabs>
                    <w:tab w:val="left" w:pos="449"/>
                  </w:tabs>
                  <w:spacing w:line="0" w:lineRule="atLeast"/>
                  <w:rPr>
                    <w:rFonts w:ascii="Arial" w:hAnsi="Arial" w:cs="Arial"/>
                    <w:color w:val="000000"/>
                    <w:sz w:val="12"/>
                  </w:rPr>
                </w:pPr>
                <w:r w:rsidRPr="00316B11">
                  <w:rPr>
                    <w:rFonts w:ascii="Arial" w:hAnsi="Arial" w:cs="Arial"/>
                    <w:color w:val="000000"/>
                    <w:sz w:val="12"/>
                  </w:rPr>
                  <w:t>Last Edit: 2017/05/</w:t>
                </w:r>
                <w:r>
                  <w:rPr>
                    <w:rFonts w:ascii="Arial" w:hAnsi="Arial" w:cs="Arial" w:hint="eastAsia"/>
                    <w:color w:val="000000"/>
                    <w:sz w:val="12"/>
                  </w:rPr>
                  <w:t>12</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3E4552E"/>
    <w:lvl w:ilvl="0">
      <w:numFmt w:val="decimal"/>
      <w:pStyle w:val="1"/>
      <w:lvlText w:val="%1."/>
      <w:lvlJc w:val="left"/>
      <w:pPr>
        <w:tabs>
          <w:tab w:val="num" w:pos="720"/>
        </w:tabs>
        <w:ind w:left="0" w:firstLine="0"/>
      </w:pPr>
      <w:rPr>
        <w:rFonts w:ascii="Arial" w:hAnsi="Arial" w:hint="default"/>
        <w:b/>
        <w:i w:val="0"/>
        <w:sz w:val="48"/>
      </w:rPr>
    </w:lvl>
    <w:lvl w:ilvl="1">
      <w:start w:val="1"/>
      <w:numFmt w:val="decimal"/>
      <w:pStyle w:val="2"/>
      <w:lvlText w:val="%1.%2."/>
      <w:lvlJc w:val="left"/>
      <w:pPr>
        <w:tabs>
          <w:tab w:val="num" w:pos="720"/>
        </w:tabs>
        <w:ind w:left="0" w:firstLine="0"/>
      </w:pPr>
      <w:rPr>
        <w:rFonts w:ascii="Arial" w:hAnsi="Arial" w:hint="default"/>
        <w:b/>
        <w:i w:val="0"/>
        <w:sz w:val="36"/>
      </w:rPr>
    </w:lvl>
    <w:lvl w:ilvl="2">
      <w:start w:val="1"/>
      <w:numFmt w:val="decimal"/>
      <w:pStyle w:val="3"/>
      <w:lvlText w:val="%1.%2.%3."/>
      <w:lvlJc w:val="left"/>
      <w:pPr>
        <w:tabs>
          <w:tab w:val="num" w:pos="720"/>
        </w:tabs>
        <w:ind w:left="340" w:hanging="340"/>
      </w:pPr>
      <w:rPr>
        <w:rFonts w:ascii="Arial" w:hAnsi="Arial" w:hint="default"/>
        <w:b/>
        <w:i w:val="0"/>
        <w:sz w:val="28"/>
      </w:rPr>
    </w:lvl>
    <w:lvl w:ilvl="3">
      <w:start w:val="1"/>
      <w:numFmt w:val="decimal"/>
      <w:pStyle w:val="4"/>
      <w:lvlText w:val="%1.%2.%3.%4."/>
      <w:lvlJc w:val="left"/>
      <w:pPr>
        <w:tabs>
          <w:tab w:val="num" w:pos="1080"/>
        </w:tabs>
        <w:ind w:left="680" w:hanging="680"/>
      </w:pPr>
      <w:rPr>
        <w:rFonts w:ascii="Arial" w:hAnsi="Arial" w:hint="default"/>
        <w:b/>
        <w:i w:val="0"/>
        <w:sz w:val="24"/>
      </w:rPr>
    </w:lvl>
    <w:lvl w:ilvl="4">
      <w:start w:val="1"/>
      <w:numFmt w:val="decimal"/>
      <w:pStyle w:val="5"/>
      <w:lvlText w:val="%1.%2.%3.%4.%5."/>
      <w:lvlJc w:val="left"/>
      <w:pPr>
        <w:tabs>
          <w:tab w:val="num" w:pos="1080"/>
        </w:tabs>
        <w:ind w:left="0" w:firstLine="0"/>
      </w:pPr>
      <w:rPr>
        <w:rFonts w:ascii="Arial" w:hAnsi="Arial" w:hint="default"/>
        <w:b/>
        <w:i w:val="0"/>
        <w:sz w:val="22"/>
      </w:rPr>
    </w:lvl>
    <w:lvl w:ilvl="5">
      <w:start w:val="1"/>
      <w:numFmt w:val="decimal"/>
      <w:pStyle w:val="6"/>
      <w:lvlText w:val="%1.%2.%3.%4.%5.%6."/>
      <w:lvlJc w:val="left"/>
      <w:pPr>
        <w:tabs>
          <w:tab w:val="num" w:pos="1080"/>
        </w:tabs>
        <w:ind w:left="0" w:firstLine="0"/>
      </w:pPr>
      <w:rPr>
        <w:rFonts w:ascii="Arial" w:hAnsi="Arial" w:hint="default"/>
        <w:b/>
        <w:i w:val="0"/>
        <w:sz w:val="20"/>
      </w:rPr>
    </w:lvl>
    <w:lvl w:ilvl="6">
      <w:start w:val="1"/>
      <w:numFmt w:val="decimal"/>
      <w:pStyle w:val="7"/>
      <w:lvlText w:val="%1.%2.%3.%4.%5.%6.%7."/>
      <w:lvlJc w:val="left"/>
      <w:pPr>
        <w:tabs>
          <w:tab w:val="num" w:pos="1080"/>
        </w:tabs>
        <w:ind w:left="0" w:firstLine="0"/>
      </w:pPr>
      <w:rPr>
        <w:rFonts w:ascii="Arial" w:hAnsi="Arial" w:hint="default"/>
        <w:b/>
        <w:i w:val="0"/>
        <w:sz w:val="18"/>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0FC0258"/>
    <w:multiLevelType w:val="singleLevel"/>
    <w:tmpl w:val="556A595A"/>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17072398"/>
    <w:multiLevelType w:val="singleLevel"/>
    <w:tmpl w:val="E8B4FCB6"/>
    <w:lvl w:ilvl="0">
      <w:start w:val="1"/>
      <w:numFmt w:val="bullet"/>
      <w:pStyle w:val="a"/>
      <w:lvlText w:val=""/>
      <w:lvlJc w:val="left"/>
      <w:pPr>
        <w:tabs>
          <w:tab w:val="num" w:pos="927"/>
        </w:tabs>
        <w:ind w:left="907" w:hanging="340"/>
      </w:pPr>
      <w:rPr>
        <w:rFonts w:ascii="Symbol" w:hAnsi="Symbol" w:hint="default"/>
      </w:rPr>
    </w:lvl>
  </w:abstractNum>
  <w:abstractNum w:abstractNumId="3" w15:restartNumberingAfterBreak="0">
    <w:nsid w:val="21684709"/>
    <w:multiLevelType w:val="hybridMultilevel"/>
    <w:tmpl w:val="D848F2F6"/>
    <w:lvl w:ilvl="0" w:tplc="04090009">
      <w:start w:val="1"/>
      <w:numFmt w:val="bullet"/>
      <w:lvlText w:val=""/>
      <w:lvlJc w:val="left"/>
      <w:pPr>
        <w:tabs>
          <w:tab w:val="num" w:pos="987"/>
        </w:tabs>
        <w:ind w:left="987" w:hanging="420"/>
      </w:pPr>
      <w:rPr>
        <w:rFonts w:ascii="Wingdings" w:hAnsi="Wingdings" w:hint="default"/>
      </w:rPr>
    </w:lvl>
    <w:lvl w:ilvl="1" w:tplc="0409000B" w:tentative="1">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4" w15:restartNumberingAfterBreak="0">
    <w:nsid w:val="31013137"/>
    <w:multiLevelType w:val="hybridMultilevel"/>
    <w:tmpl w:val="75B29FE8"/>
    <w:lvl w:ilvl="0" w:tplc="04090001">
      <w:start w:val="1"/>
      <w:numFmt w:val="bullet"/>
      <w:lvlText w:val=""/>
      <w:lvlJc w:val="left"/>
      <w:pPr>
        <w:tabs>
          <w:tab w:val="num" w:pos="987"/>
        </w:tabs>
        <w:ind w:left="987" w:hanging="420"/>
      </w:pPr>
      <w:rPr>
        <w:rFonts w:ascii="Wingdings" w:hAnsi="Wingdings" w:hint="default"/>
      </w:rPr>
    </w:lvl>
    <w:lvl w:ilvl="1" w:tplc="0409000B" w:tentative="1">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5" w15:restartNumberingAfterBreak="0">
    <w:nsid w:val="348B0291"/>
    <w:multiLevelType w:val="singleLevel"/>
    <w:tmpl w:val="C09CCB18"/>
    <w:lvl w:ilvl="0">
      <w:start w:val="1"/>
      <w:numFmt w:val="bullet"/>
      <w:pStyle w:val="a0"/>
      <w:lvlText w:val=""/>
      <w:lvlJc w:val="left"/>
      <w:pPr>
        <w:tabs>
          <w:tab w:val="num" w:pos="757"/>
        </w:tabs>
        <w:ind w:left="680" w:hanging="283"/>
      </w:pPr>
      <w:rPr>
        <w:rFonts w:ascii="Symbol" w:hAnsi="Symbol" w:hint="default"/>
      </w:rPr>
    </w:lvl>
  </w:abstractNum>
  <w:abstractNum w:abstractNumId="6" w15:restartNumberingAfterBreak="0">
    <w:nsid w:val="44B50676"/>
    <w:multiLevelType w:val="singleLevel"/>
    <w:tmpl w:val="D4AEA0AC"/>
    <w:lvl w:ilvl="0">
      <w:start w:val="3"/>
      <w:numFmt w:val="decimal"/>
      <w:pStyle w:val="10"/>
      <w:lvlText w:val="%1."/>
      <w:lvlJc w:val="left"/>
      <w:pPr>
        <w:tabs>
          <w:tab w:val="num" w:pos="425"/>
        </w:tabs>
        <w:ind w:left="425" w:hanging="425"/>
      </w:pPr>
      <w:rPr>
        <w:rFonts w:hint="eastAsia"/>
      </w:rPr>
    </w:lvl>
  </w:abstractNum>
  <w:abstractNum w:abstractNumId="7" w15:restartNumberingAfterBreak="0">
    <w:nsid w:val="4A80512C"/>
    <w:multiLevelType w:val="hybridMultilevel"/>
    <w:tmpl w:val="8CDC52DE"/>
    <w:lvl w:ilvl="0" w:tplc="04090009">
      <w:start w:val="1"/>
      <w:numFmt w:val="bullet"/>
      <w:lvlText w:val=""/>
      <w:lvlJc w:val="left"/>
      <w:pPr>
        <w:tabs>
          <w:tab w:val="num" w:pos="1271"/>
        </w:tabs>
        <w:ind w:left="1271" w:hanging="420"/>
      </w:pPr>
      <w:rPr>
        <w:rFonts w:ascii="Wingdings" w:hAnsi="Wingdings" w:hint="default"/>
      </w:rPr>
    </w:lvl>
    <w:lvl w:ilvl="1" w:tplc="0409000B" w:tentative="1">
      <w:start w:val="1"/>
      <w:numFmt w:val="bullet"/>
      <w:lvlText w:val=""/>
      <w:lvlJc w:val="left"/>
      <w:pPr>
        <w:tabs>
          <w:tab w:val="num" w:pos="1691"/>
        </w:tabs>
        <w:ind w:left="1691" w:hanging="420"/>
      </w:pPr>
      <w:rPr>
        <w:rFonts w:ascii="Wingdings" w:hAnsi="Wingdings" w:hint="default"/>
      </w:rPr>
    </w:lvl>
    <w:lvl w:ilvl="2" w:tplc="0409000D" w:tentative="1">
      <w:start w:val="1"/>
      <w:numFmt w:val="bullet"/>
      <w:lvlText w:val=""/>
      <w:lvlJc w:val="left"/>
      <w:pPr>
        <w:tabs>
          <w:tab w:val="num" w:pos="2111"/>
        </w:tabs>
        <w:ind w:left="2111" w:hanging="420"/>
      </w:pPr>
      <w:rPr>
        <w:rFonts w:ascii="Wingdings" w:hAnsi="Wingdings" w:hint="default"/>
      </w:rPr>
    </w:lvl>
    <w:lvl w:ilvl="3" w:tplc="04090001" w:tentative="1">
      <w:start w:val="1"/>
      <w:numFmt w:val="bullet"/>
      <w:lvlText w:val=""/>
      <w:lvlJc w:val="left"/>
      <w:pPr>
        <w:tabs>
          <w:tab w:val="num" w:pos="2531"/>
        </w:tabs>
        <w:ind w:left="2531" w:hanging="420"/>
      </w:pPr>
      <w:rPr>
        <w:rFonts w:ascii="Wingdings" w:hAnsi="Wingdings" w:hint="default"/>
      </w:rPr>
    </w:lvl>
    <w:lvl w:ilvl="4" w:tplc="0409000B" w:tentative="1">
      <w:start w:val="1"/>
      <w:numFmt w:val="bullet"/>
      <w:lvlText w:val=""/>
      <w:lvlJc w:val="left"/>
      <w:pPr>
        <w:tabs>
          <w:tab w:val="num" w:pos="2951"/>
        </w:tabs>
        <w:ind w:left="2951" w:hanging="420"/>
      </w:pPr>
      <w:rPr>
        <w:rFonts w:ascii="Wingdings" w:hAnsi="Wingdings" w:hint="default"/>
      </w:rPr>
    </w:lvl>
    <w:lvl w:ilvl="5" w:tplc="0409000D" w:tentative="1">
      <w:start w:val="1"/>
      <w:numFmt w:val="bullet"/>
      <w:lvlText w:val=""/>
      <w:lvlJc w:val="left"/>
      <w:pPr>
        <w:tabs>
          <w:tab w:val="num" w:pos="3371"/>
        </w:tabs>
        <w:ind w:left="3371" w:hanging="420"/>
      </w:pPr>
      <w:rPr>
        <w:rFonts w:ascii="Wingdings" w:hAnsi="Wingdings" w:hint="default"/>
      </w:rPr>
    </w:lvl>
    <w:lvl w:ilvl="6" w:tplc="04090001" w:tentative="1">
      <w:start w:val="1"/>
      <w:numFmt w:val="bullet"/>
      <w:lvlText w:val=""/>
      <w:lvlJc w:val="left"/>
      <w:pPr>
        <w:tabs>
          <w:tab w:val="num" w:pos="3791"/>
        </w:tabs>
        <w:ind w:left="3791" w:hanging="420"/>
      </w:pPr>
      <w:rPr>
        <w:rFonts w:ascii="Wingdings" w:hAnsi="Wingdings" w:hint="default"/>
      </w:rPr>
    </w:lvl>
    <w:lvl w:ilvl="7" w:tplc="0409000B" w:tentative="1">
      <w:start w:val="1"/>
      <w:numFmt w:val="bullet"/>
      <w:lvlText w:val=""/>
      <w:lvlJc w:val="left"/>
      <w:pPr>
        <w:tabs>
          <w:tab w:val="num" w:pos="4211"/>
        </w:tabs>
        <w:ind w:left="4211" w:hanging="420"/>
      </w:pPr>
      <w:rPr>
        <w:rFonts w:ascii="Wingdings" w:hAnsi="Wingdings" w:hint="default"/>
      </w:rPr>
    </w:lvl>
    <w:lvl w:ilvl="8" w:tplc="0409000D" w:tentative="1">
      <w:start w:val="1"/>
      <w:numFmt w:val="bullet"/>
      <w:lvlText w:val=""/>
      <w:lvlJc w:val="left"/>
      <w:pPr>
        <w:tabs>
          <w:tab w:val="num" w:pos="4631"/>
        </w:tabs>
        <w:ind w:left="4631" w:hanging="420"/>
      </w:pPr>
      <w:rPr>
        <w:rFonts w:ascii="Wingdings" w:hAnsi="Wingdings" w:hint="default"/>
      </w:rPr>
    </w:lvl>
  </w:abstractNum>
  <w:abstractNum w:abstractNumId="8" w15:restartNumberingAfterBreak="0">
    <w:nsid w:val="547B2B11"/>
    <w:multiLevelType w:val="singleLevel"/>
    <w:tmpl w:val="C4A0AF0C"/>
    <w:lvl w:ilvl="0">
      <w:numFmt w:val="bullet"/>
      <w:lvlText w:val="・"/>
      <w:lvlJc w:val="left"/>
      <w:pPr>
        <w:tabs>
          <w:tab w:val="num" w:pos="297"/>
        </w:tabs>
        <w:ind w:left="297" w:hanging="90"/>
      </w:pPr>
      <w:rPr>
        <w:rFonts w:ascii="ＭＳ Ｐゴシック" w:eastAsia="ＭＳ Ｐゴシック" w:hAnsi="ＭＳ Ｐゴシック" w:hint="eastAsia"/>
      </w:rPr>
    </w:lvl>
  </w:abstractNum>
  <w:abstractNum w:abstractNumId="9" w15:restartNumberingAfterBreak="0">
    <w:nsid w:val="59D6227D"/>
    <w:multiLevelType w:val="singleLevel"/>
    <w:tmpl w:val="FD9E407A"/>
    <w:lvl w:ilvl="0">
      <w:start w:val="1"/>
      <w:numFmt w:val="decimal"/>
      <w:pStyle w:val="a1"/>
      <w:lvlText w:val="%1."/>
      <w:lvlJc w:val="left"/>
      <w:pPr>
        <w:tabs>
          <w:tab w:val="num" w:pos="852"/>
        </w:tabs>
        <w:ind w:left="852" w:hanging="285"/>
      </w:pPr>
      <w:rPr>
        <w:rFonts w:hint="eastAsia"/>
      </w:rPr>
    </w:lvl>
  </w:abstractNum>
  <w:abstractNum w:abstractNumId="10" w15:restartNumberingAfterBreak="0">
    <w:nsid w:val="5B980FD1"/>
    <w:multiLevelType w:val="singleLevel"/>
    <w:tmpl w:val="FE6E86C6"/>
    <w:lvl w:ilvl="0">
      <w:start w:val="1"/>
      <w:numFmt w:val="bullet"/>
      <w:pStyle w:val="20"/>
      <w:lvlText w:val=""/>
      <w:lvlJc w:val="left"/>
      <w:pPr>
        <w:tabs>
          <w:tab w:val="num" w:pos="1531"/>
        </w:tabs>
        <w:ind w:left="1531" w:hanging="397"/>
      </w:pPr>
      <w:rPr>
        <w:rFonts w:ascii="Symbol" w:hAnsi="Symbol" w:hint="default"/>
        <w:sz w:val="20"/>
      </w:rPr>
    </w:lvl>
  </w:abstractNum>
  <w:abstractNum w:abstractNumId="11" w15:restartNumberingAfterBreak="0">
    <w:nsid w:val="65E721DD"/>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6ADA7DBD"/>
    <w:multiLevelType w:val="singleLevel"/>
    <w:tmpl w:val="FEE64A02"/>
    <w:lvl w:ilvl="0">
      <w:start w:val="1"/>
      <w:numFmt w:val="decimal"/>
      <w:lvlText w:val="(%1)"/>
      <w:lvlJc w:val="left"/>
      <w:pPr>
        <w:tabs>
          <w:tab w:val="num" w:pos="867"/>
        </w:tabs>
        <w:ind w:left="867" w:hanging="300"/>
      </w:pPr>
      <w:rPr>
        <w:rFonts w:hint="eastAsia"/>
      </w:rPr>
    </w:lvl>
  </w:abstractNum>
  <w:abstractNum w:abstractNumId="13" w15:restartNumberingAfterBreak="0">
    <w:nsid w:val="7C855E95"/>
    <w:multiLevelType w:val="multilevel"/>
    <w:tmpl w:val="7F28AD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F33127C"/>
    <w:multiLevelType w:val="hybridMultilevel"/>
    <w:tmpl w:val="925EBC1C"/>
    <w:lvl w:ilvl="0" w:tplc="04090009">
      <w:start w:val="1"/>
      <w:numFmt w:val="bullet"/>
      <w:lvlText w:val=""/>
      <w:lvlJc w:val="left"/>
      <w:pPr>
        <w:tabs>
          <w:tab w:val="num" w:pos="987"/>
        </w:tabs>
        <w:ind w:left="987" w:hanging="420"/>
      </w:pPr>
      <w:rPr>
        <w:rFonts w:ascii="Wingdings" w:hAnsi="Wingdings" w:hint="default"/>
      </w:rPr>
    </w:lvl>
    <w:lvl w:ilvl="1" w:tplc="0409000B" w:tentative="1">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6"/>
  </w:num>
  <w:num w:numId="13">
    <w:abstractNumId w:val="1"/>
  </w:num>
  <w:num w:numId="14">
    <w:abstractNumId w:val="11"/>
  </w:num>
  <w:num w:numId="15">
    <w:abstractNumId w:val="12"/>
  </w:num>
  <w:num w:numId="16">
    <w:abstractNumId w:val="10"/>
  </w:num>
  <w:num w:numId="17">
    <w:abstractNumId w:val="5"/>
  </w:num>
  <w:num w:numId="18">
    <w:abstractNumId w:val="8"/>
  </w:num>
  <w:num w:numId="19">
    <w:abstractNumId w:val="3"/>
  </w:num>
  <w:num w:numId="20">
    <w:abstractNumId w:val="7"/>
  </w:num>
  <w:num w:numId="21">
    <w:abstractNumId w:val="14"/>
  </w:num>
  <w:num w:numId="22">
    <w:abstractNumId w:val="4"/>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oNotTrackMoves/>
  <w:defaultTabStop w:val="851"/>
  <w:drawingGridVerticalSpacing w:val="124"/>
  <w:displayHorizontalDrawingGridEvery w:val="0"/>
  <w:displayVerticalDrawingGridEvery w:val="2"/>
  <w:characterSpacingControl w:val="compressPunctuation"/>
  <w:hdrShapeDefaults>
    <o:shapedefaults v:ext="edit" spidmax="2057">
      <v:textbox inset="5.85pt,.7pt,5.85pt,.7pt"/>
    </o:shapedefaults>
    <o:shapelayout v:ext="edit">
      <o:idmap v:ext="edit" data="2"/>
    </o:shapelayout>
  </w:hdrShapeDefaults>
  <w:footnotePr>
    <w:footnote w:id="-1"/>
    <w:footnote w:id="0"/>
  </w:footnotePr>
  <w:endnotePr>
    <w:endnote w:id="-1"/>
    <w:endnote w:id="0"/>
    <w:endnote w:id="1"/>
  </w:endnotePr>
  <w:compat>
    <w:spaceForUL/>
    <w:balanceSingleByteDoubleByteWidth/>
    <w:doNotLeaveBackslashAlone/>
    <w:ulTrailSpace/>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5050"/>
    <w:rsid w:val="0006593F"/>
    <w:rsid w:val="00095B43"/>
    <w:rsid w:val="0009729C"/>
    <w:rsid w:val="000A4E36"/>
    <w:rsid w:val="000D2054"/>
    <w:rsid w:val="001166B9"/>
    <w:rsid w:val="00116E28"/>
    <w:rsid w:val="00127FE8"/>
    <w:rsid w:val="001512C2"/>
    <w:rsid w:val="002379BE"/>
    <w:rsid w:val="0025307C"/>
    <w:rsid w:val="0026249F"/>
    <w:rsid w:val="002A6FEB"/>
    <w:rsid w:val="00316B11"/>
    <w:rsid w:val="003466F8"/>
    <w:rsid w:val="00362F89"/>
    <w:rsid w:val="003659F5"/>
    <w:rsid w:val="00380A40"/>
    <w:rsid w:val="003B0D38"/>
    <w:rsid w:val="003E24FC"/>
    <w:rsid w:val="00415007"/>
    <w:rsid w:val="0046794A"/>
    <w:rsid w:val="00480A9E"/>
    <w:rsid w:val="004B7278"/>
    <w:rsid w:val="004D640F"/>
    <w:rsid w:val="00526201"/>
    <w:rsid w:val="005462DA"/>
    <w:rsid w:val="00550A85"/>
    <w:rsid w:val="00577CAE"/>
    <w:rsid w:val="005A0262"/>
    <w:rsid w:val="005E5050"/>
    <w:rsid w:val="00604A8C"/>
    <w:rsid w:val="00642746"/>
    <w:rsid w:val="006C30B1"/>
    <w:rsid w:val="006F38D6"/>
    <w:rsid w:val="0071329A"/>
    <w:rsid w:val="00713912"/>
    <w:rsid w:val="00720C63"/>
    <w:rsid w:val="00733E8B"/>
    <w:rsid w:val="007A1BB3"/>
    <w:rsid w:val="008121B9"/>
    <w:rsid w:val="0085213E"/>
    <w:rsid w:val="008557FD"/>
    <w:rsid w:val="008B2A45"/>
    <w:rsid w:val="008B2F69"/>
    <w:rsid w:val="008C12D5"/>
    <w:rsid w:val="009032C1"/>
    <w:rsid w:val="00904123"/>
    <w:rsid w:val="0090731C"/>
    <w:rsid w:val="009449B5"/>
    <w:rsid w:val="00952C83"/>
    <w:rsid w:val="00962CF6"/>
    <w:rsid w:val="00991B7E"/>
    <w:rsid w:val="009F706B"/>
    <w:rsid w:val="00A03719"/>
    <w:rsid w:val="00A62BEA"/>
    <w:rsid w:val="00A7404A"/>
    <w:rsid w:val="00AD06CE"/>
    <w:rsid w:val="00B35643"/>
    <w:rsid w:val="00B727F7"/>
    <w:rsid w:val="00B747DF"/>
    <w:rsid w:val="00BA76A1"/>
    <w:rsid w:val="00C7059A"/>
    <w:rsid w:val="00C816A5"/>
    <w:rsid w:val="00C87B01"/>
    <w:rsid w:val="00CD77AC"/>
    <w:rsid w:val="00CE40A8"/>
    <w:rsid w:val="00D43514"/>
    <w:rsid w:val="00D6446E"/>
    <w:rsid w:val="00D94D9A"/>
    <w:rsid w:val="00D97896"/>
    <w:rsid w:val="00E460B0"/>
    <w:rsid w:val="00E73D3A"/>
    <w:rsid w:val="00EC0535"/>
    <w:rsid w:val="00F04373"/>
    <w:rsid w:val="00F3768E"/>
    <w:rsid w:val="00F4100D"/>
    <w:rsid w:val="00F55CD7"/>
    <w:rsid w:val="00F946E3"/>
    <w:rsid w:val="00FD1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v:textbox inset="5.85pt,.7pt,5.85pt,.7pt"/>
    </o:shapedefaults>
    <o:shapelayout v:ext="edit">
      <o:idmap v:ext="edit" data="1"/>
      <o:rules v:ext="edit">
        <o:r id="V:Rule1" type="arc" idref="#_x0000_s1288"/>
        <o:r id="V:Rule2" type="arc" idref="#_x0000_s1286"/>
        <o:r id="V:Rule3" type="arc" idref="#_x0000_s1285"/>
        <o:r id="V:Rule4" type="arc" idref="#_x0000_s1277"/>
        <o:r id="V:Rule5" type="connector" idref="#_x0000_s1312"/>
      </o:rules>
    </o:shapelayout>
  </w:shapeDefaults>
  <w:decimalSymbol w:val="."/>
  <w:listSeparator w:val=","/>
  <w14:docId w14:val="3320DB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pPr>
      <w:widowControl w:val="0"/>
      <w:jc w:val="both"/>
    </w:pPr>
    <w:rPr>
      <w:rFonts w:ascii="ＭＳ ゴシック" w:eastAsia="ＭＳ ゴシック"/>
      <w:kern w:val="2"/>
      <w:sz w:val="18"/>
    </w:rPr>
  </w:style>
  <w:style w:type="paragraph" w:styleId="1">
    <w:name w:val="heading 1"/>
    <w:basedOn w:val="a2"/>
    <w:next w:val="a3"/>
    <w:qFormat/>
    <w:pPr>
      <w:widowControl/>
      <w:numPr>
        <w:numId w:val="2"/>
      </w:numPr>
      <w:pBdr>
        <w:top w:val="single" w:sz="12" w:space="3" w:color="auto"/>
        <w:bottom w:val="single" w:sz="12" w:space="1" w:color="auto"/>
      </w:pBdr>
      <w:shd w:val="pct15" w:color="auto" w:fill="FFFFFF"/>
      <w:tabs>
        <w:tab w:val="left" w:pos="567"/>
        <w:tab w:val="left" w:pos="851"/>
        <w:tab w:val="left" w:pos="1134"/>
      </w:tabs>
      <w:adjustRightInd w:val="0"/>
      <w:spacing w:after="240"/>
      <w:jc w:val="left"/>
      <w:textAlignment w:val="center"/>
      <w:outlineLvl w:val="0"/>
    </w:pPr>
    <w:rPr>
      <w:rFonts w:ascii="Arial" w:eastAsia="ＭＳ Ｐゴシック" w:hAnsi="Arial"/>
      <w:b/>
      <w:kern w:val="0"/>
      <w:sz w:val="48"/>
    </w:rPr>
  </w:style>
  <w:style w:type="paragraph" w:styleId="2">
    <w:name w:val="heading 2"/>
    <w:basedOn w:val="a2"/>
    <w:next w:val="a3"/>
    <w:qFormat/>
    <w:pPr>
      <w:keepNext/>
      <w:widowControl/>
      <w:numPr>
        <w:ilvl w:val="1"/>
        <w:numId w:val="3"/>
      </w:numPr>
      <w:pBdr>
        <w:top w:val="single" w:sz="12" w:space="3" w:color="auto"/>
        <w:bottom w:val="single" w:sz="12" w:space="3" w:color="auto"/>
      </w:pBdr>
      <w:shd w:val="pct15" w:color="auto" w:fill="FFFFFF"/>
      <w:tabs>
        <w:tab w:val="left" w:pos="567"/>
        <w:tab w:val="left" w:pos="839"/>
        <w:tab w:val="left" w:pos="1134"/>
      </w:tabs>
      <w:adjustRightInd w:val="0"/>
      <w:spacing w:after="240"/>
      <w:textAlignment w:val="baseline"/>
      <w:outlineLvl w:val="1"/>
    </w:pPr>
    <w:rPr>
      <w:rFonts w:ascii="Arial" w:eastAsia="ＭＳ Ｐゴシック" w:hAnsi="Arial"/>
      <w:b/>
      <w:kern w:val="0"/>
      <w:sz w:val="36"/>
    </w:rPr>
  </w:style>
  <w:style w:type="paragraph" w:styleId="3">
    <w:name w:val="heading 3"/>
    <w:basedOn w:val="a2"/>
    <w:next w:val="a3"/>
    <w:qFormat/>
    <w:pPr>
      <w:numPr>
        <w:ilvl w:val="2"/>
        <w:numId w:val="4"/>
      </w:numPr>
      <w:pBdr>
        <w:top w:val="single" w:sz="12" w:space="1" w:color="auto"/>
        <w:bottom w:val="single" w:sz="12" w:space="1" w:color="auto"/>
      </w:pBdr>
      <w:tabs>
        <w:tab w:val="left" w:pos="567"/>
        <w:tab w:val="left" w:pos="851"/>
      </w:tabs>
      <w:spacing w:after="120" w:line="320" w:lineRule="exact"/>
      <w:outlineLvl w:val="2"/>
    </w:pPr>
    <w:rPr>
      <w:rFonts w:ascii="Arial" w:eastAsia="ＭＳ Ｐゴシック" w:hAnsi="Arial"/>
      <w:b/>
      <w:sz w:val="28"/>
    </w:rPr>
  </w:style>
  <w:style w:type="paragraph" w:styleId="4">
    <w:name w:val="heading 4"/>
    <w:basedOn w:val="a2"/>
    <w:next w:val="a3"/>
    <w:qFormat/>
    <w:pPr>
      <w:numPr>
        <w:ilvl w:val="3"/>
        <w:numId w:val="5"/>
      </w:numPr>
      <w:pBdr>
        <w:bottom w:val="single" w:sz="12" w:space="1" w:color="auto"/>
      </w:pBdr>
      <w:tabs>
        <w:tab w:val="left" w:pos="567"/>
        <w:tab w:val="left" w:pos="851"/>
        <w:tab w:val="left" w:pos="1134"/>
      </w:tabs>
      <w:spacing w:after="120" w:line="280" w:lineRule="atLeast"/>
      <w:outlineLvl w:val="3"/>
    </w:pPr>
    <w:rPr>
      <w:rFonts w:ascii="Arial" w:eastAsia="ＭＳ Ｐゴシック" w:hAnsi="Arial"/>
      <w:b/>
      <w:sz w:val="24"/>
    </w:rPr>
  </w:style>
  <w:style w:type="paragraph" w:styleId="5">
    <w:name w:val="heading 5"/>
    <w:basedOn w:val="4"/>
    <w:next w:val="a4"/>
    <w:qFormat/>
    <w:pPr>
      <w:numPr>
        <w:ilvl w:val="4"/>
        <w:numId w:val="6"/>
      </w:numPr>
      <w:outlineLvl w:val="4"/>
    </w:pPr>
    <w:rPr>
      <w:sz w:val="22"/>
    </w:rPr>
  </w:style>
  <w:style w:type="paragraph" w:styleId="6">
    <w:name w:val="heading 6"/>
    <w:basedOn w:val="5"/>
    <w:next w:val="a4"/>
    <w:qFormat/>
    <w:pPr>
      <w:numPr>
        <w:ilvl w:val="5"/>
        <w:numId w:val="7"/>
      </w:numPr>
      <w:tabs>
        <w:tab w:val="left" w:pos="1985"/>
      </w:tabs>
      <w:spacing w:line="240" w:lineRule="auto"/>
      <w:outlineLvl w:val="5"/>
    </w:pPr>
    <w:rPr>
      <w:sz w:val="20"/>
    </w:rPr>
  </w:style>
  <w:style w:type="paragraph" w:styleId="7">
    <w:name w:val="heading 7"/>
    <w:basedOn w:val="6"/>
    <w:next w:val="a4"/>
    <w:qFormat/>
    <w:pPr>
      <w:keepNext/>
      <w:numPr>
        <w:ilvl w:val="6"/>
        <w:numId w:val="8"/>
      </w:numPr>
      <w:adjustRightInd w:val="0"/>
      <w:textAlignment w:val="baseline"/>
      <w:outlineLvl w:val="6"/>
    </w:pPr>
    <w:rPr>
      <w:kern w:val="0"/>
      <w:sz w:val="18"/>
    </w:rPr>
  </w:style>
  <w:style w:type="paragraph" w:styleId="8">
    <w:name w:val="heading 8"/>
    <w:basedOn w:val="a2"/>
    <w:next w:val="a5"/>
    <w:qFormat/>
    <w:pPr>
      <w:keepNext/>
      <w:numPr>
        <w:ilvl w:val="7"/>
        <w:numId w:val="9"/>
      </w:numPr>
      <w:tabs>
        <w:tab w:val="left" w:pos="567"/>
        <w:tab w:val="left" w:pos="851"/>
        <w:tab w:val="left" w:pos="1134"/>
      </w:tabs>
      <w:adjustRightInd w:val="0"/>
      <w:spacing w:after="240" w:line="240" w:lineRule="atLeast"/>
      <w:textAlignment w:val="baseline"/>
      <w:outlineLvl w:val="7"/>
    </w:pPr>
    <w:rPr>
      <w:rFonts w:ascii="Arial" w:eastAsia="ＭＳ Ｐゴシック" w:hAnsi="Arial"/>
      <w:kern w:val="0"/>
    </w:rPr>
  </w:style>
  <w:style w:type="paragraph" w:styleId="9">
    <w:name w:val="heading 9"/>
    <w:basedOn w:val="a2"/>
    <w:next w:val="a5"/>
    <w:qFormat/>
    <w:pPr>
      <w:keepNext/>
      <w:numPr>
        <w:ilvl w:val="8"/>
        <w:numId w:val="10"/>
      </w:numPr>
      <w:tabs>
        <w:tab w:val="left" w:pos="567"/>
        <w:tab w:val="left" w:pos="851"/>
        <w:tab w:val="left" w:pos="1134"/>
      </w:tabs>
      <w:adjustRightInd w:val="0"/>
      <w:spacing w:after="240" w:line="240" w:lineRule="atLeast"/>
      <w:textAlignment w:val="baseline"/>
      <w:outlineLvl w:val="8"/>
    </w:pPr>
    <w:rPr>
      <w:rFonts w:ascii="Arial" w:eastAsia="ＭＳ Ｐゴシック" w:hAnsi="Arial"/>
      <w:kern w:val="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SBD">
    <w:name w:val="SBD ヘッダ氏名"/>
    <w:basedOn w:val="a2"/>
    <w:pPr>
      <w:tabs>
        <w:tab w:val="left" w:pos="1161"/>
        <w:tab w:val="center" w:pos="4252"/>
        <w:tab w:val="right" w:pos="8504"/>
      </w:tabs>
      <w:adjustRightInd w:val="0"/>
      <w:spacing w:line="280" w:lineRule="atLeast"/>
      <w:ind w:left="57" w:right="57"/>
      <w:jc w:val="center"/>
      <w:textAlignment w:val="baseline"/>
    </w:pPr>
    <w:rPr>
      <w:rFonts w:ascii="ＭＳ Ｐゴシック" w:eastAsia="ＭＳ Ｐゴシック"/>
      <w:noProof/>
      <w:kern w:val="0"/>
    </w:rPr>
  </w:style>
  <w:style w:type="paragraph" w:customStyle="1" w:styleId="SBD0">
    <w:name w:val="SBD 本文パラグラフ"/>
    <w:basedOn w:val="a2"/>
    <w:pPr>
      <w:autoSpaceDE w:val="0"/>
      <w:autoSpaceDN w:val="0"/>
      <w:adjustRightInd w:val="0"/>
      <w:spacing w:after="60" w:line="280" w:lineRule="atLeast"/>
      <w:ind w:left="851" w:right="181"/>
      <w:textAlignment w:val="baseline"/>
    </w:pPr>
    <w:rPr>
      <w:rFonts w:ascii="ＭＳ Ｐゴシック" w:eastAsia="ＭＳ Ｐゴシック"/>
      <w:kern w:val="0"/>
    </w:rPr>
  </w:style>
  <w:style w:type="character" w:styleId="a9">
    <w:name w:val="annotation reference"/>
    <w:semiHidden/>
    <w:rPr>
      <w:u w:val="single"/>
    </w:rPr>
  </w:style>
  <w:style w:type="paragraph" w:styleId="aa">
    <w:name w:val="annotation text"/>
    <w:basedOn w:val="a2"/>
    <w:semiHidden/>
    <w:pPr>
      <w:adjustRightInd w:val="0"/>
      <w:spacing w:line="360" w:lineRule="atLeast"/>
      <w:ind w:left="57" w:right="57"/>
      <w:jc w:val="left"/>
      <w:textAlignment w:val="baseline"/>
    </w:pPr>
    <w:rPr>
      <w:rFonts w:ascii="Arial" w:eastAsia="ＭＳ Ｐゴシック" w:hAnsi="Arial"/>
      <w:kern w:val="0"/>
    </w:rPr>
  </w:style>
  <w:style w:type="paragraph" w:customStyle="1" w:styleId="ab">
    <w:name w:val="タイトル"/>
    <w:next w:val="a2"/>
    <w:pPr>
      <w:pBdr>
        <w:top w:val="single" w:sz="18" w:space="1" w:color="auto" w:shadow="1"/>
        <w:left w:val="single" w:sz="18" w:space="4" w:color="auto" w:shadow="1"/>
        <w:bottom w:val="single" w:sz="18" w:space="1" w:color="auto" w:shadow="1"/>
        <w:right w:val="single" w:sz="18" w:space="4" w:color="auto" w:shadow="1"/>
      </w:pBdr>
      <w:shd w:val="clear" w:color="auto" w:fill="00FFFF"/>
      <w:spacing w:line="800" w:lineRule="exact"/>
      <w:ind w:left="567" w:right="567"/>
      <w:jc w:val="center"/>
    </w:pPr>
    <w:rPr>
      <w:rFonts w:ascii="Arial" w:eastAsia="ＭＳ Ｐゴシック" w:hAnsi="Arial"/>
      <w:b/>
      <w:i/>
      <w:shadow/>
      <w:noProof/>
      <w:sz w:val="56"/>
    </w:rPr>
  </w:style>
  <w:style w:type="character" w:styleId="ac">
    <w:name w:val="Hyperlink"/>
    <w:semiHidden/>
    <w:rPr>
      <w:color w:val="0000FF"/>
      <w:u w:val="single"/>
    </w:rPr>
  </w:style>
  <w:style w:type="paragraph" w:styleId="ad">
    <w:name w:val="footer"/>
    <w:basedOn w:val="a2"/>
    <w:semiHidden/>
    <w:pPr>
      <w:tabs>
        <w:tab w:val="center" w:pos="4252"/>
        <w:tab w:val="right" w:pos="8504"/>
      </w:tabs>
      <w:snapToGrid w:val="0"/>
    </w:pPr>
    <w:rPr>
      <w:sz w:val="20"/>
    </w:rPr>
  </w:style>
  <w:style w:type="character" w:styleId="ae">
    <w:name w:val="page number"/>
    <w:basedOn w:val="a6"/>
    <w:semiHidden/>
  </w:style>
  <w:style w:type="paragraph" w:styleId="af">
    <w:name w:val="header"/>
    <w:basedOn w:val="a2"/>
    <w:semiHidden/>
    <w:pPr>
      <w:tabs>
        <w:tab w:val="center" w:pos="4252"/>
        <w:tab w:val="right" w:pos="8504"/>
      </w:tabs>
      <w:snapToGrid w:val="0"/>
    </w:pPr>
    <w:rPr>
      <w:sz w:val="20"/>
    </w:rPr>
  </w:style>
  <w:style w:type="paragraph" w:customStyle="1" w:styleId="a0">
    <w:name w:val="箇条書き(本文）"/>
    <w:basedOn w:val="a2"/>
    <w:pPr>
      <w:numPr>
        <w:numId w:val="17"/>
      </w:numPr>
      <w:tabs>
        <w:tab w:val="left" w:pos="567"/>
        <w:tab w:val="left" w:pos="851"/>
      </w:tabs>
      <w:spacing w:line="240" w:lineRule="atLeast"/>
      <w:ind w:right="57"/>
    </w:pPr>
    <w:rPr>
      <w:rFonts w:ascii="Arial" w:eastAsia="ＭＳ Ｐゴシック" w:hAnsi="Arial"/>
    </w:rPr>
  </w:style>
  <w:style w:type="paragraph" w:customStyle="1" w:styleId="20">
    <w:name w:val="箇条書き(本文)2"/>
    <w:basedOn w:val="a2"/>
    <w:pPr>
      <w:numPr>
        <w:numId w:val="16"/>
      </w:numPr>
      <w:tabs>
        <w:tab w:val="left" w:pos="567"/>
        <w:tab w:val="left" w:pos="851"/>
      </w:tabs>
      <w:spacing w:line="240" w:lineRule="atLeast"/>
    </w:pPr>
    <w:rPr>
      <w:rFonts w:ascii="Arial" w:eastAsia="ＭＳ Ｐゴシック" w:hAnsi="Arial"/>
    </w:rPr>
  </w:style>
  <w:style w:type="paragraph" w:customStyle="1" w:styleId="a">
    <w:name w:val="箇条書き(本文）２"/>
    <w:basedOn w:val="a2"/>
    <w:pPr>
      <w:numPr>
        <w:numId w:val="1"/>
      </w:numPr>
      <w:tabs>
        <w:tab w:val="left" w:pos="567"/>
        <w:tab w:val="left" w:pos="851"/>
      </w:tabs>
      <w:spacing w:line="240" w:lineRule="atLeast"/>
      <w:ind w:right="57"/>
    </w:pPr>
    <w:rPr>
      <w:rFonts w:ascii="Arial" w:eastAsia="ＭＳ Ｐゴシック" w:hAnsi="Arial"/>
    </w:rPr>
  </w:style>
  <w:style w:type="paragraph" w:styleId="a3">
    <w:name w:val="Body Text"/>
    <w:basedOn w:val="a2"/>
    <w:semiHidden/>
    <w:pPr>
      <w:tabs>
        <w:tab w:val="left" w:pos="567"/>
        <w:tab w:val="left" w:pos="851"/>
        <w:tab w:val="left" w:pos="1418"/>
        <w:tab w:val="left" w:pos="1701"/>
      </w:tabs>
      <w:adjustRightInd w:val="0"/>
      <w:spacing w:line="240" w:lineRule="atLeast"/>
      <w:ind w:left="567"/>
      <w:textAlignment w:val="baseline"/>
    </w:pPr>
    <w:rPr>
      <w:rFonts w:ascii="Arial" w:eastAsia="ＭＳ Ｐゴシック" w:hAnsi="Arial"/>
      <w:kern w:val="0"/>
    </w:rPr>
  </w:style>
  <w:style w:type="paragraph" w:styleId="a4">
    <w:name w:val="Body Text Indent"/>
    <w:basedOn w:val="a2"/>
    <w:semiHidden/>
    <w:pPr>
      <w:ind w:left="851"/>
    </w:pPr>
  </w:style>
  <w:style w:type="paragraph" w:styleId="a5">
    <w:name w:val="Normal Indent"/>
    <w:basedOn w:val="a2"/>
    <w:semiHidden/>
    <w:pPr>
      <w:ind w:left="851"/>
    </w:pPr>
  </w:style>
  <w:style w:type="paragraph" w:styleId="af0">
    <w:name w:val="Document Map"/>
    <w:basedOn w:val="a2"/>
    <w:semiHidden/>
    <w:pPr>
      <w:shd w:val="clear" w:color="auto" w:fill="000080"/>
    </w:pPr>
    <w:rPr>
      <w:rFonts w:ascii="Arial" w:hAnsi="Arial"/>
      <w:sz w:val="20"/>
    </w:rPr>
  </w:style>
  <w:style w:type="paragraph" w:styleId="af1">
    <w:name w:val="caption"/>
    <w:basedOn w:val="a2"/>
    <w:next w:val="a2"/>
    <w:qFormat/>
    <w:pPr>
      <w:tabs>
        <w:tab w:val="left" w:pos="567"/>
        <w:tab w:val="left" w:pos="851"/>
        <w:tab w:val="left" w:pos="1134"/>
      </w:tabs>
      <w:adjustRightInd w:val="0"/>
      <w:spacing w:before="120" w:after="40" w:line="240" w:lineRule="atLeast"/>
      <w:jc w:val="center"/>
      <w:textAlignment w:val="baseline"/>
    </w:pPr>
    <w:rPr>
      <w:rFonts w:ascii="Arial" w:eastAsia="ＭＳ Ｐゴシック" w:hAnsi="Arial"/>
      <w:b/>
      <w:kern w:val="0"/>
    </w:rPr>
  </w:style>
  <w:style w:type="paragraph" w:styleId="a1">
    <w:name w:val="List Number"/>
    <w:basedOn w:val="a2"/>
    <w:semiHidden/>
    <w:pPr>
      <w:numPr>
        <w:numId w:val="11"/>
      </w:numPr>
      <w:tabs>
        <w:tab w:val="clear" w:pos="852"/>
        <w:tab w:val="num" w:pos="360"/>
        <w:tab w:val="left" w:pos="567"/>
        <w:tab w:val="left" w:pos="851"/>
      </w:tabs>
      <w:spacing w:line="240" w:lineRule="atLeast"/>
      <w:ind w:left="360" w:hanging="360"/>
    </w:pPr>
    <w:rPr>
      <w:rFonts w:ascii="Arial" w:eastAsia="ＭＳ Ｐゴシック" w:hAnsi="Arial"/>
    </w:rPr>
  </w:style>
  <w:style w:type="character" w:styleId="af2">
    <w:name w:val="FollowedHyperlink"/>
    <w:semiHidden/>
    <w:rPr>
      <w:color w:val="800080"/>
      <w:u w:val="single"/>
    </w:rPr>
  </w:style>
  <w:style w:type="paragraph" w:styleId="af3">
    <w:name w:val="Title"/>
    <w:basedOn w:val="a2"/>
    <w:qFormat/>
    <w:pPr>
      <w:tabs>
        <w:tab w:val="left" w:pos="567"/>
        <w:tab w:val="left" w:pos="851"/>
        <w:tab w:val="left" w:pos="2268"/>
      </w:tabs>
      <w:spacing w:before="240" w:after="240"/>
      <w:ind w:left="567"/>
      <w:jc w:val="left"/>
      <w:outlineLvl w:val="0"/>
    </w:pPr>
    <w:rPr>
      <w:rFonts w:ascii="Arial" w:eastAsia="ＭＳ Ｐゴシック" w:hAnsi="Arial"/>
      <w:b/>
      <w:i/>
      <w:shadow/>
      <w:sz w:val="36"/>
    </w:rPr>
  </w:style>
  <w:style w:type="paragraph" w:customStyle="1" w:styleId="10">
    <w:name w:val="本文ｲﾝﾃﾞﾝﾄ1)"/>
    <w:basedOn w:val="a4"/>
    <w:pPr>
      <w:numPr>
        <w:numId w:val="12"/>
      </w:numPr>
      <w:tabs>
        <w:tab w:val="left" w:pos="567"/>
        <w:tab w:val="left" w:pos="1134"/>
      </w:tabs>
      <w:adjustRightInd w:val="0"/>
      <w:spacing w:line="240" w:lineRule="atLeast"/>
      <w:ind w:left="1135" w:hanging="284"/>
      <w:textAlignment w:val="baseline"/>
    </w:pPr>
    <w:rPr>
      <w:rFonts w:ascii="Arial" w:eastAsia="ＭＳ Ｐゴシック" w:hAnsi="Arial"/>
      <w:kern w:val="0"/>
    </w:rPr>
  </w:style>
  <w:style w:type="paragraph" w:styleId="11">
    <w:name w:val="toc 1"/>
    <w:basedOn w:val="a2"/>
    <w:next w:val="a2"/>
    <w:autoRedefine/>
    <w:semiHidden/>
    <w:pPr>
      <w:spacing w:before="120"/>
      <w:jc w:val="left"/>
    </w:pPr>
    <w:rPr>
      <w:b/>
      <w:i/>
      <w:sz w:val="24"/>
    </w:rPr>
  </w:style>
  <w:style w:type="paragraph" w:styleId="21">
    <w:name w:val="toc 2"/>
    <w:basedOn w:val="a2"/>
    <w:next w:val="a2"/>
    <w:autoRedefine/>
    <w:semiHidden/>
    <w:pPr>
      <w:spacing w:before="120"/>
      <w:ind w:left="200"/>
      <w:jc w:val="left"/>
    </w:pPr>
    <w:rPr>
      <w:b/>
      <w:sz w:val="22"/>
    </w:rPr>
  </w:style>
  <w:style w:type="paragraph" w:styleId="30">
    <w:name w:val="toc 3"/>
    <w:basedOn w:val="a2"/>
    <w:next w:val="a2"/>
    <w:autoRedefine/>
    <w:semiHidden/>
    <w:pPr>
      <w:ind w:left="400"/>
      <w:jc w:val="left"/>
    </w:pPr>
  </w:style>
  <w:style w:type="paragraph" w:styleId="40">
    <w:name w:val="toc 4"/>
    <w:basedOn w:val="a2"/>
    <w:next w:val="a2"/>
    <w:autoRedefine/>
    <w:semiHidden/>
    <w:pPr>
      <w:ind w:left="600"/>
      <w:jc w:val="left"/>
    </w:pPr>
  </w:style>
  <w:style w:type="paragraph" w:styleId="50">
    <w:name w:val="toc 5"/>
    <w:basedOn w:val="a2"/>
    <w:next w:val="a2"/>
    <w:autoRedefine/>
    <w:semiHidden/>
    <w:pPr>
      <w:ind w:left="800"/>
      <w:jc w:val="left"/>
    </w:pPr>
  </w:style>
  <w:style w:type="paragraph" w:styleId="60">
    <w:name w:val="toc 6"/>
    <w:basedOn w:val="a2"/>
    <w:next w:val="a2"/>
    <w:autoRedefine/>
    <w:semiHidden/>
    <w:pPr>
      <w:ind w:left="1000"/>
      <w:jc w:val="left"/>
    </w:pPr>
  </w:style>
  <w:style w:type="paragraph" w:styleId="70">
    <w:name w:val="toc 7"/>
    <w:basedOn w:val="a2"/>
    <w:next w:val="a2"/>
    <w:autoRedefine/>
    <w:semiHidden/>
    <w:pPr>
      <w:ind w:left="1200"/>
      <w:jc w:val="left"/>
    </w:pPr>
  </w:style>
  <w:style w:type="paragraph" w:styleId="80">
    <w:name w:val="toc 8"/>
    <w:basedOn w:val="a2"/>
    <w:next w:val="a2"/>
    <w:autoRedefine/>
    <w:semiHidden/>
    <w:pPr>
      <w:ind w:left="1400"/>
      <w:jc w:val="left"/>
    </w:pPr>
  </w:style>
  <w:style w:type="paragraph" w:styleId="90">
    <w:name w:val="toc 9"/>
    <w:basedOn w:val="a2"/>
    <w:next w:val="a2"/>
    <w:autoRedefine/>
    <w:semiHidden/>
    <w:pPr>
      <w:ind w:left="1600"/>
      <w:jc w:val="left"/>
    </w:pPr>
  </w:style>
  <w:style w:type="paragraph" w:styleId="af4">
    <w:name w:val="footnote text"/>
    <w:basedOn w:val="a2"/>
    <w:semiHidden/>
    <w:pPr>
      <w:widowControl/>
      <w:jc w:val="left"/>
    </w:pPr>
    <w:rPr>
      <w:rFonts w:ascii="Times New Roman" w:eastAsia="ＭＳ 明朝" w:hAnsi="Times New Roman"/>
      <w:kern w:val="0"/>
      <w:sz w:val="20"/>
    </w:rPr>
  </w:style>
  <w:style w:type="paragraph" w:styleId="af5">
    <w:name w:val="Plain Text"/>
    <w:basedOn w:val="a2"/>
    <w:link w:val="af6"/>
    <w:uiPriority w:val="99"/>
    <w:unhideWhenUsed/>
    <w:rsid w:val="001166B9"/>
    <w:pPr>
      <w:jc w:val="left"/>
    </w:pPr>
    <w:rPr>
      <w:rFonts w:hAnsi="Courier New" w:cs="Courier New"/>
      <w:sz w:val="20"/>
      <w:szCs w:val="21"/>
    </w:rPr>
  </w:style>
  <w:style w:type="character" w:customStyle="1" w:styleId="af6">
    <w:name w:val="書式なし (文字)"/>
    <w:link w:val="af5"/>
    <w:uiPriority w:val="99"/>
    <w:rsid w:val="001166B9"/>
    <w:rPr>
      <w:rFonts w:ascii="ＭＳ ゴシック" w:eastAsia="ＭＳ ゴシック" w:hAnsi="Courier New" w:cs="Courier New"/>
      <w:kern w:val="2"/>
      <w:szCs w:val="21"/>
    </w:rPr>
  </w:style>
  <w:style w:type="paragraph" w:styleId="af7">
    <w:name w:val="Balloon Text"/>
    <w:basedOn w:val="a2"/>
    <w:link w:val="af8"/>
    <w:uiPriority w:val="99"/>
    <w:semiHidden/>
    <w:unhideWhenUsed/>
    <w:rsid w:val="00B35643"/>
    <w:rPr>
      <w:rFonts w:ascii="Arial" w:hAnsi="Arial"/>
      <w:szCs w:val="18"/>
    </w:rPr>
  </w:style>
  <w:style w:type="character" w:customStyle="1" w:styleId="af8">
    <w:name w:val="吹き出し (文字)"/>
    <w:link w:val="af7"/>
    <w:uiPriority w:val="99"/>
    <w:semiHidden/>
    <w:rsid w:val="00B3564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458">
      <w:bodyDiv w:val="1"/>
      <w:marLeft w:val="0"/>
      <w:marRight w:val="0"/>
      <w:marTop w:val="0"/>
      <w:marBottom w:val="0"/>
      <w:divBdr>
        <w:top w:val="none" w:sz="0" w:space="0" w:color="auto"/>
        <w:left w:val="none" w:sz="0" w:space="0" w:color="auto"/>
        <w:bottom w:val="none" w:sz="0" w:space="0" w:color="auto"/>
        <w:right w:val="none" w:sz="0" w:space="0" w:color="auto"/>
      </w:divBdr>
    </w:div>
    <w:div w:id="317461725">
      <w:bodyDiv w:val="1"/>
      <w:marLeft w:val="0"/>
      <w:marRight w:val="0"/>
      <w:marTop w:val="0"/>
      <w:marBottom w:val="0"/>
      <w:divBdr>
        <w:top w:val="none" w:sz="0" w:space="0" w:color="auto"/>
        <w:left w:val="none" w:sz="0" w:space="0" w:color="auto"/>
        <w:bottom w:val="none" w:sz="0" w:space="0" w:color="auto"/>
        <w:right w:val="none" w:sz="0" w:space="0" w:color="auto"/>
      </w:divBdr>
    </w:div>
    <w:div w:id="1117993251">
      <w:bodyDiv w:val="1"/>
      <w:marLeft w:val="0"/>
      <w:marRight w:val="0"/>
      <w:marTop w:val="0"/>
      <w:marBottom w:val="0"/>
      <w:divBdr>
        <w:top w:val="none" w:sz="0" w:space="0" w:color="auto"/>
        <w:left w:val="none" w:sz="0" w:space="0" w:color="auto"/>
        <w:bottom w:val="none" w:sz="0" w:space="0" w:color="auto"/>
        <w:right w:val="none" w:sz="0" w:space="0" w:color="auto"/>
      </w:divBdr>
    </w:div>
    <w:div w:id="121670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FB4BC1-0811-40FB-850A-BE15F842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1147</Words>
  <Characters>6543</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7675</CharactersWithSpaces>
  <SharedDoc>false</SharedDoc>
  <HLinks>
    <vt:vector size="276" baseType="variant">
      <vt:variant>
        <vt:i4>-674329022</vt:i4>
      </vt:variant>
      <vt:variant>
        <vt:i4>300</vt:i4>
      </vt:variant>
      <vt:variant>
        <vt:i4>0</vt:i4>
      </vt:variant>
      <vt:variant>
        <vt:i4>5</vt:i4>
      </vt:variant>
      <vt:variant>
        <vt:lpwstr/>
      </vt:variant>
      <vt:variant>
        <vt:lpwstr>_多言語対応について(PGS2048SGP0342_対応)</vt:lpwstr>
      </vt:variant>
      <vt:variant>
        <vt:i4>602362</vt:i4>
      </vt:variant>
      <vt:variant>
        <vt:i4>297</vt:i4>
      </vt:variant>
      <vt:variant>
        <vt:i4>0</vt:i4>
      </vt:variant>
      <vt:variant>
        <vt:i4>5</vt:i4>
      </vt:variant>
      <vt:variant>
        <vt:lpwstr/>
      </vt:variant>
      <vt:variant>
        <vt:lpwstr>_システムデータ</vt:lpwstr>
      </vt:variant>
      <vt:variant>
        <vt:i4>1376304</vt:i4>
      </vt:variant>
      <vt:variant>
        <vt:i4>266</vt:i4>
      </vt:variant>
      <vt:variant>
        <vt:i4>0</vt:i4>
      </vt:variant>
      <vt:variant>
        <vt:i4>5</vt:i4>
      </vt:variant>
      <vt:variant>
        <vt:lpwstr/>
      </vt:variant>
      <vt:variant>
        <vt:lpwstr>_Toc206572352</vt:lpwstr>
      </vt:variant>
      <vt:variant>
        <vt:i4>1376304</vt:i4>
      </vt:variant>
      <vt:variant>
        <vt:i4>260</vt:i4>
      </vt:variant>
      <vt:variant>
        <vt:i4>0</vt:i4>
      </vt:variant>
      <vt:variant>
        <vt:i4>5</vt:i4>
      </vt:variant>
      <vt:variant>
        <vt:lpwstr/>
      </vt:variant>
      <vt:variant>
        <vt:lpwstr>_Toc206572351</vt:lpwstr>
      </vt:variant>
      <vt:variant>
        <vt:i4>1376304</vt:i4>
      </vt:variant>
      <vt:variant>
        <vt:i4>254</vt:i4>
      </vt:variant>
      <vt:variant>
        <vt:i4>0</vt:i4>
      </vt:variant>
      <vt:variant>
        <vt:i4>5</vt:i4>
      </vt:variant>
      <vt:variant>
        <vt:lpwstr/>
      </vt:variant>
      <vt:variant>
        <vt:lpwstr>_Toc206572350</vt:lpwstr>
      </vt:variant>
      <vt:variant>
        <vt:i4>1310768</vt:i4>
      </vt:variant>
      <vt:variant>
        <vt:i4>248</vt:i4>
      </vt:variant>
      <vt:variant>
        <vt:i4>0</vt:i4>
      </vt:variant>
      <vt:variant>
        <vt:i4>5</vt:i4>
      </vt:variant>
      <vt:variant>
        <vt:lpwstr/>
      </vt:variant>
      <vt:variant>
        <vt:lpwstr>_Toc206572349</vt:lpwstr>
      </vt:variant>
      <vt:variant>
        <vt:i4>1310768</vt:i4>
      </vt:variant>
      <vt:variant>
        <vt:i4>242</vt:i4>
      </vt:variant>
      <vt:variant>
        <vt:i4>0</vt:i4>
      </vt:variant>
      <vt:variant>
        <vt:i4>5</vt:i4>
      </vt:variant>
      <vt:variant>
        <vt:lpwstr/>
      </vt:variant>
      <vt:variant>
        <vt:lpwstr>_Toc206572348</vt:lpwstr>
      </vt:variant>
      <vt:variant>
        <vt:i4>1310768</vt:i4>
      </vt:variant>
      <vt:variant>
        <vt:i4>236</vt:i4>
      </vt:variant>
      <vt:variant>
        <vt:i4>0</vt:i4>
      </vt:variant>
      <vt:variant>
        <vt:i4>5</vt:i4>
      </vt:variant>
      <vt:variant>
        <vt:lpwstr/>
      </vt:variant>
      <vt:variant>
        <vt:lpwstr>_Toc206572347</vt:lpwstr>
      </vt:variant>
      <vt:variant>
        <vt:i4>1310768</vt:i4>
      </vt:variant>
      <vt:variant>
        <vt:i4>230</vt:i4>
      </vt:variant>
      <vt:variant>
        <vt:i4>0</vt:i4>
      </vt:variant>
      <vt:variant>
        <vt:i4>5</vt:i4>
      </vt:variant>
      <vt:variant>
        <vt:lpwstr/>
      </vt:variant>
      <vt:variant>
        <vt:lpwstr>_Toc206572346</vt:lpwstr>
      </vt:variant>
      <vt:variant>
        <vt:i4>1310768</vt:i4>
      </vt:variant>
      <vt:variant>
        <vt:i4>224</vt:i4>
      </vt:variant>
      <vt:variant>
        <vt:i4>0</vt:i4>
      </vt:variant>
      <vt:variant>
        <vt:i4>5</vt:i4>
      </vt:variant>
      <vt:variant>
        <vt:lpwstr/>
      </vt:variant>
      <vt:variant>
        <vt:lpwstr>_Toc206572345</vt:lpwstr>
      </vt:variant>
      <vt:variant>
        <vt:i4>1310768</vt:i4>
      </vt:variant>
      <vt:variant>
        <vt:i4>218</vt:i4>
      </vt:variant>
      <vt:variant>
        <vt:i4>0</vt:i4>
      </vt:variant>
      <vt:variant>
        <vt:i4>5</vt:i4>
      </vt:variant>
      <vt:variant>
        <vt:lpwstr/>
      </vt:variant>
      <vt:variant>
        <vt:lpwstr>_Toc206572344</vt:lpwstr>
      </vt:variant>
      <vt:variant>
        <vt:i4>1310768</vt:i4>
      </vt:variant>
      <vt:variant>
        <vt:i4>212</vt:i4>
      </vt:variant>
      <vt:variant>
        <vt:i4>0</vt:i4>
      </vt:variant>
      <vt:variant>
        <vt:i4>5</vt:i4>
      </vt:variant>
      <vt:variant>
        <vt:lpwstr/>
      </vt:variant>
      <vt:variant>
        <vt:lpwstr>_Toc206572343</vt:lpwstr>
      </vt:variant>
      <vt:variant>
        <vt:i4>1310768</vt:i4>
      </vt:variant>
      <vt:variant>
        <vt:i4>206</vt:i4>
      </vt:variant>
      <vt:variant>
        <vt:i4>0</vt:i4>
      </vt:variant>
      <vt:variant>
        <vt:i4>5</vt:i4>
      </vt:variant>
      <vt:variant>
        <vt:lpwstr/>
      </vt:variant>
      <vt:variant>
        <vt:lpwstr>_Toc206572342</vt:lpwstr>
      </vt:variant>
      <vt:variant>
        <vt:i4>1310768</vt:i4>
      </vt:variant>
      <vt:variant>
        <vt:i4>200</vt:i4>
      </vt:variant>
      <vt:variant>
        <vt:i4>0</vt:i4>
      </vt:variant>
      <vt:variant>
        <vt:i4>5</vt:i4>
      </vt:variant>
      <vt:variant>
        <vt:lpwstr/>
      </vt:variant>
      <vt:variant>
        <vt:lpwstr>_Toc206572341</vt:lpwstr>
      </vt:variant>
      <vt:variant>
        <vt:i4>1310768</vt:i4>
      </vt:variant>
      <vt:variant>
        <vt:i4>194</vt:i4>
      </vt:variant>
      <vt:variant>
        <vt:i4>0</vt:i4>
      </vt:variant>
      <vt:variant>
        <vt:i4>5</vt:i4>
      </vt:variant>
      <vt:variant>
        <vt:lpwstr/>
      </vt:variant>
      <vt:variant>
        <vt:lpwstr>_Toc206572340</vt:lpwstr>
      </vt:variant>
      <vt:variant>
        <vt:i4>1245232</vt:i4>
      </vt:variant>
      <vt:variant>
        <vt:i4>188</vt:i4>
      </vt:variant>
      <vt:variant>
        <vt:i4>0</vt:i4>
      </vt:variant>
      <vt:variant>
        <vt:i4>5</vt:i4>
      </vt:variant>
      <vt:variant>
        <vt:lpwstr/>
      </vt:variant>
      <vt:variant>
        <vt:lpwstr>_Toc206572339</vt:lpwstr>
      </vt:variant>
      <vt:variant>
        <vt:i4>1245232</vt:i4>
      </vt:variant>
      <vt:variant>
        <vt:i4>182</vt:i4>
      </vt:variant>
      <vt:variant>
        <vt:i4>0</vt:i4>
      </vt:variant>
      <vt:variant>
        <vt:i4>5</vt:i4>
      </vt:variant>
      <vt:variant>
        <vt:lpwstr/>
      </vt:variant>
      <vt:variant>
        <vt:lpwstr>_Toc206572338</vt:lpwstr>
      </vt:variant>
      <vt:variant>
        <vt:i4>1245232</vt:i4>
      </vt:variant>
      <vt:variant>
        <vt:i4>176</vt:i4>
      </vt:variant>
      <vt:variant>
        <vt:i4>0</vt:i4>
      </vt:variant>
      <vt:variant>
        <vt:i4>5</vt:i4>
      </vt:variant>
      <vt:variant>
        <vt:lpwstr/>
      </vt:variant>
      <vt:variant>
        <vt:lpwstr>_Toc206572337</vt:lpwstr>
      </vt:variant>
      <vt:variant>
        <vt:i4>1245232</vt:i4>
      </vt:variant>
      <vt:variant>
        <vt:i4>170</vt:i4>
      </vt:variant>
      <vt:variant>
        <vt:i4>0</vt:i4>
      </vt:variant>
      <vt:variant>
        <vt:i4>5</vt:i4>
      </vt:variant>
      <vt:variant>
        <vt:lpwstr/>
      </vt:variant>
      <vt:variant>
        <vt:lpwstr>_Toc206572336</vt:lpwstr>
      </vt:variant>
      <vt:variant>
        <vt:i4>1245232</vt:i4>
      </vt:variant>
      <vt:variant>
        <vt:i4>164</vt:i4>
      </vt:variant>
      <vt:variant>
        <vt:i4>0</vt:i4>
      </vt:variant>
      <vt:variant>
        <vt:i4>5</vt:i4>
      </vt:variant>
      <vt:variant>
        <vt:lpwstr/>
      </vt:variant>
      <vt:variant>
        <vt:lpwstr>_Toc206572335</vt:lpwstr>
      </vt:variant>
      <vt:variant>
        <vt:i4>1245232</vt:i4>
      </vt:variant>
      <vt:variant>
        <vt:i4>158</vt:i4>
      </vt:variant>
      <vt:variant>
        <vt:i4>0</vt:i4>
      </vt:variant>
      <vt:variant>
        <vt:i4>5</vt:i4>
      </vt:variant>
      <vt:variant>
        <vt:lpwstr/>
      </vt:variant>
      <vt:variant>
        <vt:lpwstr>_Toc206572334</vt:lpwstr>
      </vt:variant>
      <vt:variant>
        <vt:i4>1245232</vt:i4>
      </vt:variant>
      <vt:variant>
        <vt:i4>152</vt:i4>
      </vt:variant>
      <vt:variant>
        <vt:i4>0</vt:i4>
      </vt:variant>
      <vt:variant>
        <vt:i4>5</vt:i4>
      </vt:variant>
      <vt:variant>
        <vt:lpwstr/>
      </vt:variant>
      <vt:variant>
        <vt:lpwstr>_Toc206572333</vt:lpwstr>
      </vt:variant>
      <vt:variant>
        <vt:i4>1245232</vt:i4>
      </vt:variant>
      <vt:variant>
        <vt:i4>146</vt:i4>
      </vt:variant>
      <vt:variant>
        <vt:i4>0</vt:i4>
      </vt:variant>
      <vt:variant>
        <vt:i4>5</vt:i4>
      </vt:variant>
      <vt:variant>
        <vt:lpwstr/>
      </vt:variant>
      <vt:variant>
        <vt:lpwstr>_Toc206572332</vt:lpwstr>
      </vt:variant>
      <vt:variant>
        <vt:i4>1245232</vt:i4>
      </vt:variant>
      <vt:variant>
        <vt:i4>140</vt:i4>
      </vt:variant>
      <vt:variant>
        <vt:i4>0</vt:i4>
      </vt:variant>
      <vt:variant>
        <vt:i4>5</vt:i4>
      </vt:variant>
      <vt:variant>
        <vt:lpwstr/>
      </vt:variant>
      <vt:variant>
        <vt:lpwstr>_Toc206572331</vt:lpwstr>
      </vt:variant>
      <vt:variant>
        <vt:i4>1245232</vt:i4>
      </vt:variant>
      <vt:variant>
        <vt:i4>134</vt:i4>
      </vt:variant>
      <vt:variant>
        <vt:i4>0</vt:i4>
      </vt:variant>
      <vt:variant>
        <vt:i4>5</vt:i4>
      </vt:variant>
      <vt:variant>
        <vt:lpwstr/>
      </vt:variant>
      <vt:variant>
        <vt:lpwstr>_Toc206572330</vt:lpwstr>
      </vt:variant>
      <vt:variant>
        <vt:i4>1179696</vt:i4>
      </vt:variant>
      <vt:variant>
        <vt:i4>128</vt:i4>
      </vt:variant>
      <vt:variant>
        <vt:i4>0</vt:i4>
      </vt:variant>
      <vt:variant>
        <vt:i4>5</vt:i4>
      </vt:variant>
      <vt:variant>
        <vt:lpwstr/>
      </vt:variant>
      <vt:variant>
        <vt:lpwstr>_Toc206572329</vt:lpwstr>
      </vt:variant>
      <vt:variant>
        <vt:i4>1179696</vt:i4>
      </vt:variant>
      <vt:variant>
        <vt:i4>122</vt:i4>
      </vt:variant>
      <vt:variant>
        <vt:i4>0</vt:i4>
      </vt:variant>
      <vt:variant>
        <vt:i4>5</vt:i4>
      </vt:variant>
      <vt:variant>
        <vt:lpwstr/>
      </vt:variant>
      <vt:variant>
        <vt:lpwstr>_Toc206572328</vt:lpwstr>
      </vt:variant>
      <vt:variant>
        <vt:i4>1179696</vt:i4>
      </vt:variant>
      <vt:variant>
        <vt:i4>116</vt:i4>
      </vt:variant>
      <vt:variant>
        <vt:i4>0</vt:i4>
      </vt:variant>
      <vt:variant>
        <vt:i4>5</vt:i4>
      </vt:variant>
      <vt:variant>
        <vt:lpwstr/>
      </vt:variant>
      <vt:variant>
        <vt:lpwstr>_Toc206572327</vt:lpwstr>
      </vt:variant>
      <vt:variant>
        <vt:i4>1179696</vt:i4>
      </vt:variant>
      <vt:variant>
        <vt:i4>110</vt:i4>
      </vt:variant>
      <vt:variant>
        <vt:i4>0</vt:i4>
      </vt:variant>
      <vt:variant>
        <vt:i4>5</vt:i4>
      </vt:variant>
      <vt:variant>
        <vt:lpwstr/>
      </vt:variant>
      <vt:variant>
        <vt:lpwstr>_Toc206572326</vt:lpwstr>
      </vt:variant>
      <vt:variant>
        <vt:i4>1179696</vt:i4>
      </vt:variant>
      <vt:variant>
        <vt:i4>104</vt:i4>
      </vt:variant>
      <vt:variant>
        <vt:i4>0</vt:i4>
      </vt:variant>
      <vt:variant>
        <vt:i4>5</vt:i4>
      </vt:variant>
      <vt:variant>
        <vt:lpwstr/>
      </vt:variant>
      <vt:variant>
        <vt:lpwstr>_Toc206572325</vt:lpwstr>
      </vt:variant>
      <vt:variant>
        <vt:i4>1179696</vt:i4>
      </vt:variant>
      <vt:variant>
        <vt:i4>98</vt:i4>
      </vt:variant>
      <vt:variant>
        <vt:i4>0</vt:i4>
      </vt:variant>
      <vt:variant>
        <vt:i4>5</vt:i4>
      </vt:variant>
      <vt:variant>
        <vt:lpwstr/>
      </vt:variant>
      <vt:variant>
        <vt:lpwstr>_Toc206572324</vt:lpwstr>
      </vt:variant>
      <vt:variant>
        <vt:i4>1179696</vt:i4>
      </vt:variant>
      <vt:variant>
        <vt:i4>92</vt:i4>
      </vt:variant>
      <vt:variant>
        <vt:i4>0</vt:i4>
      </vt:variant>
      <vt:variant>
        <vt:i4>5</vt:i4>
      </vt:variant>
      <vt:variant>
        <vt:lpwstr/>
      </vt:variant>
      <vt:variant>
        <vt:lpwstr>_Toc206572323</vt:lpwstr>
      </vt:variant>
      <vt:variant>
        <vt:i4>1179696</vt:i4>
      </vt:variant>
      <vt:variant>
        <vt:i4>86</vt:i4>
      </vt:variant>
      <vt:variant>
        <vt:i4>0</vt:i4>
      </vt:variant>
      <vt:variant>
        <vt:i4>5</vt:i4>
      </vt:variant>
      <vt:variant>
        <vt:lpwstr/>
      </vt:variant>
      <vt:variant>
        <vt:lpwstr>_Toc206572322</vt:lpwstr>
      </vt:variant>
      <vt:variant>
        <vt:i4>1179696</vt:i4>
      </vt:variant>
      <vt:variant>
        <vt:i4>80</vt:i4>
      </vt:variant>
      <vt:variant>
        <vt:i4>0</vt:i4>
      </vt:variant>
      <vt:variant>
        <vt:i4>5</vt:i4>
      </vt:variant>
      <vt:variant>
        <vt:lpwstr/>
      </vt:variant>
      <vt:variant>
        <vt:lpwstr>_Toc206572321</vt:lpwstr>
      </vt:variant>
      <vt:variant>
        <vt:i4>1179696</vt:i4>
      </vt:variant>
      <vt:variant>
        <vt:i4>74</vt:i4>
      </vt:variant>
      <vt:variant>
        <vt:i4>0</vt:i4>
      </vt:variant>
      <vt:variant>
        <vt:i4>5</vt:i4>
      </vt:variant>
      <vt:variant>
        <vt:lpwstr/>
      </vt:variant>
      <vt:variant>
        <vt:lpwstr>_Toc206572320</vt:lpwstr>
      </vt:variant>
      <vt:variant>
        <vt:i4>1114160</vt:i4>
      </vt:variant>
      <vt:variant>
        <vt:i4>68</vt:i4>
      </vt:variant>
      <vt:variant>
        <vt:i4>0</vt:i4>
      </vt:variant>
      <vt:variant>
        <vt:i4>5</vt:i4>
      </vt:variant>
      <vt:variant>
        <vt:lpwstr/>
      </vt:variant>
      <vt:variant>
        <vt:lpwstr>_Toc206572319</vt:lpwstr>
      </vt:variant>
      <vt:variant>
        <vt:i4>1114160</vt:i4>
      </vt:variant>
      <vt:variant>
        <vt:i4>62</vt:i4>
      </vt:variant>
      <vt:variant>
        <vt:i4>0</vt:i4>
      </vt:variant>
      <vt:variant>
        <vt:i4>5</vt:i4>
      </vt:variant>
      <vt:variant>
        <vt:lpwstr/>
      </vt:variant>
      <vt:variant>
        <vt:lpwstr>_Toc206572318</vt:lpwstr>
      </vt:variant>
      <vt:variant>
        <vt:i4>1114160</vt:i4>
      </vt:variant>
      <vt:variant>
        <vt:i4>56</vt:i4>
      </vt:variant>
      <vt:variant>
        <vt:i4>0</vt:i4>
      </vt:variant>
      <vt:variant>
        <vt:i4>5</vt:i4>
      </vt:variant>
      <vt:variant>
        <vt:lpwstr/>
      </vt:variant>
      <vt:variant>
        <vt:lpwstr>_Toc206572317</vt:lpwstr>
      </vt:variant>
      <vt:variant>
        <vt:i4>1114160</vt:i4>
      </vt:variant>
      <vt:variant>
        <vt:i4>50</vt:i4>
      </vt:variant>
      <vt:variant>
        <vt:i4>0</vt:i4>
      </vt:variant>
      <vt:variant>
        <vt:i4>5</vt:i4>
      </vt:variant>
      <vt:variant>
        <vt:lpwstr/>
      </vt:variant>
      <vt:variant>
        <vt:lpwstr>_Toc206572316</vt:lpwstr>
      </vt:variant>
      <vt:variant>
        <vt:i4>1114160</vt:i4>
      </vt:variant>
      <vt:variant>
        <vt:i4>44</vt:i4>
      </vt:variant>
      <vt:variant>
        <vt:i4>0</vt:i4>
      </vt:variant>
      <vt:variant>
        <vt:i4>5</vt:i4>
      </vt:variant>
      <vt:variant>
        <vt:lpwstr/>
      </vt:variant>
      <vt:variant>
        <vt:lpwstr>_Toc206572315</vt:lpwstr>
      </vt:variant>
      <vt:variant>
        <vt:i4>1114160</vt:i4>
      </vt:variant>
      <vt:variant>
        <vt:i4>38</vt:i4>
      </vt:variant>
      <vt:variant>
        <vt:i4>0</vt:i4>
      </vt:variant>
      <vt:variant>
        <vt:i4>5</vt:i4>
      </vt:variant>
      <vt:variant>
        <vt:lpwstr/>
      </vt:variant>
      <vt:variant>
        <vt:lpwstr>_Toc206572314</vt:lpwstr>
      </vt:variant>
      <vt:variant>
        <vt:i4>1114160</vt:i4>
      </vt:variant>
      <vt:variant>
        <vt:i4>32</vt:i4>
      </vt:variant>
      <vt:variant>
        <vt:i4>0</vt:i4>
      </vt:variant>
      <vt:variant>
        <vt:i4>5</vt:i4>
      </vt:variant>
      <vt:variant>
        <vt:lpwstr/>
      </vt:variant>
      <vt:variant>
        <vt:lpwstr>_Toc206572313</vt:lpwstr>
      </vt:variant>
      <vt:variant>
        <vt:i4>1114160</vt:i4>
      </vt:variant>
      <vt:variant>
        <vt:i4>26</vt:i4>
      </vt:variant>
      <vt:variant>
        <vt:i4>0</vt:i4>
      </vt:variant>
      <vt:variant>
        <vt:i4>5</vt:i4>
      </vt:variant>
      <vt:variant>
        <vt:lpwstr/>
      </vt:variant>
      <vt:variant>
        <vt:lpwstr>_Toc206572312</vt:lpwstr>
      </vt:variant>
      <vt:variant>
        <vt:i4>1114160</vt:i4>
      </vt:variant>
      <vt:variant>
        <vt:i4>20</vt:i4>
      </vt:variant>
      <vt:variant>
        <vt:i4>0</vt:i4>
      </vt:variant>
      <vt:variant>
        <vt:i4>5</vt:i4>
      </vt:variant>
      <vt:variant>
        <vt:lpwstr/>
      </vt:variant>
      <vt:variant>
        <vt:lpwstr>_Toc206572311</vt:lpwstr>
      </vt:variant>
      <vt:variant>
        <vt:i4>-674329022</vt:i4>
      </vt:variant>
      <vt:variant>
        <vt:i4>15</vt:i4>
      </vt:variant>
      <vt:variant>
        <vt:i4>0</vt:i4>
      </vt:variant>
      <vt:variant>
        <vt:i4>5</vt:i4>
      </vt:variant>
      <vt:variant>
        <vt:lpwstr/>
      </vt:variant>
      <vt:variant>
        <vt:lpwstr>_多言語対応について(PGS2048SGP0342_対応)</vt:lpwstr>
      </vt:variant>
      <vt:variant>
        <vt:i4>602362</vt:i4>
      </vt:variant>
      <vt:variant>
        <vt:i4>12</vt:i4>
      </vt:variant>
      <vt:variant>
        <vt:i4>0</vt:i4>
      </vt:variant>
      <vt:variant>
        <vt:i4>5</vt:i4>
      </vt:variant>
      <vt:variant>
        <vt:lpwstr/>
      </vt:variant>
      <vt:variant>
        <vt:lpwstr>_システムデータ</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2020-07-02T10:19:00Z</dcterms:created>
  <dcterms:modified xsi:type="dcterms:W3CDTF">2020-07-09T08:26:00Z</dcterms:modified>
</cp:coreProperties>
</file>