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35</TotalTime>
  <Pages>11</Pages>
  <Words>1760</Words>
  <Characters>10036</Characters>
  <Application>Microsoft Office Word</Application>
  <DocSecurity>0</DocSecurity>
  <Lines>83</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17</cp:revision>
  <cp:lastPrinted>2019-04-05T02:51:00Z</cp:lastPrinted>
  <dcterms:created xsi:type="dcterms:W3CDTF">2020-05-29T05:14:00Z</dcterms:created>
  <dcterms:modified xsi:type="dcterms:W3CDTF">2020-07-22T04:12:00Z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footer" Target="footer2.xml"/><Relationship Id="rId3" Type="http://purl.oclc.org/ooxml/officeDocument/relationships/settings" Target="settings.xml"/><Relationship Id="rId7" Type="http://purl.oclc.org/ooxml/officeDocument/relationships/image" Target="media/image1.wmf"/><Relationship Id="rId12" Type="http://purl.oclc.org/ooxml/officeDocument/relationships/footer" Target="footer1.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header" Target="header2.xml"/><Relationship Id="rId5" Type="http://purl.oclc.org/ooxml/officeDocument/relationships/footnotes" Target="footnotes.xml"/><Relationship Id="rId15" Type="http://purl.oclc.org/ooxml/officeDocument/relationships/footer" Target="footer3.xml"/><Relationship Id="rId10" Type="http://purl.oclc.org/ooxml/officeDocument/relationships/header" Target="header1.xml"/><Relationship Id="rId4" Type="http://purl.oclc.org/ooxml/officeDocument/relationships/webSettings" Target="webSettings.xml"/><Relationship Id="rId9" Type="http://purl.oclc.org/ooxml/officeDocument/relationships/image" Target="media/image2.wmf"/><Relationship Id="rId14" Type="http://purl.oclc.org/ooxml/officeDocument/relationships/header" Target="header3.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D2E25E7" w14:textId="77777777" w:rsidR="0015557A" w:rsidRDefault="0015557A">
      <w:pPr>
        <w:pStyle w:val="2"/>
      </w:pPr>
      <w:bookmarkStart w:id="0" w:name="_Toc445101053"/>
      <w:bookmarkStart w:id="1" w:name="_Toc469374494"/>
      <w:r>
        <w:rPr>
          <w:rFonts w:hint="eastAsia"/>
        </w:rPr>
        <w:t>基本</w:t>
      </w:r>
      <w:r>
        <w:rPr>
          <w:rFonts w:hint="eastAsia"/>
        </w:rPr>
        <w:t>Operation</w:t>
      </w:r>
      <w:bookmarkEnd w:id="0"/>
      <w:bookmarkEnd w:id="1"/>
    </w:p>
    <w:p w14:paraId="7E70FF75" w14:textId="77777777" w:rsidR="0015557A" w:rsidRDefault="0015557A">
      <w:pPr>
        <w:pStyle w:val="3"/>
      </w:pPr>
      <w:r>
        <w:rPr>
          <w:rFonts w:hint="eastAsia"/>
        </w:rPr>
        <w:t>コピー起動</w:t>
      </w:r>
      <w:r>
        <w:rPr>
          <w:rFonts w:hint="eastAsia"/>
        </w:rPr>
        <w:t>Operation</w:t>
      </w:r>
    </w:p>
    <w:p w14:paraId="500524F6" w14:textId="77777777" w:rsidR="0015557A" w:rsidRDefault="0015557A">
      <w:r>
        <w:rPr>
          <w:rFonts w:hint="eastAsia"/>
        </w:rPr>
        <w:t>＜目的＞</w:t>
      </w:r>
      <w:r>
        <w:rPr>
          <w:rFonts w:hint="eastAsia"/>
        </w:rPr>
        <w:tab/>
        <w:t>Copy</w:t>
      </w:r>
      <w:r>
        <w:rPr>
          <w:rFonts w:hint="eastAsia"/>
        </w:rPr>
        <w:t>を行うための、基本的な操作について記述する。</w:t>
      </w:r>
    </w:p>
    <w:p w14:paraId="7067DC23" w14:textId="77777777" w:rsidR="0015557A" w:rsidRDefault="0015557A"/>
    <w:p w14:paraId="5B7524B2" w14:textId="77777777" w:rsidR="0015557A" w:rsidRDefault="0015557A">
      <w:r>
        <w:rPr>
          <w:rFonts w:hint="eastAsia"/>
        </w:rPr>
        <w:t>＜動作</w:t>
      </w:r>
      <w:r>
        <w:rPr>
          <w:rFonts w:hint="eastAsia"/>
        </w:rPr>
        <w:t>/</w:t>
      </w:r>
      <w:r>
        <w:rPr>
          <w:rFonts w:hint="eastAsia"/>
        </w:rPr>
        <w:t>内容＞</w:t>
      </w:r>
    </w:p>
    <w:p w14:paraId="380DB5C7" w14:textId="77777777" w:rsidR="0015557A" w:rsidRDefault="0015557A">
      <w:pPr>
        <w:pStyle w:val="a2"/>
      </w:pPr>
      <w:r>
        <w:rPr>
          <w:rFonts w:hint="eastAsia"/>
        </w:rPr>
        <w:t>1.</w:t>
      </w:r>
      <w:r>
        <w:rPr>
          <w:rFonts w:hint="eastAsia"/>
        </w:rPr>
        <w:tab/>
      </w:r>
      <w:r>
        <w:rPr>
          <w:rFonts w:hint="eastAsia"/>
        </w:rPr>
        <w:t>起動</w:t>
      </w:r>
    </w:p>
    <w:p w14:paraId="01036977" w14:textId="77777777" w:rsidR="0015557A" w:rsidRDefault="0015557A">
      <w:pPr>
        <w:pStyle w:val="a3"/>
        <w:numPr>
          <w:ilvl w:val="0"/>
          <w:numId w:val="2"/>
        </w:numPr>
      </w:pPr>
      <w:r>
        <w:rPr>
          <w:rFonts w:hint="eastAsia"/>
        </w:rPr>
        <w:t>メニュー画面にて「コピー」を選択する。</w:t>
      </w:r>
    </w:p>
    <w:p w14:paraId="7AF1A95B" w14:textId="75E89112" w:rsidR="0015557A" w:rsidRDefault="0015557A">
      <w:pPr>
        <w:pStyle w:val="a3"/>
        <w:numPr>
          <w:ilvl w:val="0"/>
          <w:numId w:val="2"/>
        </w:numPr>
      </w:pPr>
      <w:r>
        <w:rPr>
          <w:rFonts w:hint="eastAsia"/>
        </w:rPr>
        <w:t>原稿をプラテンもしくは自動原稿送り装置（</w:t>
      </w:r>
      <w:r>
        <w:rPr>
          <w:rFonts w:hint="eastAsia"/>
        </w:rPr>
        <w:t>DADF</w:t>
      </w:r>
      <w:r>
        <w:rPr>
          <w:rFonts w:hint="eastAsia"/>
        </w:rPr>
        <w:t>）にセットする。</w:t>
      </w:r>
      <w:r>
        <w:rPr>
          <w:rFonts w:hint="eastAsia"/>
        </w:rPr>
        <w:br/>
      </w:r>
      <w:r>
        <w:rPr>
          <w:rFonts w:hint="eastAsia"/>
        </w:rPr>
        <w:t>この時、原稿の画像向きがデフォルト設定と異なる場合は、原稿方向を設定する。</w:t>
      </w:r>
      <w:r>
        <w:rPr>
          <w:rFonts w:hint="eastAsia"/>
        </w:rPr>
        <w:br/>
      </w:r>
      <w:r>
        <w:rPr>
          <w:rFonts w:hint="eastAsia"/>
          <w:color w:val="000000"/>
        </w:rPr>
        <w:t>原稿セットルールに関しては「</w:t>
      </w:r>
      <w:r>
        <w:rPr>
          <w:rFonts w:hint="eastAsia"/>
          <w:color w:val="000000"/>
        </w:rPr>
        <w:t>System Overview</w:t>
      </w:r>
      <w:r>
        <w:rPr>
          <w:rFonts w:hint="eastAsia"/>
          <w:color w:val="000000"/>
        </w:rPr>
        <w:t>編」を参照。</w:t>
      </w:r>
      <w:r>
        <w:rPr>
          <w:rFonts w:hint="eastAsia"/>
          <w:color w:val="000000"/>
        </w:rPr>
        <w:br/>
      </w:r>
      <w:r>
        <w:rPr>
          <w:rFonts w:hint="eastAsia"/>
          <w:color w:val="000000"/>
        </w:rPr>
        <w:t>原稿方向に関しては「</w:t>
      </w:r>
      <w:r>
        <w:rPr>
          <w:rFonts w:hint="eastAsia"/>
          <w:color w:val="000000"/>
        </w:rPr>
        <w:t>3.5.</w:t>
      </w:r>
      <w:r w:rsidR="00C77938">
        <w:rPr>
          <w:rFonts w:hint="eastAsia"/>
          <w:color w:val="000000"/>
        </w:rPr>
        <w:t>2</w:t>
      </w:r>
      <w:r>
        <w:rPr>
          <w:rFonts w:hint="eastAsia"/>
          <w:color w:val="000000"/>
        </w:rPr>
        <w:t xml:space="preserve">. </w:t>
      </w:r>
      <w:r>
        <w:rPr>
          <w:rFonts w:hint="eastAsia"/>
          <w:color w:val="000000"/>
        </w:rPr>
        <w:t>原稿方向入力」を参照。</w:t>
      </w:r>
    </w:p>
    <w:p w14:paraId="23FB11EE" w14:textId="77777777" w:rsidR="0015557A" w:rsidRDefault="0015557A">
      <w:pPr>
        <w:pStyle w:val="a3"/>
        <w:numPr>
          <w:ilvl w:val="0"/>
          <w:numId w:val="2"/>
        </w:numPr>
      </w:pPr>
      <w:r>
        <w:rPr>
          <w:rFonts w:hint="eastAsia"/>
        </w:rPr>
        <w:t>部数、用紙トレイ、倍率、その他の必要な機能を設定する。</w:t>
      </w:r>
    </w:p>
    <w:p w14:paraId="71EB9EDD" w14:textId="77777777" w:rsidR="0015557A" w:rsidRDefault="0015557A">
      <w:pPr>
        <w:pStyle w:val="a3"/>
        <w:numPr>
          <w:ilvl w:val="0"/>
          <w:numId w:val="2"/>
        </w:numPr>
      </w:pPr>
      <w:r>
        <w:rPr>
          <w:rFonts w:hint="eastAsia"/>
        </w:rPr>
        <w:t>スタートボタンを押下する。</w:t>
      </w:r>
    </w:p>
    <w:p w14:paraId="773A8875" w14:textId="77777777" w:rsidR="0015557A" w:rsidRDefault="0015557A">
      <w:pPr>
        <w:pStyle w:val="a3"/>
        <w:tabs>
          <w:tab w:val="clear" w:pos="56.70pt"/>
        </w:tabs>
        <w:ind w:start="42.55pt" w:firstLine="0pt"/>
      </w:pPr>
    </w:p>
    <w:p w14:paraId="1B91DA3B" w14:textId="77777777" w:rsidR="0015557A" w:rsidRDefault="0015557A">
      <w:pPr>
        <w:pStyle w:val="a2"/>
      </w:pPr>
      <w:r>
        <w:rPr>
          <w:rFonts w:hint="eastAsia"/>
        </w:rPr>
        <w:t xml:space="preserve">2. </w:t>
      </w:r>
      <w:r>
        <w:rPr>
          <w:rFonts w:hint="eastAsia"/>
        </w:rPr>
        <w:t>終了</w:t>
      </w:r>
    </w:p>
    <w:p w14:paraId="456DC84C" w14:textId="77777777" w:rsidR="0015557A" w:rsidRDefault="0015557A">
      <w:pPr>
        <w:pStyle w:val="a3"/>
        <w:numPr>
          <w:ilvl w:val="0"/>
          <w:numId w:val="3"/>
        </w:numPr>
      </w:pPr>
      <w:r>
        <w:rPr>
          <w:rFonts w:hint="eastAsia"/>
        </w:rPr>
        <w:t>読み込んだすべての原稿に対する設定部数分の</w:t>
      </w:r>
      <w:r>
        <w:rPr>
          <w:rFonts w:hint="eastAsia"/>
        </w:rPr>
        <w:t>Print</w:t>
      </w:r>
      <w:r>
        <w:rPr>
          <w:rFonts w:hint="eastAsia"/>
        </w:rPr>
        <w:t>が終了したらコピーは終了となる。</w:t>
      </w:r>
    </w:p>
    <w:p w14:paraId="1FA9F4A9" w14:textId="77777777" w:rsidR="0015557A" w:rsidRDefault="0015557A">
      <w:pPr>
        <w:pStyle w:val="12"/>
        <w:numPr>
          <w:ilvl w:val="0"/>
          <w:numId w:val="3"/>
        </w:numPr>
      </w:pPr>
      <w:r>
        <w:rPr>
          <w:rFonts w:hint="eastAsia"/>
        </w:rPr>
        <w:t>用紙補給や</w:t>
      </w:r>
      <w:r>
        <w:rPr>
          <w:rFonts w:hint="eastAsia"/>
        </w:rPr>
        <w:t>JAM</w:t>
      </w:r>
      <w:r>
        <w:rPr>
          <w:rFonts w:hint="eastAsia"/>
        </w:rPr>
        <w:t>等により、コピー動作を中断している状態で一定時間たってもユーザー操作がなかった場合は、自動的にコピーを終了（キャンセル）する。</w:t>
      </w:r>
    </w:p>
    <w:p w14:paraId="561BC432" w14:textId="77777777" w:rsidR="0015557A" w:rsidRDefault="0015557A"/>
    <w:p w14:paraId="024292FA" w14:textId="77777777" w:rsidR="0015557A" w:rsidRDefault="0015557A">
      <w:pPr>
        <w:pStyle w:val="a2"/>
        <w:ind w:start="0pt"/>
      </w:pPr>
      <w:r>
        <w:rPr>
          <w:rFonts w:hint="eastAsia"/>
        </w:rPr>
        <w:t>＜制限注意事項＞</w:t>
      </w:r>
    </w:p>
    <w:p w14:paraId="4F0D2802" w14:textId="50E3922E" w:rsidR="0015557A" w:rsidRDefault="0015557A" w:rsidP="0015557A">
      <w:pPr>
        <w:pStyle w:val="a2"/>
        <w:numPr>
          <w:ilvl w:val="0"/>
          <w:numId w:val="12"/>
        </w:numPr>
        <w:tabs>
          <w:tab w:val="clear" w:pos="12.75pt"/>
          <w:tab w:val="num" w:pos="41.10pt"/>
        </w:tabs>
        <w:ind w:start="41.10pt"/>
      </w:pPr>
      <w:r>
        <w:rPr>
          <w:rFonts w:hint="eastAsia"/>
        </w:rPr>
        <w:tab/>
      </w:r>
      <w:r>
        <w:rPr>
          <w:rFonts w:hint="eastAsia"/>
        </w:rPr>
        <w:t>システム全体として受け付け可能なジョブ数には制限があり、その制限に達している場合には、コピージョブの起動は禁止される。上記の受付可能なジョブ数とは、</w:t>
      </w:r>
      <w:r>
        <w:rPr>
          <w:rFonts w:hint="eastAsia"/>
        </w:rPr>
        <w:t>Copy Service</w:t>
      </w:r>
      <w:r>
        <w:rPr>
          <w:rFonts w:hint="eastAsia"/>
        </w:rPr>
        <w:t>だけでカウントされるものではなく、</w:t>
      </w:r>
      <w:r w:rsidR="002C06FF">
        <w:rPr>
          <w:rFonts w:hint="eastAsia"/>
        </w:rPr>
        <w:t>他の</w:t>
      </w:r>
      <w:r w:rsidR="002C06FF">
        <w:rPr>
          <w:rFonts w:hint="eastAsia"/>
        </w:rPr>
        <w:t xml:space="preserve">DT </w:t>
      </w:r>
      <w:r w:rsidR="002C06FF">
        <w:t>Service</w:t>
      </w:r>
      <w:r>
        <w:rPr>
          <w:rFonts w:hint="eastAsia"/>
        </w:rPr>
        <w:t>等も合わせてカウントされるジョブ数である。従って、コピージョブが１つも受け付けられない場合もありえる。詳細は「</w:t>
      </w:r>
      <w:r>
        <w:rPr>
          <w:rFonts w:hint="eastAsia"/>
        </w:rPr>
        <w:t>Job Management Service</w:t>
      </w:r>
      <w:r>
        <w:rPr>
          <w:rFonts w:hint="eastAsia"/>
        </w:rPr>
        <w:t>編」を参照。</w:t>
      </w:r>
    </w:p>
    <w:p w14:paraId="46C4AE7E" w14:textId="77777777" w:rsidR="0015557A" w:rsidRDefault="0015557A">
      <w:pPr>
        <w:pStyle w:val="a2"/>
        <w:ind w:start="0pt"/>
      </w:pPr>
    </w:p>
    <w:p w14:paraId="0266F97C" w14:textId="77777777" w:rsidR="0015557A" w:rsidRDefault="0015557A">
      <w:pPr>
        <w:pStyle w:val="3"/>
      </w:pPr>
      <w:r>
        <w:br w:type="page"/>
      </w:r>
      <w:r>
        <w:rPr>
          <w:rFonts w:hint="eastAsia"/>
        </w:rPr>
        <w:lastRenderedPageBreak/>
        <w:t>コピー動作モード</w:t>
      </w:r>
    </w:p>
    <w:p w14:paraId="437DB821" w14:textId="77777777" w:rsidR="0015557A" w:rsidRDefault="0015557A">
      <w:r>
        <w:rPr>
          <w:rFonts w:hint="eastAsia"/>
        </w:rPr>
        <w:t>＜目的＞</w:t>
      </w:r>
      <w:r>
        <w:rPr>
          <w:rFonts w:hint="eastAsia"/>
        </w:rPr>
        <w:t xml:space="preserve"> Copy</w:t>
      </w:r>
      <w:r>
        <w:rPr>
          <w:rFonts w:hint="eastAsia"/>
        </w:rPr>
        <w:t>の基本動作モードについて記述する</w:t>
      </w:r>
    </w:p>
    <w:p w14:paraId="490D98AA" w14:textId="77777777" w:rsidR="0015557A" w:rsidRDefault="0015557A">
      <w:pPr>
        <w:pStyle w:val="a2"/>
      </w:pPr>
    </w:p>
    <w:p w14:paraId="29A697F6"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＜動作＞</w:t>
      </w:r>
    </w:p>
    <w:p w14:paraId="36315CF7" w14:textId="34134475" w:rsidR="00277221" w:rsidRDefault="00277221" w:rsidP="00A8241E">
      <w:pPr>
        <w:pStyle w:val="a2"/>
        <w:numPr>
          <w:ilvl w:val="0"/>
          <w:numId w:val="34"/>
        </w:numPr>
        <w:tabs>
          <w:tab w:val="clear" w:pos="42.55pt"/>
          <w:tab w:val="clear" w:pos="70.90pt"/>
        </w:tabs>
      </w:pPr>
      <w:r w:rsidRPr="00277221">
        <w:rPr>
          <w:rFonts w:hint="eastAsia"/>
        </w:rPr>
        <w:t>Copy</w:t>
      </w:r>
      <w:r w:rsidRPr="00277221">
        <w:rPr>
          <w:rFonts w:hint="eastAsia"/>
        </w:rPr>
        <w:t>の動作は大きく分けて</w:t>
      </w:r>
      <w:r w:rsidRPr="00A8241E">
        <w:rPr>
          <w:rFonts w:hint="eastAsia"/>
          <w:b/>
          <w:u w:val="single"/>
        </w:rPr>
        <w:t>「</w:t>
      </w:r>
      <w:r w:rsidRPr="00A8241E">
        <w:rPr>
          <w:b/>
          <w:u w:val="single"/>
        </w:rPr>
        <w:t>EPC</w:t>
      </w:r>
      <w:r w:rsidRPr="00A8241E">
        <w:rPr>
          <w:rFonts w:hint="eastAsia"/>
          <w:b/>
          <w:u w:val="single"/>
        </w:rPr>
        <w:t>を使用しない動作モード</w:t>
      </w:r>
      <w:r w:rsidRPr="00277221">
        <w:rPr>
          <w:rFonts w:hint="eastAsia"/>
        </w:rPr>
        <w:t>」と、</w:t>
      </w:r>
      <w:r w:rsidRPr="00A8241E">
        <w:rPr>
          <w:rFonts w:hint="eastAsia"/>
          <w:b/>
          <w:u w:val="single"/>
        </w:rPr>
        <w:t>「</w:t>
      </w:r>
      <w:r w:rsidRPr="00A8241E">
        <w:rPr>
          <w:b/>
          <w:u w:val="single"/>
        </w:rPr>
        <w:t>EPC</w:t>
      </w:r>
      <w:r w:rsidRPr="00A8241E">
        <w:rPr>
          <w:rFonts w:hint="eastAsia"/>
          <w:b/>
          <w:u w:val="single"/>
        </w:rPr>
        <w:t>を使用する動作モード」</w:t>
      </w:r>
      <w:r w:rsidRPr="00277221">
        <w:rPr>
          <w:rFonts w:hint="eastAsia"/>
        </w:rPr>
        <w:t>がある。</w:t>
      </w:r>
    </w:p>
    <w:p w14:paraId="00C7653D" w14:textId="77777777" w:rsidR="0015557A" w:rsidRDefault="0015557A">
      <w:pPr>
        <w:pStyle w:val="a2"/>
        <w:tabs>
          <w:tab w:val="clear" w:pos="42.55pt"/>
        </w:tabs>
      </w:pPr>
    </w:p>
    <w:p w14:paraId="7C8380FD" w14:textId="14748820" w:rsidR="0015557A" w:rsidRDefault="0015557A">
      <w:pPr>
        <w:pStyle w:val="a2"/>
        <w:tabs>
          <w:tab w:val="clear" w:pos="42.55pt"/>
          <w:tab w:val="clear" w:pos="70.90pt"/>
          <w:tab w:val="start" w:pos="53.25pt"/>
        </w:tabs>
        <w:rPr>
          <w:b/>
          <w:bCs/>
          <w:u w:val="single"/>
        </w:rPr>
      </w:pPr>
      <w:r>
        <w:rPr>
          <w:rFonts w:hint="eastAsia"/>
        </w:rPr>
        <w:tab/>
      </w:r>
      <w:r w:rsidR="009768FB">
        <w:rPr>
          <w:rFonts w:hint="eastAsia"/>
          <w:b/>
          <w:bCs/>
          <w:u w:val="single"/>
        </w:rPr>
        <w:t>EPC</w:t>
      </w:r>
      <w:r>
        <w:rPr>
          <w:rFonts w:hint="eastAsia"/>
          <w:b/>
          <w:bCs/>
          <w:u w:val="single"/>
        </w:rPr>
        <w:t>を使用しない動作モード</w:t>
      </w:r>
      <w:r>
        <w:rPr>
          <w:rFonts w:hint="eastAsia"/>
          <w:color w:val="008000"/>
        </w:rPr>
        <w:tab/>
      </w:r>
      <w:r>
        <w:rPr>
          <w:rFonts w:hint="eastAsia"/>
        </w:rPr>
        <w:t>（</w:t>
      </w:r>
      <w:r>
        <w:rPr>
          <w:rFonts w:hint="eastAsia"/>
        </w:rPr>
        <w:t>Bypass</w:t>
      </w:r>
      <w:r>
        <w:rPr>
          <w:rFonts w:hint="eastAsia"/>
        </w:rPr>
        <w:t xml:space="preserve">　</w:t>
      </w:r>
      <w:r>
        <w:rPr>
          <w:rFonts w:hint="eastAsia"/>
        </w:rPr>
        <w:t>Mode</w:t>
      </w:r>
      <w:r>
        <w:rPr>
          <w:rFonts w:hint="eastAsia"/>
        </w:rPr>
        <w:t>）</w:t>
      </w:r>
    </w:p>
    <w:p w14:paraId="5BF87414" w14:textId="77777777" w:rsidR="0015557A" w:rsidRDefault="0015557A">
      <w:pPr>
        <w:pStyle w:val="a2"/>
        <w:tabs>
          <w:tab w:val="clear" w:pos="42.55pt"/>
          <w:tab w:val="clear" w:pos="70.90pt"/>
          <w:tab w:val="start" w:pos="53.25pt"/>
        </w:tabs>
      </w:pPr>
      <w:r>
        <w:rPr>
          <w:rFonts w:hint="eastAsia"/>
          <w:b/>
          <w:bCs/>
          <w:color w:val="008000"/>
        </w:rPr>
        <w:tab/>
      </w:r>
      <w:r>
        <w:rPr>
          <w:rFonts w:hint="eastAsia"/>
          <w:b/>
          <w:bCs/>
          <w:color w:val="008000"/>
        </w:rPr>
        <w:tab/>
      </w:r>
      <w:r>
        <w:rPr>
          <w:rFonts w:hint="eastAsia"/>
        </w:rPr>
        <w:t>読み込んだ原稿イメージを蓄積することなく直接</w:t>
      </w:r>
      <w:r>
        <w:rPr>
          <w:rFonts w:hint="eastAsia"/>
        </w:rPr>
        <w:t>IOT</w:t>
      </w:r>
      <w:r>
        <w:rPr>
          <w:rFonts w:hint="eastAsia"/>
        </w:rPr>
        <w:t>へ出力する動作モード。</w:t>
      </w:r>
    </w:p>
    <w:p w14:paraId="658A068B" w14:textId="5596EC0C" w:rsidR="0015557A" w:rsidRDefault="0015557A">
      <w:pPr>
        <w:pStyle w:val="a2"/>
        <w:tabs>
          <w:tab w:val="clear" w:pos="42.55pt"/>
          <w:tab w:val="clear" w:pos="70.90pt"/>
          <w:tab w:val="start" w:pos="53.25pt"/>
        </w:tabs>
      </w:pPr>
      <w:r>
        <w:rPr>
          <w:rFonts w:hint="eastAsia"/>
        </w:rPr>
        <w:tab/>
      </w:r>
      <w:r>
        <w:rPr>
          <w:rFonts w:hint="eastAsia"/>
        </w:rPr>
        <w:tab/>
      </w:r>
      <w:r>
        <w:rPr>
          <w:rFonts w:hint="eastAsia"/>
        </w:rPr>
        <w:t>読み込んだイメージを蓄積しない為、</w:t>
      </w:r>
      <w:r w:rsidR="00277221">
        <w:rPr>
          <w:rFonts w:hint="eastAsia"/>
        </w:rPr>
        <w:t>C</w:t>
      </w:r>
      <w:r w:rsidR="00277221">
        <w:t>ollate</w:t>
      </w:r>
      <w:r>
        <w:rPr>
          <w:rFonts w:hint="eastAsia"/>
        </w:rPr>
        <w:t>動作はできない。</w:t>
      </w:r>
    </w:p>
    <w:p w14:paraId="7B29F62F" w14:textId="77777777" w:rsidR="00D51537" w:rsidRDefault="0015557A" w:rsidP="00D51537">
      <w:pPr>
        <w:pStyle w:val="a2"/>
        <w:tabs>
          <w:tab w:val="clear" w:pos="42.55pt"/>
          <w:tab w:val="clear" w:pos="70.90pt"/>
          <w:tab w:val="start" w:pos="53.25pt"/>
        </w:tabs>
        <w:ind w:start="85.05pt"/>
      </w:pPr>
      <w:r>
        <w:rPr>
          <w:rFonts w:hint="eastAsia"/>
        </w:rPr>
        <w:tab/>
      </w:r>
      <w:r>
        <w:rPr>
          <w:rFonts w:hint="eastAsia"/>
        </w:rPr>
        <w:t>読み込んだ原稿イメージ消去後にジャム等で該当イメージの再出力が必要になった場合は、原稿の再読み込みが必要となる。</w:t>
      </w:r>
    </w:p>
    <w:p w14:paraId="13D6544D" w14:textId="4E7B7F12" w:rsidR="0015557A" w:rsidRDefault="0015557A" w:rsidP="00505E5D">
      <w:pPr>
        <w:pStyle w:val="a2"/>
        <w:tabs>
          <w:tab w:val="clear" w:pos="42.55pt"/>
          <w:tab w:val="clear" w:pos="70.90pt"/>
          <w:tab w:val="start" w:pos="53.25pt"/>
        </w:tabs>
        <w:ind w:start="85.05pt"/>
      </w:pPr>
      <w:r>
        <w:rPr>
          <w:rFonts w:hint="eastAsia"/>
        </w:rPr>
        <w:t>※イメージ消去タイミングは</w:t>
      </w:r>
      <w:r w:rsidR="00D51537">
        <w:rPr>
          <w:rFonts w:hint="eastAsia"/>
        </w:rPr>
        <w:t>、</w:t>
      </w:r>
      <w:r>
        <w:rPr>
          <w:rFonts w:hint="eastAsia"/>
        </w:rPr>
        <w:t>DADF</w:t>
      </w:r>
      <w:r w:rsidR="00D51537">
        <w:rPr>
          <w:rFonts w:hint="eastAsia"/>
        </w:rPr>
        <w:t>の場合、</w:t>
      </w:r>
      <w:r>
        <w:rPr>
          <w:rFonts w:hint="eastAsia"/>
        </w:rPr>
        <w:t>最終</w:t>
      </w:r>
      <w:r>
        <w:rPr>
          <w:rFonts w:hint="eastAsia"/>
        </w:rPr>
        <w:t>ROS</w:t>
      </w:r>
      <w:r>
        <w:rPr>
          <w:rFonts w:hint="eastAsia"/>
        </w:rPr>
        <w:t>出し完了、プラテン</w:t>
      </w:r>
      <w:r w:rsidR="00D51537">
        <w:rPr>
          <w:rFonts w:hint="eastAsia"/>
        </w:rPr>
        <w:t>の場合、</w:t>
      </w:r>
      <w:r>
        <w:rPr>
          <w:rFonts w:hint="eastAsia"/>
        </w:rPr>
        <w:t>最終用紙</w:t>
      </w:r>
      <w:r>
        <w:rPr>
          <w:rFonts w:hint="eastAsia"/>
        </w:rPr>
        <w:t>Exit</w:t>
      </w:r>
      <w:r>
        <w:rPr>
          <w:rFonts w:hint="eastAsia"/>
        </w:rPr>
        <w:t>完了。</w:t>
      </w:r>
    </w:p>
    <w:p w14:paraId="206CBEC1" w14:textId="77777777" w:rsidR="0015557A" w:rsidRDefault="0015557A">
      <w:pPr>
        <w:pStyle w:val="a2"/>
        <w:tabs>
          <w:tab w:val="clear" w:pos="42.55pt"/>
          <w:tab w:val="clear" w:pos="70.90pt"/>
          <w:tab w:val="start" w:pos="53.25pt"/>
        </w:tabs>
      </w:pPr>
    </w:p>
    <w:p w14:paraId="06DEAF1C" w14:textId="72C6BC7D" w:rsidR="0015557A" w:rsidRDefault="0015557A">
      <w:pPr>
        <w:pStyle w:val="a2"/>
        <w:tabs>
          <w:tab w:val="clear" w:pos="42.55pt"/>
          <w:tab w:val="clear" w:pos="70.90pt"/>
          <w:tab w:val="start" w:pos="53.25pt"/>
        </w:tabs>
        <w:rPr>
          <w:b/>
          <w:bCs/>
          <w:u w:val="single"/>
        </w:rPr>
      </w:pPr>
      <w:r>
        <w:rPr>
          <w:rFonts w:hint="eastAsia"/>
        </w:rPr>
        <w:tab/>
      </w:r>
      <w:r w:rsidR="009768FB">
        <w:rPr>
          <w:rFonts w:hint="eastAsia"/>
          <w:b/>
          <w:bCs/>
          <w:u w:val="single"/>
        </w:rPr>
        <w:t>EPC</w:t>
      </w:r>
      <w:r>
        <w:rPr>
          <w:rFonts w:hint="eastAsia"/>
          <w:b/>
          <w:bCs/>
          <w:u w:val="single"/>
        </w:rPr>
        <w:t>を使用する動作モード</w:t>
      </w:r>
    </w:p>
    <w:p w14:paraId="27F0731B" w14:textId="273323DA" w:rsidR="0015557A" w:rsidRDefault="0015557A">
      <w:pPr>
        <w:pStyle w:val="a2"/>
        <w:tabs>
          <w:tab w:val="clear" w:pos="42.55pt"/>
          <w:tab w:val="clear" w:pos="70.90pt"/>
        </w:tabs>
        <w:ind w:start="85.05pt"/>
      </w:pPr>
      <w:bookmarkStart w:id="2" w:name="_Hlk39159791"/>
      <w:r>
        <w:rPr>
          <w:rFonts w:hint="eastAsia"/>
        </w:rPr>
        <w:tab/>
      </w:r>
      <w:r>
        <w:rPr>
          <w:rFonts w:hint="eastAsia"/>
        </w:rPr>
        <w:t>読み込んだ原稿イメージをジョブ終了まで蓄積装置に保持し、プリント時に</w:t>
      </w:r>
      <w:r w:rsidR="009768FB">
        <w:rPr>
          <w:rFonts w:hint="eastAsia"/>
        </w:rPr>
        <w:t>蓄積装置</w:t>
      </w:r>
      <w:r>
        <w:rPr>
          <w:rFonts w:hint="eastAsia"/>
        </w:rPr>
        <w:t>から取り出して印字可能とする動作モード。</w:t>
      </w:r>
    </w:p>
    <w:bookmarkEnd w:id="2"/>
    <w:p w14:paraId="4E7C938C" w14:textId="77D492FB" w:rsidR="0015557A" w:rsidRDefault="009768FB">
      <w:pPr>
        <w:pStyle w:val="a2"/>
        <w:tabs>
          <w:tab w:val="clear" w:pos="42.55pt"/>
          <w:tab w:val="clear" w:pos="70.90pt"/>
        </w:tabs>
        <w:ind w:start="85.05pt"/>
      </w:pPr>
      <w:r>
        <w:t>EPC</w:t>
      </w:r>
      <w:r w:rsidR="0015557A">
        <w:rPr>
          <w:rFonts w:hint="eastAsia"/>
        </w:rPr>
        <w:t>を使用する動作モードは</w:t>
      </w:r>
      <w:r w:rsidR="0015557A">
        <w:rPr>
          <w:rFonts w:hint="eastAsia"/>
          <w:b/>
          <w:bCs/>
          <w:u w:val="single"/>
        </w:rPr>
        <w:t>1</w:t>
      </w:r>
      <w:r w:rsidR="0015557A">
        <w:rPr>
          <w:rFonts w:hint="eastAsia"/>
          <w:b/>
          <w:bCs/>
          <w:u w:val="single"/>
        </w:rPr>
        <w:t>部目</w:t>
      </w:r>
      <w:r w:rsidR="0015557A">
        <w:rPr>
          <w:rFonts w:hint="eastAsia"/>
        </w:rPr>
        <w:t>の読み込み動作とプリント動作の関係から以下の</w:t>
      </w:r>
      <w:r w:rsidR="0015557A">
        <w:rPr>
          <w:rFonts w:hint="eastAsia"/>
        </w:rPr>
        <w:t>3</w:t>
      </w:r>
      <w:r w:rsidR="0015557A">
        <w:rPr>
          <w:rFonts w:hint="eastAsia"/>
        </w:rPr>
        <w:t>つに分かれる。</w:t>
      </w:r>
    </w:p>
    <w:p w14:paraId="1C35394E" w14:textId="77777777" w:rsidR="0015557A" w:rsidRDefault="0015557A">
      <w:pPr>
        <w:pStyle w:val="a2"/>
        <w:tabs>
          <w:tab w:val="clear" w:pos="42.55pt"/>
          <w:tab w:val="clear" w:pos="70.90pt"/>
        </w:tabs>
        <w:ind w:start="85.05pt"/>
      </w:pPr>
    </w:p>
    <w:p w14:paraId="40E417D6" w14:textId="77777777" w:rsidR="0015557A" w:rsidRDefault="0015557A">
      <w:pPr>
        <w:pStyle w:val="a2"/>
        <w:numPr>
          <w:ilvl w:val="3"/>
          <w:numId w:val="34"/>
        </w:numPr>
        <w:tabs>
          <w:tab w:val="clear" w:pos="42.55pt"/>
          <w:tab w:val="clear" w:pos="70.90pt"/>
        </w:tabs>
        <w:rPr>
          <w:b/>
          <w:bCs/>
          <w:u w:val="single"/>
        </w:rPr>
      </w:pPr>
      <w:r>
        <w:rPr>
          <w:rFonts w:hint="eastAsia"/>
          <w:b/>
          <w:bCs/>
          <w:u w:val="single"/>
        </w:rPr>
        <w:t>同期モード</w:t>
      </w:r>
      <w:r>
        <w:rPr>
          <w:rFonts w:hint="eastAsia"/>
        </w:rPr>
        <w:tab/>
      </w:r>
      <w:r>
        <w:rPr>
          <w:rFonts w:hint="eastAsia"/>
        </w:rPr>
        <w:t>（</w:t>
      </w:r>
      <w:r>
        <w:rPr>
          <w:rFonts w:hint="eastAsia"/>
        </w:rPr>
        <w:t>EPC Copy</w:t>
      </w:r>
      <w:r>
        <w:rPr>
          <w:rFonts w:hint="eastAsia"/>
        </w:rPr>
        <w:t>＆</w:t>
      </w:r>
      <w:r>
        <w:rPr>
          <w:rFonts w:hint="eastAsia"/>
        </w:rPr>
        <w:t>Buffer Bridge Mode</w:t>
      </w:r>
      <w:r>
        <w:rPr>
          <w:rFonts w:hint="eastAsia"/>
        </w:rPr>
        <w:t>）</w:t>
      </w:r>
    </w:p>
    <w:p w14:paraId="097356EB" w14:textId="31D0F82F" w:rsidR="0015557A" w:rsidRDefault="0015557A">
      <w:pPr>
        <w:pStyle w:val="a2"/>
        <w:tabs>
          <w:tab w:val="clear" w:pos="42.55pt"/>
          <w:tab w:val="clear" w:pos="70.90pt"/>
        </w:tabs>
        <w:ind w:start="127.65pt"/>
      </w:pPr>
      <w:r>
        <w:rPr>
          <w:rFonts w:hint="eastAsia"/>
        </w:rPr>
        <w:t>Collate</w:t>
      </w:r>
      <w:r>
        <w:rPr>
          <w:rFonts w:hint="eastAsia"/>
        </w:rPr>
        <w:t>モードでは、読み込んだ原稿イメージを</w:t>
      </w:r>
      <w:r>
        <w:rPr>
          <w:rFonts w:hint="eastAsia"/>
        </w:rPr>
        <w:t>IOT</w:t>
      </w:r>
      <w:r>
        <w:rPr>
          <w:rFonts w:hint="eastAsia"/>
        </w:rPr>
        <w:t>に直接出力しながら</w:t>
      </w:r>
      <w:r w:rsidR="009768FB">
        <w:rPr>
          <w:rFonts w:hint="eastAsia"/>
        </w:rPr>
        <w:t>蓄積装置</w:t>
      </w:r>
      <w:r>
        <w:rPr>
          <w:rFonts w:hint="eastAsia"/>
        </w:rPr>
        <w:t>にも格納し、</w:t>
      </w:r>
      <w:r>
        <w:rPr>
          <w:rFonts w:hint="eastAsia"/>
        </w:rPr>
        <w:t>2</w:t>
      </w:r>
      <w:r>
        <w:rPr>
          <w:rFonts w:hint="eastAsia"/>
        </w:rPr>
        <w:t>部目以降は</w:t>
      </w:r>
      <w:r w:rsidR="009768FB">
        <w:rPr>
          <w:rFonts w:hint="eastAsia"/>
        </w:rPr>
        <w:t>蓄積装置</w:t>
      </w:r>
      <w:r>
        <w:rPr>
          <w:rFonts w:hint="eastAsia"/>
        </w:rPr>
        <w:t>から読み出して順次</w:t>
      </w:r>
      <w:r>
        <w:rPr>
          <w:rFonts w:hint="eastAsia"/>
        </w:rPr>
        <w:t>IOT</w:t>
      </w:r>
      <w:r>
        <w:rPr>
          <w:rFonts w:hint="eastAsia"/>
        </w:rPr>
        <w:t>へ出力する。</w:t>
      </w:r>
    </w:p>
    <w:p w14:paraId="28DA379C" w14:textId="4CD7A372" w:rsidR="0015557A" w:rsidRDefault="0015557A">
      <w:pPr>
        <w:pStyle w:val="a2"/>
        <w:tabs>
          <w:tab w:val="clear" w:pos="42.55pt"/>
          <w:tab w:val="clear" w:pos="70.90pt"/>
        </w:tabs>
        <w:ind w:start="127.65pt"/>
      </w:pPr>
      <w:proofErr w:type="spellStart"/>
      <w:r>
        <w:rPr>
          <w:rFonts w:hint="eastAsia"/>
        </w:rPr>
        <w:t>Uncollate</w:t>
      </w:r>
      <w:proofErr w:type="spellEnd"/>
      <w:r>
        <w:rPr>
          <w:rFonts w:hint="eastAsia"/>
        </w:rPr>
        <w:t>モードではユーザーから見た場合</w:t>
      </w:r>
      <w:r w:rsidR="009768FB">
        <w:t>EPC</w:t>
      </w:r>
      <w:r>
        <w:rPr>
          <w:rFonts w:hint="eastAsia"/>
        </w:rPr>
        <w:t>を使用しない動作モードと基本的に同じであるが、</w:t>
      </w:r>
      <w:r w:rsidR="009768FB">
        <w:rPr>
          <w:rFonts w:hint="eastAsia"/>
        </w:rPr>
        <w:t>蓄積装置</w:t>
      </w:r>
      <w:r>
        <w:rPr>
          <w:rFonts w:hint="eastAsia"/>
        </w:rPr>
        <w:t>に読み込みイメージを蓄積するため、異常発生時でも原稿再読み込みは不要となる。</w:t>
      </w:r>
    </w:p>
    <w:p w14:paraId="56942507" w14:textId="77777777" w:rsidR="0015557A" w:rsidRDefault="0015557A">
      <w:pPr>
        <w:pStyle w:val="a2"/>
        <w:numPr>
          <w:ilvl w:val="3"/>
          <w:numId w:val="34"/>
        </w:numPr>
        <w:tabs>
          <w:tab w:val="clear" w:pos="42.55pt"/>
          <w:tab w:val="clear" w:pos="70.90pt"/>
        </w:tabs>
        <w:rPr>
          <w:b/>
          <w:bCs/>
          <w:u w:val="single"/>
        </w:rPr>
      </w:pPr>
      <w:r>
        <w:rPr>
          <w:rFonts w:hint="eastAsia"/>
          <w:b/>
          <w:bCs/>
          <w:u w:val="single"/>
        </w:rPr>
        <w:t>非同期モード</w:t>
      </w:r>
      <w:r>
        <w:rPr>
          <w:rFonts w:hint="eastAsia"/>
        </w:rPr>
        <w:tab/>
      </w:r>
      <w:r>
        <w:rPr>
          <w:rFonts w:hint="eastAsia"/>
        </w:rPr>
        <w:t>（</w:t>
      </w:r>
      <w:r>
        <w:rPr>
          <w:rFonts w:hint="eastAsia"/>
        </w:rPr>
        <w:t>EPC Copy Normal</w:t>
      </w:r>
      <w:r>
        <w:rPr>
          <w:rFonts w:hint="eastAsia"/>
        </w:rPr>
        <w:t xml:space="preserve">　</w:t>
      </w:r>
      <w:r>
        <w:rPr>
          <w:rFonts w:hint="eastAsia"/>
        </w:rPr>
        <w:t>Mode</w:t>
      </w:r>
      <w:r>
        <w:rPr>
          <w:rFonts w:hint="eastAsia"/>
        </w:rPr>
        <w:t>）</w:t>
      </w:r>
    </w:p>
    <w:p w14:paraId="0C5D50B8" w14:textId="0B082972" w:rsidR="0015557A" w:rsidRDefault="0015557A">
      <w:pPr>
        <w:pStyle w:val="a2"/>
        <w:tabs>
          <w:tab w:val="clear" w:pos="42.55pt"/>
          <w:tab w:val="clear" w:pos="70.90pt"/>
        </w:tabs>
        <w:ind w:start="127.65pt"/>
      </w:pPr>
      <w:r>
        <w:rPr>
          <w:rFonts w:hint="eastAsia"/>
        </w:rPr>
        <w:t>読み込んだ原稿イメージを</w:t>
      </w:r>
      <w:r w:rsidR="009768FB">
        <w:rPr>
          <w:rFonts w:hint="eastAsia"/>
        </w:rPr>
        <w:t>蓄積装置</w:t>
      </w:r>
      <w:r>
        <w:rPr>
          <w:rFonts w:hint="eastAsia"/>
        </w:rPr>
        <w:t>に格納する動作と、</w:t>
      </w:r>
      <w:r w:rsidR="009768FB">
        <w:rPr>
          <w:rFonts w:hint="eastAsia"/>
        </w:rPr>
        <w:t>蓄積装置</w:t>
      </w:r>
      <w:r>
        <w:rPr>
          <w:rFonts w:hint="eastAsia"/>
        </w:rPr>
        <w:t>からイメージを取り出して</w:t>
      </w:r>
      <w:r>
        <w:rPr>
          <w:rFonts w:hint="eastAsia"/>
        </w:rPr>
        <w:t>IOT</w:t>
      </w:r>
      <w:r>
        <w:rPr>
          <w:rFonts w:hint="eastAsia"/>
        </w:rPr>
        <w:t>へ出力する動作を非同期に実施する。</w:t>
      </w:r>
      <w:r>
        <w:rPr>
          <w:rFonts w:hint="eastAsia"/>
        </w:rPr>
        <w:t>IOT</w:t>
      </w:r>
      <w:r>
        <w:rPr>
          <w:rFonts w:hint="eastAsia"/>
        </w:rPr>
        <w:t>へ出力するプリント動作は</w:t>
      </w:r>
      <w:r>
        <w:rPr>
          <w:rFonts w:hint="eastAsia"/>
        </w:rPr>
        <w:t>IOT</w:t>
      </w:r>
      <w:r>
        <w:rPr>
          <w:rFonts w:hint="eastAsia"/>
        </w:rPr>
        <w:t>資源があいていれば、原稿を読み込みながら随時可能。</w:t>
      </w:r>
    </w:p>
    <w:p w14:paraId="72EE47C8" w14:textId="77777777" w:rsidR="0015557A" w:rsidRDefault="0015557A">
      <w:pPr>
        <w:pStyle w:val="a2"/>
        <w:tabs>
          <w:tab w:val="clear" w:pos="42.55pt"/>
          <w:tab w:val="clear" w:pos="70.90pt"/>
        </w:tabs>
        <w:ind w:start="127.65pt"/>
      </w:pPr>
      <w:r>
        <w:rPr>
          <w:rFonts w:hint="eastAsia"/>
        </w:rPr>
        <w:t>他のジョブで</w:t>
      </w:r>
      <w:r>
        <w:rPr>
          <w:rFonts w:hint="eastAsia"/>
        </w:rPr>
        <w:t>IOT</w:t>
      </w:r>
      <w:r>
        <w:rPr>
          <w:rFonts w:hint="eastAsia"/>
        </w:rPr>
        <w:t>資源を使用中等で同期モードが実施できない場合等に使用。</w:t>
      </w:r>
    </w:p>
    <w:p w14:paraId="3A44B28D" w14:textId="77777777" w:rsidR="0015557A" w:rsidRDefault="0015557A">
      <w:pPr>
        <w:pStyle w:val="a2"/>
        <w:numPr>
          <w:ilvl w:val="3"/>
          <w:numId w:val="34"/>
        </w:numPr>
        <w:tabs>
          <w:tab w:val="clear" w:pos="42.55pt"/>
          <w:tab w:val="clear" w:pos="70.90pt"/>
        </w:tabs>
        <w:rPr>
          <w:b/>
          <w:bCs/>
          <w:u w:val="single"/>
        </w:rPr>
      </w:pPr>
      <w:r>
        <w:rPr>
          <w:rFonts w:hint="eastAsia"/>
          <w:b/>
          <w:bCs/>
          <w:u w:val="single"/>
        </w:rPr>
        <w:t>完全先読みモード</w:t>
      </w:r>
      <w:r>
        <w:rPr>
          <w:rFonts w:hint="eastAsia"/>
        </w:rPr>
        <w:t>（</w:t>
      </w:r>
      <w:r>
        <w:rPr>
          <w:rFonts w:hint="eastAsia"/>
        </w:rPr>
        <w:t>EPC Copy Mode</w:t>
      </w:r>
      <w:r>
        <w:rPr>
          <w:rFonts w:hint="eastAsia"/>
        </w:rPr>
        <w:t>の完全先読み動作）</w:t>
      </w:r>
    </w:p>
    <w:p w14:paraId="78829E77" w14:textId="27DC4FD0" w:rsidR="0015557A" w:rsidRDefault="0015557A">
      <w:pPr>
        <w:pStyle w:val="a2"/>
        <w:tabs>
          <w:tab w:val="clear" w:pos="42.55pt"/>
          <w:tab w:val="clear" w:pos="70.90pt"/>
        </w:tabs>
        <w:ind w:start="127.65pt"/>
      </w:pPr>
      <w:r>
        <w:rPr>
          <w:rFonts w:hint="eastAsia"/>
        </w:rPr>
        <w:t>一旦全ての原稿イメージを</w:t>
      </w:r>
      <w:r w:rsidR="009768FB">
        <w:rPr>
          <w:rFonts w:hint="eastAsia"/>
        </w:rPr>
        <w:t>蓄積装置</w:t>
      </w:r>
      <w:r>
        <w:rPr>
          <w:rFonts w:hint="eastAsia"/>
        </w:rPr>
        <w:t>に格納後、</w:t>
      </w:r>
      <w:r w:rsidR="009768FB">
        <w:rPr>
          <w:rFonts w:hint="eastAsia"/>
        </w:rPr>
        <w:t>蓄積装置</w:t>
      </w:r>
      <w:r>
        <w:rPr>
          <w:rFonts w:hint="eastAsia"/>
        </w:rPr>
        <w:t>からイメージを取り出して</w:t>
      </w:r>
      <w:r>
        <w:rPr>
          <w:rFonts w:hint="eastAsia"/>
        </w:rPr>
        <w:t>IOT</w:t>
      </w:r>
      <w:r>
        <w:rPr>
          <w:rFonts w:hint="eastAsia"/>
        </w:rPr>
        <w:t>へ出力する。</w:t>
      </w:r>
    </w:p>
    <w:p w14:paraId="460633DD" w14:textId="77777777" w:rsidR="0015557A" w:rsidRDefault="0015557A">
      <w:pPr>
        <w:pStyle w:val="a2"/>
        <w:tabs>
          <w:tab w:val="clear" w:pos="42.55pt"/>
          <w:tab w:val="clear" w:pos="70.90pt"/>
        </w:tabs>
        <w:ind w:start="127.65pt"/>
      </w:pPr>
      <w:r>
        <w:rPr>
          <w:rFonts w:hint="eastAsia"/>
        </w:rPr>
        <w:t>機能の制約上、</w:t>
      </w:r>
      <w:r w:rsidR="00620D10">
        <w:rPr>
          <w:rFonts w:hint="eastAsia"/>
        </w:rPr>
        <w:t>全ての原稿読み込み終了までプリント動作に移行できない場合に使用。</w:t>
      </w:r>
    </w:p>
    <w:p w14:paraId="77009034" w14:textId="77777777" w:rsidR="0015557A" w:rsidRDefault="0015557A">
      <w:pPr>
        <w:pStyle w:val="a2"/>
        <w:tabs>
          <w:tab w:val="clear" w:pos="42.55pt"/>
          <w:tab w:val="clear" w:pos="70.90pt"/>
        </w:tabs>
        <w:ind w:start="127.65pt"/>
      </w:pPr>
    </w:p>
    <w:p w14:paraId="6BA922CF" w14:textId="77777777" w:rsidR="0015557A" w:rsidRDefault="0015557A">
      <w:pPr>
        <w:pStyle w:val="a2"/>
        <w:tabs>
          <w:tab w:val="clear" w:pos="42.55pt"/>
          <w:tab w:val="clear" w:pos="70.90pt"/>
        </w:tabs>
        <w:ind w:start="127.65pt"/>
      </w:pPr>
    </w:p>
    <w:p w14:paraId="52A94C38" w14:textId="77777777" w:rsidR="0015557A" w:rsidRDefault="0015557A">
      <w:pPr>
        <w:pStyle w:val="a2"/>
        <w:tabs>
          <w:tab w:val="clear" w:pos="42.55pt"/>
          <w:tab w:val="clear" w:pos="70.90pt"/>
        </w:tabs>
        <w:rPr>
          <w:color w:val="FF0000"/>
        </w:rPr>
      </w:pPr>
      <w:r>
        <w:rPr>
          <w:rFonts w:hint="eastAsia"/>
          <w:color w:val="FF0000"/>
        </w:rPr>
        <w:tab/>
      </w:r>
      <w:r>
        <w:rPr>
          <w:rFonts w:hint="eastAsia"/>
          <w:color w:val="FF0000"/>
        </w:rPr>
        <w:t>★各動作モードの詳細および実施条件は、システム基本仕様書</w:t>
      </w:r>
      <w:r>
        <w:rPr>
          <w:rFonts w:hint="eastAsia"/>
          <w:color w:val="FF0000"/>
        </w:rPr>
        <w:t>Architecture</w:t>
      </w:r>
      <w:r>
        <w:rPr>
          <w:rFonts w:hint="eastAsia"/>
          <w:color w:val="FF0000"/>
        </w:rPr>
        <w:t>編「</w:t>
      </w:r>
      <w:r>
        <w:rPr>
          <w:rFonts w:hint="eastAsia"/>
          <w:color w:val="FF0000"/>
        </w:rPr>
        <w:t>3.0.BasicJobFlow</w:t>
      </w:r>
      <w:r>
        <w:rPr>
          <w:rFonts w:hint="eastAsia"/>
          <w:color w:val="FF0000"/>
        </w:rPr>
        <w:t>」参照。</w:t>
      </w:r>
    </w:p>
    <w:p w14:paraId="43DDE546" w14:textId="77777777" w:rsidR="0015557A" w:rsidRDefault="0015557A">
      <w:pPr>
        <w:pStyle w:val="a2"/>
        <w:tabs>
          <w:tab w:val="clear" w:pos="42.55pt"/>
          <w:tab w:val="clear" w:pos="70.90pt"/>
        </w:tabs>
        <w:rPr>
          <w:color w:val="008000"/>
        </w:rPr>
      </w:pPr>
    </w:p>
    <w:p w14:paraId="32B17B9B" w14:textId="77777777" w:rsidR="0015557A" w:rsidRDefault="0015557A">
      <w:pPr>
        <w:pStyle w:val="a2"/>
        <w:tabs>
          <w:tab w:val="clear" w:pos="42.55pt"/>
          <w:tab w:val="clear" w:pos="70.90pt"/>
          <w:tab w:val="clear" w:pos="85.05pt"/>
          <w:tab w:val="start" w:pos="39.75pt"/>
        </w:tabs>
      </w:pPr>
      <w:r>
        <w:rPr>
          <w:rFonts w:hint="eastAsia"/>
          <w:sz w:val="16"/>
        </w:rPr>
        <w:tab/>
      </w:r>
    </w:p>
    <w:p w14:paraId="5DDFC698" w14:textId="77777777" w:rsidR="0015557A" w:rsidRDefault="0015557A">
      <w:pPr>
        <w:pStyle w:val="3"/>
      </w:pPr>
      <w:r>
        <w:br w:type="page"/>
      </w:r>
      <w:r>
        <w:rPr>
          <w:rFonts w:hint="eastAsia"/>
        </w:rPr>
        <w:lastRenderedPageBreak/>
        <w:t>Input Mode</w:t>
      </w:r>
      <w:r>
        <w:rPr>
          <w:rFonts w:hint="eastAsia"/>
        </w:rPr>
        <w:tab/>
      </w:r>
    </w:p>
    <w:p w14:paraId="6CD29486" w14:textId="77777777" w:rsidR="0015557A" w:rsidRDefault="0015557A">
      <w:r>
        <w:rPr>
          <w:rFonts w:hint="eastAsia"/>
        </w:rPr>
        <w:t>＜目的＞</w:t>
      </w:r>
      <w:r>
        <w:rPr>
          <w:rFonts w:hint="eastAsia"/>
        </w:rPr>
        <w:t xml:space="preserve"> </w:t>
      </w:r>
      <w:r>
        <w:rPr>
          <w:rFonts w:hint="eastAsia"/>
        </w:rPr>
        <w:t>原稿の入力装置（</w:t>
      </w:r>
      <w:r>
        <w:rPr>
          <w:rFonts w:hint="eastAsia"/>
        </w:rPr>
        <w:t>Input Mode</w:t>
      </w:r>
      <w:r>
        <w:rPr>
          <w:rFonts w:hint="eastAsia"/>
        </w:rPr>
        <w:t>）を決定する。</w:t>
      </w:r>
    </w:p>
    <w:p w14:paraId="6598DAAE" w14:textId="77777777" w:rsidR="0015557A" w:rsidRDefault="0015557A">
      <w:pPr>
        <w:pStyle w:val="a2"/>
        <w:ind w:start="0pt"/>
      </w:pPr>
    </w:p>
    <w:p w14:paraId="340A24BF" w14:textId="77777777" w:rsidR="0015557A" w:rsidRDefault="0015557A">
      <w:pPr>
        <w:pStyle w:val="4"/>
      </w:pPr>
      <w:r>
        <w:rPr>
          <w:rFonts w:hint="eastAsia"/>
        </w:rPr>
        <w:t>Input Mode</w:t>
      </w:r>
      <w:r>
        <w:rPr>
          <w:rFonts w:hint="eastAsia"/>
        </w:rPr>
        <w:t>決定方法</w:t>
      </w:r>
    </w:p>
    <w:p w14:paraId="04307D92" w14:textId="77777777" w:rsidR="0015557A" w:rsidRDefault="0015557A">
      <w:r>
        <w:rPr>
          <w:rFonts w:hint="eastAsia"/>
        </w:rPr>
        <w:t>＜目的＞</w:t>
      </w:r>
    </w:p>
    <w:p w14:paraId="534DF6C5" w14:textId="77777777" w:rsidR="0015557A" w:rsidRDefault="0015557A">
      <w:pPr>
        <w:pStyle w:val="a2"/>
        <w:tabs>
          <w:tab w:val="clear" w:pos="42.55pt"/>
          <w:tab w:val="start" w:pos="33.75pt"/>
        </w:tabs>
      </w:pPr>
      <w:r>
        <w:rPr>
          <w:rFonts w:hint="eastAsia"/>
        </w:rPr>
        <w:tab/>
      </w:r>
      <w:r>
        <w:rPr>
          <w:rFonts w:hint="eastAsia"/>
        </w:rPr>
        <w:t>原稿の入力装置（</w:t>
      </w:r>
      <w:r>
        <w:rPr>
          <w:rFonts w:hint="eastAsia"/>
        </w:rPr>
        <w:t>Input Mode</w:t>
      </w:r>
      <w:r>
        <w:rPr>
          <w:rFonts w:hint="eastAsia"/>
        </w:rPr>
        <w:t>）の決定方法を明確にする。</w:t>
      </w:r>
    </w:p>
    <w:p w14:paraId="7100CE43" w14:textId="77777777" w:rsidR="0015557A" w:rsidRDefault="0015557A">
      <w:pPr>
        <w:pStyle w:val="a2"/>
        <w:tabs>
          <w:tab w:val="clear" w:pos="42.55pt"/>
          <w:tab w:val="start" w:pos="33.75pt"/>
        </w:tabs>
      </w:pPr>
    </w:p>
    <w:p w14:paraId="46F5D35B" w14:textId="77777777" w:rsidR="0015557A" w:rsidRDefault="0015557A">
      <w:r>
        <w:rPr>
          <w:rFonts w:hint="eastAsia"/>
        </w:rPr>
        <w:t>＜動作内容＞</w:t>
      </w:r>
    </w:p>
    <w:p w14:paraId="5FBA1D01" w14:textId="34CB85BA" w:rsidR="0015557A" w:rsidRDefault="00F041EC">
      <w:pPr>
        <w:pStyle w:val="a2"/>
        <w:numPr>
          <w:ilvl w:val="0"/>
          <w:numId w:val="16"/>
        </w:numPr>
      </w:pPr>
      <w:r>
        <w:rPr>
          <w:rFonts w:hint="eastAsia"/>
        </w:rPr>
        <w:t>機能の制約がなければ、</w:t>
      </w:r>
      <w:r>
        <w:rPr>
          <w:rFonts w:hint="eastAsia"/>
        </w:rPr>
        <w:t>User</w:t>
      </w:r>
      <w:r>
        <w:rPr>
          <w:rFonts w:hint="eastAsia"/>
        </w:rPr>
        <w:t>が原稿をセットした場所により、</w:t>
      </w:r>
      <w:r>
        <w:rPr>
          <w:rFonts w:hint="eastAsia"/>
        </w:rPr>
        <w:t>Input Mode</w:t>
      </w:r>
      <w:r>
        <w:rPr>
          <w:rFonts w:hint="eastAsia"/>
        </w:rPr>
        <w:t>を決定する。</w:t>
      </w:r>
    </w:p>
    <w:p w14:paraId="01F78C21" w14:textId="77777777" w:rsidR="0015557A" w:rsidRDefault="0015557A">
      <w:pPr>
        <w:pStyle w:val="a2"/>
      </w:pPr>
      <w:r>
        <w:rPr>
          <w:rFonts w:hint="eastAsia"/>
        </w:rPr>
        <w:tab/>
      </w:r>
      <w:r>
        <w:rPr>
          <w:rFonts w:hint="eastAsia"/>
        </w:rPr>
        <w:tab/>
      </w:r>
      <w:r>
        <w:rPr>
          <w:rFonts w:hint="eastAsia"/>
          <w:b/>
          <w:bCs/>
        </w:rPr>
        <w:t>DADF</w:t>
      </w:r>
      <w:r>
        <w:rPr>
          <w:rFonts w:hint="eastAsia"/>
        </w:rPr>
        <w:t>：</w:t>
      </w:r>
      <w:r>
        <w:rPr>
          <w:rFonts w:hint="eastAsia"/>
        </w:rPr>
        <w:tab/>
      </w:r>
      <w:r>
        <w:rPr>
          <w:rFonts w:hint="eastAsia"/>
        </w:rPr>
        <w:t>ジョブの起動がかかった時に、</w:t>
      </w:r>
      <w:r>
        <w:rPr>
          <w:rFonts w:hint="eastAsia"/>
        </w:rPr>
        <w:t>DADF</w:t>
      </w:r>
      <w:r>
        <w:rPr>
          <w:rFonts w:hint="eastAsia"/>
        </w:rPr>
        <w:t>に原稿がセットされている場合。</w:t>
      </w:r>
    </w:p>
    <w:p w14:paraId="10C77C86" w14:textId="77777777" w:rsidR="0015557A" w:rsidRDefault="0015557A">
      <w:pPr>
        <w:pStyle w:val="a2"/>
      </w:pPr>
      <w:r>
        <w:rPr>
          <w:rFonts w:hint="eastAsia"/>
        </w:rPr>
        <w:tab/>
      </w:r>
      <w:r>
        <w:rPr>
          <w:rFonts w:hint="eastAsia"/>
        </w:rPr>
        <w:tab/>
      </w:r>
      <w:r>
        <w:rPr>
          <w:rFonts w:hint="eastAsia"/>
          <w:b/>
          <w:bCs/>
        </w:rPr>
        <w:t>プラテン</w:t>
      </w:r>
      <w:r>
        <w:rPr>
          <w:rFonts w:hint="eastAsia"/>
        </w:rPr>
        <w:t>：</w:t>
      </w:r>
      <w:r>
        <w:rPr>
          <w:rFonts w:hint="eastAsia"/>
        </w:rPr>
        <w:tab/>
      </w:r>
      <w:r>
        <w:rPr>
          <w:rFonts w:hint="eastAsia"/>
        </w:rPr>
        <w:t>ジョブの起動がかかった時に、</w:t>
      </w:r>
      <w:r>
        <w:rPr>
          <w:rFonts w:hint="eastAsia"/>
        </w:rPr>
        <w:t>DADF</w:t>
      </w:r>
      <w:r>
        <w:rPr>
          <w:rFonts w:hint="eastAsia"/>
        </w:rPr>
        <w:t>に原稿がセットされていない場合。</w:t>
      </w:r>
    </w:p>
    <w:p w14:paraId="5000CC71" w14:textId="77777777" w:rsidR="0015557A" w:rsidRDefault="0015557A">
      <w:pPr>
        <w:pStyle w:val="a2"/>
        <w:ind w:start="0pt"/>
      </w:pPr>
    </w:p>
    <w:p w14:paraId="692B2298" w14:textId="5401195D" w:rsidR="0015557A" w:rsidRDefault="0015557A" w:rsidP="00A8241E">
      <w:pPr>
        <w:pStyle w:val="a2"/>
        <w:ind w:start="0pt"/>
      </w:pPr>
      <w:r>
        <w:rPr>
          <w:rFonts w:hint="eastAsia"/>
        </w:rPr>
        <w:t>＜制限注意事項＞</w:t>
      </w:r>
    </w:p>
    <w:p w14:paraId="36DB18F4" w14:textId="0F8F03B7" w:rsidR="0015557A" w:rsidRDefault="00D34C06" w:rsidP="0015557A">
      <w:pPr>
        <w:pStyle w:val="a2"/>
        <w:numPr>
          <w:ilvl w:val="0"/>
          <w:numId w:val="18"/>
        </w:numPr>
        <w:tabs>
          <w:tab w:val="clear" w:pos="12.75pt"/>
          <w:tab w:val="num" w:pos="41.10pt"/>
        </w:tabs>
        <w:ind w:start="41.10pt"/>
      </w:pPr>
      <w:r w:rsidRPr="00D34C06">
        <w:rPr>
          <w:rFonts w:hint="eastAsia"/>
        </w:rPr>
        <w:t>DADF</w:t>
      </w:r>
      <w:r w:rsidRPr="00D34C06">
        <w:rPr>
          <w:rFonts w:hint="eastAsia"/>
        </w:rPr>
        <w:t>に原稿が</w:t>
      </w:r>
      <w:r>
        <w:rPr>
          <w:rFonts w:hint="eastAsia"/>
        </w:rPr>
        <w:t>セットされていて、</w:t>
      </w:r>
      <w:r w:rsidR="0015557A">
        <w:rPr>
          <w:rFonts w:hint="eastAsia"/>
        </w:rPr>
        <w:t>プラテンが</w:t>
      </w:r>
      <w:r>
        <w:rPr>
          <w:rFonts w:hint="eastAsia"/>
        </w:rPr>
        <w:t>開いている</w:t>
      </w:r>
      <w:r w:rsidR="0015557A">
        <w:rPr>
          <w:rFonts w:hint="eastAsia"/>
        </w:rPr>
        <w:t>場合は、スタートを受け付けない。</w:t>
      </w:r>
    </w:p>
    <w:p w14:paraId="2A2DFB2D" w14:textId="77777777" w:rsidR="0015557A" w:rsidRDefault="0015557A">
      <w:pPr>
        <w:pStyle w:val="a2"/>
        <w:ind w:start="0pt"/>
      </w:pPr>
    </w:p>
    <w:p w14:paraId="4109AD90" w14:textId="77777777" w:rsidR="0015557A" w:rsidRDefault="0015557A" w:rsidP="0015557A">
      <w:pPr>
        <w:pStyle w:val="a2"/>
        <w:numPr>
          <w:ilvl w:val="0"/>
          <w:numId w:val="18"/>
        </w:numPr>
        <w:tabs>
          <w:tab w:val="clear" w:pos="12.75pt"/>
          <w:tab w:val="num" w:pos="41.10pt"/>
        </w:tabs>
        <w:ind w:start="41.10pt"/>
      </w:pPr>
      <w:r>
        <w:rPr>
          <w:rFonts w:hint="eastAsia"/>
        </w:rPr>
        <w:t>以下の機能設定時</w:t>
      </w:r>
      <w:r>
        <w:rPr>
          <w:rFonts w:hint="eastAsia"/>
        </w:rPr>
        <w:t>Input Mode</w:t>
      </w:r>
      <w:r>
        <w:rPr>
          <w:rFonts w:hint="eastAsia"/>
        </w:rPr>
        <w:t>はプラテン固定である。</w:t>
      </w:r>
    </w:p>
    <w:p w14:paraId="2B543A57" w14:textId="77777777" w:rsidR="0015557A" w:rsidRDefault="0015557A" w:rsidP="0015557A">
      <w:pPr>
        <w:pStyle w:val="a2"/>
        <w:numPr>
          <w:ilvl w:val="0"/>
          <w:numId w:val="17"/>
        </w:numPr>
        <w:tabs>
          <w:tab w:val="clear" w:pos="21.25pt"/>
          <w:tab w:val="num" w:pos="92.15pt"/>
        </w:tabs>
        <w:ind w:start="92.15pt"/>
      </w:pPr>
      <w:r>
        <w:rPr>
          <w:rFonts w:hint="eastAsia"/>
        </w:rPr>
        <w:t>ぺージ連写（</w:t>
      </w:r>
      <w:r>
        <w:rPr>
          <w:rFonts w:hint="eastAsia"/>
        </w:rPr>
        <w:t>Split Scan</w:t>
      </w:r>
      <w:r>
        <w:rPr>
          <w:rFonts w:hint="eastAsia"/>
        </w:rPr>
        <w:t>）</w:t>
      </w:r>
    </w:p>
    <w:p w14:paraId="594EEAF4" w14:textId="77777777" w:rsidR="0015557A" w:rsidRDefault="0015557A" w:rsidP="0015557A">
      <w:pPr>
        <w:pStyle w:val="a2"/>
        <w:numPr>
          <w:ilvl w:val="0"/>
          <w:numId w:val="17"/>
        </w:numPr>
        <w:tabs>
          <w:tab w:val="clear" w:pos="21.25pt"/>
          <w:tab w:val="num" w:pos="92.15pt"/>
        </w:tabs>
        <w:ind w:start="92.15pt"/>
      </w:pPr>
      <w:r>
        <w:rPr>
          <w:rFonts w:hint="eastAsia"/>
        </w:rPr>
        <w:t>Book</w:t>
      </w:r>
      <w:r>
        <w:rPr>
          <w:rFonts w:hint="eastAsia"/>
        </w:rPr>
        <w:t>両面（</w:t>
      </w:r>
      <w:r>
        <w:rPr>
          <w:rFonts w:hint="eastAsia"/>
        </w:rPr>
        <w:t>As Book</w:t>
      </w:r>
      <w:r>
        <w:rPr>
          <w:rFonts w:hint="eastAsia"/>
        </w:rPr>
        <w:t>）</w:t>
      </w:r>
    </w:p>
    <w:p w14:paraId="43987A31" w14:textId="77777777" w:rsidR="0015557A" w:rsidRDefault="0015557A" w:rsidP="0015557A">
      <w:pPr>
        <w:pStyle w:val="a2"/>
        <w:numPr>
          <w:ilvl w:val="0"/>
          <w:numId w:val="17"/>
        </w:numPr>
        <w:tabs>
          <w:tab w:val="clear" w:pos="21.25pt"/>
          <w:tab w:val="num" w:pos="92.15pt"/>
        </w:tabs>
        <w:ind w:start="92.15pt"/>
      </w:pPr>
      <w:r>
        <w:rPr>
          <w:rFonts w:hint="eastAsia"/>
        </w:rPr>
        <w:t>拡大連写（</w:t>
      </w:r>
      <w:r>
        <w:rPr>
          <w:rFonts w:hint="eastAsia"/>
        </w:rPr>
        <w:t>Poster</w:t>
      </w:r>
      <w:r>
        <w:rPr>
          <w:rFonts w:hint="eastAsia"/>
        </w:rPr>
        <w:t>）</w:t>
      </w:r>
    </w:p>
    <w:p w14:paraId="4B9484B0" w14:textId="596610D1" w:rsidR="0015557A" w:rsidRDefault="0015557A" w:rsidP="0015557A">
      <w:pPr>
        <w:pStyle w:val="a2"/>
        <w:numPr>
          <w:ilvl w:val="0"/>
          <w:numId w:val="17"/>
        </w:numPr>
        <w:tabs>
          <w:tab w:val="clear" w:pos="21.25pt"/>
          <w:tab w:val="num" w:pos="92.15pt"/>
        </w:tabs>
        <w:ind w:start="92.15pt"/>
      </w:pPr>
      <w:r>
        <w:rPr>
          <w:rFonts w:hint="eastAsia"/>
        </w:rPr>
        <w:t>Card</w:t>
      </w:r>
      <w:r>
        <w:rPr>
          <w:rFonts w:hint="eastAsia"/>
        </w:rPr>
        <w:t>コピー</w:t>
      </w:r>
    </w:p>
    <w:p w14:paraId="1BB33A71" w14:textId="77777777" w:rsidR="0015557A" w:rsidRDefault="0015557A">
      <w:pPr>
        <w:pStyle w:val="a2"/>
        <w:ind w:start="41.10pt"/>
        <w:rPr>
          <w:color w:val="FF00FF"/>
        </w:rPr>
      </w:pPr>
      <w:r>
        <w:rPr>
          <w:rFonts w:hint="eastAsia"/>
          <w:sz w:val="16"/>
        </w:rPr>
        <w:tab/>
      </w:r>
      <w:r>
        <w:rPr>
          <w:rFonts w:hint="eastAsia"/>
          <w:sz w:val="16"/>
        </w:rPr>
        <w:t>※上記機能設定がされて</w:t>
      </w:r>
      <w:r>
        <w:rPr>
          <w:rFonts w:hint="eastAsia"/>
          <w:sz w:val="16"/>
        </w:rPr>
        <w:t>DADF</w:t>
      </w:r>
      <w:r>
        <w:rPr>
          <w:rFonts w:hint="eastAsia"/>
          <w:sz w:val="16"/>
        </w:rPr>
        <w:t>に原稿をセットしてスタートした場合は、プラテンに原稿をセットするようワーニングを表示する。</w:t>
      </w:r>
    </w:p>
    <w:p w14:paraId="45D5C71C" w14:textId="77777777" w:rsidR="0015557A" w:rsidRDefault="0015557A">
      <w:pPr>
        <w:pStyle w:val="a2"/>
        <w:tabs>
          <w:tab w:val="clear" w:pos="28.35pt"/>
          <w:tab w:val="clear" w:pos="42.55pt"/>
          <w:tab w:val="start" w:pos="10.50pt"/>
        </w:tabs>
        <w:ind w:start="0pt"/>
      </w:pPr>
      <w:r>
        <w:rPr>
          <w:rFonts w:hint="eastAsia"/>
        </w:rPr>
        <w:tab/>
      </w:r>
    </w:p>
    <w:p w14:paraId="354450A5" w14:textId="77777777" w:rsidR="0015557A" w:rsidRDefault="0015557A" w:rsidP="0015557A">
      <w:pPr>
        <w:pStyle w:val="a2"/>
        <w:numPr>
          <w:ilvl w:val="0"/>
          <w:numId w:val="18"/>
        </w:numPr>
        <w:tabs>
          <w:tab w:val="clear" w:pos="12.75pt"/>
          <w:tab w:val="num" w:pos="41.10pt"/>
        </w:tabs>
        <w:ind w:start="41.10pt"/>
      </w:pPr>
      <w:bookmarkStart w:id="3" w:name="_Hlk39161155"/>
      <w:r>
        <w:rPr>
          <w:rFonts w:hint="eastAsia"/>
        </w:rPr>
        <w:t>以下の機能は</w:t>
      </w:r>
      <w:r>
        <w:rPr>
          <w:rFonts w:hint="eastAsia"/>
        </w:rPr>
        <w:t>DADF</w:t>
      </w:r>
      <w:r>
        <w:rPr>
          <w:rFonts w:hint="eastAsia"/>
        </w:rPr>
        <w:t>使用時のみ有効であるが、</w:t>
      </w:r>
      <w:r>
        <w:rPr>
          <w:rFonts w:hint="eastAsia"/>
        </w:rPr>
        <w:t>Input Mode</w:t>
      </w:r>
      <w:r>
        <w:rPr>
          <w:rFonts w:hint="eastAsia"/>
        </w:rPr>
        <w:t>決定条件には使用せず、</w:t>
      </w:r>
      <w:r>
        <w:rPr>
          <w:rFonts w:hint="eastAsia"/>
        </w:rPr>
        <w:t>Input Mode</w:t>
      </w:r>
      <w:r>
        <w:rPr>
          <w:rFonts w:hint="eastAsia"/>
        </w:rPr>
        <w:t>がプラテンとなった場合は、機能選択を無視する。</w:t>
      </w:r>
    </w:p>
    <w:bookmarkEnd w:id="3"/>
    <w:p w14:paraId="18D68AC2" w14:textId="77777777" w:rsidR="0015557A" w:rsidRDefault="0015557A" w:rsidP="0015557A">
      <w:pPr>
        <w:pStyle w:val="a2"/>
        <w:numPr>
          <w:ilvl w:val="0"/>
          <w:numId w:val="25"/>
        </w:numPr>
        <w:tabs>
          <w:tab w:val="num" w:pos="92.35pt"/>
        </w:tabs>
        <w:ind w:start="92.15pt"/>
      </w:pPr>
      <w:r>
        <w:rPr>
          <w:rFonts w:hint="eastAsia"/>
        </w:rPr>
        <w:t>DADF</w:t>
      </w:r>
      <w:r>
        <w:rPr>
          <w:rFonts w:hint="eastAsia"/>
        </w:rPr>
        <w:t>ミックスサイズ</w:t>
      </w:r>
      <w:r>
        <w:rPr>
          <w:rFonts w:hint="eastAsia"/>
        </w:rPr>
        <w:tab/>
      </w:r>
      <w:r>
        <w:rPr>
          <w:rFonts w:hint="eastAsia"/>
          <w:sz w:val="16"/>
        </w:rPr>
        <w:t>※プラテンではミックスサイズ選択有無にかかわらず常にミックス原稿受付可。</w:t>
      </w:r>
    </w:p>
    <w:p w14:paraId="7995EC85" w14:textId="77777777" w:rsidR="0015557A" w:rsidRPr="00A8241E" w:rsidRDefault="0015557A" w:rsidP="0015557A">
      <w:pPr>
        <w:pStyle w:val="a2"/>
        <w:numPr>
          <w:ilvl w:val="0"/>
          <w:numId w:val="25"/>
        </w:numPr>
        <w:tabs>
          <w:tab w:val="num" w:pos="92.35pt"/>
        </w:tabs>
        <w:ind w:start="92.15pt"/>
      </w:pPr>
      <w:r>
        <w:rPr>
          <w:rFonts w:hint="eastAsia"/>
        </w:rPr>
        <w:t>両面スキャン</w:t>
      </w:r>
      <w:r>
        <w:rPr>
          <w:rFonts w:hint="eastAsia"/>
        </w:rPr>
        <w:tab/>
      </w:r>
      <w:r>
        <w:rPr>
          <w:rFonts w:hint="eastAsia"/>
          <w:sz w:val="16"/>
        </w:rPr>
        <w:t>※</w:t>
      </w:r>
      <w:r>
        <w:rPr>
          <w:rFonts w:hint="eastAsia"/>
          <w:sz w:val="16"/>
        </w:rPr>
        <w:t>[</w:t>
      </w:r>
      <w:r>
        <w:rPr>
          <w:rFonts w:hint="eastAsia"/>
          <w:sz w:val="16"/>
        </w:rPr>
        <w:t>両面→片面</w:t>
      </w:r>
      <w:r>
        <w:rPr>
          <w:rFonts w:hint="eastAsia"/>
          <w:sz w:val="16"/>
        </w:rPr>
        <w:t>]</w:t>
      </w:r>
      <w:r>
        <w:rPr>
          <w:rFonts w:hint="eastAsia"/>
          <w:sz w:val="16"/>
        </w:rPr>
        <w:t>なら</w:t>
      </w:r>
      <w:r>
        <w:rPr>
          <w:rFonts w:hint="eastAsia"/>
          <w:sz w:val="16"/>
        </w:rPr>
        <w:t>[</w:t>
      </w:r>
      <w:r>
        <w:rPr>
          <w:rFonts w:hint="eastAsia"/>
          <w:sz w:val="16"/>
        </w:rPr>
        <w:t>片面→片面</w:t>
      </w:r>
      <w:r>
        <w:rPr>
          <w:rFonts w:hint="eastAsia"/>
          <w:sz w:val="16"/>
        </w:rPr>
        <w:t>]</w:t>
      </w:r>
      <w:r>
        <w:rPr>
          <w:rFonts w:hint="eastAsia"/>
          <w:sz w:val="16"/>
        </w:rPr>
        <w:t>、</w:t>
      </w:r>
      <w:r>
        <w:rPr>
          <w:rFonts w:hint="eastAsia"/>
          <w:sz w:val="16"/>
        </w:rPr>
        <w:t xml:space="preserve"> [</w:t>
      </w:r>
      <w:r>
        <w:rPr>
          <w:rFonts w:hint="eastAsia"/>
          <w:sz w:val="16"/>
        </w:rPr>
        <w:t>両面→両面</w:t>
      </w:r>
      <w:r>
        <w:rPr>
          <w:rFonts w:hint="eastAsia"/>
          <w:sz w:val="16"/>
        </w:rPr>
        <w:t>]</w:t>
      </w:r>
      <w:r>
        <w:rPr>
          <w:rFonts w:hint="eastAsia"/>
          <w:sz w:val="16"/>
        </w:rPr>
        <w:t>なら</w:t>
      </w:r>
      <w:r>
        <w:rPr>
          <w:rFonts w:hint="eastAsia"/>
          <w:sz w:val="16"/>
        </w:rPr>
        <w:t>[</w:t>
      </w:r>
      <w:r>
        <w:rPr>
          <w:rFonts w:hint="eastAsia"/>
          <w:sz w:val="16"/>
        </w:rPr>
        <w:t>片面→両面</w:t>
      </w:r>
      <w:r>
        <w:rPr>
          <w:rFonts w:hint="eastAsia"/>
          <w:sz w:val="16"/>
        </w:rPr>
        <w:t>]</w:t>
      </w:r>
      <w:r>
        <w:rPr>
          <w:rFonts w:hint="eastAsia"/>
          <w:sz w:val="16"/>
        </w:rPr>
        <w:t>として動作実施</w:t>
      </w:r>
    </w:p>
    <w:p w14:paraId="079FA56D" w14:textId="77777777" w:rsidR="00F041EC" w:rsidRDefault="00F041EC" w:rsidP="00F041EC">
      <w:pPr>
        <w:pStyle w:val="a2"/>
        <w:tabs>
          <w:tab w:val="num" w:pos="92.35pt"/>
        </w:tabs>
        <w:ind w:start="92.15pt"/>
      </w:pPr>
    </w:p>
    <w:p w14:paraId="129A0ADC" w14:textId="77777777" w:rsidR="00F041EC" w:rsidRPr="00A8241E" w:rsidRDefault="00F041EC" w:rsidP="00A8241E">
      <w:pPr>
        <w:pStyle w:val="a2"/>
        <w:tabs>
          <w:tab w:val="num" w:pos="92.35pt"/>
        </w:tabs>
        <w:ind w:start="92.15pt"/>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702"/>
        <w:gridCol w:w="850"/>
        <w:gridCol w:w="774"/>
      </w:tblGrid>
      <w:tr w:rsidR="00F041EC" w14:paraId="24438FDE" w14:textId="77777777" w:rsidTr="00F041EC">
        <w:tc>
          <w:tcPr>
            <w:tcW w:w="85.10pt" w:type="dxa"/>
            <w:tcBorders>
              <w:bottom w:val="double" w:sz="4" w:space="0" w:color="auto"/>
            </w:tcBorders>
            <w:shd w:val="pct25" w:color="FFFF00" w:fill="auto"/>
          </w:tcPr>
          <w:p w14:paraId="3A9F5F9B" w14:textId="77777777" w:rsidR="00F041EC" w:rsidRDefault="00F041EC" w:rsidP="00A8241E">
            <w:pPr>
              <w:framePr w:hSpace="7.10pt" w:wrap="around" w:vAnchor="text" w:hAnchor="page" w:x="374.70pt" w:y="1.50pt"/>
            </w:pPr>
            <w:r>
              <w:rPr>
                <w:rFonts w:hint="eastAsia"/>
              </w:rPr>
              <w:t>Input</w:t>
            </w:r>
          </w:p>
        </w:tc>
        <w:tc>
          <w:tcPr>
            <w:tcW w:w="42.50pt" w:type="dxa"/>
            <w:tcBorders>
              <w:bottom w:val="double" w:sz="4" w:space="0" w:color="auto"/>
            </w:tcBorders>
            <w:shd w:val="pct25" w:color="FFFF00" w:fill="auto"/>
          </w:tcPr>
          <w:p w14:paraId="0F23944E" w14:textId="77777777" w:rsidR="00F041EC" w:rsidRDefault="00F041EC" w:rsidP="00A8241E">
            <w:pPr>
              <w:framePr w:hSpace="7.10pt" w:wrap="around" w:vAnchor="text" w:hAnchor="page" w:x="374.70pt" w:y="1.50pt"/>
            </w:pPr>
            <w:r>
              <w:rPr>
                <w:rFonts w:hint="eastAsia"/>
              </w:rPr>
              <w:t>天が上</w:t>
            </w:r>
          </w:p>
        </w:tc>
        <w:tc>
          <w:tcPr>
            <w:tcW w:w="38.70pt" w:type="dxa"/>
            <w:tcBorders>
              <w:bottom w:val="double" w:sz="4" w:space="0" w:color="auto"/>
            </w:tcBorders>
            <w:shd w:val="pct25" w:color="FFFF00" w:fill="auto"/>
          </w:tcPr>
          <w:p w14:paraId="62FD2364" w14:textId="77777777" w:rsidR="00F041EC" w:rsidRDefault="00F041EC" w:rsidP="00A8241E">
            <w:pPr>
              <w:framePr w:hSpace="7.10pt" w:wrap="around" w:vAnchor="text" w:hAnchor="page" w:x="374.70pt" w:y="1.50pt"/>
            </w:pPr>
            <w:r>
              <w:rPr>
                <w:rFonts w:hint="eastAsia"/>
              </w:rPr>
              <w:t>天が左</w:t>
            </w:r>
          </w:p>
        </w:tc>
      </w:tr>
      <w:tr w:rsidR="00F041EC" w14:paraId="1AC52517" w14:textId="77777777" w:rsidTr="00F041EC">
        <w:tc>
          <w:tcPr>
            <w:tcW w:w="85.10pt" w:type="dxa"/>
            <w:tcBorders>
              <w:top w:val="nil"/>
            </w:tcBorders>
          </w:tcPr>
          <w:p w14:paraId="4EF2F7A3" w14:textId="77777777" w:rsidR="00F041EC" w:rsidRDefault="00F041EC" w:rsidP="00A8241E">
            <w:pPr>
              <w:framePr w:hSpace="7.10pt" w:wrap="around" w:vAnchor="text" w:hAnchor="page" w:x="374.70pt" w:y="1.50pt"/>
            </w:pPr>
            <w:r>
              <w:rPr>
                <w:rFonts w:hint="eastAsia"/>
              </w:rPr>
              <w:t>PLATEN</w:t>
            </w:r>
          </w:p>
        </w:tc>
        <w:tc>
          <w:tcPr>
            <w:tcW w:w="42.50pt" w:type="dxa"/>
            <w:tcBorders>
              <w:top w:val="nil"/>
            </w:tcBorders>
          </w:tcPr>
          <w:p w14:paraId="5A1306B3" w14:textId="77777777" w:rsidR="00F041EC" w:rsidRDefault="00F041EC" w:rsidP="00A8241E">
            <w:pPr>
              <w:framePr w:hSpace="7.10pt" w:wrap="around" w:vAnchor="text" w:hAnchor="page" w:x="374.70pt" w:y="1.50pt"/>
            </w:pPr>
            <w:r>
              <w:rPr>
                <w:rFonts w:hint="eastAsia"/>
              </w:rPr>
              <w:t>右上</w:t>
            </w:r>
          </w:p>
        </w:tc>
        <w:tc>
          <w:tcPr>
            <w:tcW w:w="38.70pt" w:type="dxa"/>
            <w:tcBorders>
              <w:top w:val="nil"/>
            </w:tcBorders>
          </w:tcPr>
          <w:p w14:paraId="26F4DCBE" w14:textId="77777777" w:rsidR="00F041EC" w:rsidRDefault="00F041EC" w:rsidP="00A8241E">
            <w:pPr>
              <w:framePr w:hSpace="7.10pt" w:wrap="around" w:vAnchor="text" w:hAnchor="page" w:x="374.70pt" w:y="1.50pt"/>
            </w:pPr>
            <w:r>
              <w:rPr>
                <w:rFonts w:hint="eastAsia"/>
              </w:rPr>
              <w:t>左上</w:t>
            </w:r>
          </w:p>
        </w:tc>
      </w:tr>
      <w:tr w:rsidR="00F041EC" w14:paraId="71A62530" w14:textId="77777777" w:rsidTr="00F041EC">
        <w:tc>
          <w:tcPr>
            <w:tcW w:w="85.10pt" w:type="dxa"/>
            <w:tcBorders>
              <w:bottom w:val="single" w:sz="4" w:space="0" w:color="auto"/>
            </w:tcBorders>
          </w:tcPr>
          <w:p w14:paraId="182CA273" w14:textId="77777777" w:rsidR="00F041EC" w:rsidRDefault="00F041EC" w:rsidP="00A8241E">
            <w:pPr>
              <w:framePr w:hSpace="7.10pt" w:wrap="around" w:vAnchor="text" w:hAnchor="page" w:x="374.70pt" w:y="1.50pt"/>
            </w:pPr>
            <w:r>
              <w:rPr>
                <w:rFonts w:hint="eastAsia"/>
              </w:rPr>
              <w:t>DADF</w:t>
            </w:r>
            <w:r>
              <w:rPr>
                <w:rFonts w:hint="eastAsia"/>
              </w:rPr>
              <w:t>（</w:t>
            </w:r>
            <w:r>
              <w:rPr>
                <w:rFonts w:hint="eastAsia"/>
              </w:rPr>
              <w:t>CVT</w:t>
            </w:r>
            <w:r>
              <w:rPr>
                <w:rFonts w:hint="eastAsia"/>
              </w:rPr>
              <w:t>）</w:t>
            </w:r>
          </w:p>
        </w:tc>
        <w:tc>
          <w:tcPr>
            <w:tcW w:w="42.50pt" w:type="dxa"/>
            <w:tcBorders>
              <w:bottom w:val="single" w:sz="4" w:space="0" w:color="auto"/>
            </w:tcBorders>
          </w:tcPr>
          <w:p w14:paraId="0360C702" w14:textId="77777777" w:rsidR="00F041EC" w:rsidRDefault="00F041EC" w:rsidP="00A8241E">
            <w:pPr>
              <w:framePr w:hSpace="7.10pt" w:wrap="around" w:vAnchor="text" w:hAnchor="page" w:x="374.70pt" w:y="1.50pt"/>
            </w:pPr>
            <w:r>
              <w:rPr>
                <w:rFonts w:hint="eastAsia"/>
              </w:rPr>
              <w:t>左上</w:t>
            </w:r>
          </w:p>
        </w:tc>
        <w:tc>
          <w:tcPr>
            <w:tcW w:w="38.70pt" w:type="dxa"/>
            <w:tcBorders>
              <w:bottom w:val="single" w:sz="4" w:space="0" w:color="auto"/>
            </w:tcBorders>
          </w:tcPr>
          <w:p w14:paraId="32BF582B" w14:textId="77777777" w:rsidR="00F041EC" w:rsidRDefault="00F041EC" w:rsidP="00A8241E">
            <w:pPr>
              <w:framePr w:hSpace="7.10pt" w:wrap="around" w:vAnchor="text" w:hAnchor="page" w:x="374.70pt" w:y="1.50pt"/>
            </w:pPr>
            <w:r>
              <w:rPr>
                <w:rFonts w:hint="eastAsia"/>
              </w:rPr>
              <w:t>右上</w:t>
            </w:r>
          </w:p>
        </w:tc>
      </w:tr>
      <w:tr w:rsidR="00F041EC" w14:paraId="6EAECEE3" w14:textId="77777777" w:rsidTr="00F041EC">
        <w:tc>
          <w:tcPr>
            <w:tcW w:w="85.10pt" w:type="dxa"/>
            <w:shd w:val="diagStripe" w:color="auto" w:fill="auto"/>
          </w:tcPr>
          <w:p w14:paraId="0DED8BCA" w14:textId="77777777" w:rsidR="00F041EC" w:rsidRDefault="00F041EC" w:rsidP="00A8241E">
            <w:pPr>
              <w:framePr w:hSpace="7.10pt" w:wrap="around" w:vAnchor="text" w:hAnchor="page" w:x="374.70pt" w:y="1.50pt"/>
            </w:pPr>
            <w:r>
              <w:rPr>
                <w:rFonts w:hint="eastAsia"/>
              </w:rPr>
              <w:t>DADF</w:t>
            </w:r>
            <w:r>
              <w:rPr>
                <w:rFonts w:hint="eastAsia"/>
              </w:rPr>
              <w:t>（</w:t>
            </w:r>
            <w:r>
              <w:rPr>
                <w:rFonts w:hint="eastAsia"/>
              </w:rPr>
              <w:t>Non CVT</w:t>
            </w:r>
            <w:r>
              <w:rPr>
                <w:rFonts w:hint="eastAsia"/>
              </w:rPr>
              <w:t>）</w:t>
            </w:r>
          </w:p>
        </w:tc>
        <w:tc>
          <w:tcPr>
            <w:tcW w:w="42.50pt" w:type="dxa"/>
            <w:shd w:val="diagStripe" w:color="auto" w:fill="auto"/>
          </w:tcPr>
          <w:p w14:paraId="6D1886D7" w14:textId="77777777" w:rsidR="00F041EC" w:rsidRDefault="00F041EC" w:rsidP="00A8241E">
            <w:pPr>
              <w:framePr w:hSpace="7.10pt" w:wrap="around" w:vAnchor="text" w:hAnchor="page" w:x="374.70pt" w:y="1.50pt"/>
            </w:pPr>
            <w:r>
              <w:rPr>
                <w:rFonts w:hint="eastAsia"/>
              </w:rPr>
              <w:t>右上</w:t>
            </w:r>
          </w:p>
        </w:tc>
        <w:tc>
          <w:tcPr>
            <w:tcW w:w="38.70pt" w:type="dxa"/>
            <w:shd w:val="diagStripe" w:color="auto" w:fill="auto"/>
          </w:tcPr>
          <w:p w14:paraId="60F9EABA" w14:textId="77777777" w:rsidR="00F041EC" w:rsidRDefault="00F041EC" w:rsidP="00A8241E">
            <w:pPr>
              <w:framePr w:hSpace="7.10pt" w:wrap="around" w:vAnchor="text" w:hAnchor="page" w:x="374.70pt" w:y="1.50pt"/>
            </w:pPr>
            <w:r>
              <w:rPr>
                <w:rFonts w:hint="eastAsia"/>
              </w:rPr>
              <w:t>右下</w:t>
            </w:r>
          </w:p>
        </w:tc>
      </w:tr>
    </w:tbl>
    <w:p w14:paraId="4343DB31" w14:textId="77777777" w:rsidR="00F041EC" w:rsidRPr="00F041EC" w:rsidRDefault="00F041EC" w:rsidP="00F041EC">
      <w:pPr>
        <w:pStyle w:val="a2"/>
        <w:numPr>
          <w:ilvl w:val="0"/>
          <w:numId w:val="18"/>
        </w:numPr>
        <w:tabs>
          <w:tab w:val="clear" w:pos="12.75pt"/>
          <w:tab w:val="num" w:pos="41.10pt"/>
        </w:tabs>
        <w:ind w:start="41.10pt"/>
      </w:pPr>
      <w:r w:rsidRPr="00F041EC">
        <w:rPr>
          <w:rFonts w:hint="eastAsia"/>
        </w:rPr>
        <w:t>Platen</w:t>
      </w:r>
      <w:r w:rsidRPr="00F041EC">
        <w:rPr>
          <w:rFonts w:hint="eastAsia"/>
        </w:rPr>
        <w:t>と</w:t>
      </w:r>
      <w:r w:rsidRPr="00F041EC">
        <w:rPr>
          <w:rFonts w:hint="eastAsia"/>
        </w:rPr>
        <w:t>DADF</w:t>
      </w:r>
      <w:r w:rsidRPr="00F041EC">
        <w:rPr>
          <w:rFonts w:hint="eastAsia"/>
        </w:rPr>
        <w:t>では右記のように、原稿読み込み</w:t>
      </w:r>
      <w:r w:rsidRPr="00F041EC">
        <w:rPr>
          <w:rFonts w:hint="eastAsia"/>
        </w:rPr>
        <w:t>REGI</w:t>
      </w:r>
      <w:r w:rsidRPr="00F041EC">
        <w:rPr>
          <w:rFonts w:hint="eastAsia"/>
        </w:rPr>
        <w:t>が異なる。</w:t>
      </w:r>
    </w:p>
    <w:p w14:paraId="1D3CC30A" w14:textId="77777777" w:rsidR="00F041EC" w:rsidRDefault="00F041EC" w:rsidP="00F041EC">
      <w:pPr>
        <w:pStyle w:val="a2"/>
        <w:ind w:start="41.10pt"/>
      </w:pPr>
      <w:r w:rsidRPr="00F041EC">
        <w:rPr>
          <w:rFonts w:hint="eastAsia"/>
        </w:rPr>
        <w:t>結果、用紙と原稿の大きさが異なれば、以下のような</w:t>
      </w:r>
      <w:r w:rsidRPr="00F041EC">
        <w:rPr>
          <w:rFonts w:hint="eastAsia"/>
        </w:rPr>
        <w:t>REGI</w:t>
      </w:r>
      <w:r w:rsidRPr="00F041EC">
        <w:rPr>
          <w:rFonts w:hint="eastAsia"/>
        </w:rPr>
        <w:t>の異なる</w:t>
      </w:r>
    </w:p>
    <w:p w14:paraId="3F13211D" w14:textId="77777777" w:rsidR="00F041EC" w:rsidRDefault="00F041EC" w:rsidP="00F041EC">
      <w:pPr>
        <w:pStyle w:val="a2"/>
        <w:ind w:start="41.10pt"/>
      </w:pPr>
      <w:r w:rsidRPr="00F041EC">
        <w:rPr>
          <w:rFonts w:hint="eastAsia"/>
        </w:rPr>
        <w:t>コピーが排出される。（両面設定では表裏に印字される。）</w:t>
      </w:r>
    </w:p>
    <w:p w14:paraId="5BEA1E24" w14:textId="77777777" w:rsidR="00F041EC" w:rsidRDefault="00F041EC" w:rsidP="00F041EC">
      <w:pPr>
        <w:pStyle w:val="a2"/>
        <w:ind w:start="41.10pt"/>
      </w:pPr>
    </w:p>
    <w:p w14:paraId="3F93254B" w14:textId="77777777" w:rsidR="00F041EC" w:rsidRPr="00F041EC" w:rsidRDefault="00F041EC" w:rsidP="00A8241E">
      <w:pPr>
        <w:pStyle w:val="a2"/>
        <w:ind w:start="41.10pt"/>
      </w:pPr>
    </w:p>
    <w:p w14:paraId="0B0A7C66" w14:textId="77777777" w:rsidR="00F041EC" w:rsidRDefault="00F041EC" w:rsidP="00F041EC">
      <w:pPr>
        <w:pStyle w:val="a2"/>
        <w:numPr>
          <w:ilvl w:val="0"/>
          <w:numId w:val="18"/>
        </w:numPr>
        <w:tabs>
          <w:tab w:val="clear" w:pos="12.75pt"/>
          <w:tab w:val="num" w:pos="41.10pt"/>
        </w:tabs>
        <w:ind w:start="41.10pt"/>
      </w:pPr>
      <w:r w:rsidRPr="00F041EC">
        <mc:AlternateContent>
          <mc:Choice Requires="v">
            <w:object w:dxaOrig="526.70pt" w:dyaOrig="185.85pt" w14:anchorId="01268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63.9pt" o:ole="" fillcolor="window">
                <v:imagedata r:id="rId7" o:title=""/>
              </v:shape>
              <o:OLEObject Type="Embed" ProgID="Word.Picture.8" ShapeID="_x0000_i1025" DrawAspect="Content" ObjectID="_1656928701" r:id="rId8"/>
            </w:object>
          </mc:Choice>
          <mc:Fallback>
            <w:object>
              <w:drawing>
                <wp:inline distT="0" distB="0" distL="0" distR="0" wp14:anchorId="5C0D7003" wp14:editId="66037311">
                  <wp:extent cx="5895975" cy="2081530"/>
                  <wp:effectExtent l="0" t="0" r="0" b="0"/>
                  <wp:docPr id="1" name="図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656928701"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081530"/>
                          </a:xfrm>
                          <a:prstGeom prst="rect">
                            <a:avLst/>
                          </a:prstGeom>
                          <a:noFill/>
                          <a:ln>
                            <a:noFill/>
                          </a:ln>
                        </pic:spPr>
                      </pic:pic>
                    </a:graphicData>
                  </a:graphic>
                </wp:inline>
              </w:drawing>
              <w:objectEmbed w:drawAspect="content" r:id="rId8" w:progId="Word.Picture.8" w:shapeId="1" w:fieldCodes=""/>
            </w:object>
          </mc:Fallback>
        </mc:AlternateContent>
      </w:r>
    </w:p>
    <w:p w14:paraId="2C5319D7" w14:textId="77777777" w:rsidR="00D34C06" w:rsidRPr="00505E5D" w:rsidRDefault="00D34C06" w:rsidP="00A8241E">
      <w:pPr>
        <w:pStyle w:val="a2"/>
        <w:tabs>
          <w:tab w:val="num" w:pos="92.35pt"/>
        </w:tabs>
        <w:ind w:start="70.90pt"/>
      </w:pPr>
    </w:p>
    <w:p w14:paraId="43880AF8" w14:textId="77777777" w:rsidR="0015557A" w:rsidRDefault="0015557A">
      <w:pPr>
        <w:pStyle w:val="a2"/>
        <w:ind w:start="0pt"/>
        <w:rPr>
          <w:sz w:val="16"/>
        </w:rPr>
      </w:pPr>
    </w:p>
    <w:p w14:paraId="55199BE4" w14:textId="77777777" w:rsidR="0015557A" w:rsidRDefault="0015557A">
      <w:pPr>
        <w:pStyle w:val="4"/>
      </w:pPr>
      <w:r>
        <w:rPr>
          <w:color w:val="008000"/>
        </w:rPr>
        <w:br w:type="page"/>
      </w:r>
      <w:r>
        <w:rPr>
          <w:rFonts w:hint="eastAsia"/>
        </w:rPr>
        <w:lastRenderedPageBreak/>
        <w:t>ジョブ中の</w:t>
      </w:r>
      <w:r>
        <w:rPr>
          <w:rFonts w:hint="eastAsia"/>
        </w:rPr>
        <w:t>Input Mode</w:t>
      </w:r>
      <w:r>
        <w:rPr>
          <w:rFonts w:hint="eastAsia"/>
        </w:rPr>
        <w:t>の変更（プラテン</w:t>
      </w:r>
      <w:r>
        <w:rPr>
          <w:rFonts w:hint="eastAsia"/>
        </w:rPr>
        <w:t>/DADF</w:t>
      </w:r>
      <w:r>
        <w:rPr>
          <w:rFonts w:hint="eastAsia"/>
        </w:rPr>
        <w:t>混在）</w:t>
      </w:r>
    </w:p>
    <w:p w14:paraId="527E64D3" w14:textId="77777777" w:rsidR="0015557A" w:rsidRDefault="0015557A">
      <w:r>
        <w:rPr>
          <w:rFonts w:hint="eastAsia"/>
        </w:rPr>
        <w:t>＜目的＞</w:t>
      </w:r>
      <w:r>
        <w:rPr>
          <w:rFonts w:hint="eastAsia"/>
        </w:rPr>
        <w:t xml:space="preserve"> </w:t>
      </w:r>
      <w:r>
        <w:rPr>
          <w:rFonts w:hint="eastAsia"/>
        </w:rPr>
        <w:t>ジョブの中でプラテンと</w:t>
      </w:r>
      <w:r>
        <w:rPr>
          <w:rFonts w:hint="eastAsia"/>
        </w:rPr>
        <w:t>DADF</w:t>
      </w:r>
      <w:r>
        <w:rPr>
          <w:rFonts w:hint="eastAsia"/>
        </w:rPr>
        <w:t>の混在読み込みを可能にする。</w:t>
      </w:r>
    </w:p>
    <w:p w14:paraId="55EEDB2D" w14:textId="77777777" w:rsidR="0015557A" w:rsidRDefault="0015557A">
      <w:pPr>
        <w:pStyle w:val="ae"/>
        <w:tabs>
          <w:tab w:val="clear" w:pos="56.70pt"/>
          <w:tab w:val="clear" w:pos="212.60pt"/>
          <w:tab w:val="clear" w:pos="425.20pt"/>
        </w:tabs>
        <w:adjustRightInd/>
        <w:spacing w:after="0pt"/>
        <w:textAlignment w:val="auto"/>
        <w:rPr>
          <w:kern w:val="2"/>
        </w:rPr>
      </w:pPr>
    </w:p>
    <w:p w14:paraId="475B3619"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＜動作＞</w:t>
      </w:r>
    </w:p>
    <w:p w14:paraId="11373460" w14:textId="77777777" w:rsidR="006E2DB3" w:rsidRDefault="006E2DB3" w:rsidP="006E2DB3">
      <w:pPr>
        <w:pStyle w:val="a2"/>
        <w:numPr>
          <w:ilvl w:val="0"/>
          <w:numId w:val="49"/>
        </w:numPr>
      </w:pPr>
      <w:r>
        <w:rPr>
          <w:rFonts w:hint="eastAsia"/>
        </w:rPr>
        <w:t>Input Mode</w:t>
      </w:r>
      <w:r>
        <w:rPr>
          <w:rFonts w:hint="eastAsia"/>
        </w:rPr>
        <w:t>の判断は、ジョブ開始時、および原稿追加後のジョブ再開時に実施する。</w:t>
      </w:r>
    </w:p>
    <w:p w14:paraId="0DE111CF" w14:textId="77777777" w:rsidR="006E2DB3" w:rsidRDefault="006E2DB3" w:rsidP="006E2DB3">
      <w:pPr>
        <w:pStyle w:val="a2"/>
        <w:ind w:start="49.35pt"/>
      </w:pPr>
      <w:r>
        <w:rPr>
          <w:rFonts w:hint="eastAsia"/>
        </w:rPr>
        <w:t>つまり、ジョブ途中でも原稿追加時に</w:t>
      </w:r>
      <w:r>
        <w:rPr>
          <w:rFonts w:hint="eastAsia"/>
        </w:rPr>
        <w:t>Input Mode</w:t>
      </w:r>
      <w:r>
        <w:rPr>
          <w:rFonts w:hint="eastAsia"/>
        </w:rPr>
        <w:t>を変更可能となる。</w:t>
      </w:r>
    </w:p>
    <w:p w14:paraId="0E74D7E4" w14:textId="3B9FF998" w:rsidR="006E2DB3" w:rsidRPr="00BE704A" w:rsidRDefault="006E2DB3" w:rsidP="006E2DB3">
      <w:pPr>
        <w:pStyle w:val="a2"/>
        <w:ind w:start="49.35pt"/>
      </w:pPr>
      <w:r>
        <w:rPr>
          <w:rFonts w:hint="eastAsia"/>
        </w:rPr>
        <w:t>※但し、</w:t>
      </w:r>
      <w:proofErr w:type="spellStart"/>
      <w:r w:rsidR="00BF3682">
        <w:rPr>
          <w:rFonts w:hint="eastAsia"/>
        </w:rPr>
        <w:t>UnCollate</w:t>
      </w:r>
      <w:proofErr w:type="spellEnd"/>
      <w:r w:rsidRPr="00BE704A">
        <w:rPr>
          <w:rFonts w:hint="eastAsia"/>
        </w:rPr>
        <w:t>、</w:t>
      </w:r>
      <w:proofErr w:type="spellStart"/>
      <w:r w:rsidRPr="00BE704A">
        <w:rPr>
          <w:rFonts w:hint="eastAsia"/>
        </w:rPr>
        <w:t>ImageOverlay</w:t>
      </w:r>
      <w:proofErr w:type="spellEnd"/>
      <w:r w:rsidRPr="00BE704A">
        <w:rPr>
          <w:rFonts w:hint="eastAsia"/>
        </w:rPr>
        <w:t>では</w:t>
      </w:r>
      <w:r w:rsidRPr="00BE704A">
        <w:rPr>
          <w:rFonts w:hint="eastAsia"/>
        </w:rPr>
        <w:t>Input</w:t>
      </w:r>
      <w:r w:rsidRPr="00BE704A">
        <w:rPr>
          <w:rFonts w:hint="eastAsia"/>
        </w:rPr>
        <w:t>装置の変更は禁止する。</w:t>
      </w:r>
    </w:p>
    <w:p w14:paraId="338B0751" w14:textId="77777777" w:rsidR="006E2DB3" w:rsidRDefault="006E2DB3" w:rsidP="006E2DB3">
      <w:pPr>
        <w:pStyle w:val="a2"/>
        <w:ind w:start="0pt"/>
      </w:pPr>
    </w:p>
    <w:p w14:paraId="77A47ED2" w14:textId="77777777" w:rsidR="006E2DB3" w:rsidRPr="008B3749" w:rsidRDefault="006E2DB3" w:rsidP="006E2DB3">
      <w:pPr>
        <w:pStyle w:val="a2"/>
        <w:rPr>
          <w:bCs/>
          <w:szCs w:val="18"/>
        </w:rPr>
      </w:pPr>
      <w:r w:rsidRPr="008B3749">
        <w:rPr>
          <w:rFonts w:hint="eastAsia"/>
          <w:b/>
          <w:bCs/>
          <w:szCs w:val="18"/>
        </w:rPr>
        <w:t xml:space="preserve">　　</w:t>
      </w:r>
      <w:r>
        <w:rPr>
          <w:rFonts w:hint="eastAsia"/>
          <w:bCs/>
          <w:szCs w:val="18"/>
        </w:rPr>
        <w:t xml:space="preserve">　　※また、</w:t>
      </w:r>
      <w:r w:rsidRPr="008B3749">
        <w:rPr>
          <w:rFonts w:hint="eastAsia"/>
          <w:bCs/>
          <w:szCs w:val="18"/>
        </w:rPr>
        <w:t>特殊ケースとして原稿サイズエラー検知時も</w:t>
      </w:r>
      <w:r w:rsidRPr="008B3749">
        <w:rPr>
          <w:rFonts w:hint="eastAsia"/>
          <w:bCs/>
          <w:szCs w:val="18"/>
        </w:rPr>
        <w:t>Input Mode</w:t>
      </w:r>
      <w:r w:rsidRPr="008B3749">
        <w:rPr>
          <w:rFonts w:hint="eastAsia"/>
          <w:bCs/>
          <w:szCs w:val="18"/>
        </w:rPr>
        <w:t>の変更を許可する場合がある。</w:t>
      </w:r>
    </w:p>
    <w:p w14:paraId="7CA23AAB" w14:textId="76125A45" w:rsidR="006E2DB3" w:rsidRPr="008B3749" w:rsidRDefault="006E2DB3" w:rsidP="006E2DB3">
      <w:pPr>
        <w:pStyle w:val="a2"/>
        <w:ind w:firstLineChars="1400" w:firstLine="126pt"/>
        <w:rPr>
          <w:szCs w:val="18"/>
        </w:rPr>
      </w:pPr>
      <w:r w:rsidRPr="008B3749">
        <w:rPr>
          <w:rFonts w:hint="eastAsia"/>
          <w:bCs/>
          <w:szCs w:val="18"/>
        </w:rPr>
        <w:t>（詳細は、「</w:t>
      </w:r>
      <w:r w:rsidRPr="008B3749">
        <w:rPr>
          <w:rFonts w:hint="eastAsia"/>
          <w:bCs/>
          <w:szCs w:val="18"/>
        </w:rPr>
        <w:t>2.3.3.</w:t>
      </w:r>
      <w:r w:rsidR="00C77938">
        <w:rPr>
          <w:bCs/>
          <w:szCs w:val="18"/>
        </w:rPr>
        <w:t>3</w:t>
      </w:r>
      <w:r w:rsidRPr="008B3749">
        <w:rPr>
          <w:rFonts w:hint="eastAsia"/>
          <w:bCs/>
          <w:szCs w:val="18"/>
        </w:rPr>
        <w:t>.</w:t>
      </w:r>
      <w:r w:rsidRPr="008B3749">
        <w:rPr>
          <w:rFonts w:hint="eastAsia"/>
          <w:bCs/>
          <w:szCs w:val="18"/>
        </w:rPr>
        <w:t>原稿サイズエラー発生時の</w:t>
      </w:r>
      <w:r w:rsidRPr="008B3749">
        <w:rPr>
          <w:rFonts w:hint="eastAsia"/>
          <w:bCs/>
          <w:szCs w:val="18"/>
        </w:rPr>
        <w:t>Input Mode</w:t>
      </w:r>
      <w:r w:rsidRPr="008B3749">
        <w:rPr>
          <w:rFonts w:hint="eastAsia"/>
          <w:bCs/>
          <w:szCs w:val="18"/>
        </w:rPr>
        <w:t>変更」参照）</w:t>
      </w:r>
    </w:p>
    <w:p w14:paraId="76B1A00A" w14:textId="77777777" w:rsidR="006E2DB3" w:rsidRPr="00E55003" w:rsidRDefault="006E2DB3" w:rsidP="006E2DB3">
      <w:pPr>
        <w:pStyle w:val="a2"/>
        <w:ind w:start="0pt"/>
      </w:pPr>
    </w:p>
    <w:p w14:paraId="17558B75" w14:textId="77777777" w:rsidR="006E2DB3" w:rsidRDefault="006E2DB3" w:rsidP="006E2DB3">
      <w:pPr>
        <w:pStyle w:val="a2"/>
        <w:numPr>
          <w:ilvl w:val="0"/>
          <w:numId w:val="49"/>
        </w:numPr>
        <w:tabs>
          <w:tab w:val="start" w:pos="62.25pt"/>
        </w:tabs>
      </w:pPr>
      <w:r>
        <w:rPr>
          <w:rFonts w:hint="eastAsia"/>
        </w:rPr>
        <w:t>プラテン</w:t>
      </w:r>
      <w:r>
        <w:rPr>
          <w:rFonts w:hint="eastAsia"/>
        </w:rPr>
        <w:t>/DADF</w:t>
      </w:r>
      <w:r>
        <w:rPr>
          <w:rFonts w:hint="eastAsia"/>
        </w:rPr>
        <w:t>で画像出力向きが異なるケースがあるが、ジョブ途中で</w:t>
      </w:r>
      <w:r>
        <w:rPr>
          <w:rFonts w:hint="eastAsia"/>
        </w:rPr>
        <w:t>Input Mode</w:t>
      </w:r>
      <w:r>
        <w:rPr>
          <w:rFonts w:hint="eastAsia"/>
        </w:rPr>
        <w:t>を変更した場合は、最初の</w:t>
      </w:r>
      <w:r>
        <w:rPr>
          <w:rFonts w:hint="eastAsia"/>
        </w:rPr>
        <w:t>Input</w:t>
      </w:r>
      <w:r>
        <w:rPr>
          <w:rFonts w:hint="eastAsia"/>
        </w:rPr>
        <w:t xml:space="preserve">　装置で決定した向きに合わせることとする。つまり、</w:t>
      </w:r>
      <w:r>
        <w:rPr>
          <w:rFonts w:hint="eastAsia"/>
        </w:rPr>
        <w:t>Input Mode</w:t>
      </w:r>
      <w:r>
        <w:rPr>
          <w:rFonts w:hint="eastAsia"/>
        </w:rPr>
        <w:t>変更時は必要に応じて</w:t>
      </w:r>
      <w:r>
        <w:rPr>
          <w:rFonts w:hint="eastAsia"/>
        </w:rPr>
        <w:t>180</w:t>
      </w:r>
      <w:r>
        <w:rPr>
          <w:rFonts w:hint="eastAsia"/>
        </w:rPr>
        <w:t>度回転を実施する。</w:t>
      </w:r>
    </w:p>
    <w:p w14:paraId="47D3C9AA" w14:textId="77777777" w:rsidR="006E2DB3" w:rsidRDefault="006E2DB3" w:rsidP="006E2DB3">
      <w:pPr>
        <w:pStyle w:val="a2"/>
        <w:tabs>
          <w:tab w:val="clear" w:pos="70.90pt"/>
          <w:tab w:val="start" w:pos="62.25pt"/>
        </w:tabs>
        <w:ind w:firstLineChars="300" w:firstLine="27pt"/>
      </w:pPr>
      <w:r>
        <w:rPr>
          <w:rFonts w:hint="eastAsia"/>
        </w:rPr>
        <w:t>※但し、</w:t>
      </w:r>
      <w:r>
        <w:rPr>
          <w:rFonts w:hint="eastAsia"/>
        </w:rPr>
        <w:t>SMH</w:t>
      </w:r>
      <w:r>
        <w:rPr>
          <w:rFonts w:hint="eastAsia"/>
        </w:rPr>
        <w:t>サイズ自動選択時は、</w:t>
      </w:r>
      <w:r>
        <w:rPr>
          <w:rFonts w:hint="eastAsia"/>
        </w:rPr>
        <w:t>180</w:t>
      </w:r>
      <w:r>
        <w:rPr>
          <w:rFonts w:hint="eastAsia"/>
        </w:rPr>
        <w:t>度回転は行わない。結果向き違いのコピーが排出される可能性がある。</w:t>
      </w:r>
    </w:p>
    <w:p w14:paraId="22EC6782" w14:textId="77777777" w:rsidR="006E2DB3" w:rsidRPr="00D418E6" w:rsidRDefault="006E2DB3" w:rsidP="006E2DB3">
      <w:pPr>
        <w:pStyle w:val="ae"/>
        <w:tabs>
          <w:tab w:val="clear" w:pos="56.70pt"/>
          <w:tab w:val="clear" w:pos="212.60pt"/>
          <w:tab w:val="clear" w:pos="425.20pt"/>
        </w:tabs>
        <w:adjustRightInd/>
        <w:spacing w:after="0pt"/>
        <w:textAlignment w:val="auto"/>
        <w:rPr>
          <w:kern w:val="2"/>
        </w:rPr>
      </w:pPr>
    </w:p>
    <w:p w14:paraId="624BBD84" w14:textId="77777777" w:rsidR="006E2DB3" w:rsidRDefault="006E2DB3" w:rsidP="006E2DB3">
      <w:pPr>
        <w:pStyle w:val="ae"/>
        <w:numPr>
          <w:ilvl w:val="0"/>
          <w:numId w:val="49"/>
        </w:numPr>
        <w:tabs>
          <w:tab w:val="clear" w:pos="56.70pt"/>
          <w:tab w:val="clear" w:pos="212.60pt"/>
          <w:tab w:val="clear" w:pos="425.20pt"/>
        </w:tabs>
        <w:adjustRightInd/>
        <w:spacing w:after="0pt"/>
        <w:textAlignment w:val="auto"/>
        <w:rPr>
          <w:kern w:val="2"/>
        </w:rPr>
      </w:pPr>
      <w:proofErr w:type="spellStart"/>
      <w:r>
        <w:rPr>
          <w:rFonts w:hint="eastAsia"/>
        </w:rPr>
        <w:t>InputMode</w:t>
      </w:r>
      <w:proofErr w:type="spellEnd"/>
      <w:r>
        <w:rPr>
          <w:rFonts w:hint="eastAsia"/>
        </w:rPr>
        <w:t>変更を許可していない状態で異なる場所に原稿をセットした場合は以下の動作となる。</w:t>
      </w:r>
    </w:p>
    <w:p w14:paraId="0EB2623F" w14:textId="77777777" w:rsidR="006E2DB3" w:rsidRDefault="006E2DB3" w:rsidP="006E2DB3">
      <w:pPr>
        <w:pStyle w:val="a3"/>
        <w:numPr>
          <w:ilvl w:val="0"/>
          <w:numId w:val="38"/>
        </w:numPr>
        <w:tabs>
          <w:tab w:val="clear" w:pos="74.85pt"/>
          <w:tab w:val="num" w:pos="66pt"/>
        </w:tabs>
      </w:pPr>
      <w:r>
        <w:rPr>
          <w:rFonts w:hint="eastAsia"/>
        </w:rPr>
        <w:t>プラテンから</w:t>
      </w:r>
      <w:r>
        <w:rPr>
          <w:rFonts w:hint="eastAsia"/>
        </w:rPr>
        <w:t>DADF</w:t>
      </w:r>
      <w:r>
        <w:rPr>
          <w:rFonts w:hint="eastAsia"/>
        </w:rPr>
        <w:t>に変更した場合は、スタート時点でプラテンに原稿をセットする旨表示。</w:t>
      </w:r>
    </w:p>
    <w:p w14:paraId="6C6FD6F0" w14:textId="77777777" w:rsidR="006E2DB3" w:rsidRPr="00697931" w:rsidRDefault="006E2DB3" w:rsidP="006E2DB3">
      <w:pPr>
        <w:pStyle w:val="a3"/>
        <w:numPr>
          <w:ilvl w:val="0"/>
          <w:numId w:val="38"/>
        </w:numPr>
        <w:tabs>
          <w:tab w:val="clear" w:pos="74.85pt"/>
          <w:tab w:val="num" w:pos="66pt"/>
        </w:tabs>
      </w:pPr>
      <w:r w:rsidRPr="00697931">
        <w:rPr>
          <w:rFonts w:hint="eastAsia"/>
        </w:rPr>
        <w:t>DADF</w:t>
      </w:r>
      <w:r w:rsidRPr="00697931">
        <w:rPr>
          <w:rFonts w:hint="eastAsia"/>
        </w:rPr>
        <w:t>からプラテンに変更した場合は、スタート時点で</w:t>
      </w:r>
      <w:r w:rsidRPr="00697931">
        <w:rPr>
          <w:rFonts w:hint="eastAsia"/>
        </w:rPr>
        <w:t>DADF</w:t>
      </w:r>
      <w:r w:rsidRPr="00697931">
        <w:rPr>
          <w:rFonts w:hint="eastAsia"/>
        </w:rPr>
        <w:t>に原稿がなければエラーで停止する。</w:t>
      </w:r>
    </w:p>
    <w:p w14:paraId="19959D0A" w14:textId="77777777" w:rsidR="006E2DB3" w:rsidRPr="00AF4440" w:rsidRDefault="006E2DB3" w:rsidP="006E2DB3">
      <w:pPr>
        <w:pStyle w:val="a3"/>
        <w:ind w:start="74.85pt" w:firstLine="0pt"/>
      </w:pPr>
      <w:r w:rsidRPr="00AF4440">
        <w:rPr>
          <w:rFonts w:hint="eastAsia"/>
        </w:rPr>
        <w:t>スタート時点</w:t>
      </w:r>
      <w:r w:rsidRPr="00AF4440">
        <w:t>DADF</w:t>
      </w:r>
      <w:r w:rsidRPr="00AF4440">
        <w:rPr>
          <w:rFonts w:hint="eastAsia"/>
        </w:rPr>
        <w:t>に原稿があれば、プラテン原稿は無視して</w:t>
      </w:r>
      <w:r w:rsidRPr="00AF4440">
        <w:t>DADF</w:t>
      </w:r>
      <w:r w:rsidRPr="00AF4440">
        <w:rPr>
          <w:rFonts w:hint="eastAsia"/>
        </w:rPr>
        <w:t>から原稿を読み込む。</w:t>
      </w:r>
    </w:p>
    <w:p w14:paraId="512B9C6C" w14:textId="77777777" w:rsidR="0015557A" w:rsidRDefault="0015557A">
      <w:pPr>
        <w:pStyle w:val="a2"/>
        <w:ind w:start="0pt"/>
      </w:pPr>
    </w:p>
    <w:p w14:paraId="111CADE2" w14:textId="77777777" w:rsidR="0015557A" w:rsidRDefault="0015557A">
      <w:pPr>
        <w:pStyle w:val="ae"/>
        <w:tabs>
          <w:tab w:val="clear" w:pos="56.70pt"/>
          <w:tab w:val="clear" w:pos="212.60pt"/>
          <w:tab w:val="clear" w:pos="425.20pt"/>
        </w:tabs>
        <w:adjustRightInd/>
        <w:spacing w:after="0pt"/>
        <w:textAlignment w:val="auto"/>
      </w:pPr>
      <w:r>
        <w:rPr>
          <w:rFonts w:hint="eastAsia"/>
          <w:kern w:val="2"/>
        </w:rPr>
        <w:t>＜制限注意事項＞</w:t>
      </w:r>
    </w:p>
    <w:p w14:paraId="7F3E8981" w14:textId="1C078C16" w:rsidR="0015557A" w:rsidRDefault="0015557A">
      <w:pPr>
        <w:pStyle w:val="a3"/>
        <w:ind w:start="42.55pt" w:firstLine="0pt"/>
      </w:pPr>
      <w:bookmarkStart w:id="4" w:name="_MON_1043684162"/>
      <w:bookmarkStart w:id="5" w:name="_MON_1047305758"/>
      <w:bookmarkStart w:id="6" w:name="_MON_1101719823"/>
      <w:bookmarkStart w:id="7" w:name="_MON_1463499087"/>
      <w:bookmarkEnd w:id="4"/>
      <w:bookmarkEnd w:id="5"/>
      <w:bookmarkEnd w:id="6"/>
      <w:bookmarkEnd w:id="7"/>
    </w:p>
    <w:p w14:paraId="1D2E04CA" w14:textId="77777777" w:rsidR="006E2DB3" w:rsidRDefault="006E2DB3" w:rsidP="00A8241E">
      <w:pPr>
        <w:pStyle w:val="a2"/>
        <w:numPr>
          <w:ilvl w:val="0"/>
          <w:numId w:val="50"/>
        </w:numPr>
        <w:tabs>
          <w:tab w:val="clear" w:pos="12.75pt"/>
        </w:tabs>
        <w:ind w:start="42.55pt" w:hanging="14.20pt"/>
      </w:pPr>
      <w:r w:rsidRPr="0008019C">
        <w:rPr>
          <w:rFonts w:hint="eastAsia"/>
        </w:rPr>
        <w:t>例えば「両面→両面」指定のプラテンで</w:t>
      </w:r>
      <w:r w:rsidRPr="0008019C">
        <w:rPr>
          <w:rFonts w:hint="eastAsia"/>
        </w:rPr>
        <w:t>1</w:t>
      </w:r>
      <w:r w:rsidRPr="0008019C">
        <w:rPr>
          <w:rFonts w:hint="eastAsia"/>
        </w:rPr>
        <w:t>枚スキャン後、原稿追加で</w:t>
      </w:r>
      <w:r w:rsidRPr="0008019C">
        <w:rPr>
          <w:rFonts w:hint="eastAsia"/>
        </w:rPr>
        <w:t>DADF</w:t>
      </w:r>
      <w:r w:rsidRPr="0008019C">
        <w:rPr>
          <w:rFonts w:hint="eastAsia"/>
        </w:rPr>
        <w:t>から原稿を読み込んだ場合、プラテンスキャン原稿が用紙</w:t>
      </w:r>
      <w:r w:rsidRPr="0008019C">
        <w:rPr>
          <w:rFonts w:hint="eastAsia"/>
        </w:rPr>
        <w:t>1</w:t>
      </w:r>
      <w:r w:rsidRPr="0008019C">
        <w:rPr>
          <w:rFonts w:hint="eastAsia"/>
        </w:rPr>
        <w:t>枚目の表面に印字される為、</w:t>
      </w:r>
      <w:r w:rsidRPr="0008019C">
        <w:rPr>
          <w:rFonts w:hint="eastAsia"/>
        </w:rPr>
        <w:t>DADF</w:t>
      </w:r>
      <w:r w:rsidRPr="0008019C">
        <w:rPr>
          <w:rFonts w:hint="eastAsia"/>
        </w:rPr>
        <w:t>原稿の表裏とコピーの表裏の関係は逆になるので注意が必要</w:t>
      </w:r>
      <w:r>
        <w:rPr>
          <w:rFonts w:hint="eastAsia"/>
        </w:rPr>
        <w:t>。</w:t>
      </w:r>
    </w:p>
    <w:p w14:paraId="4EB77AF2" w14:textId="77777777" w:rsidR="0015557A" w:rsidRDefault="0015557A">
      <w:pPr>
        <w:pStyle w:val="4"/>
      </w:pPr>
      <w:r>
        <w:rPr>
          <w:color w:val="008000"/>
        </w:rPr>
        <w:br w:type="page"/>
      </w:r>
      <w:r>
        <w:rPr>
          <w:rFonts w:hint="eastAsia"/>
        </w:rPr>
        <w:lastRenderedPageBreak/>
        <w:t>プラテン原稿サイズエラー時の</w:t>
      </w:r>
      <w:r>
        <w:rPr>
          <w:rFonts w:hint="eastAsia"/>
        </w:rPr>
        <w:t>Input Mode</w:t>
      </w:r>
      <w:r>
        <w:rPr>
          <w:rFonts w:hint="eastAsia"/>
        </w:rPr>
        <w:t>変更</w:t>
      </w:r>
    </w:p>
    <w:p w14:paraId="6FF479F1" w14:textId="77777777" w:rsidR="0015557A" w:rsidRDefault="0015557A">
      <w:pPr>
        <w:pStyle w:val="a3"/>
        <w:ind w:start="0pt" w:firstLine="0pt"/>
      </w:pPr>
      <w:r>
        <w:rPr>
          <w:rFonts w:hint="eastAsia"/>
        </w:rPr>
        <w:t>＜目的＞</w:t>
      </w:r>
    </w:p>
    <w:p w14:paraId="10F6FF33" w14:textId="77777777" w:rsidR="0015557A" w:rsidRDefault="0015557A">
      <w:pPr>
        <w:pStyle w:val="a3"/>
        <w:tabs>
          <w:tab w:val="clear" w:pos="56.70pt"/>
          <w:tab w:val="start" w:pos="30pt"/>
        </w:tabs>
        <w:ind w:start="28.35pt" w:firstLine="0pt"/>
      </w:pPr>
      <w:r>
        <w:rPr>
          <w:rFonts w:hint="eastAsia"/>
        </w:rPr>
        <w:tab/>
      </w:r>
      <w:r>
        <w:rPr>
          <w:rFonts w:hint="eastAsia"/>
        </w:rPr>
        <w:t>ユーザーの</w:t>
      </w:r>
      <w:r>
        <w:rPr>
          <w:rFonts w:hint="eastAsia"/>
        </w:rPr>
        <w:t>DADF</w:t>
      </w:r>
      <w:r>
        <w:rPr>
          <w:rFonts w:hint="eastAsia"/>
        </w:rPr>
        <w:t>原稿セットが不十分な場合、</w:t>
      </w:r>
      <w:r>
        <w:rPr>
          <w:rFonts w:hint="eastAsia"/>
        </w:rPr>
        <w:t>M/C</w:t>
      </w:r>
      <w:r>
        <w:rPr>
          <w:rFonts w:hint="eastAsia"/>
        </w:rPr>
        <w:t>は</w:t>
      </w:r>
      <w:r>
        <w:rPr>
          <w:rFonts w:hint="eastAsia"/>
        </w:rPr>
        <w:t>DADF</w:t>
      </w:r>
      <w:r>
        <w:rPr>
          <w:rFonts w:hint="eastAsia"/>
        </w:rPr>
        <w:t>原稿ありを検知できず、プラテンモードでジョブを起動するが、</w:t>
      </w:r>
    </w:p>
    <w:p w14:paraId="6EA909B0" w14:textId="77777777" w:rsidR="0015557A" w:rsidRDefault="0015557A">
      <w:pPr>
        <w:pStyle w:val="a3"/>
        <w:tabs>
          <w:tab w:val="clear" w:pos="56.70pt"/>
          <w:tab w:val="start" w:pos="30pt"/>
        </w:tabs>
        <w:ind w:start="28.35pt" w:firstLine="0pt"/>
      </w:pPr>
      <w:r>
        <w:rPr>
          <w:rFonts w:hint="eastAsia"/>
        </w:rPr>
        <w:t>プラテンに原稿がないので原稿サイズエラーを検知する場合がある。この時</w:t>
      </w:r>
      <w:r>
        <w:rPr>
          <w:rFonts w:hint="eastAsia"/>
        </w:rPr>
        <w:t>DADF</w:t>
      </w:r>
      <w:r>
        <w:rPr>
          <w:rFonts w:hint="eastAsia"/>
        </w:rPr>
        <w:t>に原稿を置き直してジョブ継続可能とする。</w:t>
      </w:r>
    </w:p>
    <w:p w14:paraId="65E58DAF" w14:textId="77777777" w:rsidR="0015557A" w:rsidRDefault="0015557A">
      <w:pPr>
        <w:pStyle w:val="a3"/>
        <w:tabs>
          <w:tab w:val="clear" w:pos="56.70pt"/>
          <w:tab w:val="start" w:pos="30pt"/>
        </w:tabs>
        <w:ind w:start="0pt" w:firstLine="0pt"/>
      </w:pPr>
    </w:p>
    <w:p w14:paraId="32797061" w14:textId="77777777" w:rsidR="00CC18D2" w:rsidRPr="00DB7BE8" w:rsidRDefault="00CC18D2" w:rsidP="00CC18D2">
      <w:pPr>
        <w:pStyle w:val="a3"/>
        <w:tabs>
          <w:tab w:val="clear" w:pos="56.70pt"/>
          <w:tab w:val="start" w:pos="30pt"/>
        </w:tabs>
        <w:ind w:start="0pt" w:firstLine="0pt"/>
      </w:pPr>
      <w:r w:rsidRPr="00DB7BE8">
        <w:rPr>
          <w:rFonts w:hint="eastAsia"/>
        </w:rPr>
        <w:t>＜動作内容＞</w:t>
      </w:r>
    </w:p>
    <w:p w14:paraId="77D9121A" w14:textId="77777777" w:rsidR="00CC18D2" w:rsidRPr="00DB7BE8" w:rsidRDefault="00CC18D2" w:rsidP="00CC18D2">
      <w:pPr>
        <w:pStyle w:val="a3"/>
        <w:tabs>
          <w:tab w:val="clear" w:pos="56.70pt"/>
          <w:tab w:val="start" w:pos="30pt"/>
        </w:tabs>
        <w:ind w:start="0pt" w:firstLine="0pt"/>
      </w:pPr>
      <w:r w:rsidRPr="00DB7BE8">
        <w:rPr>
          <w:rFonts w:hint="eastAsia"/>
        </w:rPr>
        <w:tab/>
      </w:r>
      <w:r w:rsidRPr="00DB7BE8">
        <w:rPr>
          <w:rFonts w:hint="eastAsia"/>
        </w:rPr>
        <w:t>プラテン原稿サイズエラー発生時、</w:t>
      </w:r>
      <w:r w:rsidRPr="00DB7BE8">
        <w:rPr>
          <w:rFonts w:hint="eastAsia"/>
        </w:rPr>
        <w:t>DADF</w:t>
      </w:r>
      <w:r w:rsidRPr="00DB7BE8">
        <w:rPr>
          <w:rFonts w:hint="eastAsia"/>
        </w:rPr>
        <w:t>への原稿置き直しにより、</w:t>
      </w:r>
      <w:r w:rsidRPr="00DB7BE8">
        <w:rPr>
          <w:rFonts w:hint="eastAsia"/>
        </w:rPr>
        <w:t>DADF</w:t>
      </w:r>
      <w:r w:rsidRPr="00DB7BE8">
        <w:rPr>
          <w:rFonts w:hint="eastAsia"/>
        </w:rPr>
        <w:t>モードに切り替えてジョブ継続する。</w:t>
      </w:r>
    </w:p>
    <w:p w14:paraId="5D98599E" w14:textId="77777777" w:rsidR="00CC18D2" w:rsidRPr="00DB7BE8" w:rsidRDefault="00CC18D2" w:rsidP="00CC18D2">
      <w:pPr>
        <w:pStyle w:val="a3"/>
        <w:tabs>
          <w:tab w:val="clear" w:pos="56.70pt"/>
          <w:tab w:val="start" w:pos="30pt"/>
        </w:tabs>
        <w:ind w:start="0pt" w:firstLine="0pt"/>
      </w:pPr>
    </w:p>
    <w:p w14:paraId="38B2EB13" w14:textId="77777777" w:rsidR="00CC18D2" w:rsidRDefault="00CC18D2" w:rsidP="00CC18D2">
      <w:pPr>
        <w:pStyle w:val="a3"/>
        <w:numPr>
          <w:ilvl w:val="0"/>
          <w:numId w:val="41"/>
        </w:numPr>
        <w:tabs>
          <w:tab w:val="clear" w:pos="56.70pt"/>
          <w:tab w:val="start" w:pos="30pt"/>
        </w:tabs>
      </w:pPr>
      <w:r w:rsidRPr="009D3817">
        <w:rPr>
          <w:rFonts w:hint="eastAsia"/>
        </w:rPr>
        <w:t>「仕分けモード</w:t>
      </w:r>
      <w:r w:rsidRPr="009D3817">
        <w:rPr>
          <w:rFonts w:hint="eastAsia"/>
        </w:rPr>
        <w:t>=</w:t>
      </w:r>
      <w:r w:rsidRPr="009D3817">
        <w:rPr>
          <w:rFonts w:hint="eastAsia"/>
        </w:rPr>
        <w:t>自動」</w:t>
      </w:r>
      <w:r>
        <w:rPr>
          <w:rFonts w:hint="eastAsia"/>
        </w:rPr>
        <w:t>の場合、</w:t>
      </w:r>
      <w:r>
        <w:rPr>
          <w:rFonts w:hint="eastAsia"/>
        </w:rPr>
        <w:t>M/C</w:t>
      </w:r>
      <w:r>
        <w:rPr>
          <w:rFonts w:hint="eastAsia"/>
        </w:rPr>
        <w:t>は</w:t>
      </w:r>
      <w:r>
        <w:rPr>
          <w:rFonts w:hint="eastAsia"/>
        </w:rPr>
        <w:t>Input</w:t>
      </w:r>
      <w:r>
        <w:rPr>
          <w:rFonts w:hint="eastAsia"/>
        </w:rPr>
        <w:t>装置等の条件で仕分けモードを決定するので、</w:t>
      </w:r>
    </w:p>
    <w:p w14:paraId="42F1083A" w14:textId="77777777" w:rsidR="00CC18D2" w:rsidRDefault="00CC18D2" w:rsidP="00CC18D2">
      <w:pPr>
        <w:pStyle w:val="a3"/>
        <w:tabs>
          <w:tab w:val="clear" w:pos="56.70pt"/>
          <w:tab w:val="start" w:pos="30pt"/>
        </w:tabs>
        <w:ind w:start="46.50pt" w:firstLine="0pt"/>
      </w:pPr>
      <w:r w:rsidRPr="00DB7BE8">
        <w:rPr>
          <w:rFonts w:hint="eastAsia"/>
        </w:rPr>
        <w:t>ジョブの</w:t>
      </w:r>
      <w:r w:rsidRPr="00DB7BE8">
        <w:rPr>
          <w:rFonts w:hint="eastAsia"/>
        </w:rPr>
        <w:t>1</w:t>
      </w:r>
      <w:r w:rsidRPr="00DB7BE8">
        <w:rPr>
          <w:rFonts w:hint="eastAsia"/>
        </w:rPr>
        <w:t>枚目原稿</w:t>
      </w:r>
      <w:r>
        <w:rPr>
          <w:rFonts w:hint="eastAsia"/>
        </w:rPr>
        <w:t>でプラテンから</w:t>
      </w:r>
      <w:r>
        <w:rPr>
          <w:rFonts w:hint="eastAsia"/>
        </w:rPr>
        <w:t>DADF</w:t>
      </w:r>
      <w:r>
        <w:rPr>
          <w:rFonts w:hint="eastAsia"/>
        </w:rPr>
        <w:t>への置き直しを実施する場合、</w:t>
      </w:r>
      <w:r w:rsidRPr="00DB7BE8">
        <w:rPr>
          <w:rFonts w:hint="eastAsia"/>
        </w:rPr>
        <w:t>仕分けモードも再決定する。</w:t>
      </w:r>
    </w:p>
    <w:p w14:paraId="33D5681F" w14:textId="77777777" w:rsidR="00CC18D2" w:rsidRPr="00DB7BE8" w:rsidRDefault="00CC18D2" w:rsidP="00CC18D2">
      <w:pPr>
        <w:pStyle w:val="a3"/>
        <w:tabs>
          <w:tab w:val="clear" w:pos="56.70pt"/>
          <w:tab w:val="start" w:pos="30pt"/>
        </w:tabs>
        <w:ind w:start="46.50pt" w:firstLine="0pt"/>
      </w:pPr>
      <w:r>
        <w:rPr>
          <w:rFonts w:hint="eastAsia"/>
        </w:rPr>
        <w:t>ジョブの</w:t>
      </w:r>
      <w:r>
        <w:rPr>
          <w:rFonts w:hint="eastAsia"/>
        </w:rPr>
        <w:t>2</w:t>
      </w:r>
      <w:r>
        <w:rPr>
          <w:rFonts w:hint="eastAsia"/>
        </w:rPr>
        <w:t>枚目原稿以降では、仕分けモードの変更ができないので、仕分けモードは変更しない。</w:t>
      </w:r>
    </w:p>
    <w:p w14:paraId="1D0838F1" w14:textId="77777777" w:rsidR="00CC18D2" w:rsidRPr="00DB7BE8" w:rsidRDefault="00CC18D2" w:rsidP="00CC18D2">
      <w:pPr>
        <w:pStyle w:val="a3"/>
        <w:tabs>
          <w:tab w:val="clear" w:pos="56.70pt"/>
          <w:tab w:val="start" w:pos="30pt"/>
        </w:tabs>
        <w:ind w:start="0pt" w:firstLine="0pt"/>
      </w:pPr>
    </w:p>
    <w:p w14:paraId="5F7D3A8F" w14:textId="77777777" w:rsidR="00CC18D2" w:rsidRDefault="00CC18D2" w:rsidP="00CC18D2">
      <w:pPr>
        <w:pStyle w:val="a3"/>
        <w:numPr>
          <w:ilvl w:val="0"/>
          <w:numId w:val="41"/>
        </w:numPr>
        <w:tabs>
          <w:tab w:val="clear" w:pos="56.70pt"/>
          <w:tab w:val="start" w:pos="30pt"/>
        </w:tabs>
      </w:pPr>
      <w:r>
        <w:rPr>
          <w:rFonts w:hint="eastAsia"/>
        </w:rPr>
        <w:t>以下のケースでは、プ</w:t>
      </w:r>
      <w:r w:rsidRPr="00DB7BE8">
        <w:rPr>
          <w:rFonts w:hint="eastAsia"/>
        </w:rPr>
        <w:t>ラテン原稿サイズエラー発生時</w:t>
      </w:r>
      <w:r>
        <w:rPr>
          <w:rFonts w:hint="eastAsia"/>
        </w:rPr>
        <w:t>に</w:t>
      </w:r>
      <w:r>
        <w:rPr>
          <w:rFonts w:hint="eastAsia"/>
        </w:rPr>
        <w:t>DADF</w:t>
      </w:r>
      <w:r>
        <w:rPr>
          <w:rFonts w:hint="eastAsia"/>
        </w:rPr>
        <w:t>への原稿置き直しは禁止する。</w:t>
      </w:r>
    </w:p>
    <w:p w14:paraId="623C64F3" w14:textId="77777777" w:rsidR="00CC18D2" w:rsidRDefault="00CC18D2" w:rsidP="00CC18D2">
      <w:pPr>
        <w:pStyle w:val="a3"/>
        <w:numPr>
          <w:ilvl w:val="0"/>
          <w:numId w:val="51"/>
        </w:numPr>
        <w:tabs>
          <w:tab w:val="clear" w:pos="56.70pt"/>
          <w:tab w:val="start" w:pos="30pt"/>
        </w:tabs>
      </w:pPr>
      <w:r w:rsidRPr="00DB7BE8">
        <w:rPr>
          <w:rFonts w:hint="eastAsia"/>
        </w:rPr>
        <w:t>DADF</w:t>
      </w:r>
      <w:r w:rsidRPr="00DB7BE8">
        <w:rPr>
          <w:rFonts w:hint="eastAsia"/>
        </w:rPr>
        <w:t>禁止機能が選択されていた場合</w:t>
      </w:r>
      <w:r>
        <w:rPr>
          <w:rFonts w:hint="eastAsia"/>
        </w:rPr>
        <w:t>。</w:t>
      </w:r>
    </w:p>
    <w:p w14:paraId="41F9B8C9" w14:textId="77777777" w:rsidR="00CC18D2" w:rsidRDefault="00CC18D2" w:rsidP="00CC18D2">
      <w:pPr>
        <w:pStyle w:val="a3"/>
        <w:numPr>
          <w:ilvl w:val="0"/>
          <w:numId w:val="51"/>
        </w:numPr>
        <w:tabs>
          <w:tab w:val="clear" w:pos="56.70pt"/>
          <w:tab w:val="start" w:pos="30pt"/>
        </w:tabs>
      </w:pPr>
      <w:r w:rsidRPr="00DB7BE8">
        <w:rPr>
          <w:rFonts w:hint="eastAsia"/>
        </w:rPr>
        <w:t>EPC</w:t>
      </w:r>
      <w:r w:rsidRPr="00DB7BE8">
        <w:rPr>
          <w:rFonts w:hint="eastAsia"/>
        </w:rPr>
        <w:t>有りコンフィグで</w:t>
      </w:r>
      <w:r>
        <w:rPr>
          <w:rFonts w:hint="eastAsia"/>
        </w:rPr>
        <w:t>コピー動作モードが</w:t>
      </w:r>
      <w:r>
        <w:rPr>
          <w:rFonts w:hint="eastAsia"/>
        </w:rPr>
        <w:t>Bypass Mode</w:t>
      </w:r>
      <w:r>
        <w:rPr>
          <w:rFonts w:hint="eastAsia"/>
        </w:rPr>
        <w:t>で起動された場合</w:t>
      </w:r>
      <w:r w:rsidRPr="00DB7BE8">
        <w:rPr>
          <w:rFonts w:hint="eastAsia"/>
        </w:rPr>
        <w:t>。</w:t>
      </w:r>
    </w:p>
    <w:p w14:paraId="2432D030" w14:textId="77777777" w:rsidR="00CC18D2" w:rsidRDefault="00CC18D2" w:rsidP="00CC18D2">
      <w:pPr>
        <w:pStyle w:val="a3"/>
        <w:numPr>
          <w:ilvl w:val="0"/>
          <w:numId w:val="51"/>
        </w:numPr>
        <w:tabs>
          <w:tab w:val="clear" w:pos="56.70pt"/>
          <w:tab w:val="start" w:pos="30pt"/>
        </w:tabs>
      </w:pPr>
      <w:r>
        <w:rPr>
          <w:rFonts w:hint="eastAsia"/>
        </w:rPr>
        <w:t>ジョブの</w:t>
      </w:r>
      <w:r>
        <w:rPr>
          <w:rFonts w:hint="eastAsia"/>
        </w:rPr>
        <w:t>1</w:t>
      </w:r>
      <w:r>
        <w:rPr>
          <w:rFonts w:hint="eastAsia"/>
        </w:rPr>
        <w:t>枚目原稿で原稿サイズエラーになったケースで、</w:t>
      </w:r>
    </w:p>
    <w:p w14:paraId="4C697AC2" w14:textId="033703A1" w:rsidR="00CC18D2" w:rsidRDefault="00CC18D2" w:rsidP="00CC18D2">
      <w:pPr>
        <w:pStyle w:val="a3"/>
        <w:tabs>
          <w:tab w:val="clear" w:pos="56.70pt"/>
          <w:tab w:val="start" w:pos="30pt"/>
        </w:tabs>
        <w:ind w:start="46.50pt" w:firstLineChars="400" w:firstLine="36pt"/>
      </w:pPr>
      <w:r w:rsidRPr="00DB7BE8">
        <w:rPr>
          <w:rFonts w:hint="eastAsia"/>
        </w:rPr>
        <w:t>Buffer Bridge Mode</w:t>
      </w:r>
      <w:r>
        <w:rPr>
          <w:rFonts w:hint="eastAsia"/>
        </w:rPr>
        <w:t>で起動され、</w:t>
      </w:r>
      <w:r w:rsidRPr="00DB7BE8">
        <w:rPr>
          <w:rFonts w:hint="eastAsia"/>
        </w:rPr>
        <w:t>仕分け自動</w:t>
      </w:r>
      <w:r>
        <w:rPr>
          <w:rFonts w:hint="eastAsia"/>
        </w:rPr>
        <w:t>設定</w:t>
      </w:r>
      <w:r w:rsidRPr="00DB7BE8">
        <w:rPr>
          <w:rFonts w:hint="eastAsia"/>
        </w:rPr>
        <w:t>で</w:t>
      </w:r>
      <w:proofErr w:type="spellStart"/>
      <w:r w:rsidR="00BF3682">
        <w:rPr>
          <w:rFonts w:hint="eastAsia"/>
        </w:rPr>
        <w:t>UnCollate</w:t>
      </w:r>
      <w:proofErr w:type="spellEnd"/>
      <w:r w:rsidRPr="00DB7BE8">
        <w:rPr>
          <w:rFonts w:hint="eastAsia"/>
        </w:rPr>
        <w:t xml:space="preserve"> Mode</w:t>
      </w:r>
      <w:r w:rsidRPr="00DB7BE8">
        <w:rPr>
          <w:rFonts w:hint="eastAsia"/>
        </w:rPr>
        <w:t>が選択</w:t>
      </w:r>
      <w:r>
        <w:rPr>
          <w:rFonts w:hint="eastAsia"/>
        </w:rPr>
        <w:t>された場合。</w:t>
      </w:r>
    </w:p>
    <w:p w14:paraId="05973C99" w14:textId="77777777" w:rsidR="00CC18D2" w:rsidRDefault="00CC18D2" w:rsidP="00CC18D2">
      <w:pPr>
        <w:pStyle w:val="a3"/>
        <w:numPr>
          <w:ilvl w:val="0"/>
          <w:numId w:val="51"/>
        </w:numPr>
        <w:tabs>
          <w:tab w:val="clear" w:pos="56.70pt"/>
          <w:tab w:val="start" w:pos="30pt"/>
        </w:tabs>
      </w:pPr>
      <w:r>
        <w:rPr>
          <w:rFonts w:hint="eastAsia"/>
        </w:rPr>
        <w:t>ジョブの</w:t>
      </w:r>
      <w:r>
        <w:rPr>
          <w:rFonts w:hint="eastAsia"/>
        </w:rPr>
        <w:t>2</w:t>
      </w:r>
      <w:r>
        <w:rPr>
          <w:rFonts w:hint="eastAsia"/>
        </w:rPr>
        <w:t>枚目以降の原稿で原稿サイズエラーになったケースで</w:t>
      </w:r>
    </w:p>
    <w:p w14:paraId="15FC5E13" w14:textId="7092EEEF" w:rsidR="00CC18D2" w:rsidRPr="00CA2551" w:rsidRDefault="00CC18D2" w:rsidP="00CC18D2">
      <w:pPr>
        <w:pStyle w:val="a3"/>
        <w:tabs>
          <w:tab w:val="clear" w:pos="56.70pt"/>
          <w:tab w:val="start" w:pos="30pt"/>
        </w:tabs>
        <w:ind w:startChars="504" w:start="59.50pt" w:hangingChars="157" w:hanging="14.15pt"/>
      </w:pPr>
      <w:r>
        <w:rPr>
          <w:rFonts w:hint="eastAsia"/>
        </w:rPr>
        <w:t xml:space="preserve">　　　　　　</w:t>
      </w:r>
      <w:proofErr w:type="spellStart"/>
      <w:r w:rsidR="00BF3682">
        <w:rPr>
          <w:rFonts w:hint="eastAsia"/>
        </w:rPr>
        <w:t>UnCollate</w:t>
      </w:r>
      <w:proofErr w:type="spellEnd"/>
      <w:r>
        <w:rPr>
          <w:rFonts w:hint="eastAsia"/>
        </w:rPr>
        <w:t xml:space="preserve"> Mode</w:t>
      </w:r>
      <w:r>
        <w:rPr>
          <w:rFonts w:hint="eastAsia"/>
        </w:rPr>
        <w:t>で起動された場合、または</w:t>
      </w:r>
      <w:r>
        <w:rPr>
          <w:rFonts w:hint="eastAsia"/>
        </w:rPr>
        <w:t>Image Overlay</w:t>
      </w:r>
      <w:r>
        <w:rPr>
          <w:rFonts w:hint="eastAsia"/>
        </w:rPr>
        <w:t>が選択選択されていた場合。</w:t>
      </w:r>
    </w:p>
    <w:p w14:paraId="0DB1C3FD" w14:textId="77777777" w:rsidR="00CC18D2" w:rsidRPr="00DB7BE8" w:rsidRDefault="00CC18D2" w:rsidP="00CC18D2">
      <w:pPr>
        <w:pStyle w:val="a3"/>
        <w:tabs>
          <w:tab w:val="clear" w:pos="56.70pt"/>
          <w:tab w:val="start" w:pos="30pt"/>
        </w:tabs>
        <w:ind w:start="28.50pt" w:firstLine="0pt"/>
      </w:pPr>
    </w:p>
    <w:p w14:paraId="77B88684" w14:textId="77777777" w:rsidR="00CC18D2" w:rsidRPr="00AF4440" w:rsidRDefault="00CC18D2" w:rsidP="00CC18D2">
      <w:pPr>
        <w:pStyle w:val="a3"/>
        <w:numPr>
          <w:ilvl w:val="0"/>
          <w:numId w:val="41"/>
        </w:numPr>
        <w:tabs>
          <w:tab w:val="clear" w:pos="56.70pt"/>
          <w:tab w:val="start" w:pos="30pt"/>
        </w:tabs>
        <w:rPr>
          <w:sz w:val="16"/>
          <w:szCs w:val="16"/>
        </w:rPr>
      </w:pPr>
      <w:r>
        <w:rPr>
          <w:rFonts w:hint="eastAsia"/>
        </w:rPr>
        <w:t>本機能が有効となる</w:t>
      </w:r>
      <w:r>
        <w:rPr>
          <w:rFonts w:hint="eastAsia"/>
        </w:rPr>
        <w:t>M/C</w:t>
      </w:r>
      <w:r>
        <w:rPr>
          <w:rFonts w:hint="eastAsia"/>
        </w:rPr>
        <w:t>では、上記②と③の原稿置き直し禁止ケースの発生頻度軽減するため、</w:t>
      </w:r>
      <w:r w:rsidRPr="00F85153">
        <w:rPr>
          <w:rFonts w:hint="eastAsia"/>
        </w:rPr>
        <w:t>以下の場合は</w:t>
      </w:r>
      <w:r w:rsidRPr="00F85153">
        <w:rPr>
          <w:rFonts w:hint="eastAsia"/>
        </w:rPr>
        <w:t>EPC Normal Mode</w:t>
      </w:r>
      <w:r>
        <w:rPr>
          <w:rFonts w:hint="eastAsia"/>
        </w:rPr>
        <w:t>で起動することとした。</w:t>
      </w:r>
      <w:r w:rsidRPr="00AF4440">
        <w:rPr>
          <w:rFonts w:hint="eastAsia"/>
          <w:sz w:val="16"/>
          <w:szCs w:val="16"/>
        </w:rPr>
        <w:t>★（動作モードの決定条件の詳細は、「</w:t>
      </w:r>
      <w:r w:rsidRPr="00AF4440">
        <w:rPr>
          <w:sz w:val="16"/>
          <w:szCs w:val="16"/>
        </w:rPr>
        <w:t>2.Architecture</w:t>
      </w:r>
      <w:r w:rsidRPr="00AF4440">
        <w:rPr>
          <w:rFonts w:hint="eastAsia"/>
          <w:sz w:val="16"/>
          <w:szCs w:val="16"/>
        </w:rPr>
        <w:t>編」の「</w:t>
      </w:r>
      <w:r w:rsidRPr="00AF4440">
        <w:rPr>
          <w:sz w:val="16"/>
          <w:szCs w:val="16"/>
        </w:rPr>
        <w:t>3.0 Basic Job Flow</w:t>
      </w:r>
      <w:r w:rsidRPr="00AF4440">
        <w:rPr>
          <w:rFonts w:hint="eastAsia"/>
          <w:sz w:val="16"/>
          <w:szCs w:val="16"/>
        </w:rPr>
        <w:t>」参照。</w:t>
      </w:r>
    </w:p>
    <w:p w14:paraId="7D0D6C56" w14:textId="77777777" w:rsidR="00CC18D2" w:rsidRPr="00DB7BE8" w:rsidRDefault="00CC18D2" w:rsidP="00CC18D2">
      <w:pPr>
        <w:pStyle w:val="a3"/>
        <w:numPr>
          <w:ilvl w:val="1"/>
          <w:numId w:val="38"/>
        </w:numPr>
        <w:tabs>
          <w:tab w:val="clear" w:pos="56.70pt"/>
          <w:tab w:val="start" w:pos="30pt"/>
        </w:tabs>
        <w:rPr>
          <w:sz w:val="16"/>
        </w:rPr>
      </w:pPr>
      <w:r w:rsidRPr="00DB7BE8">
        <w:rPr>
          <w:rFonts w:hint="eastAsia"/>
        </w:rPr>
        <w:t>DADF</w:t>
      </w:r>
      <w:r w:rsidRPr="00DB7BE8">
        <w:rPr>
          <w:rFonts w:hint="eastAsia"/>
        </w:rPr>
        <w:t>に原稿なし（プラテンモード）</w:t>
      </w:r>
    </w:p>
    <w:p w14:paraId="07021F26" w14:textId="77777777" w:rsidR="00CC18D2" w:rsidRPr="00DB7BE8" w:rsidRDefault="00CC18D2" w:rsidP="00CC18D2">
      <w:pPr>
        <w:pStyle w:val="a3"/>
        <w:numPr>
          <w:ilvl w:val="1"/>
          <w:numId w:val="38"/>
        </w:numPr>
        <w:tabs>
          <w:tab w:val="clear" w:pos="56.70pt"/>
          <w:tab w:val="start" w:pos="30pt"/>
        </w:tabs>
        <w:rPr>
          <w:sz w:val="16"/>
        </w:rPr>
      </w:pPr>
      <w:r w:rsidRPr="00DB7BE8">
        <w:rPr>
          <w:rFonts w:hint="eastAsia"/>
        </w:rPr>
        <w:t>プラテンカバー</w:t>
      </w:r>
      <w:r w:rsidRPr="00DB7BE8">
        <w:rPr>
          <w:rFonts w:hint="eastAsia"/>
        </w:rPr>
        <w:t>Close</w:t>
      </w:r>
      <w:r>
        <w:rPr>
          <w:rFonts w:hint="eastAsia"/>
        </w:rPr>
        <w:t xml:space="preserve">　※原稿サイズ不定になりやすい</w:t>
      </w:r>
      <w:r>
        <w:rPr>
          <w:rFonts w:hint="eastAsia"/>
        </w:rPr>
        <w:t>Book</w:t>
      </w:r>
      <w:r>
        <w:rPr>
          <w:rFonts w:hint="eastAsia"/>
        </w:rPr>
        <w:t>原稿での</w:t>
      </w:r>
      <w:proofErr w:type="spellStart"/>
      <w:r>
        <w:rPr>
          <w:rFonts w:hint="eastAsia"/>
        </w:rPr>
        <w:t>EPCNormal</w:t>
      </w:r>
      <w:proofErr w:type="spellEnd"/>
      <w:r>
        <w:rPr>
          <w:rFonts w:hint="eastAsia"/>
        </w:rPr>
        <w:t xml:space="preserve"> Mode</w:t>
      </w:r>
      <w:r>
        <w:rPr>
          <w:rFonts w:hint="eastAsia"/>
        </w:rPr>
        <w:t>起動を懸念した為</w:t>
      </w:r>
    </w:p>
    <w:p w14:paraId="7771AAAD" w14:textId="77777777" w:rsidR="00CC18D2" w:rsidRPr="00DB7BE8" w:rsidRDefault="00CC18D2" w:rsidP="00CC18D2">
      <w:pPr>
        <w:pStyle w:val="a3"/>
        <w:numPr>
          <w:ilvl w:val="1"/>
          <w:numId w:val="38"/>
        </w:numPr>
        <w:tabs>
          <w:tab w:val="clear" w:pos="56.70pt"/>
          <w:tab w:val="start" w:pos="30pt"/>
        </w:tabs>
        <w:rPr>
          <w:sz w:val="16"/>
        </w:rPr>
      </w:pPr>
      <w:r w:rsidRPr="00DB7BE8">
        <w:rPr>
          <w:rFonts w:hint="eastAsia"/>
        </w:rPr>
        <w:t>プラテン原稿サイズ不定</w:t>
      </w:r>
    </w:p>
    <w:p w14:paraId="5EAD9FB0" w14:textId="77777777" w:rsidR="00CC18D2" w:rsidRDefault="00CC18D2" w:rsidP="00CC18D2">
      <w:pPr>
        <w:pStyle w:val="a3"/>
        <w:tabs>
          <w:tab w:val="clear" w:pos="56.70pt"/>
          <w:tab w:val="start" w:pos="30pt"/>
        </w:tabs>
        <w:ind w:startChars="630" w:start="72.65pt" w:hangingChars="177" w:hanging="15.95pt"/>
      </w:pPr>
      <w:r w:rsidRPr="00AF4440">
        <w:rPr>
          <w:rFonts w:hint="eastAsia"/>
          <w:szCs w:val="18"/>
        </w:rPr>
        <w:t>※</w:t>
      </w:r>
      <w:r>
        <w:rPr>
          <w:rFonts w:hint="eastAsia"/>
        </w:rPr>
        <w:t>原稿サイズ検知能力のない</w:t>
      </w:r>
      <w:r>
        <w:rPr>
          <w:rFonts w:hint="eastAsia"/>
        </w:rPr>
        <w:t>M/C</w:t>
      </w:r>
      <w:r>
        <w:rPr>
          <w:rFonts w:hint="eastAsia"/>
        </w:rPr>
        <w:t>では、本機能は無効とする。</w:t>
      </w:r>
    </w:p>
    <w:p w14:paraId="45D4120E" w14:textId="77777777" w:rsidR="00CC18D2" w:rsidRPr="00AF4440" w:rsidRDefault="00CC18D2" w:rsidP="00CC18D2">
      <w:pPr>
        <w:pStyle w:val="a3"/>
        <w:tabs>
          <w:tab w:val="clear" w:pos="56.70pt"/>
          <w:tab w:val="start" w:pos="30pt"/>
        </w:tabs>
        <w:ind w:startChars="730" w:start="72.65pt" w:hangingChars="77" w:hanging="6.95pt"/>
      </w:pPr>
      <w:r>
        <w:rPr>
          <w:rFonts w:hint="eastAsia"/>
          <w:szCs w:val="18"/>
        </w:rPr>
        <w:t>（上記条件で</w:t>
      </w:r>
      <w:r>
        <w:rPr>
          <w:rFonts w:hint="eastAsia"/>
          <w:szCs w:val="18"/>
        </w:rPr>
        <w:t>EPC Normal</w:t>
      </w:r>
      <w:r>
        <w:rPr>
          <w:rFonts w:hint="eastAsia"/>
          <w:szCs w:val="18"/>
        </w:rPr>
        <w:t xml:space="preserve">　</w:t>
      </w:r>
      <w:r>
        <w:rPr>
          <w:rFonts w:hint="eastAsia"/>
          <w:szCs w:val="18"/>
        </w:rPr>
        <w:t>Mode</w:t>
      </w:r>
      <w:r>
        <w:rPr>
          <w:rFonts w:hint="eastAsia"/>
          <w:szCs w:val="18"/>
        </w:rPr>
        <w:t>でジョブが起動されるため、</w:t>
      </w:r>
      <w:r>
        <w:rPr>
          <w:rFonts w:hint="eastAsia"/>
        </w:rPr>
        <w:t>FCOT</w:t>
      </w:r>
      <w:r>
        <w:rPr>
          <w:rFonts w:hint="eastAsia"/>
        </w:rPr>
        <w:t>が達成できない可能性があるため）</w:t>
      </w:r>
    </w:p>
    <w:p w14:paraId="2CD0BA12" w14:textId="77777777" w:rsidR="0015557A" w:rsidRPr="00DB7BE8" w:rsidRDefault="0015557A">
      <w:pPr>
        <w:pStyle w:val="a3"/>
        <w:tabs>
          <w:tab w:val="clear" w:pos="56.70pt"/>
          <w:tab w:val="start" w:pos="30pt"/>
        </w:tabs>
        <w:ind w:start="0pt" w:firstLine="0pt"/>
      </w:pPr>
    </w:p>
    <w:p w14:paraId="5E7F1430" w14:textId="77777777" w:rsidR="0015557A" w:rsidRPr="00DB7BE8" w:rsidRDefault="0015557A">
      <w:pPr>
        <w:pStyle w:val="a3"/>
        <w:tabs>
          <w:tab w:val="clear" w:pos="56.70pt"/>
          <w:tab w:val="start" w:pos="30pt"/>
        </w:tabs>
        <w:ind w:start="0pt" w:firstLine="0pt"/>
      </w:pPr>
    </w:p>
    <w:p w14:paraId="4C36527F" w14:textId="77777777" w:rsidR="00CC18D2" w:rsidRPr="00DB7BE8" w:rsidRDefault="00CC18D2" w:rsidP="00CC18D2">
      <w:pPr>
        <w:pStyle w:val="a3"/>
        <w:tabs>
          <w:tab w:val="clear" w:pos="56.70pt"/>
          <w:tab w:val="start" w:pos="30pt"/>
        </w:tabs>
        <w:ind w:start="0pt" w:firstLine="0pt"/>
      </w:pPr>
      <w:r w:rsidRPr="00DB7BE8">
        <w:rPr>
          <w:rFonts w:hint="eastAsia"/>
        </w:rPr>
        <w:t>＜制限注意事項＞</w:t>
      </w:r>
    </w:p>
    <w:p w14:paraId="5B07C2E7" w14:textId="77777777" w:rsidR="00CC18D2" w:rsidRPr="00DB7BE8" w:rsidRDefault="00CC18D2" w:rsidP="00CC18D2">
      <w:pPr>
        <w:tabs>
          <w:tab w:val="clear" w:pos="28.35pt"/>
          <w:tab w:val="clear" w:pos="42.55pt"/>
          <w:tab w:val="start" w:pos="69.75pt"/>
        </w:tabs>
        <w:spacing w:line="12pt" w:lineRule="exact"/>
      </w:pPr>
    </w:p>
    <w:p w14:paraId="53CCFFEB" w14:textId="77777777" w:rsidR="00CC18D2" w:rsidRPr="00DB7BE8" w:rsidRDefault="00CC18D2" w:rsidP="00CC18D2">
      <w:pPr>
        <w:pStyle w:val="a3"/>
        <w:numPr>
          <w:ilvl w:val="0"/>
          <w:numId w:val="48"/>
        </w:numPr>
        <w:rPr>
          <w:kern w:val="2"/>
        </w:rPr>
      </w:pPr>
      <w:r w:rsidRPr="00DB7BE8">
        <w:rPr>
          <w:rFonts w:hint="eastAsia"/>
          <w:kern w:val="2"/>
        </w:rPr>
        <w:t>DADF</w:t>
      </w:r>
      <w:r w:rsidRPr="00DB7BE8">
        <w:rPr>
          <w:rFonts w:hint="eastAsia"/>
          <w:kern w:val="2"/>
        </w:rPr>
        <w:t>へ原稿置き直しを実施した場合でも、プラテン非定形検知で原稿サイズ入力した場合は、その入力サイズは有効である。この場合は「</w:t>
      </w:r>
      <w:r w:rsidRPr="00DB7BE8">
        <w:rPr>
          <w:rFonts w:hint="eastAsia"/>
          <w:kern w:val="2"/>
        </w:rPr>
        <w:t>3.5.2.</w:t>
      </w:r>
      <w:r w:rsidRPr="00DB7BE8">
        <w:rPr>
          <w:rFonts w:hint="eastAsia"/>
          <w:kern w:val="2"/>
        </w:rPr>
        <w:t>原稿サイズ入力」に記載されている「４．原稿サイズ不定時（非定形）の原稿サイズ入力」の仕様に従う。</w:t>
      </w:r>
    </w:p>
    <w:p w14:paraId="279A9910" w14:textId="77777777" w:rsidR="0015557A" w:rsidRPr="00DB7BE8" w:rsidRDefault="0015557A" w:rsidP="00DB7BE8">
      <w:pPr>
        <w:pStyle w:val="a3"/>
        <w:ind w:start="46.50pt" w:firstLine="0pt"/>
      </w:pPr>
    </w:p>
    <w:p w14:paraId="70EECB5C" w14:textId="77777777" w:rsidR="0015557A" w:rsidRPr="00DB7BE8" w:rsidRDefault="0015557A">
      <w:pPr>
        <w:pStyle w:val="a2"/>
        <w:ind w:start="0pt"/>
        <w:rPr>
          <w:sz w:val="16"/>
        </w:rPr>
      </w:pPr>
    </w:p>
    <w:p w14:paraId="13FC6C61" w14:textId="77777777" w:rsidR="0015557A" w:rsidRDefault="0015557A" w:rsidP="007677D6">
      <w:pPr>
        <w:pStyle w:val="3"/>
      </w:pPr>
      <w:r w:rsidRPr="00DB7BE8">
        <w:br w:type="page"/>
      </w:r>
      <w:r>
        <w:rPr>
          <w:rFonts w:hint="eastAsia"/>
        </w:rPr>
        <w:lastRenderedPageBreak/>
        <w:t>原稿追加</w:t>
      </w:r>
    </w:p>
    <w:p w14:paraId="55D684B4" w14:textId="77777777" w:rsidR="0015557A" w:rsidRDefault="0015557A">
      <w:r>
        <w:rPr>
          <w:rFonts w:hint="eastAsia"/>
        </w:rPr>
        <w:t>＜目的＞</w:t>
      </w:r>
      <w:r>
        <w:rPr>
          <w:rFonts w:hint="eastAsia"/>
        </w:rPr>
        <w:tab/>
      </w:r>
      <w:r>
        <w:rPr>
          <w:rFonts w:hint="eastAsia"/>
        </w:rPr>
        <w:t>１．ＤＡＤＦに一度にセットできない原稿を分割して読み込ませる。</w:t>
      </w:r>
    </w:p>
    <w:p w14:paraId="21ADC176" w14:textId="77777777" w:rsidR="0015557A" w:rsidRDefault="0015557A">
      <w:pPr>
        <w:pStyle w:val="a2"/>
      </w:pPr>
      <w:r>
        <w:rPr>
          <w:rFonts w:hint="eastAsia"/>
        </w:rPr>
        <w:tab/>
      </w:r>
      <w:r>
        <w:rPr>
          <w:rFonts w:hint="eastAsia"/>
        </w:rPr>
        <w:t>２．プラテン使用時、</w:t>
      </w:r>
      <w:r>
        <w:rPr>
          <w:rFonts w:hint="eastAsia"/>
        </w:rPr>
        <w:t>1</w:t>
      </w:r>
      <w:r>
        <w:rPr>
          <w:rFonts w:hint="eastAsia"/>
        </w:rPr>
        <w:t>ジョブ内で複数原稿を読み込ませる。</w:t>
      </w:r>
    </w:p>
    <w:p w14:paraId="21E39E11" w14:textId="77777777" w:rsidR="0015557A" w:rsidRDefault="0015557A">
      <w:pPr>
        <w:pStyle w:val="a2"/>
      </w:pPr>
    </w:p>
    <w:p w14:paraId="3433AF9E" w14:textId="77777777" w:rsidR="0015557A" w:rsidRDefault="0015557A">
      <w:pPr>
        <w:pStyle w:val="a2"/>
        <w:ind w:start="0pt"/>
      </w:pPr>
      <w:r>
        <w:rPr>
          <w:rFonts w:hint="eastAsia"/>
        </w:rPr>
        <w:t>＜動作＞</w:t>
      </w:r>
    </w:p>
    <w:p w14:paraId="3DE51824" w14:textId="26E62067" w:rsidR="0015557A" w:rsidRDefault="0015557A" w:rsidP="0015557A">
      <w:pPr>
        <w:pStyle w:val="a3"/>
        <w:numPr>
          <w:ilvl w:val="0"/>
          <w:numId w:val="29"/>
        </w:numPr>
        <w:tabs>
          <w:tab w:val="clear" w:pos="21.25pt"/>
          <w:tab w:val="num" w:pos="63.80pt"/>
        </w:tabs>
        <w:ind w:start="63.80pt"/>
      </w:pPr>
      <w:r>
        <w:rPr>
          <w:rFonts w:hint="eastAsia"/>
        </w:rPr>
        <w:t>M/C</w:t>
      </w:r>
      <w:r>
        <w:rPr>
          <w:rFonts w:hint="eastAsia"/>
        </w:rPr>
        <w:t>は以下の条件で原稿蓄積中の</w:t>
      </w:r>
      <w:r>
        <w:rPr>
          <w:rFonts w:hint="eastAsia"/>
        </w:rPr>
        <w:t>RUN</w:t>
      </w:r>
      <w:r>
        <w:rPr>
          <w:rFonts w:hint="eastAsia"/>
        </w:rPr>
        <w:t>画面に次原稿有無の選択ボタン</w:t>
      </w:r>
      <w:r w:rsidR="00A53284">
        <w:rPr>
          <w:rFonts w:hint="eastAsia"/>
        </w:rPr>
        <w:t>を</w:t>
      </w:r>
      <w:r>
        <w:rPr>
          <w:rFonts w:hint="eastAsia"/>
        </w:rPr>
        <w:t>表示する。</w:t>
      </w:r>
    </w:p>
    <w:p w14:paraId="18DBEB75" w14:textId="77777777" w:rsidR="0015557A" w:rsidRDefault="0015557A">
      <w:pPr>
        <w:pStyle w:val="a3"/>
        <w:ind w:start="63.80pt" w:firstLine="0pt"/>
      </w:pPr>
      <w:r>
        <w:rPr>
          <w:rFonts w:hint="eastAsia"/>
        </w:rPr>
        <w:t>ユーザーは</w:t>
      </w:r>
      <w:r>
        <w:rPr>
          <w:rFonts w:hint="eastAsia"/>
        </w:rPr>
        <w:t>[</w:t>
      </w:r>
      <w:r>
        <w:rPr>
          <w:rFonts w:hint="eastAsia"/>
        </w:rPr>
        <w:t>次原稿あり</w:t>
      </w:r>
      <w:r>
        <w:rPr>
          <w:rFonts w:hint="eastAsia"/>
        </w:rPr>
        <w:t>]</w:t>
      </w:r>
      <w:r>
        <w:rPr>
          <w:rFonts w:hint="eastAsia"/>
        </w:rPr>
        <w:t>を選択することで、スキャン終了後も続けて追加原稿のスキャン指示が可能となる。</w:t>
      </w:r>
    </w:p>
    <w:p w14:paraId="47E49AD4" w14:textId="77777777" w:rsidR="0015557A" w:rsidRDefault="0015557A">
      <w:pPr>
        <w:pStyle w:val="a3"/>
        <w:ind w:start="42.55pt" w:firstLine="0pt"/>
        <w:rPr>
          <w:color w:val="008000"/>
        </w:rPr>
      </w:pPr>
    </w:p>
    <w:p w14:paraId="2814A11E" w14:textId="77777777" w:rsidR="0015557A" w:rsidRDefault="0015557A" w:rsidP="00345205">
      <w:pPr>
        <w:pStyle w:val="a3"/>
        <w:ind w:start="0pt" w:firstLineChars="200" w:firstLine="18pt"/>
      </w:pPr>
      <w:r>
        <w:rPr>
          <w:rFonts w:hint="eastAsia"/>
        </w:rPr>
        <w:t>＜次原稿有無選択表示条件＞</w:t>
      </w:r>
    </w:p>
    <w:tbl>
      <w:tblPr>
        <w:tblW w:w="510.30pt" w:type="dxa"/>
        <w:tblInd w:w="26.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850"/>
        <w:gridCol w:w="851"/>
        <w:gridCol w:w="992"/>
        <w:gridCol w:w="850"/>
        <w:gridCol w:w="1276"/>
        <w:gridCol w:w="1134"/>
        <w:gridCol w:w="992"/>
        <w:gridCol w:w="3261"/>
      </w:tblGrid>
      <w:tr w:rsidR="00744AA8" w14:paraId="32D870F3" w14:textId="77777777" w:rsidTr="00345205">
        <w:trPr>
          <w:trHeight w:val="439"/>
        </w:trPr>
        <w:tc>
          <w:tcPr>
            <w:tcW w:w="42.50pt" w:type="dxa"/>
            <w:shd w:val="clear" w:color="auto" w:fill="FFFF00"/>
            <w:vAlign w:val="center"/>
          </w:tcPr>
          <w:p w14:paraId="3A75B72B" w14:textId="5D7682BD" w:rsidR="00744AA8" w:rsidRPr="00345205" w:rsidRDefault="00ED4EE5" w:rsidP="00744AA8">
            <w:pPr>
              <w:pStyle w:val="a3"/>
              <w:ind w:start="0pt" w:firstLine="0pt"/>
              <w:jc w:val="center"/>
              <w:rPr>
                <w:sz w:val="16"/>
                <w:szCs w:val="16"/>
              </w:rPr>
            </w:pPr>
            <w:r>
              <w:rPr>
                <w:rFonts w:hint="eastAsia"/>
                <w:sz w:val="16"/>
                <w:szCs w:val="16"/>
              </w:rPr>
              <w:t>Joint</w:t>
            </w:r>
            <w:r w:rsidR="00744AA8" w:rsidRPr="00345205">
              <w:rPr>
                <w:rFonts w:hint="eastAsia"/>
                <w:sz w:val="16"/>
                <w:szCs w:val="16"/>
              </w:rPr>
              <w:t xml:space="preserve">　</w:t>
            </w:r>
            <w:r w:rsidR="00744AA8" w:rsidRPr="00345205">
              <w:rPr>
                <w:rFonts w:hint="eastAsia"/>
                <w:sz w:val="16"/>
                <w:szCs w:val="16"/>
              </w:rPr>
              <w:t>Job</w:t>
            </w:r>
          </w:p>
        </w:tc>
        <w:tc>
          <w:tcPr>
            <w:tcW w:w="42.55pt" w:type="dxa"/>
            <w:shd w:val="clear" w:color="auto" w:fill="FFFF00"/>
            <w:vAlign w:val="center"/>
          </w:tcPr>
          <w:p w14:paraId="5100BA19" w14:textId="77777777" w:rsidR="00744AA8" w:rsidRPr="00345205" w:rsidRDefault="00744AA8" w:rsidP="00744AA8">
            <w:pPr>
              <w:pStyle w:val="a3"/>
              <w:ind w:start="0pt" w:firstLine="0pt"/>
              <w:jc w:val="center"/>
              <w:rPr>
                <w:b/>
                <w:sz w:val="16"/>
                <w:szCs w:val="16"/>
              </w:rPr>
            </w:pPr>
            <w:r>
              <w:rPr>
                <w:rFonts w:hint="eastAsia"/>
                <w:sz w:val="16"/>
                <w:szCs w:val="16"/>
              </w:rPr>
              <w:t>次原稿</w:t>
            </w:r>
          </w:p>
        </w:tc>
        <w:tc>
          <w:tcPr>
            <w:tcW w:w="49.60pt" w:type="dxa"/>
            <w:shd w:val="clear" w:color="auto" w:fill="FFFF00"/>
            <w:vAlign w:val="center"/>
          </w:tcPr>
          <w:p w14:paraId="23F023E1" w14:textId="77777777" w:rsidR="00744AA8" w:rsidRPr="00345205" w:rsidRDefault="00744AA8" w:rsidP="00744AA8">
            <w:pPr>
              <w:pStyle w:val="a3"/>
              <w:ind w:start="0pt" w:firstLine="0pt"/>
              <w:jc w:val="center"/>
              <w:rPr>
                <w:sz w:val="16"/>
                <w:szCs w:val="16"/>
              </w:rPr>
            </w:pPr>
            <w:r w:rsidRPr="00345205">
              <w:rPr>
                <w:rFonts w:hint="eastAsia"/>
                <w:sz w:val="16"/>
                <w:szCs w:val="16"/>
              </w:rPr>
              <w:t>Collate</w:t>
            </w:r>
          </w:p>
          <w:p w14:paraId="4E9D3D90" w14:textId="77777777" w:rsidR="00744AA8" w:rsidRPr="00345205" w:rsidRDefault="00744AA8" w:rsidP="00744AA8">
            <w:pPr>
              <w:pStyle w:val="a3"/>
              <w:ind w:start="0pt" w:firstLine="0pt"/>
              <w:jc w:val="center"/>
              <w:rPr>
                <w:sz w:val="16"/>
                <w:szCs w:val="16"/>
              </w:rPr>
            </w:pPr>
            <w:proofErr w:type="spellStart"/>
            <w:r w:rsidRPr="00345205">
              <w:rPr>
                <w:rFonts w:hint="eastAsia"/>
                <w:sz w:val="16"/>
                <w:szCs w:val="16"/>
              </w:rPr>
              <w:t>Uncollate</w:t>
            </w:r>
            <w:proofErr w:type="spellEnd"/>
          </w:p>
        </w:tc>
        <w:tc>
          <w:tcPr>
            <w:tcW w:w="42.50pt" w:type="dxa"/>
            <w:shd w:val="clear" w:color="auto" w:fill="FFFF00"/>
            <w:vAlign w:val="center"/>
          </w:tcPr>
          <w:p w14:paraId="014F9A74" w14:textId="77777777" w:rsidR="00744AA8" w:rsidRPr="00345205" w:rsidRDefault="00744AA8" w:rsidP="00744AA8">
            <w:pPr>
              <w:pStyle w:val="a3"/>
              <w:ind w:start="0pt" w:firstLine="0pt"/>
              <w:jc w:val="center"/>
              <w:rPr>
                <w:sz w:val="16"/>
                <w:szCs w:val="16"/>
              </w:rPr>
            </w:pPr>
            <w:r w:rsidRPr="00345205">
              <w:rPr>
                <w:rFonts w:hint="eastAsia"/>
                <w:sz w:val="16"/>
                <w:szCs w:val="16"/>
              </w:rPr>
              <w:t>Input</w:t>
            </w:r>
          </w:p>
          <w:p w14:paraId="65E4FF26" w14:textId="77777777" w:rsidR="00744AA8" w:rsidRPr="00345205" w:rsidRDefault="00744AA8" w:rsidP="00744AA8">
            <w:pPr>
              <w:pStyle w:val="a3"/>
              <w:ind w:start="0pt" w:firstLine="0pt"/>
              <w:jc w:val="center"/>
              <w:rPr>
                <w:sz w:val="16"/>
                <w:szCs w:val="16"/>
              </w:rPr>
            </w:pPr>
            <w:r w:rsidRPr="00345205">
              <w:rPr>
                <w:rFonts w:hint="eastAsia"/>
                <w:sz w:val="16"/>
                <w:szCs w:val="16"/>
              </w:rPr>
              <w:t>モード</w:t>
            </w:r>
          </w:p>
        </w:tc>
        <w:tc>
          <w:tcPr>
            <w:tcW w:w="63.80pt" w:type="dxa"/>
            <w:tcBorders>
              <w:end w:val="nil"/>
            </w:tcBorders>
            <w:shd w:val="clear" w:color="auto" w:fill="FFFF00"/>
            <w:vAlign w:val="center"/>
          </w:tcPr>
          <w:p w14:paraId="1D1D38B0" w14:textId="77777777" w:rsidR="00744AA8" w:rsidRPr="00345205" w:rsidRDefault="00744AA8" w:rsidP="00744AA8">
            <w:pPr>
              <w:pStyle w:val="a3"/>
              <w:ind w:start="0pt" w:firstLine="0pt"/>
              <w:jc w:val="center"/>
              <w:rPr>
                <w:sz w:val="16"/>
                <w:szCs w:val="16"/>
              </w:rPr>
            </w:pPr>
            <w:r w:rsidRPr="00345205">
              <w:rPr>
                <w:rFonts w:hint="eastAsia"/>
                <w:sz w:val="16"/>
                <w:szCs w:val="16"/>
              </w:rPr>
              <w:t>設定機能</w:t>
            </w:r>
          </w:p>
        </w:tc>
        <w:tc>
          <w:tcPr>
            <w:tcW w:w="56.70pt" w:type="dxa"/>
            <w:tcBorders>
              <w:start w:val="double" w:sz="4" w:space="0" w:color="auto"/>
            </w:tcBorders>
            <w:shd w:val="clear" w:color="auto" w:fill="FFFF00"/>
            <w:vAlign w:val="center"/>
          </w:tcPr>
          <w:p w14:paraId="05147BC0" w14:textId="77777777" w:rsidR="00744AA8" w:rsidRPr="00345205" w:rsidRDefault="00744AA8" w:rsidP="00744AA8">
            <w:pPr>
              <w:pStyle w:val="a3"/>
              <w:ind w:start="0pt" w:firstLine="0pt"/>
              <w:jc w:val="center"/>
              <w:rPr>
                <w:sz w:val="16"/>
                <w:szCs w:val="16"/>
              </w:rPr>
            </w:pPr>
            <w:r w:rsidRPr="00345205">
              <w:rPr>
                <w:rFonts w:hint="eastAsia"/>
                <w:sz w:val="16"/>
                <w:szCs w:val="16"/>
              </w:rPr>
              <w:t>次原稿有無選択表示</w:t>
            </w:r>
          </w:p>
        </w:tc>
        <w:tc>
          <w:tcPr>
            <w:tcW w:w="49.60pt" w:type="dxa"/>
            <w:shd w:val="clear" w:color="auto" w:fill="FFFF00"/>
            <w:vAlign w:val="center"/>
          </w:tcPr>
          <w:p w14:paraId="7DDC36FC" w14:textId="77777777" w:rsidR="00744AA8" w:rsidRPr="00345205" w:rsidRDefault="00744AA8" w:rsidP="00744AA8">
            <w:pPr>
              <w:pStyle w:val="a3"/>
              <w:ind w:start="0pt" w:firstLine="0pt"/>
              <w:jc w:val="center"/>
              <w:rPr>
                <w:sz w:val="16"/>
                <w:szCs w:val="16"/>
              </w:rPr>
            </w:pPr>
            <w:r w:rsidRPr="00345205">
              <w:rPr>
                <w:rFonts w:hint="eastAsia"/>
                <w:sz w:val="16"/>
                <w:szCs w:val="16"/>
              </w:rPr>
              <w:t>デフォルト表示</w:t>
            </w:r>
          </w:p>
        </w:tc>
        <w:tc>
          <w:tcPr>
            <w:tcW w:w="163.05pt" w:type="dxa"/>
            <w:shd w:val="clear" w:color="auto" w:fill="FFFF00"/>
            <w:vAlign w:val="center"/>
          </w:tcPr>
          <w:p w14:paraId="04365145" w14:textId="77777777" w:rsidR="00744AA8" w:rsidRDefault="00744AA8" w:rsidP="00744AA8">
            <w:pPr>
              <w:pStyle w:val="a3"/>
              <w:ind w:start="0pt" w:firstLine="0pt"/>
              <w:jc w:val="center"/>
            </w:pPr>
            <w:r>
              <w:rPr>
                <w:rFonts w:hint="eastAsia"/>
              </w:rPr>
              <w:t>備考</w:t>
            </w:r>
          </w:p>
        </w:tc>
      </w:tr>
      <w:tr w:rsidR="00744AA8" w14:paraId="22B7E3E1" w14:textId="77777777" w:rsidTr="00345205">
        <w:trPr>
          <w:cantSplit/>
          <w:trHeight w:val="219"/>
        </w:trPr>
        <w:tc>
          <w:tcPr>
            <w:tcW w:w="42.50pt" w:type="dxa"/>
          </w:tcPr>
          <w:p w14:paraId="3471EC8D" w14:textId="77777777" w:rsidR="00744AA8" w:rsidRPr="00345205" w:rsidRDefault="00744AA8" w:rsidP="00744AA8">
            <w:pPr>
              <w:pStyle w:val="a3"/>
              <w:ind w:start="0pt" w:firstLine="0pt"/>
              <w:jc w:val="center"/>
              <w:rPr>
                <w:sz w:val="16"/>
                <w:szCs w:val="16"/>
              </w:rPr>
            </w:pPr>
            <w:r w:rsidRPr="00345205">
              <w:rPr>
                <w:rFonts w:hint="eastAsia"/>
                <w:sz w:val="16"/>
                <w:szCs w:val="16"/>
              </w:rPr>
              <w:t>選択あり</w:t>
            </w:r>
          </w:p>
        </w:tc>
        <w:tc>
          <w:tcPr>
            <w:tcW w:w="42.55pt" w:type="dxa"/>
          </w:tcPr>
          <w:p w14:paraId="118CA1A3"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5B219778"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2.50pt" w:type="dxa"/>
            <w:vAlign w:val="center"/>
          </w:tcPr>
          <w:p w14:paraId="32BCCBB5"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63.80pt" w:type="dxa"/>
            <w:tcBorders>
              <w:end w:val="nil"/>
            </w:tcBorders>
            <w:vAlign w:val="center"/>
          </w:tcPr>
          <w:p w14:paraId="0FDFB4ED"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56.70pt" w:type="dxa"/>
            <w:tcBorders>
              <w:start w:val="double" w:sz="4" w:space="0" w:color="auto"/>
            </w:tcBorders>
            <w:vAlign w:val="center"/>
          </w:tcPr>
          <w:p w14:paraId="142C973B" w14:textId="77777777" w:rsidR="00744AA8" w:rsidRPr="00ED4EE5" w:rsidRDefault="00744AA8" w:rsidP="00744AA8">
            <w:pPr>
              <w:pStyle w:val="a3"/>
              <w:ind w:start="0pt" w:firstLine="0pt"/>
              <w:jc w:val="center"/>
              <w:rPr>
                <w:sz w:val="16"/>
                <w:szCs w:val="16"/>
              </w:rPr>
            </w:pPr>
            <w:r w:rsidRPr="00ED4EE5">
              <w:rPr>
                <w:rFonts w:hint="eastAsia"/>
                <w:sz w:val="16"/>
                <w:szCs w:val="16"/>
              </w:rPr>
              <w:t>○</w:t>
            </w:r>
          </w:p>
        </w:tc>
        <w:tc>
          <w:tcPr>
            <w:tcW w:w="49.60pt" w:type="dxa"/>
            <w:vAlign w:val="center"/>
          </w:tcPr>
          <w:p w14:paraId="0DB26F94" w14:textId="77777777" w:rsidR="00744AA8" w:rsidRPr="00ED4EE5" w:rsidRDefault="00744AA8" w:rsidP="00744AA8">
            <w:pPr>
              <w:pStyle w:val="a3"/>
              <w:ind w:start="0pt" w:firstLine="0pt"/>
              <w:jc w:val="center"/>
              <w:rPr>
                <w:sz w:val="16"/>
                <w:szCs w:val="16"/>
              </w:rPr>
            </w:pPr>
            <w:r w:rsidRPr="00ED4EE5">
              <w:rPr>
                <w:rFonts w:hint="eastAsia"/>
                <w:sz w:val="16"/>
                <w:szCs w:val="16"/>
              </w:rPr>
              <w:t>次原稿あり</w:t>
            </w:r>
          </w:p>
        </w:tc>
        <w:tc>
          <w:tcPr>
            <w:tcW w:w="163.05pt" w:type="dxa"/>
            <w:vMerge w:val="restart"/>
            <w:vAlign w:val="center"/>
          </w:tcPr>
          <w:p w14:paraId="116F3CA3" w14:textId="77777777" w:rsidR="00DF761E" w:rsidRPr="00ED4EE5" w:rsidRDefault="00DF761E" w:rsidP="00DF761E">
            <w:pPr>
              <w:pStyle w:val="a3"/>
              <w:spacing w:line="10pt" w:lineRule="exact"/>
              <w:ind w:start="14.20pt"/>
              <w:rPr>
                <w:sz w:val="16"/>
              </w:rPr>
            </w:pPr>
            <w:r w:rsidRPr="00ED4EE5">
              <w:rPr>
                <w:rFonts w:hint="eastAsia"/>
                <w:sz w:val="16"/>
              </w:rPr>
              <w:t>*1</w:t>
            </w:r>
            <w:r w:rsidRPr="00ED4EE5">
              <w:rPr>
                <w:rFonts w:hint="eastAsia"/>
                <w:sz w:val="16"/>
              </w:rPr>
              <w:t>：</w:t>
            </w:r>
            <w:r w:rsidRPr="00ED4EE5">
              <w:rPr>
                <w:rFonts w:hint="eastAsia"/>
                <w:sz w:val="16"/>
              </w:rPr>
              <w:t xml:space="preserve"> </w:t>
            </w:r>
            <w:r w:rsidRPr="00ED4EE5">
              <w:rPr>
                <w:rFonts w:hint="eastAsia"/>
                <w:sz w:val="16"/>
              </w:rPr>
              <w:t>裏面原稿スキャン指示後は</w:t>
            </w:r>
            <w:r w:rsidR="005A7A4C" w:rsidRPr="00371B53">
              <w:rPr>
                <w:rFonts w:hint="eastAsia"/>
                <w:sz w:val="16"/>
              </w:rPr>
              <w:t>選択禁止</w:t>
            </w:r>
            <w:r w:rsidRPr="00ED4EE5">
              <w:rPr>
                <w:rFonts w:hint="eastAsia"/>
                <w:sz w:val="16"/>
              </w:rPr>
              <w:t>。（つまり裏面原稿の追加のみ可能である）</w:t>
            </w:r>
          </w:p>
          <w:p w14:paraId="7375F1B5" w14:textId="77777777" w:rsidR="00DF761E" w:rsidRPr="00DF761E" w:rsidRDefault="00DF761E" w:rsidP="00DF761E">
            <w:pPr>
              <w:pStyle w:val="a3"/>
              <w:spacing w:line="10pt" w:lineRule="exact"/>
              <w:ind w:start="14.20pt"/>
              <w:rPr>
                <w:sz w:val="16"/>
              </w:rPr>
            </w:pPr>
            <w:r w:rsidRPr="005A7A4C">
              <w:rPr>
                <w:rFonts w:hint="eastAsia"/>
                <w:sz w:val="16"/>
              </w:rPr>
              <w:t>*2</w:t>
            </w:r>
            <w:r w:rsidRPr="00DF761E">
              <w:rPr>
                <w:rFonts w:hint="eastAsia"/>
                <w:sz w:val="16"/>
              </w:rPr>
              <w:t xml:space="preserve">：　</w:t>
            </w:r>
            <w:r w:rsidRPr="00DF761E">
              <w:rPr>
                <w:sz w:val="16"/>
              </w:rPr>
              <w:t>N</w:t>
            </w:r>
            <w:r w:rsidRPr="00DF761E">
              <w:rPr>
                <w:rFonts w:hint="eastAsia"/>
                <w:sz w:val="16"/>
              </w:rPr>
              <w:t>枚目のスキャン指示後は</w:t>
            </w:r>
            <w:r w:rsidR="005A7A4C" w:rsidRPr="00371B53">
              <w:rPr>
                <w:rFonts w:hint="eastAsia"/>
                <w:sz w:val="16"/>
              </w:rPr>
              <w:t>選択禁止</w:t>
            </w:r>
            <w:r w:rsidRPr="00DF761E">
              <w:rPr>
                <w:rFonts w:hint="eastAsia"/>
                <w:sz w:val="16"/>
              </w:rPr>
              <w:t>。</w:t>
            </w:r>
          </w:p>
          <w:p w14:paraId="0EC6AB50" w14:textId="77777777" w:rsidR="00DF761E" w:rsidRPr="00DF761E" w:rsidRDefault="00DF761E" w:rsidP="00DF761E">
            <w:pPr>
              <w:pStyle w:val="a3"/>
              <w:spacing w:line="10pt" w:lineRule="exact"/>
              <w:ind w:start="14.20pt"/>
              <w:rPr>
                <w:sz w:val="16"/>
              </w:rPr>
            </w:pPr>
            <w:r w:rsidRPr="00DF761E">
              <w:rPr>
                <w:sz w:val="16"/>
              </w:rPr>
              <w:t>*3</w:t>
            </w:r>
            <w:r w:rsidRPr="00DF761E">
              <w:rPr>
                <w:rFonts w:hint="eastAsia"/>
                <w:sz w:val="16"/>
              </w:rPr>
              <w:t xml:space="preserve">：　</w:t>
            </w:r>
            <w:r w:rsidRPr="00DF761E">
              <w:rPr>
                <w:sz w:val="16"/>
              </w:rPr>
              <w:t>2</w:t>
            </w:r>
            <w:r w:rsidRPr="00DF761E">
              <w:rPr>
                <w:rFonts w:hint="eastAsia"/>
                <w:sz w:val="16"/>
              </w:rPr>
              <w:t>枚目のスキャン指示後は</w:t>
            </w:r>
            <w:r w:rsidR="00277750" w:rsidRPr="00371B53">
              <w:rPr>
                <w:rFonts w:hint="eastAsia"/>
                <w:sz w:val="16"/>
              </w:rPr>
              <w:t>選択禁止</w:t>
            </w:r>
            <w:r w:rsidRPr="00DF761E">
              <w:rPr>
                <w:rFonts w:hint="eastAsia"/>
                <w:sz w:val="16"/>
              </w:rPr>
              <w:t>。</w:t>
            </w:r>
          </w:p>
          <w:p w14:paraId="06D489D2" w14:textId="18E512F0" w:rsidR="00744AA8" w:rsidRPr="00A8241E" w:rsidRDefault="00DF761E" w:rsidP="00744AA8">
            <w:pPr>
              <w:pStyle w:val="a3"/>
              <w:spacing w:line="10pt" w:lineRule="exact"/>
              <w:ind w:start="14.20pt"/>
            </w:pPr>
            <w:r w:rsidRPr="00A8241E">
              <w:rPr>
                <w:sz w:val="16"/>
                <w:szCs w:val="16"/>
              </w:rPr>
              <w:t>*4</w:t>
            </w:r>
            <w:r w:rsidRPr="00A8241E">
              <w:rPr>
                <w:rFonts w:hint="eastAsia"/>
                <w:sz w:val="16"/>
                <w:szCs w:val="16"/>
              </w:rPr>
              <w:t>：　表紙付けなし、片面印字、仕分け</w:t>
            </w:r>
            <w:r w:rsidRPr="00A8241E">
              <w:rPr>
                <w:sz w:val="16"/>
                <w:szCs w:val="16"/>
              </w:rPr>
              <w:t>=</w:t>
            </w:r>
            <w:r w:rsidRPr="00A8241E">
              <w:rPr>
                <w:rFonts w:hint="eastAsia"/>
                <w:sz w:val="16"/>
                <w:szCs w:val="16"/>
              </w:rPr>
              <w:t>自動、排出面＝自動でシステム設定「</w:t>
            </w:r>
            <w:r w:rsidRPr="00A8241E">
              <w:rPr>
                <w:sz w:val="16"/>
                <w:szCs w:val="16"/>
              </w:rPr>
              <w:t>1</w:t>
            </w:r>
            <w:r w:rsidRPr="00A8241E">
              <w:rPr>
                <w:rFonts w:hint="eastAsia"/>
                <w:sz w:val="16"/>
                <w:szCs w:val="16"/>
              </w:rPr>
              <w:t>枚モードの排出面切り替え」が</w:t>
            </w:r>
            <w:proofErr w:type="spellStart"/>
            <w:r w:rsidRPr="00A8241E">
              <w:rPr>
                <w:sz w:val="16"/>
                <w:szCs w:val="16"/>
              </w:rPr>
              <w:t>FaceUp</w:t>
            </w:r>
            <w:proofErr w:type="spellEnd"/>
            <w:r w:rsidRPr="00A8241E">
              <w:rPr>
                <w:rFonts w:hint="eastAsia"/>
                <w:sz w:val="16"/>
                <w:szCs w:val="16"/>
              </w:rPr>
              <w:t>で、の場合は、</w:t>
            </w:r>
            <w:r w:rsidRPr="00A8241E">
              <w:rPr>
                <w:sz w:val="16"/>
                <w:szCs w:val="16"/>
              </w:rPr>
              <w:t>DADF</w:t>
            </w:r>
            <w:r w:rsidRPr="00A8241E">
              <w:rPr>
                <w:rFonts w:hint="eastAsia"/>
                <w:sz w:val="16"/>
                <w:szCs w:val="16"/>
              </w:rPr>
              <w:t>にセットされた原稿が複数枚と判断されるまで次原稿有りは選択禁止。</w:t>
            </w:r>
          </w:p>
        </w:tc>
      </w:tr>
      <w:tr w:rsidR="00744AA8" w14:paraId="50A1E29C" w14:textId="77777777" w:rsidTr="00345205">
        <w:trPr>
          <w:cantSplit/>
          <w:trHeight w:val="219"/>
        </w:trPr>
        <w:tc>
          <w:tcPr>
            <w:tcW w:w="42.50pt" w:type="dxa"/>
          </w:tcPr>
          <w:p w14:paraId="03ADF71F"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2.55pt" w:type="dxa"/>
          </w:tcPr>
          <w:p w14:paraId="43EE2592" w14:textId="77777777" w:rsidR="00744AA8" w:rsidRPr="00345205" w:rsidRDefault="00744AA8" w:rsidP="00744AA8">
            <w:pPr>
              <w:pStyle w:val="a3"/>
              <w:ind w:start="0pt" w:firstLine="0pt"/>
              <w:jc w:val="center"/>
              <w:rPr>
                <w:sz w:val="16"/>
                <w:szCs w:val="16"/>
              </w:rPr>
            </w:pPr>
            <w:r w:rsidRPr="00345205">
              <w:rPr>
                <w:rFonts w:hint="eastAsia"/>
                <w:sz w:val="16"/>
                <w:szCs w:val="16"/>
              </w:rPr>
              <w:t>選択あり</w:t>
            </w:r>
          </w:p>
        </w:tc>
        <w:tc>
          <w:tcPr>
            <w:tcW w:w="49.60pt" w:type="dxa"/>
            <w:vAlign w:val="center"/>
          </w:tcPr>
          <w:p w14:paraId="22242C8E"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2.50pt" w:type="dxa"/>
            <w:vAlign w:val="center"/>
          </w:tcPr>
          <w:p w14:paraId="60CE073F"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63.80pt" w:type="dxa"/>
            <w:tcBorders>
              <w:end w:val="nil"/>
            </w:tcBorders>
            <w:vAlign w:val="center"/>
          </w:tcPr>
          <w:p w14:paraId="5AF8D68C"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56.70pt" w:type="dxa"/>
            <w:tcBorders>
              <w:start w:val="double" w:sz="4" w:space="0" w:color="auto"/>
            </w:tcBorders>
            <w:vAlign w:val="center"/>
          </w:tcPr>
          <w:p w14:paraId="174BB0D3"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4DCB3AB6"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08982A78" w14:textId="77777777" w:rsidR="00744AA8" w:rsidRDefault="00744AA8" w:rsidP="00744AA8">
            <w:pPr>
              <w:pStyle w:val="a3"/>
              <w:spacing w:line="10pt" w:lineRule="exact"/>
              <w:ind w:start="14.20pt"/>
              <w:rPr>
                <w:sz w:val="16"/>
              </w:rPr>
            </w:pPr>
          </w:p>
        </w:tc>
      </w:tr>
      <w:tr w:rsidR="00744AA8" w14:paraId="67785164" w14:textId="77777777" w:rsidTr="00345205">
        <w:trPr>
          <w:cantSplit/>
          <w:trHeight w:val="219"/>
        </w:trPr>
        <w:tc>
          <w:tcPr>
            <w:tcW w:w="42.50pt" w:type="dxa"/>
            <w:vMerge w:val="restart"/>
            <w:vAlign w:val="center"/>
          </w:tcPr>
          <w:p w14:paraId="6D7F4A2B" w14:textId="77777777" w:rsidR="00744AA8" w:rsidRPr="00345205" w:rsidRDefault="00744AA8" w:rsidP="00744AA8">
            <w:pPr>
              <w:pStyle w:val="a3"/>
              <w:ind w:start="0pt" w:firstLine="0pt"/>
              <w:jc w:val="center"/>
              <w:rPr>
                <w:sz w:val="16"/>
                <w:szCs w:val="16"/>
              </w:rPr>
            </w:pPr>
            <w:r w:rsidRPr="00345205">
              <w:rPr>
                <w:rFonts w:hint="eastAsia"/>
                <w:sz w:val="16"/>
                <w:szCs w:val="16"/>
              </w:rPr>
              <w:t>選択なし</w:t>
            </w:r>
          </w:p>
        </w:tc>
        <w:tc>
          <w:tcPr>
            <w:tcW w:w="42.55pt" w:type="dxa"/>
            <w:vMerge w:val="restart"/>
            <w:vAlign w:val="center"/>
          </w:tcPr>
          <w:p w14:paraId="474D491C" w14:textId="77777777" w:rsidR="00744AA8" w:rsidRPr="00345205" w:rsidRDefault="00744AA8" w:rsidP="00744AA8">
            <w:pPr>
              <w:pStyle w:val="a3"/>
              <w:ind w:start="0pt" w:firstLine="0pt"/>
              <w:jc w:val="center"/>
              <w:rPr>
                <w:sz w:val="16"/>
                <w:szCs w:val="16"/>
              </w:rPr>
            </w:pPr>
            <w:r w:rsidRPr="00345205">
              <w:rPr>
                <w:rFonts w:hint="eastAsia"/>
                <w:sz w:val="16"/>
                <w:szCs w:val="16"/>
              </w:rPr>
              <w:t>選択なし</w:t>
            </w:r>
          </w:p>
        </w:tc>
        <w:tc>
          <w:tcPr>
            <w:tcW w:w="49.60pt" w:type="dxa"/>
            <w:vMerge w:val="restart"/>
            <w:vAlign w:val="center"/>
          </w:tcPr>
          <w:p w14:paraId="7AFA89D1" w14:textId="77777777" w:rsidR="00744AA8" w:rsidRPr="00345205" w:rsidRDefault="00744AA8" w:rsidP="00744AA8">
            <w:pPr>
              <w:pStyle w:val="a3"/>
              <w:ind w:start="0pt" w:firstLine="0pt"/>
              <w:jc w:val="center"/>
              <w:rPr>
                <w:sz w:val="16"/>
                <w:szCs w:val="16"/>
              </w:rPr>
            </w:pPr>
            <w:r w:rsidRPr="00345205">
              <w:rPr>
                <w:rFonts w:hint="eastAsia"/>
                <w:sz w:val="16"/>
                <w:szCs w:val="16"/>
              </w:rPr>
              <w:t>Collate</w:t>
            </w:r>
          </w:p>
        </w:tc>
        <w:tc>
          <w:tcPr>
            <w:tcW w:w="42.50pt" w:type="dxa"/>
            <w:vAlign w:val="center"/>
          </w:tcPr>
          <w:p w14:paraId="7885FE2D" w14:textId="77777777" w:rsidR="00744AA8" w:rsidRPr="00345205" w:rsidRDefault="00744AA8" w:rsidP="00744AA8">
            <w:pPr>
              <w:pStyle w:val="a3"/>
              <w:ind w:start="0pt" w:firstLine="0pt"/>
              <w:jc w:val="center"/>
              <w:rPr>
                <w:sz w:val="16"/>
                <w:szCs w:val="16"/>
              </w:rPr>
            </w:pPr>
            <w:r w:rsidRPr="00345205">
              <w:rPr>
                <w:rFonts w:hint="eastAsia"/>
                <w:sz w:val="16"/>
                <w:szCs w:val="16"/>
              </w:rPr>
              <w:t>DADF</w:t>
            </w:r>
          </w:p>
        </w:tc>
        <w:tc>
          <w:tcPr>
            <w:tcW w:w="63.80pt" w:type="dxa"/>
            <w:tcBorders>
              <w:end w:val="nil"/>
            </w:tcBorders>
            <w:vAlign w:val="center"/>
          </w:tcPr>
          <w:p w14:paraId="4774E9E0" w14:textId="77777777" w:rsidR="00744AA8" w:rsidRPr="00345205" w:rsidRDefault="00744AA8" w:rsidP="00345205">
            <w:pPr>
              <w:pStyle w:val="a3"/>
              <w:ind w:start="0pt" w:firstLine="0pt"/>
              <w:jc w:val="center"/>
              <w:rPr>
                <w:sz w:val="16"/>
                <w:szCs w:val="16"/>
              </w:rPr>
            </w:pPr>
            <w:r w:rsidRPr="00345205">
              <w:rPr>
                <w:rFonts w:hint="eastAsia"/>
                <w:sz w:val="16"/>
                <w:szCs w:val="16"/>
              </w:rPr>
              <w:t>－</w:t>
            </w:r>
          </w:p>
        </w:tc>
        <w:tc>
          <w:tcPr>
            <w:tcW w:w="56.70pt" w:type="dxa"/>
            <w:tcBorders>
              <w:start w:val="double" w:sz="4" w:space="0" w:color="auto"/>
            </w:tcBorders>
            <w:vAlign w:val="center"/>
          </w:tcPr>
          <w:p w14:paraId="6B3D1502" w14:textId="271432DE" w:rsidR="00744AA8" w:rsidRPr="00345205" w:rsidRDefault="00DF761E" w:rsidP="00744AA8">
            <w:pPr>
              <w:pStyle w:val="a3"/>
              <w:ind w:start="0pt" w:firstLine="0pt"/>
              <w:jc w:val="center"/>
              <w:rPr>
                <w:sz w:val="16"/>
                <w:szCs w:val="16"/>
              </w:rPr>
            </w:pPr>
            <w:r w:rsidRPr="00AF4440">
              <w:rPr>
                <w:rFonts w:hint="eastAsia"/>
                <w:sz w:val="16"/>
                <w:szCs w:val="16"/>
              </w:rPr>
              <w:t>○</w:t>
            </w:r>
            <w:r w:rsidRPr="00A8241E">
              <w:rPr>
                <w:rFonts w:hint="eastAsia"/>
                <w:sz w:val="16"/>
                <w:szCs w:val="16"/>
              </w:rPr>
              <w:t>（</w:t>
            </w:r>
            <w:r w:rsidRPr="00A8241E">
              <w:rPr>
                <w:sz w:val="16"/>
                <w:szCs w:val="16"/>
              </w:rPr>
              <w:t>*4</w:t>
            </w:r>
            <w:r w:rsidRPr="00A8241E">
              <w:rPr>
                <w:rFonts w:hint="eastAsia"/>
                <w:sz w:val="16"/>
                <w:szCs w:val="16"/>
              </w:rPr>
              <w:t>）</w:t>
            </w:r>
          </w:p>
        </w:tc>
        <w:tc>
          <w:tcPr>
            <w:tcW w:w="49.60pt" w:type="dxa"/>
            <w:vAlign w:val="center"/>
          </w:tcPr>
          <w:p w14:paraId="215BD761"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次原稿なし</w:t>
            </w:r>
          </w:p>
        </w:tc>
        <w:tc>
          <w:tcPr>
            <w:tcW w:w="163.05pt" w:type="dxa"/>
            <w:vMerge/>
            <w:vAlign w:val="center"/>
          </w:tcPr>
          <w:p w14:paraId="5B625C35" w14:textId="77777777" w:rsidR="00744AA8" w:rsidRDefault="00744AA8" w:rsidP="00744AA8">
            <w:pPr>
              <w:pStyle w:val="a3"/>
              <w:ind w:start="14.20pt"/>
              <w:rPr>
                <w:color w:val="008000"/>
              </w:rPr>
            </w:pPr>
          </w:p>
        </w:tc>
      </w:tr>
      <w:tr w:rsidR="00744AA8" w14:paraId="46EFB622" w14:textId="77777777" w:rsidTr="00345205">
        <w:trPr>
          <w:cantSplit/>
          <w:trHeight w:val="228"/>
        </w:trPr>
        <w:tc>
          <w:tcPr>
            <w:tcW w:w="42.50pt" w:type="dxa"/>
            <w:vMerge/>
          </w:tcPr>
          <w:p w14:paraId="0DD75800" w14:textId="77777777" w:rsidR="00744AA8" w:rsidRPr="00345205" w:rsidRDefault="00744AA8" w:rsidP="00744AA8">
            <w:pPr>
              <w:pStyle w:val="a3"/>
              <w:ind w:start="0pt" w:firstLine="0pt"/>
              <w:jc w:val="center"/>
              <w:rPr>
                <w:sz w:val="16"/>
                <w:szCs w:val="16"/>
              </w:rPr>
            </w:pPr>
          </w:p>
        </w:tc>
        <w:tc>
          <w:tcPr>
            <w:tcW w:w="42.55pt" w:type="dxa"/>
            <w:vMerge/>
          </w:tcPr>
          <w:p w14:paraId="1957B658" w14:textId="77777777" w:rsidR="00744AA8" w:rsidRPr="00345205" w:rsidRDefault="00744AA8" w:rsidP="00744AA8">
            <w:pPr>
              <w:pStyle w:val="a3"/>
              <w:ind w:start="0pt" w:firstLine="0pt"/>
              <w:jc w:val="center"/>
              <w:rPr>
                <w:sz w:val="16"/>
                <w:szCs w:val="16"/>
              </w:rPr>
            </w:pPr>
          </w:p>
        </w:tc>
        <w:tc>
          <w:tcPr>
            <w:tcW w:w="49.60pt" w:type="dxa"/>
            <w:vMerge/>
            <w:vAlign w:val="center"/>
          </w:tcPr>
          <w:p w14:paraId="54FB063D" w14:textId="77777777" w:rsidR="00744AA8" w:rsidRPr="00345205" w:rsidRDefault="00744AA8" w:rsidP="00744AA8">
            <w:pPr>
              <w:pStyle w:val="a3"/>
              <w:ind w:start="0pt" w:firstLine="0pt"/>
              <w:jc w:val="center"/>
              <w:rPr>
                <w:sz w:val="16"/>
                <w:szCs w:val="16"/>
              </w:rPr>
            </w:pPr>
          </w:p>
        </w:tc>
        <w:tc>
          <w:tcPr>
            <w:tcW w:w="42.50pt" w:type="dxa"/>
            <w:vAlign w:val="center"/>
          </w:tcPr>
          <w:p w14:paraId="3D2B3BCF" w14:textId="77777777" w:rsidR="00744AA8" w:rsidRPr="00345205" w:rsidRDefault="00744AA8" w:rsidP="00744AA8">
            <w:pPr>
              <w:pStyle w:val="a3"/>
              <w:ind w:start="0pt" w:firstLine="0pt"/>
              <w:jc w:val="center"/>
              <w:rPr>
                <w:sz w:val="16"/>
                <w:szCs w:val="16"/>
              </w:rPr>
            </w:pPr>
            <w:r w:rsidRPr="00345205">
              <w:rPr>
                <w:rFonts w:hint="eastAsia"/>
                <w:sz w:val="16"/>
                <w:szCs w:val="16"/>
              </w:rPr>
              <w:t>プラテン</w:t>
            </w:r>
          </w:p>
        </w:tc>
        <w:tc>
          <w:tcPr>
            <w:tcW w:w="63.80pt" w:type="dxa"/>
            <w:tcBorders>
              <w:end w:val="nil"/>
            </w:tcBorders>
            <w:vAlign w:val="center"/>
          </w:tcPr>
          <w:p w14:paraId="3EA25262" w14:textId="77777777" w:rsidR="00744AA8" w:rsidRPr="00345205" w:rsidRDefault="00744AA8" w:rsidP="00345205">
            <w:pPr>
              <w:pStyle w:val="a3"/>
              <w:ind w:start="0pt" w:firstLine="0pt"/>
              <w:jc w:val="center"/>
              <w:rPr>
                <w:sz w:val="16"/>
                <w:szCs w:val="16"/>
              </w:rPr>
            </w:pPr>
            <w:r w:rsidRPr="00345205">
              <w:rPr>
                <w:rFonts w:hint="eastAsia"/>
                <w:sz w:val="16"/>
                <w:szCs w:val="16"/>
              </w:rPr>
              <w:t>－</w:t>
            </w:r>
          </w:p>
        </w:tc>
        <w:tc>
          <w:tcPr>
            <w:tcW w:w="56.70pt" w:type="dxa"/>
            <w:tcBorders>
              <w:start w:val="double" w:sz="4" w:space="0" w:color="auto"/>
            </w:tcBorders>
            <w:vAlign w:val="center"/>
          </w:tcPr>
          <w:p w14:paraId="743F5FCD"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3E4B3262"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65D8BDA1" w14:textId="77777777" w:rsidR="00744AA8" w:rsidRDefault="00744AA8" w:rsidP="00744AA8">
            <w:pPr>
              <w:pStyle w:val="a3"/>
              <w:ind w:start="0pt"/>
              <w:rPr>
                <w:color w:val="008000"/>
              </w:rPr>
            </w:pPr>
          </w:p>
        </w:tc>
      </w:tr>
      <w:tr w:rsidR="00744AA8" w14:paraId="7A387004" w14:textId="77777777" w:rsidTr="00345205">
        <w:trPr>
          <w:cantSplit/>
          <w:trHeight w:val="228"/>
        </w:trPr>
        <w:tc>
          <w:tcPr>
            <w:tcW w:w="42.50pt" w:type="dxa"/>
            <w:vMerge/>
          </w:tcPr>
          <w:p w14:paraId="752B1EB9" w14:textId="77777777" w:rsidR="00744AA8" w:rsidRPr="00345205" w:rsidRDefault="00744AA8" w:rsidP="00744AA8">
            <w:pPr>
              <w:pStyle w:val="a3"/>
              <w:ind w:start="0pt" w:firstLine="0pt"/>
              <w:jc w:val="center"/>
              <w:rPr>
                <w:noProof/>
                <w:sz w:val="16"/>
                <w:szCs w:val="16"/>
              </w:rPr>
            </w:pPr>
          </w:p>
        </w:tc>
        <w:tc>
          <w:tcPr>
            <w:tcW w:w="42.55pt" w:type="dxa"/>
            <w:vMerge/>
          </w:tcPr>
          <w:p w14:paraId="1246A063" w14:textId="77777777" w:rsidR="00744AA8" w:rsidRPr="00345205" w:rsidRDefault="00744AA8" w:rsidP="00744AA8">
            <w:pPr>
              <w:pStyle w:val="a3"/>
              <w:ind w:start="0pt" w:firstLine="0pt"/>
              <w:jc w:val="center"/>
              <w:rPr>
                <w:sz w:val="16"/>
                <w:szCs w:val="16"/>
              </w:rPr>
            </w:pPr>
          </w:p>
        </w:tc>
        <w:tc>
          <w:tcPr>
            <w:tcW w:w="49.60pt" w:type="dxa"/>
            <w:vMerge w:val="restart"/>
            <w:vAlign w:val="center"/>
          </w:tcPr>
          <w:p w14:paraId="3A83AF23" w14:textId="77777777" w:rsidR="00744AA8" w:rsidRPr="00345205" w:rsidRDefault="00744AA8" w:rsidP="00744AA8">
            <w:pPr>
              <w:pStyle w:val="a3"/>
              <w:ind w:start="0pt" w:firstLine="0pt"/>
              <w:jc w:val="center"/>
              <w:rPr>
                <w:sz w:val="16"/>
                <w:szCs w:val="16"/>
              </w:rPr>
            </w:pPr>
            <w:proofErr w:type="spellStart"/>
            <w:r w:rsidRPr="00345205">
              <w:rPr>
                <w:rFonts w:hint="eastAsia"/>
                <w:sz w:val="16"/>
                <w:szCs w:val="16"/>
              </w:rPr>
              <w:t>Uncollate</w:t>
            </w:r>
            <w:proofErr w:type="spellEnd"/>
          </w:p>
        </w:tc>
        <w:tc>
          <w:tcPr>
            <w:tcW w:w="42.50pt" w:type="dxa"/>
            <w:vAlign w:val="center"/>
          </w:tcPr>
          <w:p w14:paraId="68E29BE4" w14:textId="77777777" w:rsidR="00744AA8" w:rsidRPr="00345205" w:rsidRDefault="00744AA8" w:rsidP="00744AA8">
            <w:pPr>
              <w:pStyle w:val="a3"/>
              <w:ind w:start="0pt" w:firstLine="0pt"/>
              <w:jc w:val="center"/>
              <w:rPr>
                <w:sz w:val="16"/>
                <w:szCs w:val="16"/>
              </w:rPr>
            </w:pPr>
            <w:r w:rsidRPr="00345205">
              <w:rPr>
                <w:rFonts w:hint="eastAsia"/>
                <w:sz w:val="16"/>
                <w:szCs w:val="16"/>
              </w:rPr>
              <w:t>DADF</w:t>
            </w:r>
          </w:p>
        </w:tc>
        <w:tc>
          <w:tcPr>
            <w:tcW w:w="63.80pt" w:type="dxa"/>
            <w:tcBorders>
              <w:end w:val="nil"/>
            </w:tcBorders>
            <w:vAlign w:val="center"/>
          </w:tcPr>
          <w:p w14:paraId="58837349" w14:textId="77777777" w:rsidR="00744AA8" w:rsidRPr="00345205" w:rsidRDefault="00744AA8" w:rsidP="00345205">
            <w:pPr>
              <w:pStyle w:val="a3"/>
              <w:ind w:start="0pt" w:firstLine="0pt"/>
              <w:jc w:val="center"/>
              <w:rPr>
                <w:sz w:val="16"/>
                <w:szCs w:val="16"/>
              </w:rPr>
            </w:pPr>
            <w:r w:rsidRPr="00345205">
              <w:rPr>
                <w:rFonts w:hint="eastAsia"/>
                <w:sz w:val="16"/>
                <w:szCs w:val="16"/>
              </w:rPr>
              <w:t>－</w:t>
            </w:r>
          </w:p>
        </w:tc>
        <w:tc>
          <w:tcPr>
            <w:tcW w:w="56.70pt" w:type="dxa"/>
            <w:tcBorders>
              <w:start w:val="double" w:sz="4" w:space="0" w:color="auto"/>
            </w:tcBorders>
            <w:vAlign w:val="center"/>
          </w:tcPr>
          <w:p w14:paraId="45EAA238"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555E0AFF"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163.05pt" w:type="dxa"/>
            <w:vMerge/>
            <w:vAlign w:val="center"/>
          </w:tcPr>
          <w:p w14:paraId="13D8AB83" w14:textId="77777777" w:rsidR="00744AA8" w:rsidRDefault="00744AA8" w:rsidP="00744AA8">
            <w:pPr>
              <w:pStyle w:val="a3"/>
              <w:ind w:start="0pt"/>
              <w:rPr>
                <w:color w:val="008000"/>
              </w:rPr>
            </w:pPr>
          </w:p>
        </w:tc>
      </w:tr>
      <w:tr w:rsidR="00744AA8" w14:paraId="22B6F74E" w14:textId="77777777" w:rsidTr="00345205">
        <w:trPr>
          <w:cantSplit/>
          <w:trHeight w:val="228"/>
        </w:trPr>
        <w:tc>
          <w:tcPr>
            <w:tcW w:w="42.50pt" w:type="dxa"/>
            <w:vMerge/>
          </w:tcPr>
          <w:p w14:paraId="622E48D4" w14:textId="77777777" w:rsidR="00744AA8" w:rsidRPr="00345205" w:rsidRDefault="00744AA8" w:rsidP="00744AA8">
            <w:pPr>
              <w:pStyle w:val="a3"/>
              <w:ind w:start="0pt" w:firstLine="0pt"/>
              <w:jc w:val="center"/>
              <w:rPr>
                <w:sz w:val="16"/>
                <w:szCs w:val="16"/>
              </w:rPr>
            </w:pPr>
          </w:p>
        </w:tc>
        <w:tc>
          <w:tcPr>
            <w:tcW w:w="42.55pt" w:type="dxa"/>
            <w:vMerge/>
          </w:tcPr>
          <w:p w14:paraId="24ACE521" w14:textId="77777777" w:rsidR="00744AA8" w:rsidRPr="00345205" w:rsidRDefault="00744AA8" w:rsidP="00744AA8">
            <w:pPr>
              <w:pStyle w:val="a3"/>
              <w:ind w:start="0pt" w:firstLine="0pt"/>
              <w:jc w:val="center"/>
              <w:rPr>
                <w:sz w:val="16"/>
                <w:szCs w:val="16"/>
              </w:rPr>
            </w:pPr>
          </w:p>
        </w:tc>
        <w:tc>
          <w:tcPr>
            <w:tcW w:w="49.60pt" w:type="dxa"/>
            <w:vMerge/>
            <w:vAlign w:val="center"/>
          </w:tcPr>
          <w:p w14:paraId="17DEDCFC" w14:textId="77777777" w:rsidR="00744AA8" w:rsidRPr="00345205" w:rsidRDefault="00744AA8" w:rsidP="00744AA8">
            <w:pPr>
              <w:pStyle w:val="a3"/>
              <w:ind w:start="0pt" w:firstLine="0pt"/>
              <w:jc w:val="center"/>
              <w:rPr>
                <w:sz w:val="16"/>
                <w:szCs w:val="16"/>
              </w:rPr>
            </w:pPr>
          </w:p>
        </w:tc>
        <w:tc>
          <w:tcPr>
            <w:tcW w:w="42.50pt" w:type="dxa"/>
            <w:vMerge w:val="restart"/>
            <w:vAlign w:val="center"/>
          </w:tcPr>
          <w:p w14:paraId="5BD079A6" w14:textId="77777777" w:rsidR="00744AA8" w:rsidRPr="00345205" w:rsidRDefault="00744AA8" w:rsidP="00744AA8">
            <w:pPr>
              <w:pStyle w:val="a3"/>
              <w:ind w:start="0pt" w:firstLine="0pt"/>
              <w:jc w:val="center"/>
              <w:rPr>
                <w:sz w:val="16"/>
                <w:szCs w:val="16"/>
              </w:rPr>
            </w:pPr>
            <w:r w:rsidRPr="00345205">
              <w:rPr>
                <w:rFonts w:hint="eastAsia"/>
                <w:sz w:val="16"/>
                <w:szCs w:val="16"/>
              </w:rPr>
              <w:t>プラテン</w:t>
            </w:r>
          </w:p>
        </w:tc>
        <w:tc>
          <w:tcPr>
            <w:tcW w:w="63.80pt" w:type="dxa"/>
            <w:tcBorders>
              <w:end w:val="nil"/>
            </w:tcBorders>
            <w:vAlign w:val="center"/>
          </w:tcPr>
          <w:p w14:paraId="67D7C7CB" w14:textId="77777777" w:rsidR="00744AA8" w:rsidRPr="00345205" w:rsidRDefault="00744AA8" w:rsidP="00744AA8">
            <w:pPr>
              <w:pStyle w:val="a3"/>
              <w:ind w:start="0pt" w:firstLine="0pt"/>
              <w:rPr>
                <w:sz w:val="16"/>
                <w:szCs w:val="16"/>
              </w:rPr>
            </w:pPr>
            <w:r w:rsidRPr="00345205">
              <w:rPr>
                <w:rFonts w:hint="eastAsia"/>
                <w:sz w:val="16"/>
                <w:szCs w:val="16"/>
              </w:rPr>
              <w:t>両面コピー</w:t>
            </w:r>
          </w:p>
        </w:tc>
        <w:tc>
          <w:tcPr>
            <w:tcW w:w="56.70pt" w:type="dxa"/>
            <w:tcBorders>
              <w:start w:val="double" w:sz="4" w:space="0" w:color="auto"/>
            </w:tcBorders>
            <w:vAlign w:val="center"/>
          </w:tcPr>
          <w:p w14:paraId="5C18A590" w14:textId="77777777" w:rsidR="00744AA8" w:rsidRPr="00345205" w:rsidRDefault="00744AA8" w:rsidP="00744AA8">
            <w:pPr>
              <w:pStyle w:val="a3"/>
              <w:ind w:start="0pt" w:firstLine="0pt"/>
              <w:jc w:val="center"/>
              <w:rPr>
                <w:sz w:val="16"/>
                <w:szCs w:val="16"/>
              </w:rPr>
            </w:pPr>
            <w:r w:rsidRPr="00345205">
              <w:rPr>
                <w:rFonts w:hint="eastAsia"/>
                <w:sz w:val="16"/>
                <w:szCs w:val="16"/>
              </w:rPr>
              <w:t>○（</w:t>
            </w:r>
            <w:r w:rsidRPr="00345205">
              <w:rPr>
                <w:rFonts w:hint="eastAsia"/>
                <w:sz w:val="16"/>
                <w:szCs w:val="16"/>
              </w:rPr>
              <w:t>*1</w:t>
            </w:r>
            <w:r w:rsidRPr="00345205">
              <w:rPr>
                <w:rFonts w:hint="eastAsia"/>
                <w:sz w:val="16"/>
                <w:szCs w:val="16"/>
              </w:rPr>
              <w:t>）</w:t>
            </w:r>
          </w:p>
        </w:tc>
        <w:tc>
          <w:tcPr>
            <w:tcW w:w="49.60pt" w:type="dxa"/>
            <w:vAlign w:val="center"/>
          </w:tcPr>
          <w:p w14:paraId="389477F4"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32CAA209" w14:textId="77777777" w:rsidR="00744AA8" w:rsidRDefault="00744AA8" w:rsidP="00744AA8">
            <w:pPr>
              <w:pStyle w:val="a3"/>
              <w:ind w:start="0pt" w:firstLine="0pt"/>
              <w:rPr>
                <w:color w:val="008000"/>
              </w:rPr>
            </w:pPr>
          </w:p>
        </w:tc>
      </w:tr>
      <w:tr w:rsidR="00744AA8" w14:paraId="2FA2F878" w14:textId="77777777" w:rsidTr="00345205">
        <w:trPr>
          <w:cantSplit/>
          <w:trHeight w:val="228"/>
        </w:trPr>
        <w:tc>
          <w:tcPr>
            <w:tcW w:w="42.50pt" w:type="dxa"/>
            <w:vMerge/>
          </w:tcPr>
          <w:p w14:paraId="603A427A" w14:textId="77777777" w:rsidR="00744AA8" w:rsidRPr="00345205" w:rsidRDefault="00744AA8" w:rsidP="00744AA8">
            <w:pPr>
              <w:pStyle w:val="a3"/>
              <w:ind w:start="0pt" w:firstLine="0pt"/>
              <w:jc w:val="center"/>
              <w:rPr>
                <w:sz w:val="16"/>
                <w:szCs w:val="16"/>
              </w:rPr>
            </w:pPr>
          </w:p>
        </w:tc>
        <w:tc>
          <w:tcPr>
            <w:tcW w:w="42.55pt" w:type="dxa"/>
            <w:vMerge/>
          </w:tcPr>
          <w:p w14:paraId="361525AD" w14:textId="77777777" w:rsidR="00744AA8" w:rsidRPr="00345205" w:rsidRDefault="00744AA8" w:rsidP="00744AA8">
            <w:pPr>
              <w:pStyle w:val="a3"/>
              <w:ind w:start="0pt" w:firstLine="0pt"/>
              <w:jc w:val="center"/>
              <w:rPr>
                <w:sz w:val="16"/>
                <w:szCs w:val="16"/>
              </w:rPr>
            </w:pPr>
          </w:p>
        </w:tc>
        <w:tc>
          <w:tcPr>
            <w:tcW w:w="49.60pt" w:type="dxa"/>
            <w:vMerge/>
            <w:vAlign w:val="center"/>
          </w:tcPr>
          <w:p w14:paraId="64533224" w14:textId="77777777" w:rsidR="00744AA8" w:rsidRPr="00345205" w:rsidRDefault="00744AA8" w:rsidP="00744AA8">
            <w:pPr>
              <w:pStyle w:val="a3"/>
              <w:ind w:start="0pt" w:firstLine="0pt"/>
              <w:jc w:val="center"/>
              <w:rPr>
                <w:sz w:val="16"/>
                <w:szCs w:val="16"/>
              </w:rPr>
            </w:pPr>
          </w:p>
        </w:tc>
        <w:tc>
          <w:tcPr>
            <w:tcW w:w="42.50pt" w:type="dxa"/>
            <w:vMerge/>
            <w:vAlign w:val="center"/>
          </w:tcPr>
          <w:p w14:paraId="66B7762D" w14:textId="77777777" w:rsidR="00744AA8" w:rsidRPr="00345205" w:rsidRDefault="00744AA8" w:rsidP="00744AA8">
            <w:pPr>
              <w:pStyle w:val="a3"/>
              <w:ind w:start="0pt" w:firstLine="0pt"/>
              <w:jc w:val="center"/>
              <w:rPr>
                <w:sz w:val="16"/>
                <w:szCs w:val="16"/>
              </w:rPr>
            </w:pPr>
          </w:p>
        </w:tc>
        <w:tc>
          <w:tcPr>
            <w:tcW w:w="63.80pt" w:type="dxa"/>
            <w:tcBorders>
              <w:end w:val="nil"/>
            </w:tcBorders>
            <w:vAlign w:val="center"/>
          </w:tcPr>
          <w:p w14:paraId="273D9A27" w14:textId="77777777" w:rsidR="00744AA8" w:rsidRPr="00345205" w:rsidRDefault="00744AA8" w:rsidP="00744AA8">
            <w:pPr>
              <w:pStyle w:val="a3"/>
              <w:ind w:start="0pt" w:firstLine="0pt"/>
              <w:rPr>
                <w:sz w:val="16"/>
                <w:szCs w:val="16"/>
              </w:rPr>
            </w:pPr>
            <w:r w:rsidRPr="00345205">
              <w:rPr>
                <w:rFonts w:hint="eastAsia"/>
                <w:sz w:val="16"/>
                <w:szCs w:val="16"/>
              </w:rPr>
              <w:t>N-UP</w:t>
            </w:r>
          </w:p>
        </w:tc>
        <w:tc>
          <w:tcPr>
            <w:tcW w:w="56.70pt" w:type="dxa"/>
            <w:tcBorders>
              <w:start w:val="double" w:sz="4" w:space="0" w:color="auto"/>
            </w:tcBorders>
            <w:vAlign w:val="center"/>
          </w:tcPr>
          <w:p w14:paraId="014FA309" w14:textId="77777777" w:rsidR="00744AA8" w:rsidRPr="00345205" w:rsidRDefault="00744AA8" w:rsidP="00744AA8">
            <w:pPr>
              <w:pStyle w:val="a3"/>
              <w:ind w:start="0pt" w:firstLine="0pt"/>
              <w:jc w:val="center"/>
              <w:rPr>
                <w:sz w:val="16"/>
                <w:szCs w:val="16"/>
              </w:rPr>
            </w:pPr>
            <w:r w:rsidRPr="00345205">
              <w:rPr>
                <w:rFonts w:hint="eastAsia"/>
                <w:sz w:val="16"/>
                <w:szCs w:val="16"/>
              </w:rPr>
              <w:t>○（</w:t>
            </w:r>
            <w:r w:rsidRPr="00345205">
              <w:rPr>
                <w:rFonts w:hint="eastAsia"/>
                <w:sz w:val="16"/>
                <w:szCs w:val="16"/>
              </w:rPr>
              <w:t>*2</w:t>
            </w:r>
            <w:r w:rsidRPr="00345205">
              <w:rPr>
                <w:rFonts w:hint="eastAsia"/>
                <w:sz w:val="16"/>
                <w:szCs w:val="16"/>
              </w:rPr>
              <w:t>）</w:t>
            </w:r>
          </w:p>
        </w:tc>
        <w:tc>
          <w:tcPr>
            <w:tcW w:w="49.60pt" w:type="dxa"/>
            <w:vAlign w:val="center"/>
          </w:tcPr>
          <w:p w14:paraId="672E5414"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775C6BDD" w14:textId="77777777" w:rsidR="00744AA8" w:rsidRDefault="00744AA8" w:rsidP="00744AA8">
            <w:pPr>
              <w:pStyle w:val="a3"/>
              <w:ind w:start="0pt" w:firstLine="0pt"/>
              <w:rPr>
                <w:color w:val="008000"/>
              </w:rPr>
            </w:pPr>
          </w:p>
        </w:tc>
      </w:tr>
      <w:tr w:rsidR="00744AA8" w14:paraId="6A3FCB4A" w14:textId="77777777" w:rsidTr="00345205">
        <w:trPr>
          <w:cantSplit/>
          <w:trHeight w:val="228"/>
        </w:trPr>
        <w:tc>
          <w:tcPr>
            <w:tcW w:w="42.50pt" w:type="dxa"/>
            <w:vMerge/>
          </w:tcPr>
          <w:p w14:paraId="1A22DEC0" w14:textId="77777777" w:rsidR="00744AA8" w:rsidRPr="00345205" w:rsidRDefault="00744AA8" w:rsidP="00744AA8">
            <w:pPr>
              <w:pStyle w:val="a3"/>
              <w:ind w:start="0pt" w:firstLine="0pt"/>
              <w:jc w:val="center"/>
              <w:rPr>
                <w:sz w:val="16"/>
                <w:szCs w:val="16"/>
              </w:rPr>
            </w:pPr>
          </w:p>
        </w:tc>
        <w:tc>
          <w:tcPr>
            <w:tcW w:w="42.55pt" w:type="dxa"/>
            <w:vMerge/>
          </w:tcPr>
          <w:p w14:paraId="46C82658" w14:textId="77777777" w:rsidR="00744AA8" w:rsidRPr="00345205" w:rsidRDefault="00744AA8" w:rsidP="00744AA8">
            <w:pPr>
              <w:pStyle w:val="a3"/>
              <w:ind w:start="0pt" w:firstLine="0pt"/>
              <w:jc w:val="center"/>
              <w:rPr>
                <w:sz w:val="16"/>
                <w:szCs w:val="16"/>
              </w:rPr>
            </w:pPr>
          </w:p>
        </w:tc>
        <w:tc>
          <w:tcPr>
            <w:tcW w:w="49.60pt" w:type="dxa"/>
            <w:vMerge/>
            <w:vAlign w:val="center"/>
          </w:tcPr>
          <w:p w14:paraId="0773D976" w14:textId="77777777" w:rsidR="00744AA8" w:rsidRPr="00345205" w:rsidRDefault="00744AA8" w:rsidP="00744AA8">
            <w:pPr>
              <w:pStyle w:val="a3"/>
              <w:ind w:start="0pt" w:firstLine="0pt"/>
              <w:jc w:val="center"/>
              <w:rPr>
                <w:sz w:val="16"/>
                <w:szCs w:val="16"/>
              </w:rPr>
            </w:pPr>
          </w:p>
        </w:tc>
        <w:tc>
          <w:tcPr>
            <w:tcW w:w="42.50pt" w:type="dxa"/>
            <w:vMerge/>
            <w:vAlign w:val="center"/>
          </w:tcPr>
          <w:p w14:paraId="026A2F08" w14:textId="77777777" w:rsidR="00744AA8" w:rsidRPr="00345205" w:rsidRDefault="00744AA8" w:rsidP="00744AA8">
            <w:pPr>
              <w:pStyle w:val="a3"/>
              <w:ind w:start="0pt" w:firstLine="0pt"/>
              <w:jc w:val="center"/>
              <w:rPr>
                <w:sz w:val="16"/>
                <w:szCs w:val="16"/>
              </w:rPr>
            </w:pPr>
          </w:p>
        </w:tc>
        <w:tc>
          <w:tcPr>
            <w:tcW w:w="63.80pt" w:type="dxa"/>
            <w:tcBorders>
              <w:end w:val="nil"/>
            </w:tcBorders>
            <w:vAlign w:val="center"/>
          </w:tcPr>
          <w:p w14:paraId="3E9AEAFF" w14:textId="4FE5308D" w:rsidR="00744AA8" w:rsidRPr="00345205" w:rsidRDefault="00744AA8" w:rsidP="00744AA8">
            <w:pPr>
              <w:pStyle w:val="a3"/>
              <w:ind w:start="0pt" w:firstLine="0pt"/>
              <w:rPr>
                <w:sz w:val="16"/>
                <w:szCs w:val="16"/>
              </w:rPr>
            </w:pPr>
            <w:r w:rsidRPr="00345205">
              <w:rPr>
                <w:rFonts w:hint="eastAsia"/>
                <w:sz w:val="16"/>
                <w:szCs w:val="16"/>
              </w:rPr>
              <w:t>Card</w:t>
            </w:r>
            <w:r w:rsidRPr="00345205">
              <w:rPr>
                <w:rFonts w:hint="eastAsia"/>
                <w:sz w:val="16"/>
                <w:szCs w:val="16"/>
              </w:rPr>
              <w:t>コピー</w:t>
            </w:r>
          </w:p>
        </w:tc>
        <w:tc>
          <w:tcPr>
            <w:tcW w:w="56.70pt" w:type="dxa"/>
            <w:tcBorders>
              <w:start w:val="double" w:sz="4" w:space="0" w:color="auto"/>
            </w:tcBorders>
            <w:vAlign w:val="center"/>
          </w:tcPr>
          <w:p w14:paraId="58360F1B" w14:textId="77777777" w:rsidR="00744AA8" w:rsidRPr="00345205" w:rsidRDefault="00744AA8" w:rsidP="00744AA8">
            <w:pPr>
              <w:pStyle w:val="a3"/>
              <w:ind w:start="0pt" w:firstLine="0pt"/>
              <w:jc w:val="center"/>
              <w:rPr>
                <w:sz w:val="16"/>
                <w:szCs w:val="16"/>
              </w:rPr>
            </w:pPr>
            <w:r w:rsidRPr="00345205">
              <w:rPr>
                <w:rFonts w:hint="eastAsia"/>
                <w:sz w:val="16"/>
                <w:szCs w:val="16"/>
              </w:rPr>
              <w:t>○（</w:t>
            </w:r>
            <w:r w:rsidRPr="00345205">
              <w:rPr>
                <w:rFonts w:hint="eastAsia"/>
                <w:sz w:val="16"/>
                <w:szCs w:val="16"/>
              </w:rPr>
              <w:t>*3</w:t>
            </w:r>
            <w:r w:rsidRPr="00345205">
              <w:rPr>
                <w:rFonts w:hint="eastAsia"/>
                <w:sz w:val="16"/>
                <w:szCs w:val="16"/>
              </w:rPr>
              <w:t>）</w:t>
            </w:r>
          </w:p>
        </w:tc>
        <w:tc>
          <w:tcPr>
            <w:tcW w:w="49.60pt" w:type="dxa"/>
            <w:vAlign w:val="center"/>
          </w:tcPr>
          <w:p w14:paraId="2CEE60D1"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5004FBE1" w14:textId="77777777" w:rsidR="00744AA8" w:rsidRDefault="00744AA8" w:rsidP="00744AA8">
            <w:pPr>
              <w:pStyle w:val="a3"/>
              <w:ind w:start="0pt" w:firstLine="0pt"/>
              <w:rPr>
                <w:color w:val="008000"/>
              </w:rPr>
            </w:pPr>
          </w:p>
        </w:tc>
      </w:tr>
      <w:tr w:rsidR="00744AA8" w14:paraId="57FFC220" w14:textId="77777777" w:rsidTr="00345205">
        <w:trPr>
          <w:cantSplit/>
          <w:trHeight w:val="228"/>
        </w:trPr>
        <w:tc>
          <w:tcPr>
            <w:tcW w:w="42.50pt" w:type="dxa"/>
            <w:vMerge/>
          </w:tcPr>
          <w:p w14:paraId="2C66CCF2" w14:textId="77777777" w:rsidR="00744AA8" w:rsidRPr="00345205" w:rsidRDefault="00744AA8" w:rsidP="00744AA8">
            <w:pPr>
              <w:pStyle w:val="a3"/>
              <w:ind w:start="0pt" w:firstLine="0pt"/>
              <w:jc w:val="center"/>
              <w:rPr>
                <w:sz w:val="16"/>
                <w:szCs w:val="16"/>
              </w:rPr>
            </w:pPr>
          </w:p>
        </w:tc>
        <w:tc>
          <w:tcPr>
            <w:tcW w:w="42.55pt" w:type="dxa"/>
            <w:vMerge/>
          </w:tcPr>
          <w:p w14:paraId="7ED12B70" w14:textId="77777777" w:rsidR="00744AA8" w:rsidRPr="00345205" w:rsidRDefault="00744AA8" w:rsidP="00744AA8">
            <w:pPr>
              <w:pStyle w:val="a3"/>
              <w:ind w:start="0pt" w:firstLine="0pt"/>
              <w:jc w:val="center"/>
              <w:rPr>
                <w:sz w:val="16"/>
                <w:szCs w:val="16"/>
              </w:rPr>
            </w:pPr>
          </w:p>
        </w:tc>
        <w:tc>
          <w:tcPr>
            <w:tcW w:w="49.60pt" w:type="dxa"/>
            <w:vMerge/>
            <w:vAlign w:val="center"/>
          </w:tcPr>
          <w:p w14:paraId="397C6B7D" w14:textId="77777777" w:rsidR="00744AA8" w:rsidRPr="00345205" w:rsidRDefault="00744AA8" w:rsidP="00744AA8">
            <w:pPr>
              <w:pStyle w:val="a3"/>
              <w:ind w:start="0pt" w:firstLine="0pt"/>
              <w:jc w:val="center"/>
              <w:rPr>
                <w:sz w:val="16"/>
                <w:szCs w:val="16"/>
              </w:rPr>
            </w:pPr>
          </w:p>
        </w:tc>
        <w:tc>
          <w:tcPr>
            <w:tcW w:w="42.50pt" w:type="dxa"/>
            <w:vMerge/>
            <w:vAlign w:val="center"/>
          </w:tcPr>
          <w:p w14:paraId="7534615D" w14:textId="77777777" w:rsidR="00744AA8" w:rsidRPr="00345205" w:rsidRDefault="00744AA8" w:rsidP="00744AA8">
            <w:pPr>
              <w:pStyle w:val="a3"/>
              <w:ind w:start="0pt" w:firstLine="0pt"/>
              <w:jc w:val="center"/>
              <w:rPr>
                <w:sz w:val="16"/>
                <w:szCs w:val="16"/>
              </w:rPr>
            </w:pPr>
          </w:p>
        </w:tc>
        <w:tc>
          <w:tcPr>
            <w:tcW w:w="63.80pt" w:type="dxa"/>
            <w:tcBorders>
              <w:end w:val="nil"/>
            </w:tcBorders>
            <w:vAlign w:val="center"/>
          </w:tcPr>
          <w:p w14:paraId="75882D82" w14:textId="77777777" w:rsidR="00744AA8" w:rsidRPr="00345205" w:rsidRDefault="00744AA8" w:rsidP="00744AA8">
            <w:pPr>
              <w:pStyle w:val="a3"/>
              <w:ind w:start="0pt" w:firstLine="0pt"/>
              <w:rPr>
                <w:sz w:val="16"/>
                <w:szCs w:val="16"/>
              </w:rPr>
            </w:pPr>
            <w:r w:rsidRPr="00345205">
              <w:rPr>
                <w:rFonts w:hint="eastAsia"/>
                <w:sz w:val="16"/>
                <w:szCs w:val="16"/>
              </w:rPr>
              <w:t>Image Overlay</w:t>
            </w:r>
          </w:p>
        </w:tc>
        <w:tc>
          <w:tcPr>
            <w:tcW w:w="56.70pt" w:type="dxa"/>
            <w:tcBorders>
              <w:start w:val="double" w:sz="4" w:space="0" w:color="auto"/>
            </w:tcBorders>
            <w:vAlign w:val="center"/>
          </w:tcPr>
          <w:p w14:paraId="0446D6D5"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2CAC4D92"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6928A99C" w14:textId="77777777" w:rsidR="00744AA8" w:rsidRDefault="00744AA8" w:rsidP="00744AA8">
            <w:pPr>
              <w:pStyle w:val="a3"/>
              <w:ind w:start="0pt" w:firstLine="0pt"/>
              <w:rPr>
                <w:color w:val="008000"/>
              </w:rPr>
            </w:pPr>
          </w:p>
        </w:tc>
      </w:tr>
      <w:tr w:rsidR="00744AA8" w14:paraId="4B310348" w14:textId="77777777" w:rsidTr="00345205">
        <w:trPr>
          <w:cantSplit/>
          <w:trHeight w:val="228"/>
        </w:trPr>
        <w:tc>
          <w:tcPr>
            <w:tcW w:w="42.50pt" w:type="dxa"/>
            <w:vMerge/>
          </w:tcPr>
          <w:p w14:paraId="09C73A84" w14:textId="77777777" w:rsidR="00744AA8" w:rsidRPr="00345205" w:rsidRDefault="00744AA8" w:rsidP="00744AA8">
            <w:pPr>
              <w:pStyle w:val="a3"/>
              <w:ind w:start="0pt" w:firstLine="0pt"/>
              <w:jc w:val="center"/>
              <w:rPr>
                <w:sz w:val="16"/>
                <w:szCs w:val="16"/>
              </w:rPr>
            </w:pPr>
          </w:p>
        </w:tc>
        <w:tc>
          <w:tcPr>
            <w:tcW w:w="42.55pt" w:type="dxa"/>
            <w:vMerge/>
          </w:tcPr>
          <w:p w14:paraId="3B1C9B37" w14:textId="77777777" w:rsidR="00744AA8" w:rsidRPr="00345205" w:rsidRDefault="00744AA8" w:rsidP="00744AA8">
            <w:pPr>
              <w:pStyle w:val="a3"/>
              <w:ind w:start="0pt" w:firstLine="0pt"/>
              <w:jc w:val="center"/>
              <w:rPr>
                <w:sz w:val="16"/>
                <w:szCs w:val="16"/>
              </w:rPr>
            </w:pPr>
          </w:p>
        </w:tc>
        <w:tc>
          <w:tcPr>
            <w:tcW w:w="49.60pt" w:type="dxa"/>
            <w:vMerge/>
            <w:vAlign w:val="center"/>
          </w:tcPr>
          <w:p w14:paraId="537B6ED6" w14:textId="77777777" w:rsidR="00744AA8" w:rsidRPr="00345205" w:rsidRDefault="00744AA8" w:rsidP="00744AA8">
            <w:pPr>
              <w:pStyle w:val="a3"/>
              <w:ind w:start="0pt" w:firstLine="0pt"/>
              <w:jc w:val="center"/>
              <w:rPr>
                <w:sz w:val="16"/>
                <w:szCs w:val="16"/>
              </w:rPr>
            </w:pPr>
          </w:p>
        </w:tc>
        <w:tc>
          <w:tcPr>
            <w:tcW w:w="42.50pt" w:type="dxa"/>
            <w:vMerge/>
            <w:vAlign w:val="center"/>
          </w:tcPr>
          <w:p w14:paraId="4157EA20" w14:textId="77777777" w:rsidR="00744AA8" w:rsidRPr="00345205" w:rsidRDefault="00744AA8" w:rsidP="00744AA8">
            <w:pPr>
              <w:pStyle w:val="a3"/>
              <w:ind w:start="0pt" w:firstLine="0pt"/>
              <w:jc w:val="center"/>
              <w:rPr>
                <w:sz w:val="16"/>
                <w:szCs w:val="16"/>
              </w:rPr>
            </w:pPr>
          </w:p>
        </w:tc>
        <w:tc>
          <w:tcPr>
            <w:tcW w:w="63.80pt" w:type="dxa"/>
            <w:tcBorders>
              <w:end w:val="nil"/>
            </w:tcBorders>
            <w:vAlign w:val="center"/>
          </w:tcPr>
          <w:p w14:paraId="64BD940E" w14:textId="77777777" w:rsidR="00744AA8" w:rsidRPr="00345205" w:rsidRDefault="00744AA8" w:rsidP="00744AA8">
            <w:pPr>
              <w:pStyle w:val="a3"/>
              <w:ind w:start="0pt" w:firstLine="0pt"/>
              <w:rPr>
                <w:sz w:val="16"/>
                <w:szCs w:val="16"/>
              </w:rPr>
            </w:pPr>
            <w:r w:rsidRPr="00345205">
              <w:rPr>
                <w:rFonts w:hint="eastAsia"/>
                <w:sz w:val="16"/>
                <w:szCs w:val="16"/>
              </w:rPr>
              <w:t>文字列合成</w:t>
            </w:r>
          </w:p>
        </w:tc>
        <w:tc>
          <w:tcPr>
            <w:tcW w:w="56.70pt" w:type="dxa"/>
            <w:tcBorders>
              <w:start w:val="double" w:sz="4" w:space="0" w:color="auto"/>
            </w:tcBorders>
            <w:vAlign w:val="center"/>
          </w:tcPr>
          <w:p w14:paraId="57E5D366"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26EBC2A1" w14:textId="77777777" w:rsidR="00744AA8" w:rsidRPr="00345205" w:rsidRDefault="00744AA8" w:rsidP="00744AA8">
            <w:pPr>
              <w:pStyle w:val="a3"/>
              <w:ind w:start="0pt" w:firstLine="0pt"/>
              <w:jc w:val="center"/>
              <w:rPr>
                <w:sz w:val="16"/>
                <w:szCs w:val="16"/>
              </w:rPr>
            </w:pPr>
            <w:r w:rsidRPr="00345205">
              <w:rPr>
                <w:rFonts w:hint="eastAsia"/>
                <w:sz w:val="16"/>
                <w:szCs w:val="16"/>
              </w:rPr>
              <w:t>次原稿あり</w:t>
            </w:r>
          </w:p>
        </w:tc>
        <w:tc>
          <w:tcPr>
            <w:tcW w:w="163.05pt" w:type="dxa"/>
            <w:vMerge/>
            <w:vAlign w:val="center"/>
          </w:tcPr>
          <w:p w14:paraId="3D965469" w14:textId="77777777" w:rsidR="00744AA8" w:rsidRDefault="00744AA8" w:rsidP="00744AA8">
            <w:pPr>
              <w:pStyle w:val="a3"/>
              <w:ind w:start="0pt" w:firstLine="0pt"/>
              <w:rPr>
                <w:color w:val="008000"/>
              </w:rPr>
            </w:pPr>
          </w:p>
        </w:tc>
      </w:tr>
      <w:tr w:rsidR="00744AA8" w14:paraId="2EBF7475" w14:textId="77777777" w:rsidTr="00345205">
        <w:trPr>
          <w:cantSplit/>
          <w:trHeight w:val="228"/>
        </w:trPr>
        <w:tc>
          <w:tcPr>
            <w:tcW w:w="42.50pt" w:type="dxa"/>
            <w:vMerge/>
          </w:tcPr>
          <w:p w14:paraId="3257B168" w14:textId="77777777" w:rsidR="00744AA8" w:rsidRPr="00345205" w:rsidRDefault="00744AA8" w:rsidP="00744AA8">
            <w:pPr>
              <w:pStyle w:val="a3"/>
              <w:ind w:start="0pt" w:firstLine="0pt"/>
              <w:jc w:val="center"/>
              <w:rPr>
                <w:sz w:val="16"/>
                <w:szCs w:val="16"/>
              </w:rPr>
            </w:pPr>
          </w:p>
        </w:tc>
        <w:tc>
          <w:tcPr>
            <w:tcW w:w="42.55pt" w:type="dxa"/>
            <w:vMerge/>
          </w:tcPr>
          <w:p w14:paraId="693DAADC" w14:textId="77777777" w:rsidR="00744AA8" w:rsidRPr="00345205" w:rsidRDefault="00744AA8" w:rsidP="00744AA8">
            <w:pPr>
              <w:pStyle w:val="a3"/>
              <w:ind w:start="0pt" w:firstLine="0pt"/>
              <w:jc w:val="center"/>
              <w:rPr>
                <w:sz w:val="16"/>
                <w:szCs w:val="16"/>
              </w:rPr>
            </w:pPr>
          </w:p>
        </w:tc>
        <w:tc>
          <w:tcPr>
            <w:tcW w:w="49.60pt" w:type="dxa"/>
            <w:vMerge/>
            <w:vAlign w:val="center"/>
          </w:tcPr>
          <w:p w14:paraId="7DD0B015" w14:textId="77777777" w:rsidR="00744AA8" w:rsidRPr="00345205" w:rsidRDefault="00744AA8" w:rsidP="00744AA8">
            <w:pPr>
              <w:pStyle w:val="a3"/>
              <w:ind w:start="0pt" w:firstLine="0pt"/>
              <w:jc w:val="center"/>
              <w:rPr>
                <w:sz w:val="16"/>
                <w:szCs w:val="16"/>
              </w:rPr>
            </w:pPr>
          </w:p>
        </w:tc>
        <w:tc>
          <w:tcPr>
            <w:tcW w:w="42.50pt" w:type="dxa"/>
            <w:vMerge/>
            <w:vAlign w:val="center"/>
          </w:tcPr>
          <w:p w14:paraId="4A0000A0" w14:textId="77777777" w:rsidR="00744AA8" w:rsidRPr="00345205" w:rsidRDefault="00744AA8" w:rsidP="00744AA8">
            <w:pPr>
              <w:pStyle w:val="a3"/>
              <w:ind w:start="0pt" w:firstLine="0pt"/>
              <w:jc w:val="center"/>
              <w:rPr>
                <w:sz w:val="16"/>
                <w:szCs w:val="16"/>
              </w:rPr>
            </w:pPr>
          </w:p>
        </w:tc>
        <w:tc>
          <w:tcPr>
            <w:tcW w:w="63.80pt" w:type="dxa"/>
            <w:tcBorders>
              <w:end w:val="nil"/>
            </w:tcBorders>
            <w:vAlign w:val="center"/>
          </w:tcPr>
          <w:p w14:paraId="7D24E2A6" w14:textId="77777777" w:rsidR="00744AA8" w:rsidRPr="00345205" w:rsidRDefault="00744AA8" w:rsidP="00744AA8">
            <w:pPr>
              <w:pStyle w:val="a3"/>
              <w:ind w:start="0pt" w:firstLine="0pt"/>
              <w:rPr>
                <w:sz w:val="16"/>
                <w:szCs w:val="16"/>
              </w:rPr>
            </w:pPr>
            <w:r w:rsidRPr="00345205">
              <w:rPr>
                <w:rFonts w:hint="eastAsia"/>
                <w:sz w:val="16"/>
                <w:szCs w:val="16"/>
              </w:rPr>
              <w:t>上記未選択</w:t>
            </w:r>
          </w:p>
        </w:tc>
        <w:tc>
          <w:tcPr>
            <w:tcW w:w="56.70pt" w:type="dxa"/>
            <w:tcBorders>
              <w:start w:val="double" w:sz="4" w:space="0" w:color="auto"/>
            </w:tcBorders>
            <w:vAlign w:val="center"/>
          </w:tcPr>
          <w:p w14:paraId="0B17E30F"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49.60pt" w:type="dxa"/>
            <w:vAlign w:val="center"/>
          </w:tcPr>
          <w:p w14:paraId="2E6E6787" w14:textId="77777777" w:rsidR="00744AA8" w:rsidRPr="00345205" w:rsidRDefault="00744AA8" w:rsidP="00744AA8">
            <w:pPr>
              <w:pStyle w:val="a3"/>
              <w:ind w:start="0pt" w:firstLine="0pt"/>
              <w:jc w:val="center"/>
              <w:rPr>
                <w:sz w:val="16"/>
                <w:szCs w:val="16"/>
              </w:rPr>
            </w:pPr>
            <w:r w:rsidRPr="00345205">
              <w:rPr>
                <w:rFonts w:hint="eastAsia"/>
                <w:sz w:val="16"/>
                <w:szCs w:val="16"/>
              </w:rPr>
              <w:t>－</w:t>
            </w:r>
          </w:p>
        </w:tc>
        <w:tc>
          <w:tcPr>
            <w:tcW w:w="163.05pt" w:type="dxa"/>
            <w:vMerge/>
            <w:vAlign w:val="center"/>
          </w:tcPr>
          <w:p w14:paraId="5C867EE8" w14:textId="77777777" w:rsidR="00744AA8" w:rsidRDefault="00744AA8" w:rsidP="00744AA8">
            <w:pPr>
              <w:pStyle w:val="a3"/>
              <w:ind w:start="0pt" w:firstLine="0pt"/>
              <w:rPr>
                <w:color w:val="008000"/>
              </w:rPr>
            </w:pPr>
          </w:p>
        </w:tc>
      </w:tr>
    </w:tbl>
    <w:p w14:paraId="01E36EBF" w14:textId="77777777" w:rsidR="0015557A" w:rsidRDefault="0015557A">
      <w:pPr>
        <w:pStyle w:val="a3"/>
        <w:ind w:start="0pt" w:firstLine="0pt"/>
        <w:rPr>
          <w:color w:val="008000"/>
        </w:rPr>
      </w:pPr>
    </w:p>
    <w:p w14:paraId="0D1C3862" w14:textId="77777777" w:rsidR="0015557A" w:rsidRDefault="0015557A">
      <w:pPr>
        <w:pStyle w:val="a3"/>
        <w:ind w:start="63.80pt" w:firstLine="0pt"/>
      </w:pPr>
    </w:p>
    <w:p w14:paraId="0EABB46A" w14:textId="77777777" w:rsidR="0015557A" w:rsidRDefault="0015557A" w:rsidP="0015557A">
      <w:pPr>
        <w:pStyle w:val="a3"/>
        <w:numPr>
          <w:ilvl w:val="0"/>
          <w:numId w:val="29"/>
        </w:numPr>
        <w:tabs>
          <w:tab w:val="clear" w:pos="21.25pt"/>
          <w:tab w:val="num" w:pos="63.80pt"/>
        </w:tabs>
        <w:ind w:start="63.80pt"/>
      </w:pPr>
      <w:r>
        <w:rPr>
          <w:rFonts w:hint="eastAsia"/>
        </w:rPr>
        <w:t>［次原稿あり］選択状態では、スキャン終了後も［次原稿あり</w:t>
      </w:r>
      <w:r>
        <w:rPr>
          <w:rFonts w:hint="eastAsia"/>
        </w:rPr>
        <w:t>/</w:t>
      </w:r>
      <w:r>
        <w:rPr>
          <w:rFonts w:hint="eastAsia"/>
        </w:rPr>
        <w:t>なし］の選択表示を行い、［次原稿なし］が選択された場合は、その時点で原稿読み込みを終了する。また、［次原稿あり］選択状態で一定時間放置された場合は、自動的に</w:t>
      </w:r>
      <w:r>
        <w:rPr>
          <w:rFonts w:hint="eastAsia"/>
        </w:rPr>
        <w:t>[</w:t>
      </w:r>
      <w:r>
        <w:rPr>
          <w:rFonts w:hint="eastAsia"/>
        </w:rPr>
        <w:t>次原稿なし</w:t>
      </w:r>
      <w:r>
        <w:rPr>
          <w:rFonts w:hint="eastAsia"/>
        </w:rPr>
        <w:t>]</w:t>
      </w:r>
      <w:r>
        <w:rPr>
          <w:rFonts w:hint="eastAsia"/>
        </w:rPr>
        <w:t>となり原稿読み込みを終了する。</w:t>
      </w:r>
      <w:r>
        <w:rPr>
          <w:rFonts w:hint="eastAsia"/>
          <w:sz w:val="16"/>
        </w:rPr>
        <w:t>★前記</w:t>
      </w:r>
      <w:r>
        <w:rPr>
          <w:sz w:val="16"/>
        </w:rPr>
        <w:t>”</w:t>
      </w:r>
      <w:r>
        <w:rPr>
          <w:rFonts w:hint="eastAsia"/>
          <w:sz w:val="16"/>
        </w:rPr>
        <w:t>一定時間</w:t>
      </w:r>
      <w:r>
        <w:rPr>
          <w:sz w:val="16"/>
        </w:rPr>
        <w:t>”</w:t>
      </w:r>
      <w:r>
        <w:rPr>
          <w:rFonts w:hint="eastAsia"/>
          <w:sz w:val="16"/>
        </w:rPr>
        <w:t>のタイマーは</w:t>
      </w:r>
      <w:r>
        <w:rPr>
          <w:rFonts w:hint="eastAsia"/>
          <w:sz w:val="16"/>
        </w:rPr>
        <w:t>Auto</w:t>
      </w:r>
      <w:r>
        <w:rPr>
          <w:rFonts w:hint="eastAsia"/>
          <w:sz w:val="16"/>
        </w:rPr>
        <w:t xml:space="preserve">　</w:t>
      </w:r>
      <w:r>
        <w:rPr>
          <w:rFonts w:hint="eastAsia"/>
          <w:sz w:val="16"/>
        </w:rPr>
        <w:t>Resume</w:t>
      </w:r>
      <w:r>
        <w:rPr>
          <w:rFonts w:hint="eastAsia"/>
          <w:sz w:val="16"/>
        </w:rPr>
        <w:t xml:space="preserve">　</w:t>
      </w:r>
      <w:r>
        <w:rPr>
          <w:rFonts w:hint="eastAsia"/>
          <w:sz w:val="16"/>
        </w:rPr>
        <w:t>Timer</w:t>
      </w:r>
      <w:r>
        <w:rPr>
          <w:rFonts w:hint="eastAsia"/>
          <w:sz w:val="16"/>
        </w:rPr>
        <w:t>を使用する。</w:t>
      </w:r>
    </w:p>
    <w:p w14:paraId="6C350270" w14:textId="77777777" w:rsidR="0015557A" w:rsidRDefault="0015557A">
      <w:pPr>
        <w:pStyle w:val="a3"/>
      </w:pPr>
    </w:p>
    <w:p w14:paraId="48AB7FA1" w14:textId="77777777" w:rsidR="0015557A" w:rsidRDefault="0015557A" w:rsidP="0015557A">
      <w:pPr>
        <w:pStyle w:val="a3"/>
        <w:numPr>
          <w:ilvl w:val="0"/>
          <w:numId w:val="29"/>
        </w:numPr>
        <w:tabs>
          <w:tab w:val="clear" w:pos="21.25pt"/>
          <w:tab w:val="num" w:pos="63.80pt"/>
        </w:tabs>
        <w:ind w:start="63.80pt"/>
      </w:pPr>
      <w:r>
        <w:rPr>
          <w:rFonts w:hint="eastAsia"/>
        </w:rPr>
        <w:t>［次原稿なし］選択状態では、「原稿の蓄積を開始してから一定時間経過（</w:t>
      </w:r>
      <w:r>
        <w:rPr>
          <w:rFonts w:hint="eastAsia"/>
        </w:rPr>
        <w:t>*3</w:t>
      </w:r>
      <w:r>
        <w:rPr>
          <w:rFonts w:hint="eastAsia"/>
        </w:rPr>
        <w:t>）」と「スキャン終了」の</w:t>
      </w:r>
      <w:r>
        <w:rPr>
          <w:rFonts w:hint="eastAsia"/>
        </w:rPr>
        <w:t>And</w:t>
      </w:r>
      <w:r>
        <w:rPr>
          <w:rFonts w:hint="eastAsia"/>
        </w:rPr>
        <w:t>条件で、［次原稿なし］を確定して原稿読み込みを終了する。ただしユーザーが［次原稿あり］から［次原稿なし］に選択を変更した場合は、スキャン終了で即、［次原稿なし］を確定して原稿読み込みを終了する。</w:t>
      </w:r>
    </w:p>
    <w:p w14:paraId="764C2C29" w14:textId="77777777" w:rsidR="0015557A" w:rsidRDefault="0015557A">
      <w:pPr>
        <w:pStyle w:val="a3"/>
        <w:ind w:start="63.80pt" w:firstLine="0pt"/>
      </w:pPr>
      <w:r>
        <w:rPr>
          <w:rFonts w:hint="eastAsia"/>
        </w:rPr>
        <w:t>*3</w:t>
      </w:r>
      <w:r>
        <w:rPr>
          <w:rFonts w:hint="eastAsia"/>
        </w:rPr>
        <w:t>：上記一定時間についはシステムデータの</w:t>
      </w:r>
      <w:r>
        <w:rPr>
          <w:rFonts w:hint="eastAsia"/>
        </w:rPr>
        <w:t>Scanning Timer</w:t>
      </w:r>
      <w:r>
        <w:rPr>
          <w:rFonts w:hint="eastAsia"/>
        </w:rPr>
        <w:t>参照。</w:t>
      </w:r>
    </w:p>
    <w:p w14:paraId="63471794" w14:textId="77777777" w:rsidR="0015557A" w:rsidRDefault="0015557A">
      <w:pPr>
        <w:tabs>
          <w:tab w:val="clear" w:pos="42.55pt"/>
          <w:tab w:val="start" w:pos="60.75pt"/>
        </w:tabs>
      </w:pPr>
      <w:r>
        <w:rPr>
          <w:rFonts w:hint="eastAsia"/>
        </w:rPr>
        <w:tab/>
      </w:r>
      <w:r>
        <w:rPr>
          <w:rFonts w:hint="eastAsia"/>
        </w:rPr>
        <w:tab/>
      </w:r>
      <w:r>
        <w:rPr>
          <w:rFonts w:hint="eastAsia"/>
        </w:rPr>
        <w:t>＜システムデータ＞</w:t>
      </w:r>
    </w:p>
    <w:tbl>
      <w:tblPr>
        <w:tblW w:w="432pt" w:type="dxa"/>
        <w:tblInd w:w="6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2040"/>
        <w:gridCol w:w="1080"/>
        <w:gridCol w:w="2520"/>
        <w:gridCol w:w="3000"/>
      </w:tblGrid>
      <w:tr w:rsidR="0015557A" w14:paraId="6FC6C407" w14:textId="77777777">
        <w:tc>
          <w:tcPr>
            <w:tcW w:w="102pt" w:type="dxa"/>
            <w:shd w:val="clear" w:color="auto" w:fill="FFFF00"/>
            <w:vAlign w:val="center"/>
          </w:tcPr>
          <w:p w14:paraId="39607E2E" w14:textId="77777777" w:rsidR="0015557A" w:rsidRDefault="0015557A">
            <w:pPr>
              <w:jc w:val="center"/>
            </w:pPr>
            <w:r>
              <w:rPr>
                <w:rFonts w:hint="eastAsia"/>
              </w:rPr>
              <w:t>項目</w:t>
            </w:r>
          </w:p>
        </w:tc>
        <w:tc>
          <w:tcPr>
            <w:tcW w:w="54pt" w:type="dxa"/>
            <w:shd w:val="clear" w:color="auto" w:fill="FFFF00"/>
            <w:vAlign w:val="center"/>
          </w:tcPr>
          <w:p w14:paraId="45D57663" w14:textId="77777777" w:rsidR="0015557A" w:rsidRDefault="0015557A">
            <w:pPr>
              <w:jc w:val="center"/>
            </w:pPr>
            <w:r>
              <w:rPr>
                <w:rFonts w:hint="eastAsia"/>
              </w:rPr>
              <w:t>設定</w:t>
            </w:r>
          </w:p>
        </w:tc>
        <w:tc>
          <w:tcPr>
            <w:tcW w:w="126pt" w:type="dxa"/>
            <w:shd w:val="clear" w:color="auto" w:fill="FFFF00"/>
            <w:vAlign w:val="center"/>
          </w:tcPr>
          <w:p w14:paraId="292B9F57" w14:textId="77777777" w:rsidR="0015557A" w:rsidRDefault="0015557A">
            <w:pPr>
              <w:jc w:val="center"/>
            </w:pPr>
            <w:r>
              <w:rPr>
                <w:rFonts w:hint="eastAsia"/>
              </w:rPr>
              <w:t>デフォルト値</w:t>
            </w:r>
          </w:p>
        </w:tc>
        <w:tc>
          <w:tcPr>
            <w:tcW w:w="150pt" w:type="dxa"/>
            <w:shd w:val="clear" w:color="auto" w:fill="FFFF00"/>
            <w:vAlign w:val="center"/>
          </w:tcPr>
          <w:p w14:paraId="098C8B40" w14:textId="77777777" w:rsidR="0015557A" w:rsidRDefault="0015557A">
            <w:pPr>
              <w:jc w:val="center"/>
            </w:pPr>
            <w:r>
              <w:rPr>
                <w:rFonts w:hint="eastAsia"/>
              </w:rPr>
              <w:t>設定範囲</w:t>
            </w:r>
            <w:r>
              <w:rPr>
                <w:rFonts w:hint="eastAsia"/>
              </w:rPr>
              <w:t>/</w:t>
            </w:r>
            <w:r>
              <w:rPr>
                <w:rFonts w:hint="eastAsia"/>
              </w:rPr>
              <w:t>備考</w:t>
            </w:r>
          </w:p>
        </w:tc>
      </w:tr>
      <w:tr w:rsidR="0015557A" w14:paraId="22DE7E69" w14:textId="77777777">
        <w:tc>
          <w:tcPr>
            <w:tcW w:w="102pt" w:type="dxa"/>
          </w:tcPr>
          <w:p w14:paraId="375B4012" w14:textId="77777777" w:rsidR="0015557A" w:rsidRDefault="0015557A">
            <w:r>
              <w:rPr>
                <w:rFonts w:hint="eastAsia"/>
              </w:rPr>
              <w:t>Scanning Timer</w:t>
            </w:r>
          </w:p>
        </w:tc>
        <w:tc>
          <w:tcPr>
            <w:tcW w:w="54pt" w:type="dxa"/>
          </w:tcPr>
          <w:p w14:paraId="42B5D25F"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CE</w:t>
            </w:r>
          </w:p>
        </w:tc>
        <w:tc>
          <w:tcPr>
            <w:tcW w:w="126pt" w:type="dxa"/>
          </w:tcPr>
          <w:p w14:paraId="45D5B949" w14:textId="31F92903" w:rsidR="0015557A" w:rsidRDefault="0015557A" w:rsidP="00A8241E">
            <w:r>
              <w:rPr>
                <w:rFonts w:hint="eastAsia"/>
              </w:rPr>
              <w:t>“</w:t>
            </w:r>
            <w:r>
              <w:rPr>
                <w:rFonts w:hint="eastAsia"/>
              </w:rPr>
              <w:t>4</w:t>
            </w:r>
            <w:r>
              <w:rPr>
                <w:rFonts w:hint="eastAsia"/>
              </w:rPr>
              <w:t>秒”</w:t>
            </w:r>
          </w:p>
        </w:tc>
        <w:tc>
          <w:tcPr>
            <w:tcW w:w="150pt" w:type="dxa"/>
          </w:tcPr>
          <w:p w14:paraId="333211B8" w14:textId="77777777" w:rsidR="0015557A" w:rsidRDefault="0015557A">
            <w:r>
              <w:t>“</w:t>
            </w:r>
            <w:r>
              <w:rPr>
                <w:rFonts w:hint="eastAsia"/>
              </w:rPr>
              <w:t>1</w:t>
            </w:r>
            <w:r>
              <w:rPr>
                <w:rFonts w:hint="eastAsia"/>
              </w:rPr>
              <w:t>秒“～”</w:t>
            </w:r>
            <w:r>
              <w:rPr>
                <w:rFonts w:hint="eastAsia"/>
              </w:rPr>
              <w:t>20</w:t>
            </w:r>
            <w:r>
              <w:rPr>
                <w:rFonts w:hint="eastAsia"/>
              </w:rPr>
              <w:t>秒“（</w:t>
            </w:r>
            <w:r>
              <w:rPr>
                <w:rFonts w:hint="eastAsia"/>
              </w:rPr>
              <w:t>1</w:t>
            </w:r>
            <w:r>
              <w:rPr>
                <w:rFonts w:hint="eastAsia"/>
              </w:rPr>
              <w:t>秒単位）</w:t>
            </w:r>
          </w:p>
        </w:tc>
      </w:tr>
    </w:tbl>
    <w:p w14:paraId="5683DA13" w14:textId="77777777" w:rsidR="0015557A" w:rsidRDefault="0015557A" w:rsidP="00A8241E">
      <w:pPr>
        <w:pStyle w:val="a3"/>
        <w:tabs>
          <w:tab w:val="clear" w:pos="28.35pt"/>
          <w:tab w:val="clear" w:pos="56.70pt"/>
        </w:tabs>
        <w:ind w:start="0pt" w:firstLine="0pt"/>
      </w:pPr>
    </w:p>
    <w:p w14:paraId="1B51EA37" w14:textId="77777777" w:rsidR="0015557A" w:rsidRDefault="0015557A" w:rsidP="0015557A">
      <w:pPr>
        <w:pStyle w:val="a3"/>
        <w:numPr>
          <w:ilvl w:val="0"/>
          <w:numId w:val="29"/>
        </w:numPr>
        <w:tabs>
          <w:tab w:val="clear" w:pos="21.25pt"/>
          <w:tab w:val="num" w:pos="63.80pt"/>
        </w:tabs>
        <w:ind w:start="63.80pt"/>
      </w:pPr>
      <w:r>
        <w:rPr>
          <w:rFonts w:hint="eastAsia"/>
        </w:rPr>
        <w:t>上記</w:t>
      </w:r>
      <w:r>
        <w:rPr>
          <w:rFonts w:hint="eastAsia"/>
        </w:rPr>
        <w:t>3.4.</w:t>
      </w:r>
      <w:r>
        <w:rPr>
          <w:rFonts w:hint="eastAsia"/>
        </w:rPr>
        <w:t>で原稿読み込みを終了した場合、</w:t>
      </w:r>
      <w:r>
        <w:rPr>
          <w:rFonts w:hint="eastAsia"/>
        </w:rPr>
        <w:t>Scan Ahead</w:t>
      </w:r>
      <w:r>
        <w:rPr>
          <w:rFonts w:hint="eastAsia"/>
        </w:rPr>
        <w:t>による読み込みであれば、</w:t>
      </w:r>
      <w:r>
        <w:rPr>
          <w:rFonts w:hint="eastAsia"/>
        </w:rPr>
        <w:t>Print</w:t>
      </w:r>
      <w:r>
        <w:rPr>
          <w:rFonts w:hint="eastAsia"/>
        </w:rPr>
        <w:t>ジョブがキューイングされる。（「</w:t>
      </w:r>
      <w:r>
        <w:rPr>
          <w:rFonts w:hint="eastAsia"/>
        </w:rPr>
        <w:t>3.9.3 Scan Ahead</w:t>
      </w:r>
      <w:r>
        <w:rPr>
          <w:rFonts w:hint="eastAsia"/>
        </w:rPr>
        <w:t>」参照）</w:t>
      </w:r>
      <w:r>
        <w:rPr>
          <w:rFonts w:hint="eastAsia"/>
        </w:rPr>
        <w:br/>
        <w:t>Scan Ahead</w:t>
      </w:r>
      <w:r>
        <w:rPr>
          <w:rFonts w:hint="eastAsia"/>
        </w:rPr>
        <w:t>でない完全先読み動作時は、</w:t>
      </w:r>
      <w:r>
        <w:rPr>
          <w:rFonts w:hint="eastAsia"/>
        </w:rPr>
        <w:t>1</w:t>
      </w:r>
      <w:r>
        <w:rPr>
          <w:rFonts w:hint="eastAsia"/>
        </w:rPr>
        <w:t>部目のプリント動作を開始し、完全先読み動作以外では</w:t>
      </w:r>
      <w:r>
        <w:rPr>
          <w:rFonts w:hint="eastAsia"/>
        </w:rPr>
        <w:t>1</w:t>
      </w:r>
      <w:r>
        <w:rPr>
          <w:rFonts w:hint="eastAsia"/>
        </w:rPr>
        <w:t>部目の続き、または</w:t>
      </w:r>
      <w:r>
        <w:rPr>
          <w:rFonts w:hint="eastAsia"/>
        </w:rPr>
        <w:t>2</w:t>
      </w:r>
      <w:r>
        <w:rPr>
          <w:rFonts w:hint="eastAsia"/>
        </w:rPr>
        <w:t>部目の</w:t>
      </w:r>
      <w:r>
        <w:rPr>
          <w:rFonts w:hint="eastAsia"/>
        </w:rPr>
        <w:t>Print</w:t>
      </w:r>
      <w:r>
        <w:rPr>
          <w:rFonts w:hint="eastAsia"/>
        </w:rPr>
        <w:t>動作を継続する。</w:t>
      </w:r>
    </w:p>
    <w:p w14:paraId="384D8A14" w14:textId="77777777" w:rsidR="0015557A" w:rsidRDefault="0015557A" w:rsidP="00A8241E">
      <w:pPr>
        <w:pStyle w:val="a3"/>
        <w:ind w:start="42.55pt" w:firstLine="0pt"/>
      </w:pPr>
    </w:p>
    <w:p w14:paraId="11B6E262" w14:textId="77777777" w:rsidR="0015557A" w:rsidRDefault="0015557A" w:rsidP="0015557A">
      <w:pPr>
        <w:pStyle w:val="a3"/>
        <w:numPr>
          <w:ilvl w:val="0"/>
          <w:numId w:val="29"/>
        </w:numPr>
        <w:tabs>
          <w:tab w:val="clear" w:pos="21.25pt"/>
          <w:tab w:val="num" w:pos="63.80pt"/>
        </w:tabs>
        <w:ind w:start="63.80pt"/>
      </w:pPr>
      <w:r>
        <w:rPr>
          <w:rFonts w:hint="eastAsia"/>
        </w:rPr>
        <w:t>同時にプリント動作を実施していた場合、原稿の蓄積が終了してもプリント動作は可能な限り継続する。プリント動作が停止しなくても、原稿追加操作およびスキャン継続スタートは可能である。</w:t>
      </w:r>
    </w:p>
    <w:p w14:paraId="0F432428" w14:textId="77777777" w:rsidR="0015557A" w:rsidRDefault="0015557A">
      <w:pPr>
        <w:pStyle w:val="a2"/>
        <w:ind w:start="0pt"/>
      </w:pPr>
    </w:p>
    <w:p w14:paraId="1DCED838"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＜制限注意事項＞</w:t>
      </w:r>
    </w:p>
    <w:p w14:paraId="23498CF9" w14:textId="77777777" w:rsidR="0015557A" w:rsidRDefault="0015557A">
      <w:pPr>
        <w:pStyle w:val="a3"/>
        <w:numPr>
          <w:ilvl w:val="0"/>
          <w:numId w:val="39"/>
        </w:numPr>
        <w:tabs>
          <w:tab w:val="num" w:pos="63.80pt"/>
        </w:tabs>
      </w:pPr>
      <w:r>
        <w:rPr>
          <w:rFonts w:hint="eastAsia"/>
        </w:rPr>
        <w:t>MIX</w:t>
      </w:r>
      <w:r>
        <w:rPr>
          <w:rFonts w:hint="eastAsia"/>
        </w:rPr>
        <w:t>サイズが選択されない場合、</w:t>
      </w:r>
      <w:r>
        <w:rPr>
          <w:rFonts w:hint="eastAsia"/>
        </w:rPr>
        <w:t>DADF</w:t>
      </w:r>
      <w:r>
        <w:rPr>
          <w:rFonts w:hint="eastAsia"/>
        </w:rPr>
        <w:t>は</w:t>
      </w:r>
      <w:r>
        <w:rPr>
          <w:rFonts w:hint="eastAsia"/>
        </w:rPr>
        <w:t>1</w:t>
      </w:r>
      <w:r>
        <w:rPr>
          <w:rFonts w:hint="eastAsia"/>
        </w:rPr>
        <w:t>枚目の原稿サイズで</w:t>
      </w:r>
      <w:r>
        <w:rPr>
          <w:rFonts w:hint="eastAsia"/>
        </w:rPr>
        <w:t>FIX</w:t>
      </w:r>
      <w:r>
        <w:rPr>
          <w:rFonts w:hint="eastAsia"/>
        </w:rPr>
        <w:t>するが、原稿追加時は異なるサイズの原稿追加も許可する。但し、原稿セット内は</w:t>
      </w:r>
      <w:r>
        <w:rPr>
          <w:rFonts w:hint="eastAsia"/>
        </w:rPr>
        <w:t>DADF MIX</w:t>
      </w:r>
      <w:r>
        <w:rPr>
          <w:rFonts w:hint="eastAsia"/>
        </w:rPr>
        <w:t>サイズが選択されない限り、</w:t>
      </w:r>
      <w:r>
        <w:rPr>
          <w:rFonts w:hint="eastAsia"/>
        </w:rPr>
        <w:t>MIX</w:t>
      </w:r>
      <w:r>
        <w:rPr>
          <w:rFonts w:hint="eastAsia"/>
        </w:rPr>
        <w:t>原稿は禁止である。</w:t>
      </w:r>
    </w:p>
    <w:p w14:paraId="57B201E0" w14:textId="77777777" w:rsidR="0015557A" w:rsidRDefault="0015557A">
      <w:pPr>
        <w:pStyle w:val="a3"/>
        <w:tabs>
          <w:tab w:val="num" w:pos="63.80pt"/>
        </w:tabs>
        <w:ind w:start="28.35pt" w:firstLine="0pt"/>
      </w:pPr>
    </w:p>
    <w:p w14:paraId="62FECAE9" w14:textId="77777777" w:rsidR="0015557A" w:rsidRDefault="0015557A" w:rsidP="0015557A">
      <w:pPr>
        <w:pStyle w:val="a2"/>
        <w:numPr>
          <w:ilvl w:val="0"/>
          <w:numId w:val="12"/>
        </w:numPr>
        <w:tabs>
          <w:tab w:val="clear" w:pos="12.75pt"/>
          <w:tab w:val="clear" w:pos="42.55pt"/>
          <w:tab w:val="num" w:pos="41.10pt"/>
        </w:tabs>
        <w:ind w:start="41.10pt"/>
      </w:pPr>
      <w:r>
        <w:rPr>
          <w:rFonts w:hint="eastAsia"/>
        </w:rPr>
        <w:t>プリント動作を継続したまま、スキャン動作が原稿追加待ちで停止した場合について補足する。</w:t>
      </w:r>
    </w:p>
    <w:p w14:paraId="63BB32FF" w14:textId="77777777" w:rsidR="0015557A" w:rsidRDefault="0015557A" w:rsidP="0015557A">
      <w:pPr>
        <w:pStyle w:val="a3"/>
        <w:numPr>
          <w:ilvl w:val="0"/>
          <w:numId w:val="19"/>
        </w:numPr>
        <w:tabs>
          <w:tab w:val="clear" w:pos="21.25pt"/>
          <w:tab w:val="num" w:pos="63.80pt"/>
        </w:tabs>
        <w:ind w:start="63.80pt"/>
      </w:pPr>
      <w:r>
        <w:t>Scan</w:t>
      </w:r>
      <w:r>
        <w:rPr>
          <w:rFonts w:hint="eastAsia"/>
        </w:rPr>
        <w:t>停止時の表示は、プリント中の</w:t>
      </w:r>
      <w:r>
        <w:t>RUN</w:t>
      </w:r>
      <w:r>
        <w:rPr>
          <w:rFonts w:hint="eastAsia"/>
        </w:rPr>
        <w:t>画面のままステータスメッセージで原稿追加を促す。</w:t>
      </w:r>
    </w:p>
    <w:p w14:paraId="1FA03F20" w14:textId="77777777" w:rsidR="0015557A" w:rsidRDefault="0015557A">
      <w:pPr>
        <w:pStyle w:val="a3"/>
        <w:ind w:start="63.80pt" w:firstLine="0pt"/>
      </w:pPr>
      <w:r>
        <w:rPr>
          <w:rFonts w:hint="eastAsia"/>
        </w:rPr>
        <w:t>この間、通常のプリント中同様</w:t>
      </w:r>
      <w:r>
        <w:t>Made</w:t>
      </w:r>
      <w:r>
        <w:rPr>
          <w:rFonts w:hint="eastAsia"/>
        </w:rPr>
        <w:t>表示も更新される。</w:t>
      </w:r>
    </w:p>
    <w:p w14:paraId="61A263F9" w14:textId="77777777" w:rsidR="0015557A" w:rsidRDefault="0015557A">
      <w:pPr>
        <w:pStyle w:val="a3"/>
      </w:pPr>
      <w:r>
        <w:t xml:space="preserve">    </w:t>
      </w:r>
      <w:r>
        <w:rPr>
          <w:rFonts w:hint="eastAsia"/>
        </w:rPr>
        <w:t>※</w:t>
      </w:r>
      <w:r>
        <w:rPr>
          <w:rFonts w:hint="eastAsia"/>
        </w:rPr>
        <w:t xml:space="preserve"> </w:t>
      </w:r>
      <w:r>
        <w:rPr>
          <w:rFonts w:hint="eastAsia"/>
        </w:rPr>
        <w:t>ジョブ状態一覧で見た時のこのジョブの状態表示は”コピー中”である。</w:t>
      </w:r>
    </w:p>
    <w:p w14:paraId="2DE22DE3" w14:textId="77777777" w:rsidR="0015557A" w:rsidRDefault="0015557A" w:rsidP="0015557A">
      <w:pPr>
        <w:pStyle w:val="a3"/>
        <w:numPr>
          <w:ilvl w:val="0"/>
          <w:numId w:val="20"/>
        </w:numPr>
        <w:tabs>
          <w:tab w:val="clear" w:pos="21.25pt"/>
          <w:tab w:val="num" w:pos="63.80pt"/>
        </w:tabs>
        <w:ind w:start="63.80pt"/>
      </w:pPr>
      <w:r>
        <w:rPr>
          <w:rFonts w:hint="eastAsia"/>
        </w:rPr>
        <w:t>この状態でプリント動作も停止させたい場合、通常どおりハードキーまたは</w:t>
      </w:r>
      <w:r>
        <w:t>RUN</w:t>
      </w:r>
      <w:r>
        <w:rPr>
          <w:rFonts w:hint="eastAsia"/>
        </w:rPr>
        <w:t>画面上の［</w:t>
      </w:r>
      <w:r>
        <w:rPr>
          <w:rFonts w:hint="eastAsia"/>
        </w:rPr>
        <w:t>STOP</w:t>
      </w:r>
      <w:r>
        <w:rPr>
          <w:rFonts w:hint="eastAsia"/>
        </w:rPr>
        <w:t>］ボタンを使用する。</w:t>
      </w:r>
    </w:p>
    <w:p w14:paraId="59071C8E" w14:textId="77777777" w:rsidR="0015557A" w:rsidRDefault="0015557A" w:rsidP="0015557A">
      <w:pPr>
        <w:pStyle w:val="a3"/>
        <w:numPr>
          <w:ilvl w:val="0"/>
          <w:numId w:val="21"/>
        </w:numPr>
        <w:tabs>
          <w:tab w:val="clear" w:pos="21.25pt"/>
          <w:tab w:val="num" w:pos="63.80pt"/>
        </w:tabs>
        <w:ind w:start="63.80pt"/>
      </w:pPr>
      <w:r>
        <w:rPr>
          <w:rFonts w:hint="eastAsia"/>
        </w:rPr>
        <w:t>この状態では</w:t>
      </w:r>
      <w:r>
        <w:t>Auto Resume Timer</w:t>
      </w:r>
      <w:r>
        <w:rPr>
          <w:rFonts w:hint="eastAsia"/>
        </w:rPr>
        <w:t>は動作しない。（ジョブ自体は</w:t>
      </w:r>
      <w:r>
        <w:rPr>
          <w:rFonts w:hint="eastAsia"/>
        </w:rPr>
        <w:t>Run</w:t>
      </w:r>
      <w:r>
        <w:rPr>
          <w:rFonts w:hint="eastAsia"/>
        </w:rPr>
        <w:t>状態の為）</w:t>
      </w:r>
    </w:p>
    <w:p w14:paraId="00DF4B2E" w14:textId="77777777" w:rsidR="0015557A" w:rsidRDefault="0015557A" w:rsidP="0015557A">
      <w:pPr>
        <w:pStyle w:val="a3"/>
        <w:numPr>
          <w:ilvl w:val="0"/>
          <w:numId w:val="22"/>
        </w:numPr>
        <w:tabs>
          <w:tab w:val="clear" w:pos="21.25pt"/>
          <w:tab w:val="num" w:pos="63.80pt"/>
        </w:tabs>
        <w:ind w:start="63.80pt"/>
      </w:pPr>
      <w:r>
        <w:rPr>
          <w:rFonts w:hint="eastAsia"/>
        </w:rPr>
        <w:t>この状態はあくまでも</w:t>
      </w:r>
      <w:r>
        <w:rPr>
          <w:rFonts w:hint="eastAsia"/>
        </w:rPr>
        <w:t>Run</w:t>
      </w:r>
      <w:r>
        <w:rPr>
          <w:rFonts w:hint="eastAsia"/>
        </w:rPr>
        <w:t>状態であり、ジョブキャンセル操作は禁止である。ジョブキャンセルする場合、一次停止操作で、プリントジョブを一旦停止させた後にジョブキャンセル操作を実施する。</w:t>
      </w:r>
    </w:p>
    <w:p w14:paraId="1153E427" w14:textId="77777777" w:rsidR="0015557A" w:rsidRDefault="0015557A" w:rsidP="0015557A">
      <w:pPr>
        <w:pStyle w:val="a3"/>
        <w:numPr>
          <w:ilvl w:val="0"/>
          <w:numId w:val="23"/>
        </w:numPr>
        <w:tabs>
          <w:tab w:val="clear" w:pos="21.25pt"/>
          <w:tab w:val="num" w:pos="63.80pt"/>
        </w:tabs>
        <w:ind w:start="63.80pt"/>
      </w:pPr>
      <w:r>
        <w:t>Print</w:t>
      </w:r>
      <w:r>
        <w:rPr>
          <w:rFonts w:hint="eastAsia"/>
        </w:rPr>
        <w:t>動作が</w:t>
      </w:r>
      <w:r>
        <w:t>Jam</w:t>
      </w:r>
      <w:r>
        <w:rPr>
          <w:rFonts w:hint="eastAsia"/>
        </w:rPr>
        <w:t>で停止した場合、表示は</w:t>
      </w:r>
      <w:r>
        <w:t>Jam</w:t>
      </w:r>
      <w:r>
        <w:rPr>
          <w:rFonts w:hint="eastAsia"/>
        </w:rPr>
        <w:t>表示に切り替わり、</w:t>
      </w:r>
      <w:r>
        <w:t>Jam</w:t>
      </w:r>
      <w:r>
        <w:rPr>
          <w:rFonts w:hint="eastAsia"/>
        </w:rPr>
        <w:t>を解除すると再度原稿追加待ち画面に戻る。</w:t>
      </w:r>
    </w:p>
    <w:p w14:paraId="5A6467BC" w14:textId="77777777" w:rsidR="0015557A" w:rsidRDefault="0015557A">
      <w:pPr>
        <w:pStyle w:val="a3"/>
      </w:pPr>
      <w:r>
        <w:t xml:space="preserve">    Print</w:t>
      </w:r>
      <w:r>
        <w:rPr>
          <w:rFonts w:hint="eastAsia"/>
        </w:rPr>
        <w:t>側が</w:t>
      </w:r>
      <w:r>
        <w:t>Jam</w:t>
      </w:r>
      <w:r>
        <w:rPr>
          <w:rFonts w:hint="eastAsia"/>
        </w:rPr>
        <w:t>で停止中に</w:t>
      </w:r>
      <w:r>
        <w:t>Scan</w:t>
      </w:r>
      <w:r>
        <w:rPr>
          <w:rFonts w:hint="eastAsia"/>
        </w:rPr>
        <w:t>継続操作は禁止。</w:t>
      </w:r>
      <w:r>
        <w:t>Jam</w:t>
      </w:r>
      <w:r>
        <w:rPr>
          <w:rFonts w:hint="eastAsia"/>
        </w:rPr>
        <w:t>解除で</w:t>
      </w:r>
      <w:r>
        <w:t>Print</w:t>
      </w:r>
      <w:r>
        <w:rPr>
          <w:rFonts w:hint="eastAsia"/>
        </w:rPr>
        <w:t>動作のみの継続も禁止。</w:t>
      </w:r>
    </w:p>
    <w:p w14:paraId="05C95EBB" w14:textId="77777777" w:rsidR="0015557A" w:rsidRDefault="0015557A">
      <w:pPr>
        <w:pStyle w:val="a3"/>
        <w:ind w:start="42.55pt" w:firstLine="0pt"/>
      </w:pPr>
      <w:r>
        <w:rPr>
          <w:rFonts w:hint="eastAsia"/>
        </w:rPr>
        <w:lastRenderedPageBreak/>
        <w:t>※上記はあくまでプリント動作中の記述であり、プリント動作とスキャン動作が停止した状態での次原稿待ち状態では、通常の保留状態と同様とする。</w:t>
      </w:r>
    </w:p>
    <w:p w14:paraId="1943E601" w14:textId="22CE1198" w:rsidR="0015557A" w:rsidRDefault="0015557A">
      <w:pPr>
        <w:pStyle w:val="a3"/>
        <w:ind w:start="42.55pt" w:firstLine="0pt"/>
        <w:rPr>
          <w:color w:val="FF0000"/>
          <w:sz w:val="16"/>
        </w:rPr>
      </w:pPr>
      <w:r>
        <w:rPr>
          <w:rFonts w:hint="eastAsia"/>
          <w:color w:val="FF0000"/>
          <w:sz w:val="16"/>
        </w:rPr>
        <w:t>★</w:t>
      </w:r>
      <w:r>
        <w:rPr>
          <w:rFonts w:hint="eastAsia"/>
          <w:color w:val="FF0000"/>
          <w:sz w:val="16"/>
        </w:rPr>
        <w:t xml:space="preserve"> </w:t>
      </w:r>
      <w:r>
        <w:rPr>
          <w:rFonts w:hint="eastAsia"/>
          <w:color w:val="FF0000"/>
          <w:sz w:val="16"/>
        </w:rPr>
        <w:t>上記記述で</w:t>
      </w:r>
      <w:r>
        <w:rPr>
          <w:rFonts w:hint="eastAsia"/>
          <w:color w:val="FF0000"/>
          <w:sz w:val="16"/>
        </w:rPr>
        <w:t>UI</w:t>
      </w:r>
      <w:r>
        <w:rPr>
          <w:rFonts w:hint="eastAsia"/>
          <w:color w:val="FF0000"/>
          <w:sz w:val="16"/>
        </w:rPr>
        <w:t>表示に関する記述はあくまでも参考であり、実際の表示内容はダイアログ、または</w:t>
      </w:r>
      <w:r>
        <w:rPr>
          <w:rFonts w:hint="eastAsia"/>
          <w:color w:val="FF0000"/>
          <w:sz w:val="16"/>
        </w:rPr>
        <w:t>UI</w:t>
      </w:r>
      <w:r>
        <w:rPr>
          <w:rFonts w:hint="eastAsia"/>
          <w:color w:val="FF0000"/>
          <w:sz w:val="16"/>
        </w:rPr>
        <w:t>仕様書の記述に従うものとする。</w:t>
      </w:r>
    </w:p>
    <w:p w14:paraId="5CDB856F" w14:textId="77777777" w:rsidR="0015557A" w:rsidRDefault="0015557A">
      <w:pPr>
        <w:pStyle w:val="a2"/>
        <w:tabs>
          <w:tab w:val="clear" w:pos="42.55pt"/>
        </w:tabs>
        <w:ind w:start="0pt"/>
      </w:pPr>
    </w:p>
    <w:p w14:paraId="6C9AE1B1" w14:textId="77777777" w:rsidR="0015557A" w:rsidRDefault="0015557A" w:rsidP="0015557A">
      <w:pPr>
        <w:pStyle w:val="a2"/>
        <w:numPr>
          <w:ilvl w:val="0"/>
          <w:numId w:val="12"/>
        </w:numPr>
        <w:tabs>
          <w:tab w:val="clear" w:pos="12.75pt"/>
          <w:tab w:val="clear" w:pos="42.55pt"/>
          <w:tab w:val="num" w:pos="41.10pt"/>
        </w:tabs>
        <w:ind w:start="41.10pt"/>
      </w:pPr>
      <w:r>
        <w:rPr>
          <w:rFonts w:hint="eastAsia"/>
        </w:rPr>
        <w:t>原稿枚数オーバー</w:t>
      </w:r>
    </w:p>
    <w:p w14:paraId="0CD1327F" w14:textId="77777777" w:rsidR="0015557A" w:rsidRDefault="0015557A">
      <w:pPr>
        <w:pStyle w:val="a3"/>
        <w:numPr>
          <w:ilvl w:val="0"/>
          <w:numId w:val="33"/>
        </w:numPr>
      </w:pPr>
      <w:r>
        <w:rPr>
          <w:rFonts w:hint="eastAsia"/>
        </w:rPr>
        <w:t>ジョブで読み込み可能なページ数は、システムデータで変更可能である。</w:t>
      </w:r>
    </w:p>
    <w:p w14:paraId="508AFAE4" w14:textId="77777777" w:rsidR="0015557A" w:rsidRDefault="0015557A">
      <w:pPr>
        <w:pStyle w:val="a3"/>
        <w:tabs>
          <w:tab w:val="clear" w:pos="56.70pt"/>
        </w:tabs>
        <w:ind w:start="63.80pt" w:firstLine="0pt"/>
      </w:pPr>
    </w:p>
    <w:p w14:paraId="7EC7E4FA" w14:textId="77777777" w:rsidR="0015557A" w:rsidRDefault="0015557A">
      <w:pPr>
        <w:pStyle w:val="a3"/>
        <w:tabs>
          <w:tab w:val="clear" w:pos="56.70pt"/>
        </w:tabs>
        <w:ind w:start="63.80pt" w:firstLine="0pt"/>
      </w:pPr>
      <w:r>
        <w:rPr>
          <w:rFonts w:hint="eastAsia"/>
        </w:rPr>
        <w:t>＜システムデータ＞</w:t>
      </w:r>
    </w:p>
    <w:tbl>
      <w:tblPr>
        <w:tblW w:w="0pt" w:type="dxa"/>
        <w:tblInd w:w="5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920"/>
        <w:gridCol w:w="720"/>
        <w:gridCol w:w="3935"/>
        <w:gridCol w:w="2525"/>
      </w:tblGrid>
      <w:tr w:rsidR="0015557A" w14:paraId="58D580A5" w14:textId="77777777" w:rsidTr="00A8241E">
        <w:tc>
          <w:tcPr>
            <w:tcW w:w="96pt" w:type="dxa"/>
            <w:shd w:val="clear" w:color="auto" w:fill="FFFF00"/>
            <w:vAlign w:val="center"/>
          </w:tcPr>
          <w:p w14:paraId="55A83717" w14:textId="77777777" w:rsidR="0015557A" w:rsidRDefault="0015557A">
            <w:r>
              <w:rPr>
                <w:rFonts w:hint="eastAsia"/>
              </w:rPr>
              <w:t>項目</w:t>
            </w:r>
          </w:p>
        </w:tc>
        <w:tc>
          <w:tcPr>
            <w:tcW w:w="36pt" w:type="dxa"/>
            <w:shd w:val="clear" w:color="auto" w:fill="FFFF00"/>
            <w:vAlign w:val="center"/>
          </w:tcPr>
          <w:p w14:paraId="31565954" w14:textId="77777777" w:rsidR="0015557A" w:rsidRDefault="0015557A">
            <w:r>
              <w:rPr>
                <w:rFonts w:hint="eastAsia"/>
              </w:rPr>
              <w:t>設定</w:t>
            </w:r>
          </w:p>
        </w:tc>
        <w:tc>
          <w:tcPr>
            <w:tcW w:w="196.75pt" w:type="dxa"/>
            <w:shd w:val="clear" w:color="auto" w:fill="FFFF00"/>
            <w:vAlign w:val="center"/>
          </w:tcPr>
          <w:p w14:paraId="58ADBB8A" w14:textId="77777777" w:rsidR="0015557A" w:rsidRDefault="0015557A">
            <w:r>
              <w:rPr>
                <w:rFonts w:hint="eastAsia"/>
              </w:rPr>
              <w:t>デフォルト値</w:t>
            </w:r>
          </w:p>
        </w:tc>
        <w:tc>
          <w:tcPr>
            <w:tcW w:w="126.25pt" w:type="dxa"/>
            <w:shd w:val="clear" w:color="auto" w:fill="FFFF00"/>
            <w:vAlign w:val="center"/>
          </w:tcPr>
          <w:p w14:paraId="1C0076AD" w14:textId="77777777" w:rsidR="0015557A" w:rsidRDefault="0015557A">
            <w:r>
              <w:rPr>
                <w:rFonts w:hint="eastAsia"/>
              </w:rPr>
              <w:t>設定範囲</w:t>
            </w:r>
            <w:r>
              <w:rPr>
                <w:rFonts w:hint="eastAsia"/>
              </w:rPr>
              <w:t>/</w:t>
            </w:r>
            <w:r>
              <w:rPr>
                <w:rFonts w:hint="eastAsia"/>
              </w:rPr>
              <w:t>備考</w:t>
            </w:r>
          </w:p>
        </w:tc>
      </w:tr>
      <w:tr w:rsidR="0015557A" w14:paraId="60A0E9B9" w14:textId="77777777" w:rsidTr="00A8241E">
        <w:tc>
          <w:tcPr>
            <w:tcW w:w="96pt" w:type="dxa"/>
          </w:tcPr>
          <w:p w14:paraId="11B523D1" w14:textId="77777777" w:rsidR="0015557A" w:rsidRDefault="0015557A">
            <w:pPr>
              <w:jc w:val="start"/>
            </w:pPr>
            <w:r>
              <w:rPr>
                <w:rFonts w:hint="eastAsia"/>
              </w:rPr>
              <w:t>Copy</w:t>
            </w:r>
            <w:r>
              <w:rPr>
                <w:rFonts w:hint="eastAsia"/>
              </w:rPr>
              <w:t>最大蓄積枚数</w:t>
            </w:r>
          </w:p>
        </w:tc>
        <w:tc>
          <w:tcPr>
            <w:tcW w:w="36pt" w:type="dxa"/>
          </w:tcPr>
          <w:p w14:paraId="6D2BD5A6" w14:textId="77777777" w:rsidR="0015557A" w:rsidRDefault="0015557A">
            <w:r>
              <w:rPr>
                <w:rFonts w:hint="eastAsia"/>
              </w:rPr>
              <w:t>KO</w:t>
            </w:r>
          </w:p>
        </w:tc>
        <w:tc>
          <w:tcPr>
            <w:tcW w:w="196.75pt" w:type="dxa"/>
          </w:tcPr>
          <w:p w14:paraId="45B04182" w14:textId="567EE7F6" w:rsidR="0015557A" w:rsidRDefault="008D4DE1">
            <w:r>
              <w:t>E-Mono</w:t>
            </w:r>
            <w:r w:rsidR="00133E19" w:rsidDel="00133E19">
              <w:rPr>
                <w:rFonts w:hint="eastAsia"/>
              </w:rPr>
              <w:t xml:space="preserve"> </w:t>
            </w:r>
            <w:r w:rsidR="0015557A">
              <w:rPr>
                <w:rFonts w:hint="eastAsia"/>
              </w:rPr>
              <w:t>：</w:t>
            </w:r>
            <w:r w:rsidR="00133E19">
              <w:t>2000</w:t>
            </w:r>
            <w:r w:rsidR="0015557A">
              <w:rPr>
                <w:rFonts w:hint="eastAsia"/>
              </w:rPr>
              <w:t>ページ</w:t>
            </w:r>
          </w:p>
          <w:p w14:paraId="15CDE9FA" w14:textId="6EADF477" w:rsidR="0015557A" w:rsidRDefault="008D4DE1">
            <w:pPr>
              <w:pStyle w:val="a2"/>
              <w:ind w:start="0pt"/>
              <w:rPr>
                <w:color w:val="339966"/>
              </w:rPr>
            </w:pPr>
            <w:r>
              <w:t>E-Mono</w:t>
            </w:r>
            <w:r>
              <w:rPr>
                <w:rFonts w:hint="eastAsia"/>
              </w:rPr>
              <w:t>以外</w:t>
            </w:r>
            <w:r w:rsidR="00133E19" w:rsidDel="00133E19">
              <w:rPr>
                <w:rFonts w:hint="eastAsia"/>
              </w:rPr>
              <w:t xml:space="preserve"> </w:t>
            </w:r>
            <w:r w:rsidR="0015557A">
              <w:rPr>
                <w:rFonts w:hint="eastAsia"/>
              </w:rPr>
              <w:t>：</w:t>
            </w:r>
            <w:r w:rsidR="00133E19">
              <w:t>999</w:t>
            </w:r>
            <w:r w:rsidR="0015557A">
              <w:rPr>
                <w:rFonts w:hint="eastAsia"/>
              </w:rPr>
              <w:t>ぺージ</w:t>
            </w:r>
          </w:p>
        </w:tc>
        <w:tc>
          <w:tcPr>
            <w:tcW w:w="126.25pt" w:type="dxa"/>
          </w:tcPr>
          <w:p w14:paraId="1795D5D1" w14:textId="77777777" w:rsidR="00133E19" w:rsidRDefault="0015557A">
            <w:r>
              <w:rPr>
                <w:rFonts w:hint="eastAsia"/>
              </w:rPr>
              <w:t>“１ﾍﾟｰｼﾞ”～“デフォルト値”</w:t>
            </w:r>
          </w:p>
          <w:p w14:paraId="14216809" w14:textId="254B501A" w:rsidR="0015557A" w:rsidRDefault="0015557A" w:rsidP="00A8241E">
            <w:r>
              <w:rPr>
                <w:rFonts w:hint="eastAsia"/>
              </w:rPr>
              <w:t>（</w:t>
            </w:r>
            <w:r>
              <w:rPr>
                <w:rFonts w:hint="eastAsia"/>
              </w:rPr>
              <w:t>1</w:t>
            </w:r>
            <w:r>
              <w:rPr>
                <w:rFonts w:hint="eastAsia"/>
              </w:rPr>
              <w:t>ﾍﾟｰｼﾞ単位）</w:t>
            </w:r>
          </w:p>
        </w:tc>
      </w:tr>
    </w:tbl>
    <w:p w14:paraId="183350DA" w14:textId="77777777" w:rsidR="0015557A" w:rsidRDefault="0015557A">
      <w:pPr>
        <w:pStyle w:val="a3"/>
        <w:numPr>
          <w:ilvl w:val="0"/>
          <w:numId w:val="31"/>
        </w:numPr>
        <w:tabs>
          <w:tab w:val="clear" w:pos="56.70pt"/>
        </w:tabs>
        <w:rPr>
          <w:sz w:val="16"/>
        </w:rPr>
      </w:pPr>
      <w:r>
        <w:rPr>
          <w:rFonts w:hint="eastAsia"/>
          <w:sz w:val="16"/>
        </w:rPr>
        <w:t>規定されているページ数は蓄積ページ数であり、原稿ページ数とは異なる。</w:t>
      </w:r>
    </w:p>
    <w:p w14:paraId="03B16B3A" w14:textId="77777777" w:rsidR="0015557A" w:rsidRDefault="0015557A">
      <w:pPr>
        <w:pStyle w:val="a3"/>
        <w:tabs>
          <w:tab w:val="clear" w:pos="56.70pt"/>
        </w:tabs>
        <w:ind w:start="77.30pt" w:firstLine="0pt"/>
        <w:rPr>
          <w:sz w:val="16"/>
        </w:rPr>
      </w:pPr>
      <w:r>
        <w:rPr>
          <w:rFonts w:hint="eastAsia"/>
          <w:sz w:val="16"/>
        </w:rPr>
        <w:t>例えば、</w:t>
      </w:r>
      <w:r>
        <w:rPr>
          <w:rFonts w:hint="eastAsia"/>
          <w:sz w:val="16"/>
        </w:rPr>
        <w:t>N-U</w:t>
      </w:r>
      <w:r w:rsidR="001B38F7">
        <w:rPr>
          <w:rFonts w:hint="eastAsia"/>
          <w:sz w:val="16"/>
        </w:rPr>
        <w:t>ｐ</w:t>
      </w:r>
      <w:r>
        <w:rPr>
          <w:rFonts w:hint="eastAsia"/>
          <w:sz w:val="16"/>
        </w:rPr>
        <w:t>では</w:t>
      </w:r>
      <w:r>
        <w:rPr>
          <w:rFonts w:hint="eastAsia"/>
          <w:sz w:val="16"/>
        </w:rPr>
        <w:t>N</w:t>
      </w:r>
      <w:r>
        <w:rPr>
          <w:rFonts w:hint="eastAsia"/>
          <w:sz w:val="16"/>
        </w:rPr>
        <w:t>枚貼り付け後に蓄積する為、原稿</w:t>
      </w:r>
      <w:r>
        <w:rPr>
          <w:rFonts w:hint="eastAsia"/>
          <w:sz w:val="16"/>
        </w:rPr>
        <w:t>N</w:t>
      </w:r>
      <w:r>
        <w:rPr>
          <w:rFonts w:hint="eastAsia"/>
          <w:sz w:val="16"/>
        </w:rPr>
        <w:t>枚が</w:t>
      </w:r>
      <w:r>
        <w:rPr>
          <w:rFonts w:hint="eastAsia"/>
          <w:sz w:val="16"/>
        </w:rPr>
        <w:t>1</w:t>
      </w:r>
      <w:r>
        <w:rPr>
          <w:rFonts w:hint="eastAsia"/>
          <w:sz w:val="16"/>
        </w:rPr>
        <w:t>ページとなる。</w:t>
      </w:r>
    </w:p>
    <w:p w14:paraId="486B541B" w14:textId="4CEEF73B" w:rsidR="0015557A" w:rsidRDefault="0015557A">
      <w:pPr>
        <w:pStyle w:val="a3"/>
        <w:tabs>
          <w:tab w:val="clear" w:pos="56.70pt"/>
        </w:tabs>
        <w:ind w:start="77.30pt" w:firstLine="0pt"/>
        <w:rPr>
          <w:color w:val="800000"/>
          <w:sz w:val="16"/>
        </w:rPr>
      </w:pPr>
      <w:r>
        <w:rPr>
          <w:rFonts w:hint="eastAsia"/>
          <w:sz w:val="16"/>
        </w:rPr>
        <w:t>また</w:t>
      </w:r>
      <w:r w:rsidR="000929A8">
        <w:rPr>
          <w:rFonts w:hint="eastAsia"/>
          <w:sz w:val="16"/>
        </w:rPr>
        <w:t>Signature</w:t>
      </w:r>
      <w:r w:rsidR="000929A8">
        <w:rPr>
          <w:sz w:val="16"/>
        </w:rPr>
        <w:t>(</w:t>
      </w:r>
      <w:r w:rsidR="00F67379">
        <w:rPr>
          <w:rFonts w:hint="eastAsia"/>
          <w:sz w:val="16"/>
        </w:rPr>
        <w:t>小冊子</w:t>
      </w:r>
      <w:r w:rsidR="000929A8">
        <w:rPr>
          <w:rFonts w:hint="eastAsia"/>
          <w:sz w:val="16"/>
        </w:rPr>
        <w:t>)</w:t>
      </w:r>
      <w:r>
        <w:rPr>
          <w:rFonts w:hint="eastAsia"/>
          <w:sz w:val="16"/>
        </w:rPr>
        <w:t>では</w:t>
      </w:r>
      <w:r>
        <w:rPr>
          <w:rFonts w:hint="eastAsia"/>
          <w:sz w:val="16"/>
        </w:rPr>
        <w:t>IOT</w:t>
      </w:r>
      <w:r>
        <w:rPr>
          <w:rFonts w:hint="eastAsia"/>
          <w:sz w:val="16"/>
        </w:rPr>
        <w:t>出力時に貼り付けを実施するので原稿</w:t>
      </w:r>
      <w:r>
        <w:rPr>
          <w:rFonts w:hint="eastAsia"/>
          <w:sz w:val="16"/>
        </w:rPr>
        <w:t>1</w:t>
      </w:r>
      <w:r>
        <w:rPr>
          <w:rFonts w:hint="eastAsia"/>
          <w:sz w:val="16"/>
        </w:rPr>
        <w:t>枚が</w:t>
      </w:r>
      <w:r>
        <w:rPr>
          <w:rFonts w:hint="eastAsia"/>
          <w:sz w:val="16"/>
        </w:rPr>
        <w:t>1</w:t>
      </w:r>
      <w:r>
        <w:rPr>
          <w:rFonts w:hint="eastAsia"/>
          <w:sz w:val="16"/>
        </w:rPr>
        <w:t>ページとなる。</w:t>
      </w:r>
    </w:p>
    <w:p w14:paraId="588666F3" w14:textId="77777777" w:rsidR="0015557A" w:rsidRDefault="0015557A">
      <w:pPr>
        <w:pStyle w:val="a3"/>
        <w:numPr>
          <w:ilvl w:val="0"/>
          <w:numId w:val="31"/>
        </w:numPr>
        <w:tabs>
          <w:tab w:val="clear" w:pos="56.70pt"/>
        </w:tabs>
      </w:pPr>
      <w:r>
        <w:rPr>
          <w:rFonts w:hint="eastAsia"/>
          <w:sz w:val="16"/>
        </w:rPr>
        <w:t>なお、</w:t>
      </w:r>
      <w:r>
        <w:rPr>
          <w:rFonts w:hint="eastAsia"/>
          <w:sz w:val="16"/>
        </w:rPr>
        <w:t>HDD</w:t>
      </w:r>
      <w:r>
        <w:rPr>
          <w:rFonts w:hint="eastAsia"/>
          <w:sz w:val="16"/>
        </w:rPr>
        <w:t>が装着されている</w:t>
      </w:r>
      <w:r>
        <w:rPr>
          <w:rFonts w:hint="eastAsia"/>
          <w:sz w:val="16"/>
        </w:rPr>
        <w:t>MC</w:t>
      </w:r>
      <w:r>
        <w:rPr>
          <w:rFonts w:hint="eastAsia"/>
          <w:sz w:val="16"/>
        </w:rPr>
        <w:t>では</w:t>
      </w:r>
      <w:r>
        <w:rPr>
          <w:rFonts w:hint="eastAsia"/>
          <w:sz w:val="16"/>
        </w:rPr>
        <w:t>Scan</w:t>
      </w:r>
      <w:r>
        <w:rPr>
          <w:rFonts w:hint="eastAsia"/>
          <w:sz w:val="16"/>
        </w:rPr>
        <w:t xml:space="preserve">　</w:t>
      </w:r>
      <w:r>
        <w:rPr>
          <w:rFonts w:hint="eastAsia"/>
          <w:sz w:val="16"/>
        </w:rPr>
        <w:t>Ahead</w:t>
      </w:r>
      <w:r>
        <w:rPr>
          <w:rFonts w:hint="eastAsia"/>
          <w:sz w:val="16"/>
        </w:rPr>
        <w:t>により、複数のコピージョブを受け付ける場合があるが、その</w:t>
      </w:r>
      <w:r>
        <w:rPr>
          <w:rFonts w:hint="eastAsia"/>
          <w:sz w:val="16"/>
        </w:rPr>
        <w:t>Total</w:t>
      </w:r>
      <w:r>
        <w:rPr>
          <w:rFonts w:hint="eastAsia"/>
          <w:sz w:val="16"/>
        </w:rPr>
        <w:t>での読み込み枚数の制限はない。</w:t>
      </w:r>
    </w:p>
    <w:p w14:paraId="37285BA2" w14:textId="77777777" w:rsidR="0015557A" w:rsidRDefault="0015557A">
      <w:pPr>
        <w:pStyle w:val="a3"/>
        <w:tabs>
          <w:tab w:val="clear" w:pos="56.70pt"/>
        </w:tabs>
        <w:ind w:start="63.80pt" w:firstLine="0pt"/>
      </w:pPr>
    </w:p>
    <w:p w14:paraId="22502A26" w14:textId="77777777" w:rsidR="0015557A" w:rsidRDefault="0015557A">
      <w:pPr>
        <w:pStyle w:val="a3"/>
        <w:numPr>
          <w:ilvl w:val="0"/>
          <w:numId w:val="32"/>
        </w:numPr>
        <w:tabs>
          <w:tab w:val="clear" w:pos="56.70pt"/>
        </w:tabs>
      </w:pPr>
      <w:r>
        <w:rPr>
          <w:rFonts w:hint="eastAsia"/>
        </w:rPr>
        <w:t>原稿枚数オーバー発生時は、次の原稿の読み込みを行わずに</w:t>
      </w:r>
      <w:r>
        <w:rPr>
          <w:rFonts w:hint="eastAsia"/>
        </w:rPr>
        <w:t>MC</w:t>
      </w:r>
      <w:r>
        <w:rPr>
          <w:rFonts w:hint="eastAsia"/>
        </w:rPr>
        <w:t>は停止し、原稿枚数オーバーが発生したことを表示し、ユーザーによる「ジョブの中止」か、「蓄積した分の</w:t>
      </w:r>
      <w:r>
        <w:rPr>
          <w:rFonts w:hint="eastAsia"/>
        </w:rPr>
        <w:t>Print</w:t>
      </w:r>
      <w:r>
        <w:rPr>
          <w:rFonts w:hint="eastAsia"/>
        </w:rPr>
        <w:t>」のいずれかの指示を待つ。</w:t>
      </w:r>
    </w:p>
    <w:p w14:paraId="786DB48A" w14:textId="77777777" w:rsidR="0015557A" w:rsidRDefault="0015557A">
      <w:pPr>
        <w:pStyle w:val="a3"/>
        <w:tabs>
          <w:tab w:val="clear" w:pos="56.70pt"/>
        </w:tabs>
        <w:ind w:start="42.55pt" w:firstLine="0pt"/>
      </w:pPr>
      <w:r>
        <w:rPr>
          <w:rFonts w:hint="eastAsia"/>
        </w:rPr>
        <w:t xml:space="preserve">   </w:t>
      </w:r>
      <w:r>
        <w:rPr>
          <w:rFonts w:hint="eastAsia"/>
        </w:rPr>
        <w:t>その後の動作は「メモリーオーバーフロー」の</w:t>
      </w:r>
      <w:r>
        <w:rPr>
          <w:rFonts w:hint="eastAsia"/>
        </w:rPr>
        <w:t>3)</w:t>
      </w:r>
      <w:r>
        <w:rPr>
          <w:rFonts w:hint="eastAsia"/>
        </w:rPr>
        <w:t>～</w:t>
      </w:r>
      <w:r>
        <w:rPr>
          <w:rFonts w:hint="eastAsia"/>
        </w:rPr>
        <w:t>5)</w:t>
      </w:r>
      <w:r>
        <w:rPr>
          <w:rFonts w:hint="eastAsia"/>
        </w:rPr>
        <w:t>と同様とする。</w:t>
      </w:r>
    </w:p>
    <w:p w14:paraId="23B40FF1" w14:textId="77777777" w:rsidR="0015557A" w:rsidRDefault="0015557A" w:rsidP="0015557A">
      <w:pPr>
        <w:pStyle w:val="a3"/>
        <w:numPr>
          <w:ilvl w:val="0"/>
          <w:numId w:val="26"/>
        </w:numPr>
        <w:tabs>
          <w:tab w:val="clear" w:pos="49.45pt"/>
          <w:tab w:val="clear" w:pos="56.70pt"/>
          <w:tab w:val="start" w:pos="24pt"/>
          <w:tab w:val="num" w:pos="78pt"/>
        </w:tabs>
        <w:ind w:startChars="100" w:start="9pt" w:endChars="100" w:end="9pt" w:firstLine="57pt"/>
      </w:pPr>
      <w:r>
        <w:rPr>
          <w:rFonts w:hint="eastAsia"/>
        </w:rPr>
        <w:t>「蓄積した分の</w:t>
      </w:r>
      <w:r>
        <w:rPr>
          <w:rFonts w:hint="eastAsia"/>
        </w:rPr>
        <w:t>Print</w:t>
      </w:r>
      <w:r>
        <w:rPr>
          <w:rFonts w:hint="eastAsia"/>
        </w:rPr>
        <w:t>」が選択された場合で、蓄積ページ数が</w:t>
      </w:r>
      <w:r>
        <w:rPr>
          <w:rFonts w:hint="eastAsia"/>
        </w:rPr>
        <w:t>1</w:t>
      </w:r>
      <w:r>
        <w:rPr>
          <w:rFonts w:hint="eastAsia"/>
        </w:rPr>
        <w:t>枚の用紙に必要なページ数がそろっていない場合</w:t>
      </w:r>
    </w:p>
    <w:p w14:paraId="4DD44320" w14:textId="77777777" w:rsidR="0015557A" w:rsidRDefault="0015557A">
      <w:pPr>
        <w:pStyle w:val="a3"/>
        <w:tabs>
          <w:tab w:val="clear" w:pos="56.70pt"/>
          <w:tab w:val="start" w:pos="24pt"/>
        </w:tabs>
        <w:ind w:start="9pt" w:endChars="100" w:end="9pt" w:firstLine="0pt"/>
      </w:pPr>
      <w:r>
        <w:rPr>
          <w:rFonts w:hint="eastAsia"/>
        </w:rPr>
        <w:tab/>
      </w:r>
      <w:r>
        <w:rPr>
          <w:rFonts w:hint="eastAsia"/>
        </w:rPr>
        <w:tab/>
      </w:r>
      <w:r>
        <w:rPr>
          <w:rFonts w:hint="eastAsia"/>
        </w:rPr>
        <w:tab/>
      </w:r>
      <w:r>
        <w:rPr>
          <w:rFonts w:hint="eastAsia"/>
        </w:rPr>
        <w:tab/>
      </w:r>
      <w:r>
        <w:rPr>
          <w:rFonts w:hint="eastAsia"/>
        </w:rPr>
        <w:t>は、印字動作は行わない。（エラーとなるか、またはエラーにならずにジョブ終了のいずれかの動作となる）</w:t>
      </w:r>
    </w:p>
    <w:p w14:paraId="632013C4" w14:textId="77777777" w:rsidR="0015557A" w:rsidRDefault="0015557A" w:rsidP="0015557A">
      <w:pPr>
        <w:pStyle w:val="a3"/>
        <w:numPr>
          <w:ilvl w:val="0"/>
          <w:numId w:val="26"/>
        </w:numPr>
        <w:tabs>
          <w:tab w:val="clear" w:pos="49.45pt"/>
          <w:tab w:val="clear" w:pos="56.70pt"/>
          <w:tab w:val="start" w:pos="24pt"/>
          <w:tab w:val="num" w:pos="78pt"/>
        </w:tabs>
        <w:ind w:startChars="100" w:start="9pt" w:endChars="100" w:end="9pt" w:firstLine="57pt"/>
      </w:pPr>
      <w:r>
        <w:rPr>
          <w:rFonts w:hint="eastAsia"/>
        </w:rPr>
        <w:t>EPC</w:t>
      </w:r>
      <w:r>
        <w:rPr>
          <w:rFonts w:hint="eastAsia"/>
        </w:rPr>
        <w:t>を使用しないジョブでは「蓄積した分の</w:t>
      </w:r>
      <w:r>
        <w:rPr>
          <w:rFonts w:hint="eastAsia"/>
        </w:rPr>
        <w:t>Print</w:t>
      </w:r>
      <w:r>
        <w:rPr>
          <w:rFonts w:hint="eastAsia"/>
        </w:rPr>
        <w:t>」を実施できない為、自動でジョブをアボートする。</w:t>
      </w:r>
    </w:p>
    <w:p w14:paraId="60A32AAE" w14:textId="669F208D" w:rsidR="0015557A" w:rsidRDefault="0015557A">
      <w:pPr>
        <w:pStyle w:val="a3"/>
        <w:tabs>
          <w:tab w:val="clear" w:pos="56.70pt"/>
        </w:tabs>
        <w:ind w:start="39.70pt" w:firstLine="0pt"/>
      </w:pPr>
      <w:r>
        <w:rPr>
          <w:rFonts w:hint="eastAsia"/>
        </w:rPr>
        <w:tab/>
      </w:r>
      <w:r>
        <w:rPr>
          <w:rFonts w:hint="eastAsia"/>
        </w:rPr>
        <w:tab/>
      </w:r>
      <w:r>
        <w:rPr>
          <w:rFonts w:hint="eastAsia"/>
        </w:rPr>
        <w:t>（実際に発生する可能性はほとんどない為自動アボートとした。）</w:t>
      </w:r>
    </w:p>
    <w:p w14:paraId="6EA9454D" w14:textId="77777777" w:rsidR="0015557A" w:rsidRDefault="0015557A" w:rsidP="0015557A">
      <w:pPr>
        <w:pStyle w:val="a3"/>
        <w:numPr>
          <w:ilvl w:val="0"/>
          <w:numId w:val="26"/>
        </w:numPr>
        <w:tabs>
          <w:tab w:val="clear" w:pos="28.35pt"/>
          <w:tab w:val="clear" w:pos="49.45pt"/>
          <w:tab w:val="clear" w:pos="56.70pt"/>
          <w:tab w:val="start" w:pos="78pt"/>
        </w:tabs>
        <w:ind w:firstLine="16.55pt"/>
      </w:pPr>
      <w:r>
        <w:rPr>
          <w:rFonts w:hint="eastAsia"/>
        </w:rPr>
        <w:t>イメージオーバーレイ選択時、フォーム原稿は最大蓄積枚数にカウントしない。</w:t>
      </w:r>
    </w:p>
    <w:p w14:paraId="6ED490FB" w14:textId="77777777" w:rsidR="0015557A" w:rsidRDefault="0015557A" w:rsidP="0015557A">
      <w:pPr>
        <w:pStyle w:val="a3"/>
        <w:numPr>
          <w:ilvl w:val="0"/>
          <w:numId w:val="26"/>
        </w:numPr>
        <w:tabs>
          <w:tab w:val="clear" w:pos="28.35pt"/>
          <w:tab w:val="clear" w:pos="49.45pt"/>
          <w:tab w:val="clear" w:pos="56.70pt"/>
          <w:tab w:val="start" w:pos="78pt"/>
        </w:tabs>
        <w:ind w:start="78pt" w:hanging="12pt"/>
      </w:pPr>
      <w:r>
        <w:rPr>
          <w:rFonts w:hint="eastAsia"/>
        </w:rPr>
        <w:t>最大蓄積枚数はあくまでプリント用に</w:t>
      </w:r>
      <w:r>
        <w:rPr>
          <w:rFonts w:hint="eastAsia"/>
        </w:rPr>
        <w:t>HDD</w:t>
      </w:r>
      <w:r>
        <w:rPr>
          <w:rFonts w:hint="eastAsia"/>
        </w:rPr>
        <w:t>または</w:t>
      </w:r>
      <w:r>
        <w:rPr>
          <w:rFonts w:hint="eastAsia"/>
        </w:rPr>
        <w:t>RAM EPC</w:t>
      </w:r>
      <w:r>
        <w:rPr>
          <w:rFonts w:hint="eastAsia"/>
        </w:rPr>
        <w:t>に蓄積される枚数であり、スキャン動作自体は最大蓄積枚数を超えて実施する可能性がある。</w:t>
      </w:r>
    </w:p>
    <w:p w14:paraId="6BCAF0AE" w14:textId="77777777" w:rsidR="0015557A" w:rsidRDefault="0015557A">
      <w:pPr>
        <w:pStyle w:val="a3"/>
        <w:tabs>
          <w:tab w:val="clear" w:pos="28.35pt"/>
          <w:tab w:val="clear" w:pos="56.70pt"/>
          <w:tab w:val="start" w:pos="78pt"/>
        </w:tabs>
        <w:ind w:start="49.45pt" w:firstLine="0pt"/>
      </w:pPr>
    </w:p>
    <w:p w14:paraId="63803B05" w14:textId="01B0B990" w:rsidR="0015557A" w:rsidRDefault="0015557A">
      <w:pPr>
        <w:pStyle w:val="a3"/>
        <w:numPr>
          <w:ilvl w:val="0"/>
          <w:numId w:val="30"/>
        </w:numPr>
        <w:tabs>
          <w:tab w:val="clear" w:pos="28.35pt"/>
          <w:tab w:val="clear" w:pos="56.70pt"/>
          <w:tab w:val="start" w:pos="60pt"/>
        </w:tabs>
        <w:rPr>
          <w:sz w:val="16"/>
        </w:rPr>
      </w:pPr>
      <w:r>
        <w:rPr>
          <w:rFonts w:hint="eastAsia"/>
          <w:sz w:val="16"/>
        </w:rPr>
        <w:t>★★表紙付けでうら表紙が選択された場合の制約事項★★★</w:t>
      </w:r>
    </w:p>
    <w:p w14:paraId="496519BD" w14:textId="73CB71D9" w:rsidR="0015557A" w:rsidRDefault="0015557A">
      <w:pPr>
        <w:pStyle w:val="a3"/>
        <w:tabs>
          <w:tab w:val="clear" w:pos="28.35pt"/>
          <w:tab w:val="clear" w:pos="56.70pt"/>
          <w:tab w:val="start" w:pos="60pt"/>
        </w:tabs>
        <w:ind w:start="56.70pt" w:firstLine="0pt"/>
        <w:rPr>
          <w:sz w:val="16"/>
        </w:rPr>
      </w:pPr>
      <w:r>
        <w:rPr>
          <w:rFonts w:hint="eastAsia"/>
          <w:sz w:val="16"/>
        </w:rPr>
        <w:t>表紙付けでは、うら表紙原稿をスキャン時点で認識する為、最初にうら表紙原稿を読み込む仕様である。この場合処理中のページカウントと最大蓄積枚数管理用のページカウントがずれて上がることになり、制御上不整合が発生するので、うら表紙原稿は最大蓄積枚数のカウント対象から除外することとした。結果、以下の現象が発生する可能性があるが特に問題としない。</w:t>
      </w:r>
    </w:p>
    <w:p w14:paraId="46994937" w14:textId="77777777" w:rsidR="0015557A" w:rsidRDefault="0015557A">
      <w:pPr>
        <w:pStyle w:val="a3"/>
        <w:tabs>
          <w:tab w:val="clear" w:pos="28.35pt"/>
          <w:tab w:val="clear" w:pos="56.70pt"/>
          <w:tab w:val="start" w:pos="60pt"/>
        </w:tabs>
        <w:ind w:start="56.70pt" w:firstLine="0pt"/>
        <w:rPr>
          <w:sz w:val="16"/>
        </w:rPr>
      </w:pPr>
      <w:r>
        <w:rPr>
          <w:rFonts w:hint="eastAsia"/>
          <w:sz w:val="16"/>
        </w:rPr>
        <w:tab/>
      </w:r>
      <w:r>
        <w:rPr>
          <w:rFonts w:hint="eastAsia"/>
          <w:sz w:val="16"/>
        </w:rPr>
        <w:tab/>
      </w:r>
      <w:r>
        <w:rPr>
          <w:rFonts w:hint="eastAsia"/>
          <w:sz w:val="16"/>
        </w:rPr>
        <w:t>◇最大蓄積枚数オーバー検出で、「蓄積した分の</w:t>
      </w:r>
      <w:proofErr w:type="spellStart"/>
      <w:r>
        <w:rPr>
          <w:rFonts w:hint="eastAsia"/>
          <w:sz w:val="16"/>
        </w:rPr>
        <w:t>Ptint</w:t>
      </w:r>
      <w:proofErr w:type="spellEnd"/>
      <w:r>
        <w:rPr>
          <w:rFonts w:hint="eastAsia"/>
          <w:sz w:val="16"/>
        </w:rPr>
        <w:t>が選択された場合」</w:t>
      </w:r>
    </w:p>
    <w:p w14:paraId="019AAFDB" w14:textId="77777777" w:rsidR="0015557A" w:rsidRDefault="0015557A">
      <w:pPr>
        <w:pStyle w:val="a3"/>
        <w:tabs>
          <w:tab w:val="clear" w:pos="56.70pt"/>
        </w:tabs>
        <w:ind w:start="39.70pt" w:firstLine="0pt"/>
        <w:rPr>
          <w:sz w:val="16"/>
        </w:rPr>
      </w:pPr>
      <w:r>
        <w:rPr>
          <w:rFonts w:hint="eastAsia"/>
        </w:rPr>
        <w:tab/>
      </w:r>
      <w:r>
        <w:rPr>
          <w:rFonts w:hint="eastAsia"/>
        </w:rPr>
        <w:tab/>
      </w:r>
      <w:r>
        <w:rPr>
          <w:rFonts w:hint="eastAsia"/>
        </w:rPr>
        <w:t xml:space="preserve">　　　</w:t>
      </w:r>
      <w:r>
        <w:rPr>
          <w:rFonts w:hint="eastAsia"/>
          <w:sz w:val="16"/>
        </w:rPr>
        <w:t>うら表紙は印字しない。（うら表紙を除いた枚数で最大蓄積枚数に達している為）</w:t>
      </w:r>
    </w:p>
    <w:p w14:paraId="2659151D" w14:textId="77777777" w:rsidR="0015557A" w:rsidRDefault="0015557A">
      <w:pPr>
        <w:pStyle w:val="a3"/>
        <w:tabs>
          <w:tab w:val="clear" w:pos="56.70pt"/>
        </w:tabs>
        <w:ind w:start="39.70pt" w:firstLine="0pt"/>
        <w:rPr>
          <w:sz w:val="16"/>
        </w:rPr>
      </w:pPr>
      <w:r>
        <w:rPr>
          <w:rFonts w:hint="eastAsia"/>
          <w:sz w:val="16"/>
        </w:rPr>
        <w:tab/>
      </w:r>
      <w:r>
        <w:rPr>
          <w:rFonts w:hint="eastAsia"/>
          <w:sz w:val="16"/>
        </w:rPr>
        <w:tab/>
      </w:r>
      <w:r>
        <w:rPr>
          <w:rFonts w:hint="eastAsia"/>
          <w:sz w:val="16"/>
        </w:rPr>
        <w:t>◇最大蓄積枚数ぎりぎりで蓄積が終了した場合</w:t>
      </w:r>
    </w:p>
    <w:p w14:paraId="428BC7FD" w14:textId="77777777" w:rsidR="0015557A" w:rsidRDefault="0015557A">
      <w:pPr>
        <w:pStyle w:val="a3"/>
        <w:tabs>
          <w:tab w:val="clear" w:pos="56.70pt"/>
        </w:tabs>
        <w:ind w:start="39.70pt" w:firstLine="0pt"/>
        <w:rPr>
          <w:sz w:val="16"/>
        </w:rPr>
      </w:pPr>
      <w:r>
        <w:rPr>
          <w:rFonts w:hint="eastAsia"/>
          <w:sz w:val="16"/>
        </w:rPr>
        <w:tab/>
      </w:r>
      <w:r>
        <w:rPr>
          <w:rFonts w:hint="eastAsia"/>
          <w:sz w:val="16"/>
        </w:rPr>
        <w:tab/>
      </w:r>
      <w:r>
        <w:rPr>
          <w:rFonts w:hint="eastAsia"/>
          <w:sz w:val="16"/>
        </w:rPr>
        <w:t xml:space="preserve">　　　　うら表紙も印字される為、最大蓄積枚数より、うら表紙分多く蓄積＆プリントされることになる。</w:t>
      </w:r>
    </w:p>
    <w:p w14:paraId="0783FAB6" w14:textId="77777777" w:rsidR="0015557A" w:rsidRDefault="0015557A">
      <w:pPr>
        <w:pStyle w:val="a3"/>
        <w:numPr>
          <w:ilvl w:val="0"/>
          <w:numId w:val="30"/>
        </w:numPr>
        <w:tabs>
          <w:tab w:val="clear" w:pos="56.70pt"/>
        </w:tabs>
        <w:rPr>
          <w:sz w:val="16"/>
        </w:rPr>
      </w:pPr>
      <w:r>
        <w:rPr>
          <w:rFonts w:hint="eastAsia"/>
          <w:sz w:val="16"/>
        </w:rPr>
        <w:t>★★★★★★★★★★★★★★★★★★★★★★★★★★★★★★★</w:t>
      </w:r>
    </w:p>
    <w:p w14:paraId="6D35BFFA" w14:textId="77777777" w:rsidR="0015557A" w:rsidRDefault="0015557A">
      <w:pPr>
        <w:pStyle w:val="a3"/>
        <w:tabs>
          <w:tab w:val="clear" w:pos="56.70pt"/>
        </w:tabs>
        <w:ind w:start="0pt" w:firstLine="0pt"/>
        <w:rPr>
          <w:color w:val="008000"/>
          <w:sz w:val="16"/>
        </w:rPr>
      </w:pPr>
    </w:p>
    <w:p w14:paraId="205EDE81" w14:textId="77777777" w:rsidR="0015557A" w:rsidRDefault="0015557A" w:rsidP="0015557A">
      <w:pPr>
        <w:pStyle w:val="a2"/>
        <w:numPr>
          <w:ilvl w:val="0"/>
          <w:numId w:val="12"/>
        </w:numPr>
        <w:tabs>
          <w:tab w:val="clear" w:pos="12.75pt"/>
          <w:tab w:val="clear" w:pos="42.55pt"/>
          <w:tab w:val="num" w:pos="41.10pt"/>
        </w:tabs>
        <w:ind w:start="41.10pt"/>
      </w:pPr>
      <w:r>
        <w:rPr>
          <w:rFonts w:hint="eastAsia"/>
        </w:rPr>
        <w:t>メモリーオーバーフロー</w:t>
      </w:r>
    </w:p>
    <w:p w14:paraId="728AC963" w14:textId="77777777" w:rsidR="00F67379" w:rsidRDefault="0015557A">
      <w:pPr>
        <w:pStyle w:val="a3"/>
        <w:numPr>
          <w:ilvl w:val="0"/>
          <w:numId w:val="5"/>
        </w:numPr>
      </w:pPr>
      <w:r>
        <w:rPr>
          <w:rFonts w:hint="eastAsia"/>
        </w:rPr>
        <w:t>原稿の読み込み途中に、</w:t>
      </w:r>
      <w:r>
        <w:rPr>
          <w:rFonts w:hint="eastAsia"/>
        </w:rPr>
        <w:t>Copy</w:t>
      </w:r>
      <w:r>
        <w:rPr>
          <w:rFonts w:hint="eastAsia"/>
        </w:rPr>
        <w:t>用</w:t>
      </w:r>
      <w:r>
        <w:rPr>
          <w:rFonts w:hint="eastAsia"/>
        </w:rPr>
        <w:t>HDD</w:t>
      </w:r>
      <w:r>
        <w:rPr>
          <w:rFonts w:hint="eastAsia"/>
        </w:rPr>
        <w:t>メモリエリアが所定の使用量を超えた場合は「メモリーオーバーフロー」となる。</w:t>
      </w:r>
    </w:p>
    <w:p w14:paraId="515CC297" w14:textId="77777777" w:rsidR="0015557A" w:rsidRDefault="0015557A" w:rsidP="00A8241E">
      <w:pPr>
        <w:pStyle w:val="a3"/>
        <w:tabs>
          <w:tab w:val="clear" w:pos="56.70pt"/>
        </w:tabs>
        <w:ind w:start="56.80pt" w:firstLine="0pt"/>
      </w:pPr>
      <w:r>
        <w:rPr>
          <w:rFonts w:hint="eastAsia"/>
        </w:rPr>
        <w:t>（メモリーオーバーフロー発生の条件については「</w:t>
      </w:r>
      <w:r>
        <w:rPr>
          <w:rFonts w:hint="eastAsia"/>
        </w:rPr>
        <w:t>Device Functions</w:t>
      </w:r>
      <w:r>
        <w:rPr>
          <w:rFonts w:hint="eastAsia"/>
        </w:rPr>
        <w:t>：蓄積装置編」を参照）</w:t>
      </w:r>
    </w:p>
    <w:p w14:paraId="6EA1FCC9" w14:textId="77777777" w:rsidR="0015557A" w:rsidRDefault="0015557A">
      <w:pPr>
        <w:pStyle w:val="a3"/>
        <w:numPr>
          <w:ilvl w:val="0"/>
          <w:numId w:val="5"/>
        </w:numPr>
      </w:pPr>
      <w:r>
        <w:rPr>
          <w:rFonts w:hint="eastAsia"/>
        </w:rPr>
        <w:t>メモリーオーバーフローが発生した場合は、次の原稿の読み込みをいったん停止して、メモリーオーバーフローが発生したことを表示し、</w:t>
      </w:r>
      <w:r>
        <w:rPr>
          <w:rFonts w:hint="eastAsia"/>
          <w:color w:val="000000"/>
        </w:rPr>
        <w:t>ユーザーによる「ジョブの中止」か「蓄積した分の</w:t>
      </w:r>
      <w:r>
        <w:rPr>
          <w:rFonts w:hint="eastAsia"/>
          <w:color w:val="000000"/>
        </w:rPr>
        <w:t>Print</w:t>
      </w:r>
      <w:r>
        <w:rPr>
          <w:rFonts w:hint="eastAsia"/>
          <w:color w:val="000000"/>
        </w:rPr>
        <w:t>」のいずれかの指示を待つ。ただし、実行中の</w:t>
      </w:r>
      <w:r>
        <w:rPr>
          <w:rFonts w:hint="eastAsia"/>
        </w:rPr>
        <w:t>Job</w:t>
      </w:r>
      <w:r>
        <w:rPr>
          <w:rFonts w:hint="eastAsia"/>
        </w:rPr>
        <w:t>で</w:t>
      </w:r>
      <w:r>
        <w:rPr>
          <w:rFonts w:hint="eastAsia"/>
        </w:rPr>
        <w:t>1</w:t>
      </w:r>
      <w:r>
        <w:rPr>
          <w:rFonts w:hint="eastAsia"/>
        </w:rPr>
        <w:t>枚の用紙への出力に必要な原稿画像を蓄積できず（※（６）の記述参照）メモリーオーバーフローとなった場合は、「蓄積した分の</w:t>
      </w:r>
      <w:r>
        <w:rPr>
          <w:rFonts w:hint="eastAsia"/>
        </w:rPr>
        <w:t>Print</w:t>
      </w:r>
      <w:r>
        <w:rPr>
          <w:rFonts w:hint="eastAsia"/>
        </w:rPr>
        <w:t>」は選択できない。</w:t>
      </w:r>
    </w:p>
    <w:p w14:paraId="576B945E" w14:textId="77777777" w:rsidR="0015557A" w:rsidRDefault="0015557A">
      <w:pPr>
        <w:pStyle w:val="a3"/>
        <w:numPr>
          <w:ilvl w:val="0"/>
          <w:numId w:val="5"/>
        </w:numPr>
      </w:pPr>
      <w:r>
        <w:rPr>
          <w:rFonts w:hint="eastAsia"/>
        </w:rPr>
        <w:t>上記</w:t>
      </w:r>
      <w:r>
        <w:rPr>
          <w:rFonts w:hint="eastAsia"/>
        </w:rPr>
        <w:t>2)</w:t>
      </w:r>
      <w:r>
        <w:rPr>
          <w:rFonts w:hint="eastAsia"/>
        </w:rPr>
        <w:t>において、「ジョブの中止」が指示された場合は、引き込んでいた原稿があれば排出し、</w:t>
      </w:r>
      <w:r>
        <w:rPr>
          <w:rFonts w:hint="eastAsia"/>
        </w:rPr>
        <w:t>HDD</w:t>
      </w:r>
      <w:r>
        <w:rPr>
          <w:rFonts w:hint="eastAsia"/>
        </w:rPr>
        <w:t>に蓄積した原稿画像データをクリアしてジョブを終了する。</w:t>
      </w:r>
      <w:r>
        <w:rPr>
          <w:rFonts w:hint="eastAsia"/>
        </w:rPr>
        <w:br/>
      </w:r>
      <w:r>
        <w:rPr>
          <w:rFonts w:hint="eastAsia"/>
        </w:rPr>
        <w:t>「蓄積した分の</w:t>
      </w:r>
      <w:r>
        <w:rPr>
          <w:rFonts w:hint="eastAsia"/>
        </w:rPr>
        <w:t>Print</w:t>
      </w:r>
      <w:r>
        <w:rPr>
          <w:rFonts w:hint="eastAsia"/>
        </w:rPr>
        <w:t>」が指示された場合は、引き込んでいた原稿があれば排出し、</w:t>
      </w:r>
      <w:r>
        <w:rPr>
          <w:rFonts w:hint="eastAsia"/>
        </w:rPr>
        <w:t>HDD</w:t>
      </w:r>
      <w:r>
        <w:rPr>
          <w:rFonts w:hint="eastAsia"/>
        </w:rPr>
        <w:t>に蓄積した原稿画像データに対する</w:t>
      </w:r>
      <w:r>
        <w:rPr>
          <w:rFonts w:hint="eastAsia"/>
        </w:rPr>
        <w:t>Print</w:t>
      </w:r>
      <w:r>
        <w:rPr>
          <w:rFonts w:hint="eastAsia"/>
        </w:rPr>
        <w:t>動作を開始する。ただし、</w:t>
      </w:r>
      <w:r>
        <w:rPr>
          <w:rFonts w:hint="eastAsia"/>
        </w:rPr>
        <w:t>Print</w:t>
      </w:r>
      <w:r>
        <w:rPr>
          <w:rFonts w:hint="eastAsia"/>
        </w:rPr>
        <w:t>終了後に、残りの原稿の蓄積を継続するような、リカバリーは行わない</w:t>
      </w:r>
    </w:p>
    <w:p w14:paraId="5527C2F9" w14:textId="77777777" w:rsidR="0015557A" w:rsidRDefault="0015557A">
      <w:pPr>
        <w:pStyle w:val="a3"/>
        <w:numPr>
          <w:ilvl w:val="0"/>
          <w:numId w:val="5"/>
        </w:numPr>
      </w:pPr>
      <w:r>
        <w:rPr>
          <w:rFonts w:hint="eastAsia"/>
        </w:rPr>
        <w:t>上記</w:t>
      </w:r>
      <w:r>
        <w:rPr>
          <w:rFonts w:hint="eastAsia"/>
        </w:rPr>
        <w:t>2)</w:t>
      </w:r>
      <w:r>
        <w:rPr>
          <w:rFonts w:hint="eastAsia"/>
        </w:rPr>
        <w:t>の指示待ち状態で、一定時間たってもユーザーからの指示が無い場合は、システムデータの設定に従って「ジョブの中止」か「蓄積した分の</w:t>
      </w:r>
      <w:r>
        <w:rPr>
          <w:rFonts w:hint="eastAsia"/>
        </w:rPr>
        <w:t>Print</w:t>
      </w:r>
      <w:r>
        <w:rPr>
          <w:rFonts w:hint="eastAsia"/>
        </w:rPr>
        <w:t>」のいずれかの動作を行う。</w:t>
      </w:r>
      <w:r>
        <w:rPr>
          <w:rFonts w:hint="eastAsia"/>
          <w:color w:val="000000"/>
        </w:rPr>
        <w:t>前記“一定時間”のカウントには</w:t>
      </w:r>
      <w:r>
        <w:rPr>
          <w:rFonts w:hint="eastAsia"/>
          <w:color w:val="000000"/>
        </w:rPr>
        <w:t xml:space="preserve">Auto </w:t>
      </w:r>
      <w:proofErr w:type="spellStart"/>
      <w:r>
        <w:rPr>
          <w:rFonts w:hint="eastAsia"/>
          <w:color w:val="000000"/>
        </w:rPr>
        <w:t>ResumeTimer</w:t>
      </w:r>
      <w:proofErr w:type="spellEnd"/>
      <w:r>
        <w:rPr>
          <w:rFonts w:hint="eastAsia"/>
          <w:color w:val="000000"/>
        </w:rPr>
        <w:t>を使用する。</w:t>
      </w:r>
    </w:p>
    <w:p w14:paraId="716FA8B7" w14:textId="77777777" w:rsidR="0015557A" w:rsidRDefault="0015557A">
      <w:pPr>
        <w:pStyle w:val="a3"/>
        <w:tabs>
          <w:tab w:val="clear" w:pos="56.70pt"/>
        </w:tabs>
        <w:ind w:start="56.80pt" w:firstLine="0pt"/>
      </w:pPr>
      <w:r>
        <w:rPr>
          <w:rFonts w:hint="eastAsia"/>
          <w:color w:val="000000"/>
        </w:rPr>
        <w:t>＜システムデータ＞</w:t>
      </w:r>
    </w:p>
    <w:tbl>
      <w:tblPr>
        <w:tblW w:w="0pt" w:type="dxa"/>
        <w:tblInd w:w="5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000"/>
        <w:gridCol w:w="720"/>
        <w:gridCol w:w="1440"/>
        <w:gridCol w:w="3940"/>
      </w:tblGrid>
      <w:tr w:rsidR="0015557A" w14:paraId="08E49B0E" w14:textId="77777777">
        <w:tc>
          <w:tcPr>
            <w:tcW w:w="150pt" w:type="dxa"/>
            <w:shd w:val="clear" w:color="auto" w:fill="FFFF00"/>
            <w:vAlign w:val="center"/>
          </w:tcPr>
          <w:p w14:paraId="63A861A6" w14:textId="77777777" w:rsidR="0015557A" w:rsidRDefault="0015557A">
            <w:r>
              <w:rPr>
                <w:rFonts w:hint="eastAsia"/>
              </w:rPr>
              <w:t>項目</w:t>
            </w:r>
          </w:p>
        </w:tc>
        <w:tc>
          <w:tcPr>
            <w:tcW w:w="36pt" w:type="dxa"/>
            <w:shd w:val="clear" w:color="auto" w:fill="FFFF00"/>
            <w:vAlign w:val="center"/>
          </w:tcPr>
          <w:p w14:paraId="4DB7102B" w14:textId="77777777" w:rsidR="0015557A" w:rsidRDefault="0015557A">
            <w:r>
              <w:rPr>
                <w:rFonts w:hint="eastAsia"/>
              </w:rPr>
              <w:t>設定</w:t>
            </w:r>
          </w:p>
        </w:tc>
        <w:tc>
          <w:tcPr>
            <w:tcW w:w="72pt" w:type="dxa"/>
            <w:shd w:val="clear" w:color="auto" w:fill="FFFF00"/>
            <w:vAlign w:val="center"/>
          </w:tcPr>
          <w:p w14:paraId="02F42CEC" w14:textId="77777777" w:rsidR="0015557A" w:rsidRDefault="0015557A">
            <w:r>
              <w:rPr>
                <w:rFonts w:hint="eastAsia"/>
              </w:rPr>
              <w:t>デフォルト値</w:t>
            </w:r>
          </w:p>
        </w:tc>
        <w:tc>
          <w:tcPr>
            <w:tcW w:w="197pt" w:type="dxa"/>
            <w:shd w:val="clear" w:color="auto" w:fill="FFFF00"/>
            <w:vAlign w:val="center"/>
          </w:tcPr>
          <w:p w14:paraId="6C6C1167" w14:textId="77777777" w:rsidR="0015557A" w:rsidRDefault="0015557A">
            <w:r>
              <w:rPr>
                <w:rFonts w:hint="eastAsia"/>
              </w:rPr>
              <w:t>設定範囲</w:t>
            </w:r>
            <w:r>
              <w:rPr>
                <w:rFonts w:hint="eastAsia"/>
              </w:rPr>
              <w:t>/</w:t>
            </w:r>
            <w:r>
              <w:rPr>
                <w:rFonts w:hint="eastAsia"/>
              </w:rPr>
              <w:t>備考</w:t>
            </w:r>
          </w:p>
        </w:tc>
      </w:tr>
      <w:tr w:rsidR="0015557A" w14:paraId="583758D1" w14:textId="77777777">
        <w:tc>
          <w:tcPr>
            <w:tcW w:w="150pt" w:type="dxa"/>
          </w:tcPr>
          <w:p w14:paraId="451D0B3A" w14:textId="77777777" w:rsidR="0015557A" w:rsidRDefault="0015557A">
            <w:r>
              <w:rPr>
                <w:rFonts w:hint="eastAsia"/>
              </w:rPr>
              <w:t>メモリオーバーフロー発生時の動作</w:t>
            </w:r>
          </w:p>
        </w:tc>
        <w:tc>
          <w:tcPr>
            <w:tcW w:w="36pt" w:type="dxa"/>
          </w:tcPr>
          <w:p w14:paraId="0644912E" w14:textId="77777777" w:rsidR="0015557A" w:rsidRDefault="0015557A">
            <w:r>
              <w:rPr>
                <w:rFonts w:hint="eastAsia"/>
              </w:rPr>
              <w:t>KO</w:t>
            </w:r>
          </w:p>
        </w:tc>
        <w:tc>
          <w:tcPr>
            <w:tcW w:w="72pt" w:type="dxa"/>
          </w:tcPr>
          <w:p w14:paraId="0F8254C6" w14:textId="77777777" w:rsidR="0015557A" w:rsidRDefault="0015557A">
            <w:r>
              <w:rPr>
                <w:rFonts w:hint="eastAsia"/>
              </w:rPr>
              <w:t>“中止”</w:t>
            </w:r>
          </w:p>
        </w:tc>
        <w:tc>
          <w:tcPr>
            <w:tcW w:w="197pt" w:type="dxa"/>
          </w:tcPr>
          <w:p w14:paraId="15FAF936" w14:textId="77777777" w:rsidR="0015557A" w:rsidRDefault="0015557A">
            <w:r>
              <w:rPr>
                <w:rFonts w:hint="eastAsia"/>
              </w:rPr>
              <w:t>“中止”、“</w:t>
            </w:r>
            <w:r>
              <w:rPr>
                <w:rFonts w:hint="eastAsia"/>
              </w:rPr>
              <w:t>Print</w:t>
            </w:r>
            <w:r>
              <w:rPr>
                <w:rFonts w:hint="eastAsia"/>
              </w:rPr>
              <w:t>”</w:t>
            </w:r>
          </w:p>
        </w:tc>
      </w:tr>
    </w:tbl>
    <w:p w14:paraId="5E573FB6" w14:textId="77777777" w:rsidR="0015557A" w:rsidRDefault="0015557A">
      <w:pPr>
        <w:pStyle w:val="a3"/>
        <w:tabs>
          <w:tab w:val="clear" w:pos="56.70pt"/>
        </w:tabs>
        <w:ind w:start="0pt" w:firstLine="0pt"/>
      </w:pPr>
    </w:p>
    <w:p w14:paraId="543417A3" w14:textId="77777777" w:rsidR="0015557A" w:rsidRDefault="0015557A">
      <w:pPr>
        <w:pStyle w:val="a3"/>
        <w:numPr>
          <w:ilvl w:val="0"/>
          <w:numId w:val="5"/>
        </w:numPr>
      </w:pPr>
      <w:r>
        <w:rPr>
          <w:rFonts w:hint="eastAsia"/>
        </w:rPr>
        <w:t>Scan Ahead</w:t>
      </w:r>
      <w:r>
        <w:rPr>
          <w:rFonts w:hint="eastAsia"/>
        </w:rPr>
        <w:t>での読み込み中にメモリーオーバーフローが発生した場合の動作も同様であるが、「蓄積した分の</w:t>
      </w:r>
      <w:r>
        <w:rPr>
          <w:rFonts w:hint="eastAsia"/>
        </w:rPr>
        <w:t>Print</w:t>
      </w:r>
      <w:r>
        <w:rPr>
          <w:rFonts w:hint="eastAsia"/>
        </w:rPr>
        <w:t>」が指示された場合は、</w:t>
      </w:r>
      <w:r>
        <w:rPr>
          <w:rFonts w:hint="eastAsia"/>
        </w:rPr>
        <w:t>IOT</w:t>
      </w:r>
      <w:r>
        <w:rPr>
          <w:rFonts w:hint="eastAsia"/>
        </w:rPr>
        <w:t>が使用可能になるまで</w:t>
      </w:r>
      <w:r>
        <w:rPr>
          <w:rFonts w:hint="eastAsia"/>
        </w:rPr>
        <w:t>Print</w:t>
      </w:r>
      <w:r>
        <w:rPr>
          <w:rFonts w:hint="eastAsia"/>
        </w:rPr>
        <w:t>は待たされる。</w:t>
      </w:r>
    </w:p>
    <w:p w14:paraId="6D7B9EFB" w14:textId="77777777" w:rsidR="0015557A" w:rsidRDefault="0015557A">
      <w:pPr>
        <w:pStyle w:val="a3"/>
        <w:tabs>
          <w:tab w:val="clear" w:pos="56.70pt"/>
        </w:tabs>
        <w:ind w:start="42.55pt" w:firstLine="0pt"/>
      </w:pPr>
    </w:p>
    <w:p w14:paraId="3A8EEA10" w14:textId="24485C85" w:rsidR="0015557A" w:rsidRDefault="0015557A">
      <w:pPr>
        <w:pStyle w:val="a3"/>
        <w:numPr>
          <w:ilvl w:val="0"/>
          <w:numId w:val="5"/>
        </w:numPr>
      </w:pPr>
      <w:r>
        <w:rPr>
          <w:rFonts w:hint="eastAsia"/>
        </w:rPr>
        <w:t>メモリーオーバーフローが発生したときに、読み込み済み原稿枚数が以下に満たない場合は、</w:t>
      </w:r>
      <w:r>
        <w:rPr>
          <w:rFonts w:hint="eastAsia"/>
        </w:rPr>
        <w:t>1</w:t>
      </w:r>
      <w:r>
        <w:rPr>
          <w:rFonts w:hint="eastAsia"/>
        </w:rPr>
        <w:t>枚の用紙を出力するの</w:t>
      </w:r>
      <w:r>
        <w:rPr>
          <w:rFonts w:hint="eastAsia"/>
        </w:rPr>
        <w:lastRenderedPageBreak/>
        <w:t>に必要な原稿画像が蓄積できないことになるので、「蓄積した分の</w:t>
      </w:r>
      <w:r>
        <w:rPr>
          <w:rFonts w:hint="eastAsia"/>
        </w:rPr>
        <w:t>Print</w:t>
      </w:r>
      <w:r>
        <w:rPr>
          <w:rFonts w:hint="eastAsia"/>
        </w:rPr>
        <w:t>」は選択できない。</w:t>
      </w:r>
      <w:r>
        <w:rPr>
          <w:rFonts w:hint="eastAsia"/>
        </w:rPr>
        <w:br/>
      </w:r>
      <w:r>
        <w:rPr>
          <w:rFonts w:hint="eastAsia"/>
        </w:rPr>
        <w:t>（その後残りの原稿をコピーしても、所望の</w:t>
      </w:r>
      <w:r>
        <w:rPr>
          <w:rFonts w:hint="eastAsia"/>
        </w:rPr>
        <w:t>Output</w:t>
      </w:r>
      <w:r>
        <w:rPr>
          <w:rFonts w:hint="eastAsia"/>
        </w:rPr>
        <w:t>とならないため）</w:t>
      </w:r>
      <w:r>
        <w:rPr>
          <w:rFonts w:hint="eastAsia"/>
        </w:rPr>
        <w:br/>
      </w:r>
      <w:r>
        <w:rPr>
          <w:rFonts w:hint="eastAsia"/>
        </w:rPr>
        <w:t>・片面コピー…</w:t>
      </w:r>
      <w:r>
        <w:rPr>
          <w:rFonts w:hint="eastAsia"/>
        </w:rPr>
        <w:t>1</w:t>
      </w:r>
      <w:r>
        <w:rPr>
          <w:rFonts w:hint="eastAsia"/>
        </w:rPr>
        <w:t>ページ。（</w:t>
      </w:r>
      <w:r>
        <w:rPr>
          <w:rFonts w:hint="eastAsia"/>
        </w:rPr>
        <w:t>N up</w:t>
      </w:r>
      <w:r>
        <w:rPr>
          <w:rFonts w:hint="eastAsia"/>
        </w:rPr>
        <w:t>の場合は原稿</w:t>
      </w:r>
      <w:r>
        <w:rPr>
          <w:rFonts w:hint="eastAsia"/>
        </w:rPr>
        <w:t>N</w:t>
      </w:r>
      <w:r>
        <w:rPr>
          <w:rFonts w:hint="eastAsia"/>
        </w:rPr>
        <w:t>枚、</w:t>
      </w:r>
      <w:r>
        <w:rPr>
          <w:rFonts w:hint="eastAsia"/>
        </w:rPr>
        <w:t>Card</w:t>
      </w:r>
      <w:r>
        <w:rPr>
          <w:rFonts w:hint="eastAsia"/>
        </w:rPr>
        <w:t>コピーの場合は原稿</w:t>
      </w:r>
      <w:r>
        <w:rPr>
          <w:rFonts w:hint="eastAsia"/>
        </w:rPr>
        <w:t>2</w:t>
      </w:r>
      <w:r>
        <w:rPr>
          <w:rFonts w:hint="eastAsia"/>
        </w:rPr>
        <w:t>枚で</w:t>
      </w:r>
      <w:r>
        <w:rPr>
          <w:rFonts w:hint="eastAsia"/>
        </w:rPr>
        <w:t>1</w:t>
      </w:r>
      <w:r>
        <w:rPr>
          <w:rFonts w:hint="eastAsia"/>
        </w:rPr>
        <w:t>ページとする）</w:t>
      </w:r>
      <w:r>
        <w:rPr>
          <w:rFonts w:hint="eastAsia"/>
        </w:rPr>
        <w:br/>
      </w:r>
      <w:r>
        <w:rPr>
          <w:rFonts w:hint="eastAsia"/>
        </w:rPr>
        <w:t>・両面コピー…</w:t>
      </w:r>
      <w:r>
        <w:rPr>
          <w:rFonts w:hint="eastAsia"/>
        </w:rPr>
        <w:t>2</w:t>
      </w:r>
      <w:r>
        <w:rPr>
          <w:rFonts w:hint="eastAsia"/>
        </w:rPr>
        <w:t>ページ。（</w:t>
      </w:r>
      <w:r>
        <w:rPr>
          <w:rFonts w:hint="eastAsia"/>
        </w:rPr>
        <w:t>N up</w:t>
      </w:r>
      <w:r>
        <w:rPr>
          <w:rFonts w:hint="eastAsia"/>
        </w:rPr>
        <w:t>の場合は原稿</w:t>
      </w:r>
      <w:r>
        <w:rPr>
          <w:rFonts w:hint="eastAsia"/>
        </w:rPr>
        <w:t>N</w:t>
      </w:r>
      <w:r>
        <w:rPr>
          <w:rFonts w:hint="eastAsia"/>
        </w:rPr>
        <w:t>枚、</w:t>
      </w:r>
      <w:r>
        <w:rPr>
          <w:rFonts w:hint="eastAsia"/>
        </w:rPr>
        <w:t>Card</w:t>
      </w:r>
      <w:r>
        <w:rPr>
          <w:rFonts w:hint="eastAsia"/>
        </w:rPr>
        <w:t>コピーの場合は原稿</w:t>
      </w:r>
      <w:r>
        <w:rPr>
          <w:rFonts w:hint="eastAsia"/>
        </w:rPr>
        <w:t>2</w:t>
      </w:r>
      <w:r>
        <w:rPr>
          <w:rFonts w:hint="eastAsia"/>
        </w:rPr>
        <w:t>枚で</w:t>
      </w:r>
      <w:r>
        <w:rPr>
          <w:rFonts w:hint="eastAsia"/>
        </w:rPr>
        <w:t>1</w:t>
      </w:r>
      <w:r>
        <w:rPr>
          <w:rFonts w:hint="eastAsia"/>
        </w:rPr>
        <w:t>ページとする）</w:t>
      </w:r>
    </w:p>
    <w:p w14:paraId="17B62A6D" w14:textId="77777777" w:rsidR="0015557A" w:rsidRDefault="0015557A">
      <w:pPr>
        <w:pStyle w:val="a3"/>
        <w:tabs>
          <w:tab w:val="clear" w:pos="56.70pt"/>
        </w:tabs>
        <w:ind w:startChars="630" w:start="56.70pt" w:firstLine="0pt"/>
      </w:pPr>
      <w:r>
        <w:rPr>
          <w:rFonts w:hint="eastAsia"/>
        </w:rPr>
        <w:t>※</w:t>
      </w:r>
      <w:r>
        <w:rPr>
          <w:rFonts w:hint="eastAsia"/>
        </w:rPr>
        <w:t>Image</w:t>
      </w:r>
      <w:r>
        <w:rPr>
          <w:rFonts w:hint="eastAsia"/>
        </w:rPr>
        <w:t xml:space="preserve">　</w:t>
      </w:r>
      <w:r>
        <w:rPr>
          <w:rFonts w:hint="eastAsia"/>
        </w:rPr>
        <w:t>Overlay</w:t>
      </w:r>
      <w:r>
        <w:rPr>
          <w:rFonts w:hint="eastAsia"/>
        </w:rPr>
        <w:t>では上記の他にフォーム原稿画像も読み込んでいる必要がある。</w:t>
      </w:r>
    </w:p>
    <w:p w14:paraId="42865D6E" w14:textId="77777777" w:rsidR="0015557A" w:rsidRDefault="0015557A">
      <w:pPr>
        <w:pStyle w:val="a3"/>
        <w:tabs>
          <w:tab w:val="clear" w:pos="56.70pt"/>
        </w:tabs>
        <w:ind w:start="56.80pt" w:firstLine="0pt"/>
      </w:pPr>
      <w:r>
        <w:rPr>
          <w:rFonts w:hint="eastAsia"/>
        </w:rPr>
        <w:t>※また同様の理由により、上記のページ数以上の原稿画像が蓄積できた場合で「蓄積した分の</w:t>
      </w:r>
      <w:r>
        <w:rPr>
          <w:rFonts w:hint="eastAsia"/>
        </w:rPr>
        <w:t>Print</w:t>
      </w:r>
      <w:r>
        <w:rPr>
          <w:rFonts w:hint="eastAsia"/>
        </w:rPr>
        <w:t>」が指示された場合には、上記のページ数の倍数までの</w:t>
      </w:r>
      <w:r>
        <w:rPr>
          <w:rFonts w:hint="eastAsia"/>
        </w:rPr>
        <w:t>Print</w:t>
      </w:r>
      <w:r>
        <w:rPr>
          <w:rFonts w:hint="eastAsia"/>
        </w:rPr>
        <w:t>を行うものとする。（両面なら偶数ページまで。）</w:t>
      </w:r>
    </w:p>
    <w:p w14:paraId="37BB29E4" w14:textId="391DF749" w:rsidR="0015557A" w:rsidRDefault="0015557A">
      <w:pPr>
        <w:pStyle w:val="a3"/>
        <w:tabs>
          <w:tab w:val="clear" w:pos="56.70pt"/>
        </w:tabs>
        <w:ind w:start="56.80pt" w:firstLine="0pt"/>
      </w:pPr>
      <w:r>
        <w:rPr>
          <w:rFonts w:hint="eastAsia"/>
        </w:rPr>
        <w:t>※</w:t>
      </w:r>
      <w:r>
        <w:rPr>
          <w:rFonts w:hint="eastAsia"/>
        </w:rPr>
        <w:t>Signature</w:t>
      </w:r>
      <w:r>
        <w:rPr>
          <w:rFonts w:hint="eastAsia"/>
        </w:rPr>
        <w:t>については「</w:t>
      </w:r>
      <w:r>
        <w:rPr>
          <w:rFonts w:hint="eastAsia"/>
        </w:rPr>
        <w:t>3.7.3.Signature</w:t>
      </w:r>
      <w:r w:rsidR="000929A8">
        <w:t>(</w:t>
      </w:r>
      <w:r w:rsidR="00C77938">
        <w:rPr>
          <w:rFonts w:hint="eastAsia"/>
        </w:rPr>
        <w:t>小冊子</w:t>
      </w:r>
      <w:r w:rsidR="000929A8">
        <w:t>)</w:t>
      </w:r>
      <w:r>
        <w:rPr>
          <w:rFonts w:hint="eastAsia"/>
        </w:rPr>
        <w:t>」の項参照）</w:t>
      </w:r>
    </w:p>
    <w:p w14:paraId="2242DD02" w14:textId="77777777" w:rsidR="0015557A" w:rsidRDefault="0015557A">
      <w:pPr>
        <w:pStyle w:val="a3"/>
        <w:tabs>
          <w:tab w:val="clear" w:pos="56.70pt"/>
        </w:tabs>
        <w:ind w:start="56.80pt" w:firstLine="0pt"/>
      </w:pPr>
    </w:p>
    <w:p w14:paraId="7A254CA5" w14:textId="77777777" w:rsidR="0015557A" w:rsidRDefault="0015557A">
      <w:pPr>
        <w:pStyle w:val="a3"/>
        <w:tabs>
          <w:tab w:val="clear" w:pos="56.70pt"/>
        </w:tabs>
      </w:pPr>
      <w:r>
        <w:rPr>
          <w:rFonts w:hint="eastAsia"/>
        </w:rPr>
        <w:t xml:space="preserve">７）　</w:t>
      </w:r>
      <w:r>
        <w:rPr>
          <w:rFonts w:hint="eastAsia"/>
        </w:rPr>
        <w:t>Annotation</w:t>
      </w:r>
      <w:r>
        <w:rPr>
          <w:rFonts w:hint="eastAsia"/>
        </w:rPr>
        <w:t>／</w:t>
      </w:r>
      <w:r>
        <w:rPr>
          <w:rFonts w:hint="eastAsia"/>
        </w:rPr>
        <w:t>AWM</w:t>
      </w:r>
      <w:r>
        <w:rPr>
          <w:rFonts w:hint="eastAsia"/>
        </w:rPr>
        <w:t>／</w:t>
      </w:r>
      <w:r>
        <w:rPr>
          <w:rFonts w:hint="eastAsia"/>
        </w:rPr>
        <w:t>HWM</w:t>
      </w:r>
      <w:r>
        <w:rPr>
          <w:rFonts w:hint="eastAsia"/>
        </w:rPr>
        <w:t>／</w:t>
      </w:r>
      <w:r>
        <w:rPr>
          <w:rFonts w:hint="eastAsia"/>
        </w:rPr>
        <w:t>UUID</w:t>
      </w:r>
      <w:r>
        <w:rPr>
          <w:rFonts w:hint="eastAsia"/>
        </w:rPr>
        <w:t>／</w:t>
      </w:r>
      <w:proofErr w:type="spellStart"/>
      <w:r>
        <w:rPr>
          <w:rFonts w:hint="eastAsia"/>
        </w:rPr>
        <w:t>ImageOverlay</w:t>
      </w:r>
      <w:proofErr w:type="spellEnd"/>
      <w:r>
        <w:rPr>
          <w:rFonts w:hint="eastAsia"/>
        </w:rPr>
        <w:t>／</w:t>
      </w:r>
      <w:r>
        <w:rPr>
          <w:rFonts w:hint="eastAsia"/>
        </w:rPr>
        <w:t>Cover</w:t>
      </w:r>
      <w:r>
        <w:rPr>
          <w:rFonts w:hint="eastAsia"/>
        </w:rPr>
        <w:t>（表紙付け）選択時に、メモリオーバーフローが発生した場合は、「蓄積した分の</w:t>
      </w:r>
      <w:r>
        <w:rPr>
          <w:rFonts w:hint="eastAsia"/>
        </w:rPr>
        <w:t>Print</w:t>
      </w:r>
      <w:r>
        <w:rPr>
          <w:rFonts w:hint="eastAsia"/>
        </w:rPr>
        <w:t>」は選択できない。</w:t>
      </w:r>
    </w:p>
    <w:p w14:paraId="03FA5B9E" w14:textId="77777777" w:rsidR="0015557A" w:rsidRDefault="0015557A">
      <w:pPr>
        <w:pStyle w:val="a3"/>
        <w:tabs>
          <w:tab w:val="clear" w:pos="56.70pt"/>
        </w:tabs>
      </w:pPr>
    </w:p>
    <w:p w14:paraId="4B674D22" w14:textId="77777777" w:rsidR="0015557A" w:rsidRDefault="0015557A">
      <w:pPr>
        <w:pStyle w:val="a2"/>
      </w:pPr>
    </w:p>
    <w:p w14:paraId="5506F8FA" w14:textId="77777777" w:rsidR="0015557A" w:rsidRDefault="0015557A">
      <w:pPr>
        <w:pStyle w:val="3"/>
      </w:pPr>
      <w:r>
        <w:br w:type="page"/>
      </w:r>
      <w:r>
        <w:rPr>
          <w:rFonts w:hint="eastAsia"/>
        </w:rPr>
        <w:lastRenderedPageBreak/>
        <w:t>Jam</w:t>
      </w:r>
      <w:r>
        <w:rPr>
          <w:rFonts w:hint="eastAsia"/>
        </w:rPr>
        <w:t>リカバリー</w:t>
      </w:r>
    </w:p>
    <w:p w14:paraId="078A70AE" w14:textId="77777777" w:rsidR="0015557A" w:rsidRDefault="0015557A">
      <w:pPr>
        <w:pStyle w:val="a2"/>
        <w:tabs>
          <w:tab w:val="clear" w:pos="42.55pt"/>
        </w:tabs>
        <w:ind w:start="0pt"/>
      </w:pPr>
      <w:r>
        <w:rPr>
          <w:rFonts w:hint="eastAsia"/>
        </w:rPr>
        <w:t>＜目的＞</w:t>
      </w:r>
      <w:r>
        <w:rPr>
          <w:rFonts w:hint="eastAsia"/>
        </w:rPr>
        <w:t xml:space="preserve"> Jam</w:t>
      </w:r>
      <w:r>
        <w:rPr>
          <w:rFonts w:hint="eastAsia"/>
        </w:rPr>
        <w:t>発生時の動作を規定する。</w:t>
      </w:r>
    </w:p>
    <w:p w14:paraId="65117F3A" w14:textId="77777777" w:rsidR="0015557A" w:rsidRDefault="0015557A">
      <w:pPr>
        <w:pStyle w:val="a2"/>
        <w:tabs>
          <w:tab w:val="clear" w:pos="42.55pt"/>
        </w:tabs>
        <w:ind w:start="0pt"/>
      </w:pPr>
    </w:p>
    <w:p w14:paraId="6B4AC0DD" w14:textId="77777777" w:rsidR="0015557A" w:rsidRDefault="0015557A">
      <w:pPr>
        <w:pStyle w:val="a2"/>
        <w:tabs>
          <w:tab w:val="clear" w:pos="42.55pt"/>
        </w:tabs>
        <w:ind w:start="0pt"/>
      </w:pPr>
      <w:r>
        <w:rPr>
          <w:rFonts w:hint="eastAsia"/>
        </w:rPr>
        <w:t>＜動作内容＞</w:t>
      </w:r>
    </w:p>
    <w:p w14:paraId="2DD5D499" w14:textId="77777777" w:rsidR="0015557A" w:rsidRDefault="0015557A">
      <w:pPr>
        <w:pStyle w:val="a2"/>
        <w:numPr>
          <w:ilvl w:val="0"/>
          <w:numId w:val="4"/>
        </w:numPr>
      </w:pPr>
      <w:r>
        <w:rPr>
          <w:rFonts w:hint="eastAsia"/>
        </w:rPr>
        <w:t>原稿</w:t>
      </w:r>
      <w:r>
        <w:rPr>
          <w:rFonts w:hint="eastAsia"/>
        </w:rPr>
        <w:t>Jam</w:t>
      </w:r>
      <w:r>
        <w:rPr>
          <w:rFonts w:hint="eastAsia"/>
        </w:rPr>
        <w:t>リカバリー</w:t>
      </w:r>
    </w:p>
    <w:p w14:paraId="7F49C439" w14:textId="77777777" w:rsidR="0015557A" w:rsidRDefault="0015557A">
      <w:pPr>
        <w:pStyle w:val="a3"/>
        <w:numPr>
          <w:ilvl w:val="0"/>
          <w:numId w:val="7"/>
        </w:numPr>
      </w:pPr>
      <w:r>
        <w:rPr>
          <w:rFonts w:hint="eastAsia"/>
        </w:rPr>
        <w:t>原稿</w:t>
      </w:r>
      <w:r>
        <w:rPr>
          <w:rFonts w:hint="eastAsia"/>
        </w:rPr>
        <w:t>Jam</w:t>
      </w:r>
      <w:r>
        <w:rPr>
          <w:rFonts w:hint="eastAsia"/>
        </w:rPr>
        <w:t>が発生した場合は、</w:t>
      </w:r>
      <w:r>
        <w:rPr>
          <w:rFonts w:hint="eastAsia"/>
        </w:rPr>
        <w:t>IIT</w:t>
      </w:r>
      <w:r>
        <w:rPr>
          <w:rFonts w:hint="eastAsia"/>
        </w:rPr>
        <w:t>は読み込み動作を中断して停止する。</w:t>
      </w:r>
      <w:r>
        <w:rPr>
          <w:rFonts w:hint="eastAsia"/>
        </w:rPr>
        <w:br/>
      </w:r>
      <w:r>
        <w:rPr>
          <w:rFonts w:hint="eastAsia"/>
        </w:rPr>
        <w:t>（原稿</w:t>
      </w:r>
      <w:r>
        <w:rPr>
          <w:rFonts w:hint="eastAsia"/>
        </w:rPr>
        <w:t>Jam</w:t>
      </w:r>
      <w:r>
        <w:rPr>
          <w:rFonts w:hint="eastAsia"/>
        </w:rPr>
        <w:t>による停止動作の詳細については「</w:t>
      </w:r>
      <w:r>
        <w:rPr>
          <w:rFonts w:hint="eastAsia"/>
        </w:rPr>
        <w:t>IIT</w:t>
      </w:r>
      <w:r>
        <w:rPr>
          <w:rFonts w:hint="eastAsia"/>
        </w:rPr>
        <w:t>機能仕様書」を参照）</w:t>
      </w:r>
    </w:p>
    <w:p w14:paraId="4BF9CC52" w14:textId="77777777" w:rsidR="0015557A" w:rsidRDefault="0015557A">
      <w:pPr>
        <w:pStyle w:val="a3"/>
        <w:numPr>
          <w:ilvl w:val="0"/>
          <w:numId w:val="7"/>
        </w:numPr>
      </w:pPr>
      <w:r>
        <w:rPr>
          <w:rFonts w:hint="eastAsia"/>
        </w:rPr>
        <w:t>原稿</w:t>
      </w:r>
      <w:r>
        <w:rPr>
          <w:rFonts w:hint="eastAsia"/>
        </w:rPr>
        <w:t>Jam</w:t>
      </w:r>
      <w:r>
        <w:rPr>
          <w:rFonts w:hint="eastAsia"/>
        </w:rPr>
        <w:t>が発生した場合、同一</w:t>
      </w:r>
      <w:r>
        <w:rPr>
          <w:rFonts w:hint="eastAsia"/>
        </w:rPr>
        <w:t>Copy Job</w:t>
      </w:r>
      <w:r>
        <w:rPr>
          <w:rFonts w:hint="eastAsia"/>
        </w:rPr>
        <w:t>の</w:t>
      </w:r>
      <w:r>
        <w:rPr>
          <w:rFonts w:hint="eastAsia"/>
        </w:rPr>
        <w:t>Print</w:t>
      </w:r>
      <w:r>
        <w:rPr>
          <w:rFonts w:hint="eastAsia"/>
        </w:rPr>
        <w:t>を同時に行っている場合は、</w:t>
      </w:r>
      <w:r>
        <w:rPr>
          <w:rFonts w:hint="eastAsia"/>
        </w:rPr>
        <w:t>Print</w:t>
      </w:r>
      <w:r>
        <w:rPr>
          <w:rFonts w:hint="eastAsia"/>
        </w:rPr>
        <w:t>動作も中断し、</w:t>
      </w:r>
      <w:r>
        <w:rPr>
          <w:rFonts w:hint="eastAsia"/>
        </w:rPr>
        <w:t>IOT</w:t>
      </w:r>
      <w:r>
        <w:rPr>
          <w:rFonts w:hint="eastAsia"/>
        </w:rPr>
        <w:t>も停止する。</w:t>
      </w:r>
    </w:p>
    <w:p w14:paraId="49204B51" w14:textId="77777777" w:rsidR="0015557A" w:rsidRDefault="0015557A">
      <w:pPr>
        <w:pStyle w:val="a3"/>
        <w:ind w:start="54.55pt" w:firstLine="0pt"/>
      </w:pPr>
      <w:r>
        <w:rPr>
          <w:rFonts w:hint="eastAsia"/>
        </w:rPr>
        <w:t>※但し、最終原稿の排出</w:t>
      </w:r>
      <w:r>
        <w:rPr>
          <w:rFonts w:hint="eastAsia"/>
        </w:rPr>
        <w:t>Jam</w:t>
      </w:r>
      <w:r>
        <w:rPr>
          <w:rFonts w:hint="eastAsia"/>
        </w:rPr>
        <w:t>でイメージを保証できる場合は、プリント動作は継続し</w:t>
      </w:r>
      <w:r>
        <w:rPr>
          <w:rFonts w:hint="eastAsia"/>
        </w:rPr>
        <w:t>Jam</w:t>
      </w:r>
      <w:r>
        <w:rPr>
          <w:rFonts w:hint="eastAsia"/>
        </w:rPr>
        <w:t>表示のみ実施する。</w:t>
      </w:r>
      <w:r>
        <w:rPr>
          <w:rFonts w:hint="eastAsia"/>
        </w:rPr>
        <w:br/>
        <w:t>Scan Ahead</w:t>
      </w:r>
      <w:r>
        <w:rPr>
          <w:rFonts w:hint="eastAsia"/>
        </w:rPr>
        <w:t>により、読み込み中の</w:t>
      </w:r>
      <w:r>
        <w:rPr>
          <w:rFonts w:hint="eastAsia"/>
        </w:rPr>
        <w:t>Copy Job</w:t>
      </w:r>
      <w:r>
        <w:rPr>
          <w:rFonts w:hint="eastAsia"/>
        </w:rPr>
        <w:t>とは異なる</w:t>
      </w:r>
      <w:r>
        <w:rPr>
          <w:rFonts w:hint="eastAsia"/>
        </w:rPr>
        <w:t>Job</w:t>
      </w:r>
      <w:r>
        <w:rPr>
          <w:rFonts w:hint="eastAsia"/>
        </w:rPr>
        <w:t>の</w:t>
      </w:r>
      <w:r>
        <w:rPr>
          <w:rFonts w:hint="eastAsia"/>
        </w:rPr>
        <w:t>Print</w:t>
      </w:r>
      <w:r>
        <w:rPr>
          <w:rFonts w:hint="eastAsia"/>
        </w:rPr>
        <w:t>動作中であれば、</w:t>
      </w:r>
      <w:r>
        <w:rPr>
          <w:rFonts w:hint="eastAsia"/>
        </w:rPr>
        <w:t>Print</w:t>
      </w:r>
      <w:r>
        <w:rPr>
          <w:rFonts w:hint="eastAsia"/>
        </w:rPr>
        <w:t>動作は継続する。</w:t>
      </w:r>
    </w:p>
    <w:p w14:paraId="76F640FB" w14:textId="77777777" w:rsidR="0015557A" w:rsidRDefault="0015557A">
      <w:pPr>
        <w:pStyle w:val="a3"/>
        <w:numPr>
          <w:ilvl w:val="0"/>
          <w:numId w:val="7"/>
        </w:numPr>
      </w:pPr>
      <w:r>
        <w:rPr>
          <w:rFonts w:hint="eastAsia"/>
        </w:rPr>
        <w:t>原稿</w:t>
      </w:r>
      <w:r>
        <w:rPr>
          <w:rFonts w:hint="eastAsia"/>
        </w:rPr>
        <w:t>Jam</w:t>
      </w:r>
      <w:r>
        <w:rPr>
          <w:rFonts w:hint="eastAsia"/>
        </w:rPr>
        <w:t>解除後は、ユーザーは原稿を再セットする必要があるが、この時の操作および制御は、原稿戻し方式が「</w:t>
      </w:r>
      <w:r>
        <w:rPr>
          <w:rFonts w:hint="eastAsia"/>
          <w:b/>
          <w:bCs/>
        </w:rPr>
        <w:t>N</w:t>
      </w:r>
      <w:r>
        <w:rPr>
          <w:rFonts w:hint="eastAsia"/>
          <w:b/>
          <w:bCs/>
        </w:rPr>
        <w:t>枚戻し方式</w:t>
      </w:r>
      <w:r>
        <w:rPr>
          <w:rFonts w:hint="eastAsia"/>
        </w:rPr>
        <w:t>」と「</w:t>
      </w:r>
      <w:r>
        <w:rPr>
          <w:rFonts w:hint="eastAsia"/>
          <w:b/>
          <w:bCs/>
        </w:rPr>
        <w:t>全原稿戻し方式</w:t>
      </w:r>
      <w:r>
        <w:rPr>
          <w:rFonts w:hint="eastAsia"/>
        </w:rPr>
        <w:t>」で異なる。</w:t>
      </w:r>
    </w:p>
    <w:p w14:paraId="6027E63A" w14:textId="77777777" w:rsidR="0015557A" w:rsidRDefault="0015557A">
      <w:pPr>
        <w:pStyle w:val="a3"/>
        <w:ind w:start="54.55pt" w:firstLine="0pt"/>
      </w:pPr>
    </w:p>
    <w:p w14:paraId="2AE64C23" w14:textId="77777777" w:rsidR="0015557A" w:rsidRDefault="0015557A" w:rsidP="0015557A">
      <w:pPr>
        <w:pStyle w:val="a3"/>
        <w:numPr>
          <w:ilvl w:val="0"/>
          <w:numId w:val="28"/>
        </w:numPr>
        <w:tabs>
          <w:tab w:val="clear" w:pos="21.25pt"/>
          <w:tab w:val="num" w:pos="75.80pt"/>
        </w:tabs>
        <w:ind w:start="75.80pt"/>
      </w:pPr>
      <w:r>
        <w:rPr>
          <w:rFonts w:hint="eastAsia"/>
          <w:b/>
          <w:bCs/>
        </w:rPr>
        <w:t>N</w:t>
      </w:r>
      <w:r>
        <w:rPr>
          <w:rFonts w:hint="eastAsia"/>
          <w:b/>
          <w:bCs/>
        </w:rPr>
        <w:t>枚戻し方式</w:t>
      </w:r>
      <w:r>
        <w:rPr>
          <w:rFonts w:hint="eastAsia"/>
        </w:rPr>
        <w:t>…</w:t>
      </w:r>
      <w:r>
        <w:rPr>
          <w:rFonts w:hint="eastAsia"/>
        </w:rPr>
        <w:t>Jam</w:t>
      </w:r>
      <w:r>
        <w:rPr>
          <w:rFonts w:hint="eastAsia"/>
        </w:rPr>
        <w:t>解除時</w:t>
      </w:r>
      <w:r>
        <w:rPr>
          <w:rFonts w:hint="eastAsia"/>
        </w:rPr>
        <w:t>M/C</w:t>
      </w:r>
      <w:r>
        <w:rPr>
          <w:rFonts w:hint="eastAsia"/>
        </w:rPr>
        <w:t>は戻す必要のある原稿をユーザーに指示し、ユーザーは指示された原稿とまだ</w:t>
      </w:r>
      <w:r>
        <w:rPr>
          <w:rFonts w:hint="eastAsia"/>
        </w:rPr>
        <w:t>Feed</w:t>
      </w:r>
      <w:r>
        <w:rPr>
          <w:rFonts w:hint="eastAsia"/>
        </w:rPr>
        <w:t>前の原稿を合わせて</w:t>
      </w:r>
      <w:r>
        <w:rPr>
          <w:rFonts w:hint="eastAsia"/>
        </w:rPr>
        <w:t>DADF</w:t>
      </w:r>
      <w:r>
        <w:rPr>
          <w:rFonts w:hint="eastAsia"/>
        </w:rPr>
        <w:t>に再セットする。再度スタートボタンを押下することにより、</w:t>
      </w:r>
      <w:r>
        <w:rPr>
          <w:rFonts w:hint="eastAsia"/>
        </w:rPr>
        <w:t>Job</w:t>
      </w:r>
      <w:r>
        <w:rPr>
          <w:rFonts w:hint="eastAsia"/>
        </w:rPr>
        <w:t>が継続されると</w:t>
      </w:r>
      <w:r>
        <w:rPr>
          <w:rFonts w:hint="eastAsia"/>
        </w:rPr>
        <w:t>M/C</w:t>
      </w:r>
      <w:r>
        <w:rPr>
          <w:rFonts w:hint="eastAsia"/>
        </w:rPr>
        <w:t>は読み込みを開始するが、既に読み込み済みの面はスキップして読み込みが必要な面から読み込み動作を開始する。</w:t>
      </w:r>
    </w:p>
    <w:p w14:paraId="6003ABC9" w14:textId="77777777" w:rsidR="0015557A" w:rsidRDefault="0015557A">
      <w:pPr>
        <w:pStyle w:val="a3"/>
        <w:ind w:start="56.80pt" w:firstLine="0pt"/>
        <w:rPr>
          <w:color w:val="008000"/>
        </w:rPr>
      </w:pPr>
    </w:p>
    <w:p w14:paraId="07E22C65" w14:textId="77777777" w:rsidR="0015557A" w:rsidRDefault="0015557A" w:rsidP="0015557A">
      <w:pPr>
        <w:pStyle w:val="a3"/>
        <w:numPr>
          <w:ilvl w:val="0"/>
          <w:numId w:val="28"/>
        </w:numPr>
        <w:tabs>
          <w:tab w:val="clear" w:pos="21.25pt"/>
          <w:tab w:val="num" w:pos="75.80pt"/>
        </w:tabs>
        <w:ind w:start="75.80pt"/>
      </w:pPr>
      <w:r>
        <w:rPr>
          <w:rFonts w:hint="eastAsia"/>
          <w:b/>
          <w:bCs/>
        </w:rPr>
        <w:t>全原稿戻し方式</w:t>
      </w:r>
      <w:r>
        <w:rPr>
          <w:rFonts w:hint="eastAsia"/>
        </w:rPr>
        <w:t>…ユーザーは読み込み済み原稿を含めてすべての原稿を再セットする。再度スタートボタンを押下することにより、</w:t>
      </w:r>
      <w:r>
        <w:rPr>
          <w:rFonts w:hint="eastAsia"/>
        </w:rPr>
        <w:t>Job</w:t>
      </w:r>
      <w:r>
        <w:rPr>
          <w:rFonts w:hint="eastAsia"/>
        </w:rPr>
        <w:t>が継続されると</w:t>
      </w:r>
      <w:r>
        <w:rPr>
          <w:rFonts w:hint="eastAsia"/>
        </w:rPr>
        <w:t>IIT</w:t>
      </w:r>
      <w:r>
        <w:rPr>
          <w:rFonts w:hint="eastAsia"/>
        </w:rPr>
        <w:t>は読み込みを再開する原稿および読み込みを再開する面まで原稿スキップを行い、読み込みが必要な原稿および面から読み込み動作を再開する。</w:t>
      </w:r>
    </w:p>
    <w:p w14:paraId="0ACDC129" w14:textId="77777777" w:rsidR="0015557A" w:rsidRDefault="0015557A" w:rsidP="0015557A">
      <w:pPr>
        <w:pStyle w:val="a3"/>
        <w:numPr>
          <w:ilvl w:val="0"/>
          <w:numId w:val="11"/>
        </w:numPr>
        <w:tabs>
          <w:tab w:val="clear" w:pos="70.30pt"/>
          <w:tab w:val="num" w:pos="89.30pt"/>
        </w:tabs>
        <w:ind w:start="89.30pt"/>
      </w:pPr>
      <w:r>
        <w:rPr>
          <w:rFonts w:hint="eastAsia"/>
        </w:rPr>
        <w:t>全原稿戻しでは読み込み済み原稿も再セットするが、戻す原稿は</w:t>
      </w:r>
      <w:r>
        <w:rPr>
          <w:rFonts w:hint="eastAsia"/>
        </w:rPr>
        <w:t>DADF</w:t>
      </w:r>
      <w:r>
        <w:rPr>
          <w:rFonts w:hint="eastAsia"/>
        </w:rPr>
        <w:t>にセットした原稿束単位であり、原稿追加等で既に読み込み済みの原稿束に関しては戻す必要はない。</w:t>
      </w:r>
    </w:p>
    <w:p w14:paraId="12780AA7" w14:textId="77777777" w:rsidR="0015557A" w:rsidRDefault="0015557A">
      <w:pPr>
        <w:pStyle w:val="a3"/>
        <w:ind w:start="0pt" w:firstLine="0pt"/>
      </w:pPr>
    </w:p>
    <w:p w14:paraId="223D6A75" w14:textId="77777777" w:rsidR="0015557A" w:rsidRDefault="0015557A">
      <w:pPr>
        <w:pStyle w:val="a2"/>
        <w:numPr>
          <w:ilvl w:val="0"/>
          <w:numId w:val="4"/>
        </w:numPr>
      </w:pPr>
      <w:r>
        <w:rPr>
          <w:rFonts w:hint="eastAsia"/>
        </w:rPr>
        <w:t>用紙</w:t>
      </w:r>
      <w:r>
        <w:rPr>
          <w:rFonts w:hint="eastAsia"/>
        </w:rPr>
        <w:t>Jam</w:t>
      </w:r>
      <w:r>
        <w:rPr>
          <w:rFonts w:hint="eastAsia"/>
        </w:rPr>
        <w:t>リカバリー</w:t>
      </w:r>
    </w:p>
    <w:p w14:paraId="2929D06A" w14:textId="77777777" w:rsidR="0015557A" w:rsidRDefault="0015557A">
      <w:pPr>
        <w:pStyle w:val="a3"/>
        <w:numPr>
          <w:ilvl w:val="0"/>
          <w:numId w:val="8"/>
        </w:numPr>
      </w:pPr>
      <w:r>
        <w:rPr>
          <w:rFonts w:hint="eastAsia"/>
        </w:rPr>
        <w:t>用紙</w:t>
      </w:r>
      <w:r>
        <w:rPr>
          <w:rFonts w:hint="eastAsia"/>
        </w:rPr>
        <w:t>Jam</w:t>
      </w:r>
      <w:r>
        <w:rPr>
          <w:rFonts w:hint="eastAsia"/>
        </w:rPr>
        <w:t>が発生した場合は、</w:t>
      </w:r>
      <w:r>
        <w:rPr>
          <w:rFonts w:hint="eastAsia"/>
        </w:rPr>
        <w:t>IOT</w:t>
      </w:r>
      <w:r>
        <w:rPr>
          <w:rFonts w:hint="eastAsia"/>
        </w:rPr>
        <w:t>は</w:t>
      </w:r>
      <w:r>
        <w:rPr>
          <w:rFonts w:hint="eastAsia"/>
        </w:rPr>
        <w:t>Print</w:t>
      </w:r>
      <w:r>
        <w:rPr>
          <w:rFonts w:hint="eastAsia"/>
        </w:rPr>
        <w:t>動作を中断して停止する。</w:t>
      </w:r>
      <w:r>
        <w:rPr>
          <w:rFonts w:hint="eastAsia"/>
        </w:rPr>
        <w:br/>
      </w:r>
      <w:r>
        <w:rPr>
          <w:rFonts w:hint="eastAsia"/>
        </w:rPr>
        <w:t>（用紙</w:t>
      </w:r>
      <w:r>
        <w:rPr>
          <w:rFonts w:hint="eastAsia"/>
        </w:rPr>
        <w:t>Jam</w:t>
      </w:r>
      <w:r>
        <w:rPr>
          <w:rFonts w:hint="eastAsia"/>
        </w:rPr>
        <w:t>による停止動作の詳細については「</w:t>
      </w:r>
      <w:r>
        <w:rPr>
          <w:rFonts w:hint="eastAsia"/>
        </w:rPr>
        <w:t>IOT</w:t>
      </w:r>
      <w:r>
        <w:rPr>
          <w:rFonts w:hint="eastAsia"/>
        </w:rPr>
        <w:t>機能仕様書」を参照）</w:t>
      </w:r>
    </w:p>
    <w:p w14:paraId="442D380B" w14:textId="4DA48CDA" w:rsidR="0015557A" w:rsidRDefault="00D26705">
      <w:pPr>
        <w:pStyle w:val="a3"/>
        <w:numPr>
          <w:ilvl w:val="0"/>
          <w:numId w:val="8"/>
        </w:numPr>
      </w:pPr>
      <w:r>
        <w:t>EPC</w:t>
      </w:r>
      <w:r w:rsidR="0015557A">
        <w:rPr>
          <w:rFonts w:hint="eastAsia"/>
        </w:rPr>
        <w:t>を使用しない動作モードの場合は、用紙</w:t>
      </w:r>
      <w:r w:rsidR="0015557A">
        <w:rPr>
          <w:rFonts w:hint="eastAsia"/>
        </w:rPr>
        <w:t>Jam</w:t>
      </w:r>
      <w:r w:rsidR="0015557A">
        <w:rPr>
          <w:rFonts w:hint="eastAsia"/>
        </w:rPr>
        <w:t>発生時、</w:t>
      </w:r>
      <w:r w:rsidR="0015557A">
        <w:rPr>
          <w:rFonts w:hint="eastAsia"/>
        </w:rPr>
        <w:t>IIT</w:t>
      </w:r>
      <w:r w:rsidR="0015557A">
        <w:rPr>
          <w:rFonts w:hint="eastAsia"/>
        </w:rPr>
        <w:t>も読み取り中の原稿</w:t>
      </w:r>
      <w:r w:rsidR="0015557A">
        <w:rPr>
          <w:rFonts w:hint="eastAsia"/>
        </w:rPr>
        <w:t>Scan</w:t>
      </w:r>
      <w:r w:rsidR="0015557A">
        <w:rPr>
          <w:rFonts w:hint="eastAsia"/>
        </w:rPr>
        <w:t>が終了したら、いったん読み込み動作を中断する。</w:t>
      </w:r>
      <w:r w:rsidR="0015557A">
        <w:rPr>
          <w:rFonts w:hint="eastAsia"/>
        </w:rPr>
        <w:br/>
      </w:r>
      <w:r w:rsidR="0015557A">
        <w:rPr>
          <w:rFonts w:hint="eastAsia"/>
        </w:rPr>
        <w:t>この時、</w:t>
      </w:r>
      <w:r w:rsidR="0015557A">
        <w:rPr>
          <w:rFonts w:hint="eastAsia"/>
        </w:rPr>
        <w:t>Jam</w:t>
      </w:r>
      <w:r w:rsidR="0015557A">
        <w:rPr>
          <w:rFonts w:hint="eastAsia"/>
        </w:rPr>
        <w:t>が発生したタイミングによっては、</w:t>
      </w:r>
      <w:r w:rsidR="0015557A">
        <w:rPr>
          <w:rFonts w:hint="eastAsia"/>
        </w:rPr>
        <w:t>Print</w:t>
      </w:r>
      <w:r w:rsidR="0015557A">
        <w:rPr>
          <w:rFonts w:hint="eastAsia"/>
        </w:rPr>
        <w:t>を再開するページの画像データがすでにクリアされている場合がある。その場合は原稿の再読み込みが必要なため、</w:t>
      </w:r>
      <w:r w:rsidR="0015557A">
        <w:rPr>
          <w:rFonts w:hint="eastAsia"/>
        </w:rPr>
        <w:t>DADF</w:t>
      </w:r>
      <w:r w:rsidR="0015557A">
        <w:rPr>
          <w:rFonts w:hint="eastAsia"/>
        </w:rPr>
        <w:t>での読み込みの途中であれば、引き込んでいた原稿を排出する。用紙</w:t>
      </w:r>
      <w:r w:rsidR="0015557A">
        <w:rPr>
          <w:rFonts w:hint="eastAsia"/>
        </w:rPr>
        <w:t>Jam</w:t>
      </w:r>
      <w:r w:rsidR="0015557A">
        <w:rPr>
          <w:rFonts w:hint="eastAsia"/>
        </w:rPr>
        <w:t>解除後は、原稿</w:t>
      </w:r>
      <w:r w:rsidR="0015557A">
        <w:rPr>
          <w:rFonts w:hint="eastAsia"/>
        </w:rPr>
        <w:t>Jam</w:t>
      </w:r>
      <w:r w:rsidR="0015557A">
        <w:rPr>
          <w:rFonts w:hint="eastAsia"/>
        </w:rPr>
        <w:t>と同様にユーザーは原稿戻しを実施し、再度スタートボタンを押下しなければ、</w:t>
      </w:r>
      <w:r w:rsidR="0015557A">
        <w:rPr>
          <w:rFonts w:hint="eastAsia"/>
        </w:rPr>
        <w:t>Job</w:t>
      </w:r>
      <w:r w:rsidR="0015557A">
        <w:rPr>
          <w:rFonts w:hint="eastAsia"/>
        </w:rPr>
        <w:t>を継続することはできない。</w:t>
      </w:r>
      <w:r w:rsidR="0015557A">
        <w:rPr>
          <w:rFonts w:hint="eastAsia"/>
        </w:rPr>
        <w:br/>
      </w:r>
      <w:r w:rsidR="0015557A">
        <w:rPr>
          <w:rFonts w:hint="eastAsia"/>
        </w:rPr>
        <w:t>ただし、</w:t>
      </w:r>
      <w:r w:rsidR="0015557A">
        <w:rPr>
          <w:rFonts w:hint="eastAsia"/>
        </w:rPr>
        <w:t>Print</w:t>
      </w:r>
      <w:r w:rsidR="0015557A">
        <w:rPr>
          <w:rFonts w:hint="eastAsia"/>
        </w:rPr>
        <w:t>を再開するページの画像データがメモリに残っている場合には、原稿の排出と原稿戻しは必要ない。</w:t>
      </w:r>
    </w:p>
    <w:p w14:paraId="15CBC70E" w14:textId="219B8B2D" w:rsidR="0015557A" w:rsidRDefault="00D26705">
      <w:pPr>
        <w:pStyle w:val="a3"/>
        <w:numPr>
          <w:ilvl w:val="0"/>
          <w:numId w:val="8"/>
        </w:numPr>
      </w:pPr>
      <w:r>
        <w:t>EPC</w:t>
      </w:r>
      <w:r w:rsidR="0015557A">
        <w:rPr>
          <w:rFonts w:hint="eastAsia"/>
        </w:rPr>
        <w:t>を使用する動作モードの場合で、同一</w:t>
      </w:r>
      <w:r w:rsidR="0015557A">
        <w:rPr>
          <w:rFonts w:hint="eastAsia"/>
        </w:rPr>
        <w:t>Copy Job</w:t>
      </w:r>
      <w:r w:rsidR="0015557A">
        <w:rPr>
          <w:rFonts w:hint="eastAsia"/>
        </w:rPr>
        <w:t>の原稿読み込みを同時に行っている場合は、</w:t>
      </w:r>
      <w:r w:rsidR="0015557A">
        <w:rPr>
          <w:rFonts w:hint="eastAsia"/>
        </w:rPr>
        <w:t>IIT</w:t>
      </w:r>
      <w:r w:rsidR="0015557A">
        <w:rPr>
          <w:rFonts w:hint="eastAsia"/>
        </w:rPr>
        <w:t>も読み取り中の原稿</w:t>
      </w:r>
      <w:r w:rsidR="0015557A">
        <w:rPr>
          <w:rFonts w:hint="eastAsia"/>
        </w:rPr>
        <w:t>Scan</w:t>
      </w:r>
      <w:r w:rsidR="0015557A">
        <w:rPr>
          <w:rFonts w:hint="eastAsia"/>
        </w:rPr>
        <w:t>が終了したら、いったん読み込み動作を中断する。用紙</w:t>
      </w:r>
      <w:r w:rsidR="0015557A">
        <w:rPr>
          <w:rFonts w:hint="eastAsia"/>
        </w:rPr>
        <w:t>Jam</w:t>
      </w:r>
      <w:r w:rsidR="0015557A">
        <w:rPr>
          <w:rFonts w:hint="eastAsia"/>
        </w:rPr>
        <w:t>解除後は、再度スタートボタンを押下しなければ、</w:t>
      </w:r>
      <w:r w:rsidR="0015557A">
        <w:rPr>
          <w:rFonts w:hint="eastAsia"/>
        </w:rPr>
        <w:t>Job</w:t>
      </w:r>
      <w:r w:rsidR="0015557A">
        <w:rPr>
          <w:rFonts w:hint="eastAsia"/>
        </w:rPr>
        <w:t>を継続することはできない。</w:t>
      </w:r>
      <w:r w:rsidR="0015557A" w:rsidRPr="00A8241E">
        <w:rPr>
          <w:rFonts w:hint="eastAsia"/>
          <w:sz w:val="16"/>
        </w:rPr>
        <w:t>★非技術的理由による</w:t>
      </w:r>
      <w:r w:rsidR="0015557A" w:rsidRPr="00ED4EE5">
        <w:rPr>
          <w:rFonts w:hint="eastAsia"/>
          <w:sz w:val="16"/>
        </w:rPr>
        <w:t>。</w:t>
      </w:r>
      <w:r w:rsidR="0015557A">
        <w:rPr>
          <w:rFonts w:hint="eastAsia"/>
        </w:rPr>
        <w:br/>
        <w:t xml:space="preserve"> </w:t>
      </w:r>
      <w:r>
        <w:t>EPC</w:t>
      </w:r>
      <w:r w:rsidR="0015557A">
        <w:rPr>
          <w:rFonts w:hint="eastAsia"/>
        </w:rPr>
        <w:t>を使用する動作モードの場合で、すでに原稿読み込み動作が終了している場合は、用紙</w:t>
      </w:r>
      <w:r w:rsidR="0015557A">
        <w:rPr>
          <w:rFonts w:hint="eastAsia"/>
        </w:rPr>
        <w:t>Jam</w:t>
      </w:r>
      <w:r w:rsidR="0015557A">
        <w:rPr>
          <w:rFonts w:hint="eastAsia"/>
        </w:rPr>
        <w:t>解除後は、自動的に</w:t>
      </w:r>
      <w:r w:rsidR="0015557A">
        <w:rPr>
          <w:rFonts w:hint="eastAsia"/>
        </w:rPr>
        <w:t>Print</w:t>
      </w:r>
      <w:r w:rsidR="0015557A">
        <w:rPr>
          <w:rFonts w:hint="eastAsia"/>
        </w:rPr>
        <w:t>動作を再開する。</w:t>
      </w:r>
      <w:r w:rsidR="0015557A">
        <w:rPr>
          <w:rFonts w:hint="eastAsia"/>
        </w:rPr>
        <w:t xml:space="preserve">  </w:t>
      </w:r>
    </w:p>
    <w:p w14:paraId="45A01B62" w14:textId="77777777" w:rsidR="0015557A" w:rsidRDefault="0015557A">
      <w:pPr>
        <w:pStyle w:val="a3"/>
      </w:pPr>
    </w:p>
    <w:p w14:paraId="2A475A64" w14:textId="77777777" w:rsidR="0015557A" w:rsidRDefault="0015557A">
      <w:pPr>
        <w:pStyle w:val="a2"/>
        <w:numPr>
          <w:ilvl w:val="0"/>
          <w:numId w:val="4"/>
        </w:numPr>
      </w:pPr>
      <w:r>
        <w:rPr>
          <w:rFonts w:hint="eastAsia"/>
        </w:rPr>
        <w:t>その他の致命的な故障発生時</w:t>
      </w:r>
    </w:p>
    <w:p w14:paraId="0E63755D" w14:textId="77777777" w:rsidR="0015557A" w:rsidRDefault="0015557A">
      <w:pPr>
        <w:pStyle w:val="a3"/>
        <w:ind w:start="42.55pt" w:firstLine="0pt"/>
      </w:pPr>
      <w:r>
        <w:rPr>
          <w:rFonts w:hint="eastAsia"/>
        </w:rPr>
        <w:t>Copy</w:t>
      </w:r>
      <w:r>
        <w:rPr>
          <w:rFonts w:hint="eastAsia"/>
        </w:rPr>
        <w:t>動作の継続が不可能な故障が発生した場合は、</w:t>
      </w:r>
      <w:r>
        <w:rPr>
          <w:rFonts w:hint="eastAsia"/>
        </w:rPr>
        <w:t>Job</w:t>
      </w:r>
      <w:r>
        <w:rPr>
          <w:rFonts w:hint="eastAsia"/>
        </w:rPr>
        <w:t>は中断しキャンセルされる。電源</w:t>
      </w:r>
      <w:r>
        <w:rPr>
          <w:rFonts w:hint="eastAsia"/>
        </w:rPr>
        <w:t>Off/On</w:t>
      </w:r>
      <w:r>
        <w:rPr>
          <w:rFonts w:hint="eastAsia"/>
        </w:rPr>
        <w:t>後のリカバリーは行わない。（詳細は「</w:t>
      </w:r>
      <w:r>
        <w:rPr>
          <w:rFonts w:hint="eastAsia"/>
        </w:rPr>
        <w:t>Management Service</w:t>
      </w:r>
      <w:r>
        <w:rPr>
          <w:rFonts w:hint="eastAsia"/>
        </w:rPr>
        <w:t>：</w:t>
      </w:r>
      <w:r>
        <w:rPr>
          <w:rFonts w:hint="eastAsia"/>
        </w:rPr>
        <w:t>Fault Management</w:t>
      </w:r>
      <w:r>
        <w:rPr>
          <w:rFonts w:hint="eastAsia"/>
        </w:rPr>
        <w:t>編」を参照）</w:t>
      </w:r>
    </w:p>
    <w:p w14:paraId="189A2BC2" w14:textId="77777777" w:rsidR="0015557A" w:rsidRDefault="0015557A"/>
    <w:p w14:paraId="6D8D6314" w14:textId="77777777" w:rsidR="0015557A" w:rsidRDefault="0015557A">
      <w:pPr>
        <w:pStyle w:val="a2"/>
      </w:pPr>
    </w:p>
    <w:p w14:paraId="641ED98B"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＜システムデータ＞</w:t>
      </w:r>
    </w:p>
    <w:p w14:paraId="0E8C9D43" w14:textId="77777777" w:rsidR="0015557A" w:rsidRDefault="0015557A">
      <w:pPr>
        <w:pStyle w:val="a2"/>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480"/>
        <w:gridCol w:w="1100"/>
        <w:gridCol w:w="1460"/>
        <w:gridCol w:w="3540"/>
      </w:tblGrid>
      <w:tr w:rsidR="0015557A" w14:paraId="7A8F213F" w14:textId="77777777">
        <w:tc>
          <w:tcPr>
            <w:tcW w:w="174pt" w:type="dxa"/>
            <w:shd w:val="clear" w:color="auto" w:fill="FFFF00"/>
            <w:vAlign w:val="center"/>
          </w:tcPr>
          <w:p w14:paraId="4379DF2B" w14:textId="77777777" w:rsidR="0015557A" w:rsidRDefault="0015557A">
            <w:r>
              <w:rPr>
                <w:rFonts w:hint="eastAsia"/>
              </w:rPr>
              <w:t>項目</w:t>
            </w:r>
          </w:p>
        </w:tc>
        <w:tc>
          <w:tcPr>
            <w:tcW w:w="55pt" w:type="dxa"/>
            <w:shd w:val="clear" w:color="auto" w:fill="FFFF00"/>
            <w:vAlign w:val="center"/>
          </w:tcPr>
          <w:p w14:paraId="35734791" w14:textId="77777777" w:rsidR="0015557A" w:rsidRDefault="0015557A">
            <w:r>
              <w:rPr>
                <w:rFonts w:hint="eastAsia"/>
              </w:rPr>
              <w:t>設定</w:t>
            </w:r>
          </w:p>
        </w:tc>
        <w:tc>
          <w:tcPr>
            <w:tcW w:w="73pt" w:type="dxa"/>
            <w:shd w:val="clear" w:color="auto" w:fill="FFFF00"/>
            <w:vAlign w:val="center"/>
          </w:tcPr>
          <w:p w14:paraId="228D6270" w14:textId="77777777" w:rsidR="0015557A" w:rsidRDefault="0015557A">
            <w:r>
              <w:rPr>
                <w:rFonts w:hint="eastAsia"/>
              </w:rPr>
              <w:t>デフォルト値</w:t>
            </w:r>
          </w:p>
        </w:tc>
        <w:tc>
          <w:tcPr>
            <w:tcW w:w="177pt" w:type="dxa"/>
            <w:shd w:val="clear" w:color="auto" w:fill="FFFF00"/>
            <w:vAlign w:val="center"/>
          </w:tcPr>
          <w:p w14:paraId="25063795" w14:textId="77777777" w:rsidR="0015557A" w:rsidRDefault="0015557A">
            <w:r>
              <w:rPr>
                <w:rFonts w:hint="eastAsia"/>
              </w:rPr>
              <w:t>設定範囲</w:t>
            </w:r>
            <w:r>
              <w:rPr>
                <w:rFonts w:hint="eastAsia"/>
              </w:rPr>
              <w:t>/</w:t>
            </w:r>
            <w:r>
              <w:rPr>
                <w:rFonts w:hint="eastAsia"/>
              </w:rPr>
              <w:t>備考</w:t>
            </w:r>
          </w:p>
        </w:tc>
      </w:tr>
      <w:tr w:rsidR="0015557A" w14:paraId="5E6AC193" w14:textId="77777777">
        <w:tc>
          <w:tcPr>
            <w:tcW w:w="174pt" w:type="dxa"/>
          </w:tcPr>
          <w:p w14:paraId="5FFB7116" w14:textId="77777777" w:rsidR="0015557A" w:rsidRDefault="0015557A">
            <w:r>
              <w:rPr>
                <w:rFonts w:hint="eastAsia"/>
              </w:rPr>
              <w:t>DADF</w:t>
            </w:r>
            <w:r>
              <w:rPr>
                <w:rFonts w:hint="eastAsia"/>
              </w:rPr>
              <w:t>への原稿戻し方式</w:t>
            </w:r>
          </w:p>
          <w:p w14:paraId="4C2E34EE" w14:textId="08B30620" w:rsidR="0015557A" w:rsidRDefault="0015557A">
            <w:r>
              <w:rPr>
                <w:rFonts w:hint="eastAsia"/>
                <w:sz w:val="16"/>
              </w:rPr>
              <w:t>※</w:t>
            </w:r>
            <w:r w:rsidR="004102CE">
              <w:rPr>
                <w:rFonts w:hint="eastAsia"/>
                <w:sz w:val="16"/>
              </w:rPr>
              <w:t>本システムデータが有効な</w:t>
            </w:r>
            <w:r w:rsidR="004102CE">
              <w:rPr>
                <w:rFonts w:hint="eastAsia"/>
                <w:sz w:val="16"/>
              </w:rPr>
              <w:t>DADF</w:t>
            </w:r>
            <w:r w:rsidR="004102CE">
              <w:rPr>
                <w:rFonts w:hint="eastAsia"/>
                <w:sz w:val="16"/>
              </w:rPr>
              <w:t>のみ</w:t>
            </w:r>
          </w:p>
        </w:tc>
        <w:tc>
          <w:tcPr>
            <w:tcW w:w="55pt" w:type="dxa"/>
          </w:tcPr>
          <w:p w14:paraId="23B1636F" w14:textId="77777777" w:rsidR="0015557A" w:rsidRDefault="0015557A">
            <w:r>
              <w:rPr>
                <w:rFonts w:hint="eastAsia"/>
              </w:rPr>
              <w:t>CE</w:t>
            </w:r>
          </w:p>
        </w:tc>
        <w:tc>
          <w:tcPr>
            <w:tcW w:w="73pt" w:type="dxa"/>
          </w:tcPr>
          <w:p w14:paraId="67404C0C" w14:textId="77777777" w:rsidR="0015557A" w:rsidRDefault="0015557A">
            <w:r>
              <w:rPr>
                <w:rFonts w:hint="eastAsia"/>
              </w:rPr>
              <w:t>N</w:t>
            </w:r>
            <w:r>
              <w:rPr>
                <w:rFonts w:hint="eastAsia"/>
              </w:rPr>
              <w:t>枚戻し</w:t>
            </w:r>
          </w:p>
        </w:tc>
        <w:tc>
          <w:tcPr>
            <w:tcW w:w="177pt" w:type="dxa"/>
          </w:tcPr>
          <w:p w14:paraId="5F370FEC" w14:textId="56FE9C9E" w:rsidR="0015557A" w:rsidRDefault="0015557A" w:rsidP="00A8241E">
            <w:r>
              <w:rPr>
                <w:rFonts w:hint="eastAsia"/>
              </w:rPr>
              <w:t>N</w:t>
            </w:r>
            <w:r>
              <w:rPr>
                <w:rFonts w:hint="eastAsia"/>
              </w:rPr>
              <w:t>枚戻し、全原稿戻し</w:t>
            </w:r>
          </w:p>
        </w:tc>
      </w:tr>
    </w:tbl>
    <w:p w14:paraId="4091135F" w14:textId="77777777" w:rsidR="0015557A" w:rsidRDefault="0015557A">
      <w:pPr>
        <w:pStyle w:val="a2"/>
      </w:pPr>
    </w:p>
    <w:p w14:paraId="18A0FDBA" w14:textId="77777777" w:rsidR="004102CE" w:rsidRDefault="004102CE">
      <w:pPr>
        <w:pStyle w:val="a2"/>
      </w:pPr>
      <w:r>
        <w:rPr>
          <w:rFonts w:hint="eastAsia"/>
        </w:rPr>
        <w:t>★各</w:t>
      </w:r>
      <w:r>
        <w:rPr>
          <w:rFonts w:hint="eastAsia"/>
        </w:rPr>
        <w:t>DADF</w:t>
      </w:r>
      <w:r>
        <w:rPr>
          <w:rFonts w:hint="eastAsia"/>
        </w:rPr>
        <w:t>の戻し方式の詳細は、</w:t>
      </w:r>
      <w:r w:rsidRPr="004102CE">
        <w:rPr>
          <w:rFonts w:hint="eastAsia"/>
        </w:rPr>
        <w:t>I</w:t>
      </w:r>
      <w:r>
        <w:rPr>
          <w:rFonts w:hint="eastAsia"/>
        </w:rPr>
        <w:t>I</w:t>
      </w:r>
      <w:r w:rsidRPr="004102CE">
        <w:rPr>
          <w:rFonts w:hint="eastAsia"/>
        </w:rPr>
        <w:t>T Device Function</w:t>
      </w:r>
      <w:r w:rsidRPr="004102CE">
        <w:rPr>
          <w:rFonts w:hint="eastAsia"/>
        </w:rPr>
        <w:t>編参照</w:t>
      </w:r>
    </w:p>
    <w:p w14:paraId="733296B8" w14:textId="77777777" w:rsidR="00AD6344" w:rsidRDefault="0015557A">
      <w:pPr>
        <w:pStyle w:val="ae"/>
        <w:tabs>
          <w:tab w:val="clear" w:pos="56.70pt"/>
          <w:tab w:val="clear" w:pos="212.60pt"/>
          <w:tab w:val="clear" w:pos="425.20pt"/>
        </w:tabs>
        <w:adjustRightInd/>
        <w:spacing w:after="0pt"/>
        <w:textAlignment w:val="auto"/>
        <w:rPr>
          <w:kern w:val="2"/>
        </w:rPr>
      </w:pPr>
      <w:r>
        <w:rPr>
          <w:kern w:val="2"/>
        </w:rPr>
        <w:br w:type="page"/>
      </w:r>
    </w:p>
    <w:p w14:paraId="76CCFBFD"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lastRenderedPageBreak/>
        <w:t>＜制限注意事項＞</w:t>
      </w:r>
    </w:p>
    <w:p w14:paraId="30EC0F86" w14:textId="0F3C0081" w:rsidR="0015557A" w:rsidRDefault="0015557A">
      <w:pPr>
        <w:pStyle w:val="a2"/>
        <w:numPr>
          <w:ilvl w:val="0"/>
          <w:numId w:val="35"/>
        </w:numPr>
        <w:rPr>
          <w:kern w:val="2"/>
        </w:rPr>
      </w:pPr>
      <w:r>
        <w:rPr>
          <w:rFonts w:hint="eastAsia"/>
          <w:kern w:val="2"/>
        </w:rPr>
        <w:t>原稿</w:t>
      </w:r>
      <w:r>
        <w:rPr>
          <w:rFonts w:hint="eastAsia"/>
          <w:kern w:val="2"/>
        </w:rPr>
        <w:t>Jam</w:t>
      </w:r>
      <w:r>
        <w:rPr>
          <w:rFonts w:hint="eastAsia"/>
          <w:kern w:val="2"/>
        </w:rPr>
        <w:t>が発生した場合、スキャン動作／プリント動作共に停止するが、プリント動作は</w:t>
      </w:r>
      <w:r>
        <w:rPr>
          <w:rFonts w:hint="eastAsia"/>
          <w:kern w:val="2"/>
        </w:rPr>
        <w:t>Feed</w:t>
      </w:r>
      <w:r>
        <w:rPr>
          <w:rFonts w:hint="eastAsia"/>
          <w:kern w:val="2"/>
        </w:rPr>
        <w:t>済みの用紙を排出して停止する為、停止までに時間がかかるか可能性がある。この時スキャン動作が停止した時点で原稿</w:t>
      </w:r>
      <w:r>
        <w:rPr>
          <w:rFonts w:hint="eastAsia"/>
          <w:kern w:val="2"/>
        </w:rPr>
        <w:t>Jam</w:t>
      </w:r>
      <w:r>
        <w:rPr>
          <w:rFonts w:hint="eastAsia"/>
          <w:kern w:val="2"/>
        </w:rPr>
        <w:t>表示を行い、</w:t>
      </w:r>
      <w:r>
        <w:rPr>
          <w:rFonts w:hint="eastAsia"/>
          <w:kern w:val="2"/>
        </w:rPr>
        <w:t>Jam</w:t>
      </w:r>
      <w:r>
        <w:rPr>
          <w:rFonts w:hint="eastAsia"/>
          <w:kern w:val="2"/>
        </w:rPr>
        <w:t>クリア時点でもプリント動作が停止していなかった場合は、</w:t>
      </w:r>
      <w:r>
        <w:rPr>
          <w:rFonts w:hint="eastAsia"/>
          <w:kern w:val="2"/>
        </w:rPr>
        <w:t>RUN</w:t>
      </w:r>
      <w:r>
        <w:rPr>
          <w:rFonts w:hint="eastAsia"/>
          <w:kern w:val="2"/>
        </w:rPr>
        <w:t>画面に戻り「コピーしています」を表示する。その後プリント動作が停止した時点で原稿戻し表示を実施する。</w:t>
      </w:r>
    </w:p>
    <w:p w14:paraId="6B1C4FD5" w14:textId="77777777" w:rsidR="0015557A" w:rsidRDefault="0015557A">
      <w:pPr>
        <w:pStyle w:val="a2"/>
        <w:ind w:start="28.50pt"/>
        <w:rPr>
          <w:kern w:val="2"/>
        </w:rPr>
      </w:pPr>
    </w:p>
    <w:p w14:paraId="382F9B83" w14:textId="77777777" w:rsidR="0015557A" w:rsidRDefault="0015557A">
      <w:pPr>
        <w:pStyle w:val="a2"/>
        <w:numPr>
          <w:ilvl w:val="0"/>
          <w:numId w:val="35"/>
        </w:numPr>
        <w:rPr>
          <w:kern w:val="2"/>
        </w:rPr>
      </w:pPr>
      <w:r>
        <w:rPr>
          <w:rFonts w:hint="eastAsia"/>
          <w:kern w:val="2"/>
        </w:rPr>
        <w:t>原稿</w:t>
      </w:r>
      <w:r>
        <w:rPr>
          <w:rFonts w:hint="eastAsia"/>
          <w:kern w:val="2"/>
        </w:rPr>
        <w:t>Jam</w:t>
      </w:r>
      <w:r>
        <w:rPr>
          <w:rFonts w:hint="eastAsia"/>
          <w:kern w:val="2"/>
        </w:rPr>
        <w:t>等で異なる原稿が戻された場合でも、戻された原稿に応じてコピーを再開する。</w:t>
      </w:r>
    </w:p>
    <w:p w14:paraId="156DB142" w14:textId="77777777" w:rsidR="0015557A" w:rsidRDefault="0015557A">
      <w:pPr>
        <w:pStyle w:val="a2"/>
        <w:numPr>
          <w:ilvl w:val="0"/>
          <w:numId w:val="11"/>
        </w:numPr>
        <w:rPr>
          <w:kern w:val="2"/>
        </w:rPr>
      </w:pPr>
      <w:r>
        <w:rPr>
          <w:rFonts w:hint="eastAsia"/>
          <w:kern w:val="2"/>
        </w:rPr>
        <w:t>但し、前の原稿に対するページ情報を展開済みで、ページ情報の書き換えが不可の場合は、エラーとして元の原稿セットを促す。</w:t>
      </w:r>
    </w:p>
    <w:p w14:paraId="2C35DB16" w14:textId="77777777" w:rsidR="0015557A" w:rsidRDefault="0015557A">
      <w:pPr>
        <w:pStyle w:val="a2"/>
        <w:numPr>
          <w:ilvl w:val="0"/>
          <w:numId w:val="11"/>
        </w:numPr>
        <w:rPr>
          <w:kern w:val="2"/>
        </w:rPr>
      </w:pPr>
      <w:r>
        <w:rPr>
          <w:rFonts w:hint="eastAsia"/>
          <w:kern w:val="2"/>
        </w:rPr>
        <w:t>また割り込み復帰時の原稿戻しで異なる原稿が戻された場合はエラーとして、元の原稿セットを促す。</w:t>
      </w:r>
    </w:p>
    <w:p w14:paraId="2922B7FB" w14:textId="77777777" w:rsidR="0015557A" w:rsidRDefault="0015557A">
      <w:pPr>
        <w:pStyle w:val="a2"/>
        <w:numPr>
          <w:ilvl w:val="0"/>
          <w:numId w:val="11"/>
        </w:numPr>
        <w:rPr>
          <w:kern w:val="2"/>
        </w:rPr>
      </w:pPr>
      <w:r>
        <w:rPr>
          <w:rFonts w:hint="eastAsia"/>
        </w:rPr>
        <w:t>元の原稿との差異は原稿サイズ</w:t>
      </w:r>
      <w:r>
        <w:rPr>
          <w:rFonts w:hint="eastAsia"/>
        </w:rPr>
        <w:t>/</w:t>
      </w:r>
      <w:r>
        <w:rPr>
          <w:rFonts w:hint="eastAsia"/>
        </w:rPr>
        <w:t>向き、および</w:t>
      </w:r>
      <w:r>
        <w:rPr>
          <w:rFonts w:hint="eastAsia"/>
        </w:rPr>
        <w:t>ACS</w:t>
      </w:r>
      <w:r>
        <w:rPr>
          <w:rFonts w:hint="eastAsia"/>
        </w:rPr>
        <w:t>時はカラーモードの違いで判断する。</w:t>
      </w:r>
    </w:p>
    <w:p w14:paraId="33F8DB9F" w14:textId="77777777" w:rsidR="0015557A" w:rsidRDefault="0015557A">
      <w:pPr>
        <w:pStyle w:val="a2"/>
        <w:ind w:start="28.50pt"/>
        <w:rPr>
          <w:kern w:val="2"/>
        </w:rPr>
      </w:pPr>
    </w:p>
    <w:p w14:paraId="6D0E2884" w14:textId="77777777" w:rsidR="0015557A" w:rsidRDefault="0015557A">
      <w:pPr>
        <w:pStyle w:val="a2"/>
        <w:numPr>
          <w:ilvl w:val="0"/>
          <w:numId w:val="35"/>
        </w:numPr>
        <w:rPr>
          <w:kern w:val="2"/>
        </w:rPr>
      </w:pPr>
      <w:r>
        <w:rPr>
          <w:rFonts w:hint="eastAsia"/>
          <w:kern w:val="2"/>
        </w:rPr>
        <w:t>原稿戻しで戻された原稿枚数が正しくない場合は以下の対応とする。</w:t>
      </w:r>
    </w:p>
    <w:p w14:paraId="53355447" w14:textId="77777777" w:rsidR="0015557A" w:rsidRDefault="0015557A" w:rsidP="0015557A">
      <w:pPr>
        <w:pStyle w:val="a3"/>
        <w:numPr>
          <w:ilvl w:val="0"/>
          <w:numId w:val="37"/>
        </w:numPr>
        <w:tabs>
          <w:tab w:val="clear" w:pos="28.35pt"/>
          <w:tab w:val="clear" w:pos="84.80pt"/>
          <w:tab w:val="num" w:pos="66pt"/>
        </w:tabs>
        <w:ind w:start="72pt" w:endChars="100" w:end="9pt" w:hanging="18pt"/>
      </w:pPr>
      <w:r>
        <w:rPr>
          <w:rFonts w:hint="eastAsia"/>
          <w:kern w:val="2"/>
        </w:rPr>
        <w:tab/>
      </w:r>
      <w:r>
        <w:rPr>
          <w:rFonts w:hint="eastAsia"/>
        </w:rPr>
        <w:t>原稿戻し後のジョブ継続で、確定している原稿枚数に達する前に原稿が無くなった場合はエラーにして、</w:t>
      </w:r>
      <w:r>
        <w:rPr>
          <w:rFonts w:hint="eastAsia"/>
        </w:rPr>
        <w:t>N</w:t>
      </w:r>
      <w:r>
        <w:rPr>
          <w:rFonts w:hint="eastAsia"/>
        </w:rPr>
        <w:t>枚戻しではジョブキャンセル指示、全原稿戻しでは再度全原稿戻しを指示する。（戻し枚数が足りない場合）</w:t>
      </w:r>
    </w:p>
    <w:p w14:paraId="3FEEF93E" w14:textId="77777777" w:rsidR="0015557A" w:rsidRDefault="0015557A" w:rsidP="0015557A">
      <w:pPr>
        <w:pStyle w:val="a3"/>
        <w:numPr>
          <w:ilvl w:val="0"/>
          <w:numId w:val="37"/>
        </w:numPr>
        <w:tabs>
          <w:tab w:val="clear" w:pos="28.35pt"/>
          <w:tab w:val="clear" w:pos="84.80pt"/>
          <w:tab w:val="num" w:pos="72pt"/>
        </w:tabs>
        <w:ind w:start="72pt" w:endChars="100" w:end="9pt" w:hanging="18pt"/>
      </w:pPr>
      <w:r>
        <w:rPr>
          <w:rFonts w:hint="eastAsia"/>
        </w:rPr>
        <w:t>ジョブの全原稿枚数確定後（最終原稿検知後）に原稿戻しを実施した場合、原稿戻し後のジョブ継続で、確定している原稿枚数を超える原稿を検知した場合はジョブアボートする。（戻し枚数が多い場合）</w:t>
      </w:r>
    </w:p>
    <w:p w14:paraId="4DDC8402" w14:textId="77777777" w:rsidR="0015557A" w:rsidRDefault="0015557A" w:rsidP="0015557A">
      <w:pPr>
        <w:pStyle w:val="a3"/>
        <w:numPr>
          <w:ilvl w:val="0"/>
          <w:numId w:val="37"/>
        </w:numPr>
        <w:tabs>
          <w:tab w:val="clear" w:pos="28.35pt"/>
          <w:tab w:val="clear" w:pos="84.80pt"/>
          <w:tab w:val="num" w:pos="72pt"/>
        </w:tabs>
        <w:ind w:start="72pt" w:endChars="100" w:end="9pt" w:hanging="18pt"/>
      </w:pPr>
      <w:r>
        <w:rPr>
          <w:rFonts w:hint="eastAsia"/>
        </w:rPr>
        <w:t>上記に当てはまらない場合は、戻された原稿枚数に応じてコピーを継続する。</w:t>
      </w:r>
    </w:p>
    <w:p w14:paraId="1FC11B51" w14:textId="77777777" w:rsidR="0015557A" w:rsidRDefault="0015557A">
      <w:pPr>
        <w:pStyle w:val="a2"/>
        <w:ind w:start="28.50pt"/>
        <w:rPr>
          <w:kern w:val="2"/>
        </w:rPr>
      </w:pPr>
    </w:p>
    <w:p w14:paraId="4E41BD0E" w14:textId="77777777" w:rsidR="0015557A" w:rsidRDefault="0015557A">
      <w:pPr>
        <w:pStyle w:val="a2"/>
        <w:numPr>
          <w:ilvl w:val="0"/>
          <w:numId w:val="35"/>
        </w:numPr>
        <w:rPr>
          <w:kern w:val="2"/>
        </w:rPr>
      </w:pPr>
      <w:r>
        <w:rPr>
          <w:rFonts w:hint="eastAsia"/>
          <w:kern w:val="2"/>
        </w:rPr>
        <w:t>原稿戻し時</w:t>
      </w:r>
      <w:r>
        <w:rPr>
          <w:rFonts w:hint="eastAsia"/>
          <w:kern w:val="2"/>
        </w:rPr>
        <w:t>Input</w:t>
      </w:r>
      <w:r>
        <w:rPr>
          <w:rFonts w:hint="eastAsia"/>
          <w:kern w:val="2"/>
        </w:rPr>
        <w:t xml:space="preserve">　</w:t>
      </w:r>
      <w:r>
        <w:rPr>
          <w:rFonts w:hint="eastAsia"/>
          <w:kern w:val="2"/>
        </w:rPr>
        <w:t>Mode</w:t>
      </w:r>
      <w:r>
        <w:rPr>
          <w:rFonts w:hint="eastAsia"/>
          <w:kern w:val="2"/>
        </w:rPr>
        <w:t>（原稿位置）の変更は受け付けない。</w:t>
      </w:r>
    </w:p>
    <w:p w14:paraId="4AFE98A1" w14:textId="77777777" w:rsidR="0015557A" w:rsidRDefault="0015557A">
      <w:pPr>
        <w:pStyle w:val="a2"/>
        <w:ind w:start="0pt"/>
        <w:rPr>
          <w:kern w:val="2"/>
        </w:rPr>
      </w:pPr>
    </w:p>
    <w:p w14:paraId="24322A76" w14:textId="77777777" w:rsidR="0015557A" w:rsidRDefault="0015557A">
      <w:pPr>
        <w:pStyle w:val="3"/>
        <w:pBdr>
          <w:bottom w:val="single" w:sz="12" w:space="5" w:color="auto"/>
        </w:pBdr>
      </w:pPr>
      <w:bookmarkStart w:id="8" w:name="_Toc445101107"/>
      <w:bookmarkStart w:id="9" w:name="_Toc469374540"/>
      <w:r>
        <w:br w:type="page"/>
      </w:r>
      <w:r>
        <w:rPr>
          <w:rFonts w:hint="eastAsia"/>
        </w:rPr>
        <w:lastRenderedPageBreak/>
        <w:t>部数指定</w:t>
      </w:r>
      <w:bookmarkEnd w:id="8"/>
      <w:bookmarkEnd w:id="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3393BFC5" w14:textId="77777777" w:rsidR="0015557A" w:rsidRDefault="0015557A">
      <w:r>
        <w:rPr>
          <w:rFonts w:hint="eastAsia"/>
        </w:rPr>
        <w:t>＜目的＞</w:t>
      </w:r>
      <w:r>
        <w:rPr>
          <w:rFonts w:hint="eastAsia"/>
        </w:rPr>
        <w:tab/>
      </w:r>
      <w:r>
        <w:rPr>
          <w:rFonts w:hint="eastAsia"/>
        </w:rPr>
        <w:t>プリントを行う部数を設定できる。</w:t>
      </w:r>
    </w:p>
    <w:p w14:paraId="4630A64F" w14:textId="77777777" w:rsidR="0015557A" w:rsidRDefault="0015557A">
      <w:pPr>
        <w:pStyle w:val="a2"/>
      </w:pPr>
    </w:p>
    <w:p w14:paraId="5368F1F3" w14:textId="77777777" w:rsidR="0015557A" w:rsidRDefault="0015557A">
      <w:r>
        <w:rPr>
          <w:rFonts w:hint="eastAsia"/>
        </w:rPr>
        <w:t>＜動作</w:t>
      </w:r>
      <w:r>
        <w:rPr>
          <w:rFonts w:hint="eastAsia"/>
        </w:rPr>
        <w:t>/</w:t>
      </w:r>
      <w:r>
        <w:rPr>
          <w:rFonts w:hint="eastAsia"/>
        </w:rPr>
        <w:t>内容＞</w:t>
      </w:r>
    </w:p>
    <w:p w14:paraId="7C16DB87" w14:textId="77777777" w:rsidR="0015557A" w:rsidRDefault="0015557A">
      <w:pPr>
        <w:pStyle w:val="a2"/>
        <w:numPr>
          <w:ilvl w:val="0"/>
          <w:numId w:val="6"/>
        </w:numPr>
      </w:pPr>
      <w:r>
        <w:rPr>
          <w:rFonts w:hint="eastAsia"/>
        </w:rPr>
        <w:t>コピーで設定できる部数は以下のとおりである。</w:t>
      </w:r>
    </w:p>
    <w:p w14:paraId="13F0CB99" w14:textId="77777777" w:rsidR="00DF761E" w:rsidRDefault="0015557A" w:rsidP="00DF761E">
      <w:pPr>
        <w:pStyle w:val="a2"/>
        <w:tabs>
          <w:tab w:val="clear" w:pos="42.55pt"/>
          <w:tab w:val="clear" w:pos="70.90pt"/>
          <w:tab w:val="start" w:pos="44.25pt"/>
        </w:tabs>
        <w:ind w:start="42.60pt"/>
      </w:pPr>
      <w:r>
        <w:rPr>
          <w:rFonts w:hint="eastAsia"/>
        </w:rPr>
        <w:tab/>
      </w:r>
      <w:r w:rsidR="00DF761E">
        <w:rPr>
          <w:rFonts w:hint="eastAsia"/>
        </w:rPr>
        <w:tab/>
      </w:r>
      <w:r w:rsidR="00DF761E">
        <w:rPr>
          <w:rFonts w:hint="eastAsia"/>
        </w:rPr>
        <w:tab/>
        <w:t>Invert</w:t>
      </w:r>
      <w:r w:rsidR="00DF761E">
        <w:rPr>
          <w:rFonts w:hint="eastAsia"/>
        </w:rPr>
        <w:t>機能を内蔵している</w:t>
      </w:r>
      <w:r w:rsidR="00DF761E">
        <w:rPr>
          <w:rFonts w:hint="eastAsia"/>
        </w:rPr>
        <w:t>M/C</w:t>
      </w:r>
      <w:r w:rsidR="00DF761E">
        <w:rPr>
          <w:rFonts w:hint="eastAsia"/>
        </w:rPr>
        <w:t>：</w:t>
      </w:r>
      <w:r w:rsidR="00DF761E">
        <w:rPr>
          <w:rFonts w:hint="eastAsia"/>
        </w:rPr>
        <w:tab/>
      </w:r>
      <w:r w:rsidR="00DF761E">
        <w:tab/>
      </w:r>
      <w:r w:rsidR="00DF761E">
        <w:rPr>
          <w:rFonts w:hint="eastAsia"/>
        </w:rPr>
        <w:t>1</w:t>
      </w:r>
      <w:r w:rsidR="00DF761E">
        <w:rPr>
          <w:rFonts w:hint="eastAsia"/>
        </w:rPr>
        <w:t>～</w:t>
      </w:r>
      <w:r w:rsidR="00DF761E">
        <w:rPr>
          <w:rFonts w:hint="eastAsia"/>
        </w:rPr>
        <w:t>9999</w:t>
      </w:r>
      <w:r w:rsidR="00DF761E">
        <w:rPr>
          <w:rFonts w:hint="eastAsia"/>
        </w:rPr>
        <w:t>（</w:t>
      </w:r>
      <w:r w:rsidR="00DF761E">
        <w:rPr>
          <w:rFonts w:hint="eastAsia"/>
        </w:rPr>
        <w:t>4</w:t>
      </w:r>
      <w:r w:rsidR="00DF761E">
        <w:rPr>
          <w:rFonts w:hint="eastAsia"/>
        </w:rPr>
        <w:t>桁）</w:t>
      </w:r>
    </w:p>
    <w:p w14:paraId="17BF624F" w14:textId="77777777" w:rsidR="00DF761E" w:rsidRDefault="00DF761E" w:rsidP="00DF761E">
      <w:pPr>
        <w:pStyle w:val="a2"/>
        <w:tabs>
          <w:tab w:val="clear" w:pos="42.55pt"/>
          <w:tab w:val="clear" w:pos="70.90pt"/>
          <w:tab w:val="start" w:pos="44.25pt"/>
        </w:tabs>
        <w:ind w:start="42.60pt"/>
      </w:pPr>
      <w:r>
        <w:rPr>
          <w:rFonts w:hint="eastAsia"/>
        </w:rPr>
        <w:tab/>
      </w:r>
      <w:r>
        <w:rPr>
          <w:rFonts w:hint="eastAsia"/>
        </w:rPr>
        <w:tab/>
        <w:t>Invert</w:t>
      </w:r>
      <w:r>
        <w:rPr>
          <w:rFonts w:hint="eastAsia"/>
        </w:rPr>
        <w:t>機構を内蔵していない</w:t>
      </w:r>
      <w:r>
        <w:rPr>
          <w:rFonts w:hint="eastAsia"/>
        </w:rPr>
        <w:t>M/C</w:t>
      </w:r>
      <w:r>
        <w:rPr>
          <w:rFonts w:hint="eastAsia"/>
        </w:rPr>
        <w:t>：</w:t>
      </w:r>
      <w:r>
        <w:rPr>
          <w:rFonts w:hint="eastAsia"/>
        </w:rPr>
        <w:tab/>
        <w:t>1</w:t>
      </w:r>
      <w:r>
        <w:rPr>
          <w:rFonts w:hint="eastAsia"/>
        </w:rPr>
        <w:t>～</w:t>
      </w:r>
      <w:r>
        <w:rPr>
          <w:rFonts w:hint="eastAsia"/>
        </w:rPr>
        <w:t>999(3</w:t>
      </w:r>
      <w:r>
        <w:rPr>
          <w:rFonts w:hint="eastAsia"/>
        </w:rPr>
        <w:t>桁</w:t>
      </w:r>
      <w:r>
        <w:rPr>
          <w:rFonts w:hint="eastAsia"/>
        </w:rPr>
        <w:t>)</w:t>
      </w:r>
    </w:p>
    <w:p w14:paraId="134439FB" w14:textId="77777777" w:rsidR="0015557A" w:rsidRDefault="0015557A" w:rsidP="00DF761E">
      <w:pPr>
        <w:pStyle w:val="a2"/>
        <w:tabs>
          <w:tab w:val="clear" w:pos="42.55pt"/>
          <w:tab w:val="clear" w:pos="70.90pt"/>
          <w:tab w:val="start" w:pos="44.25pt"/>
        </w:tabs>
        <w:ind w:start="42.60pt"/>
      </w:pPr>
    </w:p>
    <w:p w14:paraId="678FA3A9" w14:textId="5536B219" w:rsidR="0015557A" w:rsidRDefault="0015557A">
      <w:pPr>
        <w:pStyle w:val="a2"/>
      </w:pPr>
      <w:r>
        <w:rPr>
          <w:rFonts w:hint="eastAsia"/>
        </w:rPr>
        <w:t>上限値は上記設定範囲内を上限として、システム設定で変更可能。</w:t>
      </w:r>
    </w:p>
    <w:p w14:paraId="0C868428" w14:textId="77777777" w:rsidR="0015557A" w:rsidRDefault="0015557A">
      <w:pPr>
        <w:pStyle w:val="ae"/>
        <w:tabs>
          <w:tab w:val="clear" w:pos="56.70pt"/>
          <w:tab w:val="clear" w:pos="212.60pt"/>
          <w:tab w:val="clear" w:pos="425.20pt"/>
        </w:tabs>
        <w:adjustRightInd/>
        <w:spacing w:after="0pt"/>
        <w:textAlignment w:val="auto"/>
        <w:rPr>
          <w:kern w:val="2"/>
        </w:rPr>
      </w:pPr>
      <w:r>
        <w:rPr>
          <w:rFonts w:hint="eastAsia"/>
          <w:kern w:val="2"/>
        </w:rPr>
        <w:t>＜システムデータ＞</w:t>
      </w: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810"/>
        <w:gridCol w:w="709"/>
        <w:gridCol w:w="3118"/>
        <w:gridCol w:w="3943"/>
      </w:tblGrid>
      <w:tr w:rsidR="0015557A" w14:paraId="7E5626C4" w14:textId="77777777">
        <w:tc>
          <w:tcPr>
            <w:tcW w:w="90.50pt" w:type="dxa"/>
            <w:shd w:val="clear" w:color="auto" w:fill="FFFF00"/>
            <w:vAlign w:val="center"/>
          </w:tcPr>
          <w:p w14:paraId="1F88AC61" w14:textId="77777777" w:rsidR="0015557A" w:rsidRDefault="0015557A">
            <w:r>
              <w:rPr>
                <w:rFonts w:hint="eastAsia"/>
              </w:rPr>
              <w:t>項目</w:t>
            </w:r>
          </w:p>
        </w:tc>
        <w:tc>
          <w:tcPr>
            <w:tcW w:w="35.45pt" w:type="dxa"/>
            <w:shd w:val="clear" w:color="auto" w:fill="FFFF00"/>
            <w:vAlign w:val="center"/>
          </w:tcPr>
          <w:p w14:paraId="5949C168" w14:textId="77777777" w:rsidR="0015557A" w:rsidRDefault="0015557A">
            <w:r>
              <w:rPr>
                <w:rFonts w:hint="eastAsia"/>
              </w:rPr>
              <w:t>設定</w:t>
            </w:r>
          </w:p>
        </w:tc>
        <w:tc>
          <w:tcPr>
            <w:tcW w:w="155.90pt" w:type="dxa"/>
            <w:shd w:val="clear" w:color="auto" w:fill="FFFF00"/>
            <w:vAlign w:val="center"/>
          </w:tcPr>
          <w:p w14:paraId="7D8D8726" w14:textId="77777777" w:rsidR="0015557A" w:rsidRDefault="0015557A">
            <w:r>
              <w:rPr>
                <w:rFonts w:hint="eastAsia"/>
              </w:rPr>
              <w:t>デフォルト値</w:t>
            </w:r>
          </w:p>
        </w:tc>
        <w:tc>
          <w:tcPr>
            <w:tcW w:w="197.15pt" w:type="dxa"/>
            <w:shd w:val="clear" w:color="auto" w:fill="FFFF00"/>
            <w:vAlign w:val="center"/>
          </w:tcPr>
          <w:p w14:paraId="3986AAE0" w14:textId="77777777" w:rsidR="0015557A" w:rsidRDefault="0015557A">
            <w:r>
              <w:rPr>
                <w:rFonts w:hint="eastAsia"/>
              </w:rPr>
              <w:t>設定範囲</w:t>
            </w:r>
            <w:r>
              <w:rPr>
                <w:rFonts w:hint="eastAsia"/>
              </w:rPr>
              <w:t>/</w:t>
            </w:r>
            <w:r>
              <w:rPr>
                <w:rFonts w:hint="eastAsia"/>
              </w:rPr>
              <w:t>備考</w:t>
            </w:r>
          </w:p>
        </w:tc>
      </w:tr>
      <w:tr w:rsidR="00DF761E" w14:paraId="5EDD4060" w14:textId="77777777">
        <w:tc>
          <w:tcPr>
            <w:tcW w:w="90.50pt" w:type="dxa"/>
          </w:tcPr>
          <w:p w14:paraId="4A1A33C6" w14:textId="77777777" w:rsidR="00DF761E" w:rsidRDefault="00DF761E" w:rsidP="00DF761E">
            <w:r>
              <w:rPr>
                <w:rFonts w:hint="eastAsia"/>
              </w:rPr>
              <w:t>コピー部数上限設定</w:t>
            </w:r>
          </w:p>
        </w:tc>
        <w:tc>
          <w:tcPr>
            <w:tcW w:w="35.45pt" w:type="dxa"/>
          </w:tcPr>
          <w:p w14:paraId="6A411575" w14:textId="77777777" w:rsidR="00DF761E" w:rsidRDefault="00DF761E" w:rsidP="00DF761E">
            <w:pPr>
              <w:pStyle w:val="a2"/>
              <w:ind w:start="0pt"/>
            </w:pPr>
            <w:r>
              <w:rPr>
                <w:rFonts w:hint="eastAsia"/>
              </w:rPr>
              <w:t>KO</w:t>
            </w:r>
          </w:p>
        </w:tc>
        <w:tc>
          <w:tcPr>
            <w:tcW w:w="155.90pt" w:type="dxa"/>
          </w:tcPr>
          <w:p w14:paraId="5DE1243C" w14:textId="77777777" w:rsidR="00DF761E" w:rsidRDefault="00DF761E" w:rsidP="00DF761E">
            <w:pPr>
              <w:pStyle w:val="a2"/>
              <w:ind w:start="0pt"/>
            </w:pPr>
            <w:r>
              <w:rPr>
                <w:rFonts w:hint="eastAsia"/>
              </w:rPr>
              <w:t>Invert</w:t>
            </w:r>
            <w:r>
              <w:rPr>
                <w:rFonts w:hint="eastAsia"/>
              </w:rPr>
              <w:t>機構を内蔵している</w:t>
            </w:r>
            <w:r>
              <w:rPr>
                <w:rFonts w:hint="eastAsia"/>
              </w:rPr>
              <w:t>M/C</w:t>
            </w:r>
            <w:r>
              <w:rPr>
                <w:rFonts w:hint="eastAsia"/>
              </w:rPr>
              <w:t>：</w:t>
            </w:r>
          </w:p>
          <w:p w14:paraId="2137FFDE" w14:textId="77777777" w:rsidR="00DF761E" w:rsidRDefault="00DF761E" w:rsidP="00DF761E">
            <w:pPr>
              <w:pStyle w:val="a2"/>
              <w:ind w:start="0pt"/>
            </w:pPr>
            <w:r>
              <w:rPr>
                <w:rFonts w:hint="eastAsia"/>
              </w:rPr>
              <w:t xml:space="preserve">　</w:t>
            </w:r>
            <w:r>
              <w:rPr>
                <w:rFonts w:hint="eastAsia"/>
              </w:rPr>
              <w:t xml:space="preserve"> </w:t>
            </w:r>
            <w:r>
              <w:t xml:space="preserve">                     </w:t>
            </w:r>
            <w:r>
              <w:rPr>
                <w:rFonts w:hint="eastAsia"/>
              </w:rPr>
              <w:t>9999</w:t>
            </w:r>
            <w:r>
              <w:rPr>
                <w:rFonts w:hint="eastAsia"/>
              </w:rPr>
              <w:t>部</w:t>
            </w:r>
          </w:p>
          <w:p w14:paraId="7C5FBAF7" w14:textId="77777777" w:rsidR="00DF761E" w:rsidRDefault="00DF761E" w:rsidP="00DF761E">
            <w:pPr>
              <w:pStyle w:val="a2"/>
              <w:ind w:start="0pt"/>
            </w:pPr>
            <w:r>
              <w:rPr>
                <w:rFonts w:hint="eastAsia"/>
              </w:rPr>
              <w:t>Invert</w:t>
            </w:r>
            <w:r>
              <w:rPr>
                <w:rFonts w:hint="eastAsia"/>
              </w:rPr>
              <w:t>機構を内蔵していない</w:t>
            </w:r>
            <w:r>
              <w:rPr>
                <w:rFonts w:hint="eastAsia"/>
              </w:rPr>
              <w:t>M/C</w:t>
            </w:r>
            <w:r>
              <w:rPr>
                <w:rFonts w:hint="eastAsia"/>
              </w:rPr>
              <w:t>：</w:t>
            </w:r>
          </w:p>
          <w:p w14:paraId="051AA96A" w14:textId="20079D14" w:rsidR="00DF761E" w:rsidRDefault="00DF761E" w:rsidP="00DF761E">
            <w:pPr>
              <w:pStyle w:val="a2"/>
              <w:ind w:start="0pt"/>
            </w:pPr>
            <w:r>
              <w:rPr>
                <w:rFonts w:hint="eastAsia"/>
              </w:rPr>
              <w:t xml:space="preserve">　</w:t>
            </w:r>
            <w:r>
              <w:rPr>
                <w:rFonts w:hint="eastAsia"/>
              </w:rPr>
              <w:t xml:space="preserve"> </w:t>
            </w:r>
            <w:r>
              <w:t xml:space="preserve">                     </w:t>
            </w:r>
            <w:r>
              <w:rPr>
                <w:rFonts w:hint="eastAsia"/>
              </w:rPr>
              <w:t>999</w:t>
            </w:r>
            <w:r>
              <w:rPr>
                <w:rFonts w:hint="eastAsia"/>
              </w:rPr>
              <w:t>部</w:t>
            </w:r>
          </w:p>
        </w:tc>
        <w:tc>
          <w:tcPr>
            <w:tcW w:w="197.15pt" w:type="dxa"/>
          </w:tcPr>
          <w:p w14:paraId="6AE1F5F6" w14:textId="77777777" w:rsidR="00DF761E" w:rsidRDefault="00DF761E" w:rsidP="00DF761E">
            <w:pPr>
              <w:pStyle w:val="a2"/>
              <w:ind w:start="0pt"/>
            </w:pPr>
            <w:r>
              <w:rPr>
                <w:rFonts w:hint="eastAsia"/>
              </w:rPr>
              <w:t>Invert</w:t>
            </w:r>
            <w:r>
              <w:rPr>
                <w:rFonts w:hint="eastAsia"/>
              </w:rPr>
              <w:t>機構を内蔵している</w:t>
            </w:r>
            <w:r>
              <w:rPr>
                <w:rFonts w:hint="eastAsia"/>
              </w:rPr>
              <w:t>M/C</w:t>
            </w:r>
            <w:r>
              <w:rPr>
                <w:rFonts w:hint="eastAsia"/>
              </w:rPr>
              <w:t xml:space="preserve">：　</w:t>
            </w:r>
          </w:p>
          <w:p w14:paraId="79A5CFE1" w14:textId="77777777" w:rsidR="00DF761E" w:rsidRDefault="00DF761E" w:rsidP="00DF761E">
            <w:pPr>
              <w:pStyle w:val="a2"/>
              <w:ind w:start="0pt"/>
            </w:pPr>
            <w:r>
              <w:rPr>
                <w:rFonts w:hint="eastAsia"/>
              </w:rPr>
              <w:t xml:space="preserve">　　　　　　　　　　　　　　　　　</w:t>
            </w:r>
            <w:r>
              <w:rPr>
                <w:rFonts w:hint="eastAsia"/>
              </w:rPr>
              <w:t>1</w:t>
            </w:r>
            <w:r>
              <w:rPr>
                <w:rFonts w:hint="eastAsia"/>
              </w:rPr>
              <w:t>～</w:t>
            </w:r>
            <w:r>
              <w:rPr>
                <w:rFonts w:hint="eastAsia"/>
              </w:rPr>
              <w:t>9999</w:t>
            </w:r>
            <w:r>
              <w:rPr>
                <w:rFonts w:hint="eastAsia"/>
              </w:rPr>
              <w:t>部</w:t>
            </w:r>
          </w:p>
          <w:p w14:paraId="6924F222" w14:textId="77777777" w:rsidR="00DF761E" w:rsidRDefault="00DF761E" w:rsidP="00DF761E">
            <w:pPr>
              <w:pStyle w:val="a2"/>
              <w:ind w:start="0pt"/>
            </w:pPr>
            <w:r>
              <w:rPr>
                <w:rFonts w:hint="eastAsia"/>
              </w:rPr>
              <w:t>Invert</w:t>
            </w:r>
            <w:r>
              <w:rPr>
                <w:rFonts w:hint="eastAsia"/>
              </w:rPr>
              <w:t>機構を内蔵していない</w:t>
            </w:r>
            <w:r>
              <w:rPr>
                <w:rFonts w:hint="eastAsia"/>
              </w:rPr>
              <w:t>M/C</w:t>
            </w:r>
            <w:r>
              <w:rPr>
                <w:rFonts w:hint="eastAsia"/>
              </w:rPr>
              <w:t xml:space="preserve">：　</w:t>
            </w:r>
          </w:p>
          <w:p w14:paraId="403C2827" w14:textId="2F4E0855" w:rsidR="00DF761E" w:rsidRDefault="00DF761E" w:rsidP="00DF761E">
            <w:pPr>
              <w:pStyle w:val="a2"/>
              <w:ind w:start="0pt"/>
            </w:pPr>
            <w:r>
              <w:rPr>
                <w:rFonts w:hint="eastAsia"/>
              </w:rPr>
              <w:t xml:space="preserve">　　　　　　　　　　　　　　　　　</w:t>
            </w:r>
            <w:r>
              <w:rPr>
                <w:rFonts w:hint="eastAsia"/>
              </w:rPr>
              <w:t>1</w:t>
            </w:r>
            <w:r>
              <w:rPr>
                <w:rFonts w:hint="eastAsia"/>
              </w:rPr>
              <w:t>～</w:t>
            </w:r>
            <w:r>
              <w:rPr>
                <w:rFonts w:hint="eastAsia"/>
              </w:rPr>
              <w:t>999</w:t>
            </w:r>
            <w:r>
              <w:rPr>
                <w:rFonts w:hint="eastAsia"/>
              </w:rPr>
              <w:t>部</w:t>
            </w:r>
          </w:p>
        </w:tc>
      </w:tr>
    </w:tbl>
    <w:p w14:paraId="68FB8567" w14:textId="77777777" w:rsidR="0015557A" w:rsidRDefault="0015557A">
      <w:pPr>
        <w:pStyle w:val="a2"/>
      </w:pPr>
    </w:p>
    <w:p w14:paraId="1439BB27" w14:textId="77777777" w:rsidR="0015557A" w:rsidRDefault="0015557A">
      <w:pPr>
        <w:pStyle w:val="a2"/>
      </w:pPr>
    </w:p>
    <w:p w14:paraId="477D1F92" w14:textId="02BBB58F" w:rsidR="0015557A" w:rsidRDefault="0015557A" w:rsidP="00A8241E">
      <w:pPr>
        <w:pStyle w:val="ae"/>
        <w:tabs>
          <w:tab w:val="clear" w:pos="56.70pt"/>
          <w:tab w:val="clear" w:pos="212.60pt"/>
          <w:tab w:val="clear" w:pos="425.20pt"/>
        </w:tabs>
        <w:adjustRightInd/>
        <w:spacing w:after="0pt"/>
        <w:textAlignment w:val="auto"/>
      </w:pPr>
      <w:r>
        <w:rPr>
          <w:rFonts w:hint="eastAsia"/>
          <w:kern w:val="2"/>
        </w:rPr>
        <w:t>＜制限注意事項＞</w:t>
      </w:r>
    </w:p>
    <w:p w14:paraId="2630F809" w14:textId="77777777" w:rsidR="0015557A" w:rsidRDefault="0015557A">
      <w:pPr>
        <w:pStyle w:val="a2"/>
        <w:numPr>
          <w:ilvl w:val="0"/>
          <w:numId w:val="36"/>
        </w:numPr>
      </w:pPr>
      <w:r>
        <w:rPr>
          <w:rFonts w:hint="eastAsia"/>
        </w:rPr>
        <w:t>システム</w:t>
      </w:r>
      <w:r>
        <w:rPr>
          <w:rFonts w:hint="eastAsia"/>
        </w:rPr>
        <w:t>Fail</w:t>
      </w:r>
      <w:r>
        <w:rPr>
          <w:rFonts w:hint="eastAsia"/>
        </w:rPr>
        <w:t>等の異常発生でジョブを強制終了させた場合に出力済み部数を表示させる要求があるが、これについては特別な表示は用意せず、ジョブ完了一覧の詳細表示の部数とページの表示内容から判断してもらうこととする。</w:t>
      </w:r>
    </w:p>
    <w:p w14:paraId="40819E35" w14:textId="77777777" w:rsidR="0015557A" w:rsidRDefault="0015557A" w:rsidP="00A8241E">
      <w:pPr>
        <w:pStyle w:val="a2"/>
        <w:ind w:start="0pt"/>
      </w:pPr>
    </w:p>
    <w:p w14:paraId="479F1BE3" w14:textId="77777777" w:rsidR="0015557A" w:rsidRDefault="0015557A">
      <w:pPr>
        <w:pStyle w:val="a2"/>
        <w:numPr>
          <w:ilvl w:val="0"/>
          <w:numId w:val="36"/>
        </w:numPr>
      </w:pPr>
      <w:r>
        <w:rPr>
          <w:rFonts w:hint="eastAsia"/>
        </w:rPr>
        <w:t>システム設定でコピー部数上限設定を</w:t>
      </w:r>
      <w:r>
        <w:t>”</w:t>
      </w:r>
      <w:r>
        <w:rPr>
          <w:rFonts w:hint="eastAsia"/>
        </w:rPr>
        <w:t>1</w:t>
      </w:r>
      <w:r>
        <w:t>”</w:t>
      </w:r>
      <w:r>
        <w:rPr>
          <w:rFonts w:hint="eastAsia"/>
        </w:rPr>
        <w:t xml:space="preserve"> </w:t>
      </w:r>
      <w:r>
        <w:rPr>
          <w:rFonts w:hint="eastAsia"/>
        </w:rPr>
        <w:t>に設定した場合に、サンプルコピーを実施しても常に</w:t>
      </w:r>
      <w:r>
        <w:rPr>
          <w:rFonts w:hint="eastAsia"/>
        </w:rPr>
        <w:t>1</w:t>
      </w:r>
      <w:r>
        <w:rPr>
          <w:rFonts w:hint="eastAsia"/>
        </w:rPr>
        <w:t>部出力してジョブが終了するので意味がないが、特にサンプルコピーを選択禁止とするようなことはしない。</w:t>
      </w:r>
    </w:p>
    <w:p w14:paraId="3DFDBBFE" w14:textId="77777777" w:rsidR="0015557A" w:rsidRDefault="0015557A">
      <w:pPr>
        <w:pStyle w:val="a2"/>
      </w:pPr>
    </w:p>
    <w:sectPr w:rsidR="0015557A" w:rsidSect="00A0067C">
      <w:headerReference w:type="even" r:id="rId10"/>
      <w:headerReference w:type="default" r:id="rId11"/>
      <w:footerReference w:type="even" r:id="rId12"/>
      <w:footerReference w:type="default" r:id="rId13"/>
      <w:headerReference w:type="first" r:id="rId14"/>
      <w:footerReference w:type="first" r:id="rId15"/>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B415EF5" w14:textId="77777777" w:rsidR="00FE3188" w:rsidRDefault="00FE3188">
      <w:r>
        <w:separator/>
      </w:r>
    </w:p>
  </w:endnote>
  <w:endnote w:type="continuationSeparator" w:id="0">
    <w:p w14:paraId="734722A1" w14:textId="77777777" w:rsidR="00FE3188" w:rsidRDefault="00FE318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Courier New">
    <w:panose1 w:val="02070309020205020404"/>
    <w:charset w:characterSet="iso-8859-1"/>
    <w:family w:val="modern"/>
    <w:pitch w:val="fixed"/>
    <w:sig w:usb0="E0002EFF" w:usb1="C0007843" w:usb2="00000009" w:usb3="00000000" w:csb0="000001FF"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5727023" w14:textId="77777777" w:rsidR="0045485F" w:rsidRDefault="0045485F">
    <w:pPr>
      <w:pStyle w:val="a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3CF44DD" w14:textId="39B60E44" w:rsidR="008D4DE1" w:rsidRDefault="008D4DE1">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d"/>
      </w:rPr>
      <w:fldChar w:fldCharType="begin"/>
    </w:r>
    <w:r>
      <w:rPr>
        <w:rStyle w:val="ad"/>
      </w:rPr>
      <w:instrText xml:space="preserve"> SAVEDATE  \* MERGEFORMAT </w:instrText>
    </w:r>
    <w:r>
      <w:rPr>
        <w:rStyle w:val="ad"/>
      </w:rPr>
      <w:fldChar w:fldCharType="separate"/>
    </w:r>
    <w:r w:rsidR="00A0067C">
      <w:rPr>
        <w:rStyle w:val="ad"/>
        <w:noProof/>
      </w:rPr>
      <w:t>7/22/2020 12:48:00 PM</w:t>
    </w:r>
    <w:r>
      <w:rPr>
        <w:rStyle w:val="ad"/>
      </w:rP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336681D" w14:textId="77777777" w:rsidR="0045485F" w:rsidRDefault="0045485F">
    <w:pPr>
      <w:pStyle w:val="a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DD5C514" w14:textId="77777777" w:rsidR="00FE3188" w:rsidRDefault="00FE3188">
      <w:r>
        <w:separator/>
      </w:r>
    </w:p>
  </w:footnote>
  <w:footnote w:type="continuationSeparator" w:id="0">
    <w:p w14:paraId="5A1F7C9E" w14:textId="77777777" w:rsidR="00FE3188" w:rsidRDefault="00FE318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46A9E8" w14:textId="77777777" w:rsidR="0045485F" w:rsidRDefault="0045485F">
    <w:pPr>
      <w:pStyle w:val="af0"/>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7680B10" w14:textId="03F8F6F3" w:rsidR="008D4DE1" w:rsidRPr="000A0D7B" w:rsidRDefault="008D4DE1" w:rsidP="003207A2">
    <w:pPr>
      <w:pBdr>
        <w:bottom w:val="single" w:sz="36" w:space="1" w:color="auto"/>
      </w:pBdr>
      <w:tabs>
        <w:tab w:val="end" w:pos="510.30pt"/>
      </w:tabs>
      <w:autoSpaceDE w:val="0"/>
      <w:autoSpaceDN w:val="0"/>
      <w:spacing w:line="12pt" w:lineRule="auto"/>
      <w:rPr>
        <w:rFonts w:cs="Arial"/>
        <w:sz w:val="28"/>
      </w:rPr>
    </w:pPr>
    <w:r w:rsidRPr="000A0D7B">
      <w:rPr>
        <w:rFonts w:cs="Arial"/>
        <w:noProof/>
        <w:sz w:val="28"/>
      </w:rPr>
      <w:drawing>
        <wp:anchor distT="0" distB="0" distL="114300" distR="114300" simplePos="0" relativeHeight="251658240" behindDoc="0" locked="0" layoutInCell="1" allowOverlap="1" wp14:anchorId="50BCE0F5" wp14:editId="4C855140">
          <wp:simplePos x="0" y="0"/>
          <wp:positionH relativeFrom="column">
            <wp:posOffset>3089919</wp:posOffset>
          </wp:positionH>
          <wp:positionV relativeFrom="paragraph">
            <wp:posOffset>-457266</wp:posOffset>
          </wp:positionV>
          <wp:extent cx="3501372" cy="746125"/>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1372" cy="74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62DEF0E7" w14:textId="77777777" w:rsidR="008D4DE1" w:rsidRPr="002C06FF" w:rsidRDefault="008D4DE1" w:rsidP="00A8241E">
                      <w:pPr>
                        <w:spacing w:line="8pt" w:lineRule="exact"/>
                        <w:rPr>
                          <w:sz w:val="16"/>
                          <w:szCs w:val="16"/>
                        </w:rPr>
                      </w:pPr>
                      <w:r w:rsidRPr="002C06FF">
                        <w:rPr>
                          <w:sz w:val="16"/>
                          <w:szCs w:val="16"/>
                        </w:rPr>
                        <w:t>==============================================</w:t>
                      </w:r>
                    </w:p>
                    <w:p w14:paraId="1DCCB685" w14:textId="436D8E51" w:rsidR="008D4DE1" w:rsidRPr="002C06FF" w:rsidRDefault="00242A3C" w:rsidP="00A8241E">
                      <w:pPr>
                        <w:spacing w:line="8pt" w:lineRule="exact"/>
                        <w:rPr>
                          <w:sz w:val="16"/>
                          <w:szCs w:val="16"/>
                        </w:rPr>
                      </w:pPr>
                      <w:proofErr w:type="spellStart"/>
                      <w:r w:rsidRPr="00242A3C">
                        <w:rPr>
                          <w:sz w:val="16"/>
                          <w:szCs w:val="16"/>
                        </w:rPr>
                        <w:t>FUJIFILMBusinessInnovation</w:t>
                      </w:r>
                      <w:proofErr w:type="spellEnd"/>
                      <w:r w:rsidR="008D4DE1" w:rsidRPr="002C06FF">
                        <w:rPr>
                          <w:rFonts w:hint="eastAsia"/>
                          <w:sz w:val="16"/>
                          <w:szCs w:val="16"/>
                        </w:rPr>
                        <w:t xml:space="preserve"> INTERNAL USE ONLY </w:t>
                      </w:r>
                      <w:r w:rsidR="008D4DE1" w:rsidRPr="002C06FF">
                        <w:rPr>
                          <w:rFonts w:hint="eastAsia"/>
                          <w:sz w:val="16"/>
                          <w:szCs w:val="16"/>
                        </w:rPr>
                        <w:t>≪</w:t>
                      </w:r>
                      <w:r w:rsidR="008D4DE1" w:rsidRPr="002C06FF">
                        <w:rPr>
                          <w:rFonts w:hint="eastAsia"/>
                          <w:sz w:val="16"/>
                          <w:szCs w:val="16"/>
                        </w:rPr>
                        <w:t>RESTRICTED</w:t>
                      </w:r>
                      <w:r w:rsidR="008D4DE1" w:rsidRPr="002C06FF">
                        <w:rPr>
                          <w:rFonts w:hint="eastAsia"/>
                          <w:sz w:val="16"/>
                          <w:szCs w:val="16"/>
                        </w:rPr>
                        <w:t>≫</w:t>
                      </w:r>
                      <w:r w:rsidR="008D4DE1" w:rsidRPr="002C06FF">
                        <w:rPr>
                          <w:rFonts w:hint="eastAsia"/>
                          <w:sz w:val="16"/>
                          <w:szCs w:val="16"/>
                        </w:rPr>
                        <w:t xml:space="preserve"> </w:t>
                      </w:r>
                    </w:p>
                    <w:p w14:paraId="5182D5AC" w14:textId="77777777" w:rsidR="008D4DE1" w:rsidRPr="00A8241E" w:rsidRDefault="008D4DE1" w:rsidP="00A8241E">
                      <w:pPr>
                        <w:pStyle w:val="a2"/>
                        <w:spacing w:line="8pt" w:lineRule="exact"/>
                        <w:ind w:start="0pt"/>
                        <w:rPr>
                          <w:sz w:val="16"/>
                          <w:szCs w:val="16"/>
                        </w:rPr>
                      </w:pPr>
                      <w:r w:rsidRPr="002C06FF">
                        <w:rPr>
                          <w:rFonts w:hint="eastAsia"/>
                          <w:sz w:val="16"/>
                          <w:szCs w:val="16"/>
                        </w:rPr>
                        <w:t>Disclose to</w:t>
                      </w:r>
                      <w:r w:rsidRPr="002C06FF">
                        <w:rPr>
                          <w:rFonts w:hint="eastAsia"/>
                          <w:sz w:val="16"/>
                          <w:szCs w:val="16"/>
                        </w:rPr>
                        <w:t>：</w:t>
                      </w:r>
                      <w:r w:rsidRPr="002C06FF">
                        <w:rPr>
                          <w:rFonts w:hint="eastAsia"/>
                          <w:sz w:val="16"/>
                          <w:szCs w:val="16"/>
                        </w:rPr>
                        <w:t>FX</w:t>
                      </w:r>
                      <w:r w:rsidRPr="002C06FF">
                        <w:rPr>
                          <w:rFonts w:hint="eastAsia"/>
                          <w:sz w:val="16"/>
                          <w:szCs w:val="16"/>
                        </w:rPr>
                        <w:t>）</w:t>
                      </w:r>
                      <w:r w:rsidRPr="002C06FF">
                        <w:rPr>
                          <w:rFonts w:hint="eastAsia"/>
                          <w:sz w:val="16"/>
                          <w:szCs w:val="16"/>
                        </w:rPr>
                        <w:t xml:space="preserve">RTD&amp;M </w:t>
                      </w:r>
                    </w:p>
                    <w:p w14:paraId="234BFAA8" w14:textId="77777777" w:rsidR="008D4DE1" w:rsidRPr="00505E5D" w:rsidRDefault="008D4DE1" w:rsidP="00A8241E">
                      <w:pPr>
                        <w:spacing w:line="8pt" w:lineRule="exact"/>
                        <w:rPr>
                          <w:sz w:val="16"/>
                          <w:szCs w:val="16"/>
                        </w:rPr>
                      </w:pPr>
                      <w:r w:rsidRPr="00505E5D">
                        <w:rPr>
                          <w:rFonts w:hint="eastAsia"/>
                          <w:sz w:val="16"/>
                          <w:szCs w:val="16"/>
                        </w:rPr>
                        <w:t>Protected until</w:t>
                      </w:r>
                      <w:r w:rsidRPr="00505E5D">
                        <w:rPr>
                          <w:rFonts w:hint="eastAsia"/>
                          <w:sz w:val="16"/>
                          <w:szCs w:val="16"/>
                        </w:rPr>
                        <w:t>：</w:t>
                      </w:r>
                      <w:r w:rsidRPr="00505E5D">
                        <w:rPr>
                          <w:rFonts w:hint="eastAsia"/>
                          <w:sz w:val="16"/>
                          <w:szCs w:val="16"/>
                        </w:rPr>
                        <w:t xml:space="preserve">2024 </w:t>
                      </w:r>
                    </w:p>
                    <w:p w14:paraId="34DBCA56" w14:textId="4BF2E512" w:rsidR="008D4DE1" w:rsidRPr="00505E5D" w:rsidRDefault="008D4DE1" w:rsidP="00A8241E">
                      <w:pPr>
                        <w:spacing w:line="8pt" w:lineRule="exact"/>
                        <w:rPr>
                          <w:sz w:val="16"/>
                          <w:szCs w:val="16"/>
                        </w:rPr>
                      </w:pPr>
                      <w:r w:rsidRPr="00505E5D">
                        <w:rPr>
                          <w:rFonts w:hint="eastAsia"/>
                          <w:sz w:val="16"/>
                          <w:szCs w:val="16"/>
                        </w:rPr>
                        <w:t>Author</w:t>
                      </w:r>
                      <w:r w:rsidRPr="00505E5D">
                        <w:rPr>
                          <w:rFonts w:hint="eastAsia"/>
                          <w:sz w:val="16"/>
                          <w:szCs w:val="16"/>
                        </w:rPr>
                        <w:t>：</w:t>
                      </w:r>
                      <w:r>
                        <w:rPr>
                          <w:sz w:val="16"/>
                          <w:szCs w:val="16"/>
                        </w:rPr>
                        <w:t>Yamazaki Taro</w:t>
                      </w:r>
                      <w:r w:rsidRPr="00505E5D">
                        <w:rPr>
                          <w:rFonts w:hint="eastAsia"/>
                          <w:sz w:val="16"/>
                          <w:szCs w:val="16"/>
                        </w:rPr>
                        <w:t xml:space="preserve"> </w:t>
                      </w:r>
                    </w:p>
                    <w:p w14:paraId="6EEE0DC5" w14:textId="6B0406DC" w:rsidR="008D4DE1" w:rsidRPr="00A8241E" w:rsidRDefault="008D4DE1" w:rsidP="00A8241E">
                      <w:pPr>
                        <w:pStyle w:val="a2"/>
                        <w:spacing w:line="8pt" w:lineRule="exact"/>
                        <w:ind w:start="0pt"/>
                        <w:rPr>
                          <w:sz w:val="16"/>
                          <w:szCs w:val="16"/>
                        </w:rPr>
                      </w:pPr>
                      <w:r w:rsidRPr="00A8241E">
                        <w:rPr>
                          <w:sz w:val="16"/>
                          <w:szCs w:val="16"/>
                        </w:rPr>
                        <w:t xml:space="preserve">Last </w:t>
                      </w:r>
                      <w:proofErr w:type="gramStart"/>
                      <w:r w:rsidRPr="00A8241E">
                        <w:rPr>
                          <w:sz w:val="16"/>
                          <w:szCs w:val="16"/>
                        </w:rPr>
                        <w:t>Edit :</w:t>
                      </w:r>
                      <w:proofErr w:type="gramEnd"/>
                      <w:r w:rsidRPr="00A8241E">
                        <w:rPr>
                          <w:sz w:val="16"/>
                          <w:szCs w:val="16"/>
                        </w:rPr>
                        <w:t xml:space="preserve"> 2020/</w:t>
                      </w:r>
                      <w:r w:rsidR="00242A3C">
                        <w:rPr>
                          <w:rFonts w:hint="eastAsia"/>
                          <w:sz w:val="16"/>
                          <w:szCs w:val="16"/>
                        </w:rPr>
                        <w:t>7</w:t>
                      </w:r>
                      <w:r w:rsidRPr="00A8241E">
                        <w:rPr>
                          <w:sz w:val="16"/>
                          <w:szCs w:val="16"/>
                        </w:rPr>
                        <w:t>/</w:t>
                      </w:r>
                      <w:r w:rsidR="00242A3C">
                        <w:rPr>
                          <w:sz w:val="16"/>
                          <w:szCs w:val="16"/>
                        </w:rPr>
                        <w:t>22</w:t>
                      </w:r>
                      <w:r w:rsidRPr="00A8241E">
                        <w:rPr>
                          <w:sz w:val="16"/>
                          <w:szCs w:val="16"/>
                        </w:rPr>
                        <w:t xml:space="preserve"> </w:t>
                      </w:r>
                    </w:p>
                    <w:p w14:paraId="3D93382D" w14:textId="77777777" w:rsidR="008D4DE1" w:rsidRPr="00505E5D" w:rsidRDefault="008D4DE1" w:rsidP="00A8241E">
                      <w:pPr>
                        <w:spacing w:line="8pt" w:lineRule="exact"/>
                        <w:rPr>
                          <w:sz w:val="16"/>
                          <w:szCs w:val="16"/>
                        </w:rPr>
                      </w:pPr>
                      <w:r w:rsidRPr="00505E5D">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46A5F7B0" w14:textId="1A25DDAE" w:rsidR="008D4DE1" w:rsidRPr="000A0D7B" w:rsidRDefault="008D4DE1" w:rsidP="00A0067C">
    <w:pPr>
      <w:pBdr>
        <w:bottom w:val="single" w:sz="36" w:space="1" w:color="auto"/>
      </w:pBdr>
      <w:tabs>
        <w:tab w:val="end" w:pos="510.30pt"/>
      </w:tabs>
      <w:autoSpaceDE w:val="0"/>
      <w:autoSpaceDN w:val="0"/>
      <w:spacing w:line="12pt" w:lineRule="auto"/>
      <w:jc w:val="end"/>
      <w:rPr>
        <w:rFonts w:cs="Arial"/>
        <w:sz w:val="24"/>
        <w:szCs w:val="24"/>
      </w:rPr>
    </w:pPr>
    <w:r w:rsidRPr="000A0D7B">
      <w:rPr>
        <w:rFonts w:cs="Arial"/>
        <w:sz w:val="24"/>
        <w:szCs w:val="24"/>
      </w:rPr>
      <w:t xml:space="preserve">TOKIWA-V3 </w:t>
    </w:r>
    <w:r w:rsidRPr="000A0D7B">
      <w:rPr>
        <w:rFonts w:cs="Arial" w:hint="eastAsia"/>
        <w:b/>
        <w:sz w:val="24"/>
        <w:szCs w:val="24"/>
      </w:rPr>
      <w:t>共通プラットフォーム</w:t>
    </w:r>
    <w:r w:rsidRPr="000A0D7B">
      <w:rPr>
        <w:rFonts w:cs="Arial"/>
        <w:sz w:val="24"/>
        <w:szCs w:val="24"/>
      </w:rPr>
      <w:t xml:space="preserve">  Features</w:t>
    </w:r>
    <w:r w:rsidRPr="000A0D7B">
      <w:rPr>
        <w:rFonts w:cs="Arial" w:hint="eastAsia"/>
        <w:sz w:val="24"/>
        <w:szCs w:val="24"/>
      </w:rPr>
      <w:t>＆</w:t>
    </w:r>
    <w:r w:rsidRPr="000A0D7B">
      <w:rPr>
        <w:rFonts w:cs="Arial"/>
        <w:sz w:val="24"/>
        <w:szCs w:val="24"/>
      </w:rPr>
      <w:t>Functions(</w:t>
    </w:r>
    <w:r w:rsidR="002156F2">
      <w:rPr>
        <w:rFonts w:cs="Arial"/>
        <w:sz w:val="24"/>
        <w:szCs w:val="24"/>
      </w:rPr>
      <w:t>K1</w:t>
    </w:r>
    <w:r w:rsidRPr="000A0D7B">
      <w:rPr>
        <w:rFonts w:cs="Arial"/>
        <w:sz w:val="24"/>
        <w:szCs w:val="24"/>
      </w:rPr>
      <w:t>.0.</w:t>
    </w:r>
    <w:r w:rsidR="002156F2">
      <w:rPr>
        <w:rFonts w:cs="Arial"/>
        <w:sz w:val="24"/>
        <w:szCs w:val="24"/>
      </w:rPr>
      <w:t>0</w:t>
    </w:r>
    <w:r w:rsidRPr="000A0D7B">
      <w:rPr>
        <w:rFonts w:cs="Arial"/>
        <w:sz w:val="24"/>
        <w:szCs w:val="24"/>
      </w:rPr>
      <w:t>)</w:t>
    </w:r>
    <w:r w:rsidRPr="000A0D7B">
      <w:rPr>
        <w:rFonts w:cs="Arial"/>
        <w:sz w:val="32"/>
      </w:rPr>
      <w:t xml:space="preserve"> </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176705" w14:textId="75150BAB" w:rsidR="008D4DE1" w:rsidRDefault="008D4DE1">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305ED3EC"/>
    <w:lvl w:ilvl="0">
      <w:start w:val="2"/>
      <w:numFmt w:val="decimal"/>
      <w:pStyle w:val="1"/>
      <w:lvlText w:val="%1."/>
      <w:lvlJc w:val="start"/>
      <w:pPr>
        <w:tabs>
          <w:tab w:val="num" w:pos="35.90pt"/>
        </w:tabs>
        <w:ind w:start="0.10pt" w:firstLine="0pt"/>
      </w:pPr>
      <w:rPr>
        <w:rFonts w:ascii="Arial" w:hAnsi="Arial" w:hint="default"/>
        <w:b/>
        <w:i w:val="0"/>
        <w:sz w:val="48"/>
      </w:rPr>
    </w:lvl>
    <w:lvl w:ilvl="1">
      <w:start w:val="3"/>
      <w:numFmt w:val="decimal"/>
      <w:pStyle w:val="2"/>
      <w:lvlText w:val="%1.%2."/>
      <w:lvlJc w:val="start"/>
      <w:pPr>
        <w:tabs>
          <w:tab w:val="num" w:pos="35.90pt"/>
        </w:tabs>
        <w:ind w:start="0.10pt" w:firstLine="0pt"/>
      </w:pPr>
      <w:rPr>
        <w:rFonts w:ascii="Arial" w:hAnsi="Arial" w:hint="default"/>
        <w:b/>
        <w:i w:val="0"/>
        <w:sz w:val="36"/>
      </w:rPr>
    </w:lvl>
    <w:lvl w:ilvl="2">
      <w:start w:val="1"/>
      <w:numFmt w:val="decimal"/>
      <w:pStyle w:val="3"/>
      <w:lvlText w:val="%1.%2.%3."/>
      <w:lvlJc w:val="start"/>
      <w:pPr>
        <w:tabs>
          <w:tab w:val="num" w:pos="52.90pt"/>
        </w:tabs>
        <w:ind w:start="16.90pt" w:firstLine="0pt"/>
      </w:pPr>
      <w:rPr>
        <w:rFonts w:ascii="Arial" w:hAnsi="Arial" w:hint="default"/>
        <w:b/>
        <w:i w:val="0"/>
        <w:sz w:val="24"/>
      </w:rPr>
    </w:lvl>
    <w:lvl w:ilvl="3">
      <w:start w:val="1"/>
      <w:numFmt w:val="decimal"/>
      <w:pStyle w:val="4"/>
      <w:lvlText w:val="%1.%2.%3.%4."/>
      <w:lvlJc w:val="start"/>
      <w:pPr>
        <w:tabs>
          <w:tab w:val="num" w:pos="87.90pt"/>
        </w:tabs>
        <w:ind w:start="33.90pt" w:firstLine="0pt"/>
      </w:pPr>
      <w:rPr>
        <w:rFonts w:ascii="Arial" w:hAnsi="Arial" w:hint="default"/>
        <w:b/>
        <w:i w:val="0"/>
        <w:sz w:val="24"/>
      </w:rPr>
    </w:lvl>
    <w:lvl w:ilvl="4">
      <w:start w:val="1"/>
      <w:numFmt w:val="decimal"/>
      <w:pStyle w:val="5"/>
      <w:lvlText w:val="%1.%2.%3.%4.%5."/>
      <w:lvlJc w:val="start"/>
      <w:pPr>
        <w:tabs>
          <w:tab w:val="num" w:pos="53.90pt"/>
        </w:tabs>
        <w:ind w:start="0.10pt" w:firstLine="0pt"/>
      </w:pPr>
      <w:rPr>
        <w:rFonts w:ascii="Arial" w:hAnsi="Arial" w:hint="default"/>
        <w:b/>
        <w:i w:val="0"/>
        <w:sz w:val="22"/>
      </w:rPr>
    </w:lvl>
    <w:lvl w:ilvl="5">
      <w:start w:val="1"/>
      <w:numFmt w:val="decimal"/>
      <w:pStyle w:val="6"/>
      <w:lvlText w:val="%1.%2.%3.%4.%5.%6."/>
      <w:lvlJc w:val="start"/>
      <w:pPr>
        <w:tabs>
          <w:tab w:val="num" w:pos="53.90pt"/>
        </w:tabs>
        <w:ind w:start="0.10pt" w:firstLine="0pt"/>
      </w:pPr>
      <w:rPr>
        <w:rFonts w:ascii="Arial" w:hAnsi="Arial" w:hint="default"/>
        <w:b/>
        <w:i w:val="0"/>
        <w:sz w:val="20"/>
      </w:rPr>
    </w:lvl>
    <w:lvl w:ilvl="6">
      <w:start w:val="1"/>
      <w:numFmt w:val="decimal"/>
      <w:pStyle w:val="7"/>
      <w:lvlText w:val="%1.%2.%3.%4.%5.%6.%7."/>
      <w:lvlJc w:val="start"/>
      <w:pPr>
        <w:tabs>
          <w:tab w:val="num" w:pos="53.90pt"/>
        </w:tabs>
        <w:ind w:start="0.10pt" w:firstLine="0pt"/>
      </w:pPr>
      <w:rPr>
        <w:rFonts w:ascii="Arial" w:hAnsi="Arial" w:hint="default"/>
        <w:b/>
        <w:i w:val="0"/>
        <w:sz w:val="18"/>
      </w:rPr>
    </w:lvl>
    <w:lvl w:ilvl="7">
      <w:start w:val="1"/>
      <w:numFmt w:val="decimal"/>
      <w:pStyle w:val="8"/>
      <w:lvlText w:val="%1.%2.%3.%4.%5.%6.%7.%8."/>
      <w:lvlJc w:val="start"/>
      <w:pPr>
        <w:tabs>
          <w:tab w:val="num" w:pos="0.10pt"/>
        </w:tabs>
        <w:ind w:start="0.10pt" w:firstLine="0pt"/>
      </w:pPr>
      <w:rPr>
        <w:rFonts w:hint="eastAsia"/>
      </w:rPr>
    </w:lvl>
    <w:lvl w:ilvl="8">
      <w:start w:val="1"/>
      <w:numFmt w:val="decimal"/>
      <w:pStyle w:val="9"/>
      <w:lvlText w:val="%1.%2.%3.%4.%5.%6.%7.%8.%9."/>
      <w:lvlJc w:val="start"/>
      <w:pPr>
        <w:tabs>
          <w:tab w:val="num" w:pos="0.10pt"/>
        </w:tabs>
        <w:ind w:start="0.10pt" w:firstLine="0pt"/>
      </w:pPr>
      <w:rPr>
        <w:rFonts w:hint="eastAsia"/>
      </w:rPr>
    </w:lvl>
  </w:abstractNum>
  <w:abstractNum w:abstractNumId="1" w15:restartNumberingAfterBreak="0">
    <w:nsid w:val="023E2F04"/>
    <w:multiLevelType w:val="singleLevel"/>
    <w:tmpl w:val="BBF2C852"/>
    <w:lvl w:ilvl="0">
      <w:start w:val="1"/>
      <w:numFmt w:val="decimal"/>
      <w:lvlText w:val="%1）"/>
      <w:lvlJc w:val="start"/>
      <w:pPr>
        <w:tabs>
          <w:tab w:val="num" w:pos="56.05pt"/>
        </w:tabs>
        <w:ind w:start="56.05pt" w:hanging="13.50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8166186"/>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4" w15:restartNumberingAfterBreak="0">
    <w:nsid w:val="0AF934FD"/>
    <w:multiLevelType w:val="hybridMultilevel"/>
    <w:tmpl w:val="E4B0F716"/>
    <w:lvl w:ilvl="0" w:tplc="2A76779A">
      <w:start w:val="1"/>
      <w:numFmt w:val="decimalFullWidth"/>
      <w:lvlText w:val="%1．"/>
      <w:lvlJc w:val="start"/>
      <w:pPr>
        <w:tabs>
          <w:tab w:val="num" w:pos="46.35pt"/>
        </w:tabs>
        <w:ind w:start="46.35pt" w:hanging="18pt"/>
      </w:pPr>
      <w:rPr>
        <w:rFonts w:hint="eastAsia"/>
      </w:rPr>
    </w:lvl>
    <w:lvl w:ilvl="1" w:tplc="04090017" w:tentative="1">
      <w:start w:val="1"/>
      <w:numFmt w:val="aiueoFullWidth"/>
      <w:lvlText w:val="(%2)"/>
      <w:lvlJc w:val="start"/>
      <w:pPr>
        <w:tabs>
          <w:tab w:val="num" w:pos="70.35pt"/>
        </w:tabs>
        <w:ind w:start="70.35pt" w:hanging="21pt"/>
      </w:pPr>
    </w:lvl>
    <w:lvl w:ilvl="2" w:tplc="04090011" w:tentative="1">
      <w:start w:val="1"/>
      <w:numFmt w:val="decimalEnclosedCircle"/>
      <w:lvlText w:val="%3"/>
      <w:lvlJc w:val="start"/>
      <w:pPr>
        <w:tabs>
          <w:tab w:val="num" w:pos="91.35pt"/>
        </w:tabs>
        <w:ind w:start="91.35pt" w:hanging="21pt"/>
      </w:p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5" w15:restartNumberingAfterBreak="0">
    <w:nsid w:val="10F128FF"/>
    <w:multiLevelType w:val="singleLevel"/>
    <w:tmpl w:val="FADEB26C"/>
    <w:lvl w:ilvl="0">
      <w:start w:val="14"/>
      <w:numFmt w:val="bullet"/>
      <w:lvlText w:val="★"/>
      <w:lvlJc w:val="start"/>
      <w:pPr>
        <w:tabs>
          <w:tab w:val="num" w:pos="65.70pt"/>
        </w:tabs>
        <w:ind w:start="65.70pt" w:hanging="9pt"/>
      </w:pPr>
      <w:rPr>
        <w:rFonts w:ascii="ＭＳ Ｐゴシック" w:eastAsia="ＭＳ Ｐゴシック" w:hAnsi="Arial" w:hint="eastAsia"/>
      </w:rPr>
    </w:lvl>
  </w:abstractNum>
  <w:abstractNum w:abstractNumId="6" w15:restartNumberingAfterBreak="0">
    <w:nsid w:val="1209066D"/>
    <w:multiLevelType w:val="singleLevel"/>
    <w:tmpl w:val="B9CC5D7E"/>
    <w:lvl w:ilvl="0">
      <w:start w:val="1"/>
      <w:numFmt w:val="decimal"/>
      <w:lvlText w:val="%1)"/>
      <w:lvlJc w:val="start"/>
      <w:pPr>
        <w:tabs>
          <w:tab w:val="num" w:pos="56.80pt"/>
        </w:tabs>
        <w:ind w:start="56.80pt" w:hanging="14.25pt"/>
      </w:pPr>
      <w:rPr>
        <w:rFonts w:hint="eastAsia"/>
      </w:rPr>
    </w:lvl>
  </w:abstractNum>
  <w:abstractNum w:abstractNumId="7" w15:restartNumberingAfterBreak="0">
    <w:nsid w:val="16E34044"/>
    <w:multiLevelType w:val="singleLevel"/>
    <w:tmpl w:val="7BF87A7C"/>
    <w:lvl w:ilvl="0">
      <w:start w:val="1"/>
      <w:numFmt w:val="decimal"/>
      <w:lvlText w:val="%1)"/>
      <w:lvlJc w:val="start"/>
      <w:pPr>
        <w:tabs>
          <w:tab w:val="num" w:pos="54.55pt"/>
        </w:tabs>
        <w:ind w:start="54.55pt" w:hanging="12pt"/>
      </w:pPr>
      <w:rPr>
        <w:rFonts w:hint="eastAsia"/>
      </w:rPr>
    </w:lvl>
  </w:abstractNum>
  <w:abstractNum w:abstractNumId="8" w15:restartNumberingAfterBreak="0">
    <w:nsid w:val="18B47867"/>
    <w:multiLevelType w:val="hybridMultilevel"/>
    <w:tmpl w:val="AB627478"/>
    <w:lvl w:ilvl="0" w:tplc="589A9DA2">
      <w:start w:val="1"/>
      <w:numFmt w:val="decimalFullWidth"/>
      <w:lvlText w:val="%1．"/>
      <w:lvlJc w:val="start"/>
      <w:pPr>
        <w:tabs>
          <w:tab w:val="num" w:pos="46.50pt"/>
        </w:tabs>
        <w:ind w:start="46.50pt" w:hanging="18pt"/>
      </w:pPr>
      <w:rPr>
        <w:rFonts w:hint="eastAsia"/>
        <w:color w:val="auto"/>
      </w:rPr>
    </w:lvl>
    <w:lvl w:ilvl="1"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9" w15:restartNumberingAfterBreak="0">
    <w:nsid w:val="18E07C07"/>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10" w15:restartNumberingAfterBreak="0">
    <w:nsid w:val="1C5E7C9E"/>
    <w:multiLevelType w:val="hybridMultilevel"/>
    <w:tmpl w:val="FD36C94E"/>
    <w:lvl w:ilvl="0" w:tplc="65283352">
      <w:start w:val="1"/>
      <w:numFmt w:val="decimal"/>
      <w:lvlText w:val="%1."/>
      <w:lvlJc w:val="start"/>
      <w:pPr>
        <w:tabs>
          <w:tab w:val="num" w:pos="12.75pt"/>
        </w:tabs>
        <w:ind w:start="12.75pt" w:hanging="12.75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1" w15:restartNumberingAfterBreak="0">
    <w:nsid w:val="1F2A3535"/>
    <w:multiLevelType w:val="hybridMultilevel"/>
    <w:tmpl w:val="B2D66774"/>
    <w:lvl w:ilvl="0" w:tplc="0D501FAE">
      <w:start w:val="1"/>
      <w:numFmt w:val="decimalFullWidth"/>
      <w:lvlText w:val="%1．"/>
      <w:lvlJc w:val="start"/>
      <w:pPr>
        <w:tabs>
          <w:tab w:val="num" w:pos="46.50pt"/>
        </w:tabs>
        <w:ind w:start="46.50pt" w:hanging="18pt"/>
      </w:pPr>
      <w:rPr>
        <w:rFonts w:hint="eastAsia"/>
      </w:r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12" w15:restartNumberingAfterBreak="0">
    <w:nsid w:val="20E24466"/>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13" w15:restartNumberingAfterBreak="0">
    <w:nsid w:val="22332A59"/>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4" w15:restartNumberingAfterBreak="0">
    <w:nsid w:val="233C676D"/>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5" w15:restartNumberingAfterBreak="0">
    <w:nsid w:val="28FD2AEC"/>
    <w:multiLevelType w:val="singleLevel"/>
    <w:tmpl w:val="2CEA8EEA"/>
    <w:lvl w:ilvl="0">
      <w:start w:val="1"/>
      <w:numFmt w:val="bullet"/>
      <w:pStyle w:val="a"/>
      <w:lvlText w:val=""/>
      <w:lvlJc w:val="start"/>
      <w:pPr>
        <w:tabs>
          <w:tab w:val="num" w:pos="18pt"/>
        </w:tabs>
        <w:ind w:start="8.50pt" w:hanging="8.50pt"/>
      </w:pPr>
      <w:rPr>
        <w:rFonts w:ascii="Symbol" w:hAnsi="Symbol" w:hint="default"/>
      </w:rPr>
    </w:lvl>
  </w:abstractNum>
  <w:abstractNum w:abstractNumId="16" w15:restartNumberingAfterBreak="0">
    <w:nsid w:val="29462E50"/>
    <w:multiLevelType w:val="hybridMultilevel"/>
    <w:tmpl w:val="D38067CE"/>
    <w:lvl w:ilvl="0" w:tplc="589A9DA2">
      <w:start w:val="1"/>
      <w:numFmt w:val="decimalFullWidth"/>
      <w:lvlText w:val="%1．"/>
      <w:lvlJc w:val="start"/>
      <w:pPr>
        <w:tabs>
          <w:tab w:val="num" w:pos="46.50pt"/>
        </w:tabs>
        <w:ind w:start="46.50pt" w:hanging="18pt"/>
      </w:pPr>
      <w:rPr>
        <w:rFonts w:hint="eastAsia"/>
        <w:color w:val="auto"/>
      </w:rPr>
    </w:lvl>
    <w:lvl w:ilvl="1"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17" w15:restartNumberingAfterBreak="0">
    <w:nsid w:val="29B54B7C"/>
    <w:multiLevelType w:val="singleLevel"/>
    <w:tmpl w:val="884E896A"/>
    <w:lvl w:ilvl="0">
      <w:start w:val="1"/>
      <w:numFmt w:val="decimal"/>
      <w:lvlText w:val="%1."/>
      <w:lvlJc w:val="start"/>
      <w:pPr>
        <w:tabs>
          <w:tab w:val="num" w:pos="42.60pt"/>
        </w:tabs>
        <w:ind w:start="42.60pt" w:hanging="14.25pt"/>
      </w:pPr>
      <w:rPr>
        <w:rFonts w:hint="eastAsia"/>
      </w:rPr>
    </w:lvl>
  </w:abstractNum>
  <w:abstractNum w:abstractNumId="18" w15:restartNumberingAfterBreak="0">
    <w:nsid w:val="2B5D3C03"/>
    <w:multiLevelType w:val="singleLevel"/>
    <w:tmpl w:val="077C8AB0"/>
    <w:lvl w:ilvl="0">
      <w:start w:val="1"/>
      <w:numFmt w:val="decimal"/>
      <w:lvlText w:val="%1)"/>
      <w:lvlJc w:val="start"/>
      <w:pPr>
        <w:tabs>
          <w:tab w:val="num" w:pos="54.55pt"/>
        </w:tabs>
        <w:ind w:start="54.55pt" w:hanging="12pt"/>
      </w:pPr>
      <w:rPr>
        <w:rFonts w:hint="eastAsia"/>
      </w:rPr>
    </w:lvl>
  </w:abstractNum>
  <w:abstractNum w:abstractNumId="19" w15:restartNumberingAfterBreak="0">
    <w:nsid w:val="34247D9A"/>
    <w:multiLevelType w:val="singleLevel"/>
    <w:tmpl w:val="8BA6E8AC"/>
    <w:lvl w:ilvl="0">
      <w:start w:val="1"/>
      <w:numFmt w:val="decimal"/>
      <w:lvlText w:val="%1)"/>
      <w:lvlJc w:val="start"/>
      <w:pPr>
        <w:tabs>
          <w:tab w:val="num" w:pos="56.80pt"/>
        </w:tabs>
        <w:ind w:start="56.80pt" w:hanging="14.25pt"/>
      </w:pPr>
      <w:rPr>
        <w:rFonts w:hint="eastAsia"/>
      </w:rPr>
    </w:lvl>
  </w:abstractNum>
  <w:abstractNum w:abstractNumId="20" w15:restartNumberingAfterBreak="0">
    <w:nsid w:val="34364075"/>
    <w:multiLevelType w:val="singleLevel"/>
    <w:tmpl w:val="E1A641EE"/>
    <w:lvl w:ilvl="0">
      <w:start w:val="1"/>
      <w:numFmt w:val="lowerLetter"/>
      <w:lvlText w:val="%1)"/>
      <w:lvlJc w:val="start"/>
      <w:pPr>
        <w:tabs>
          <w:tab w:val="num" w:pos="21.25pt"/>
        </w:tabs>
        <w:ind w:start="21.25pt" w:hanging="21.25pt"/>
      </w:pPr>
      <w:rPr>
        <w:rFonts w:hint="eastAsia"/>
      </w:rPr>
    </w:lvl>
  </w:abstractNum>
  <w:abstractNum w:abstractNumId="21" w15:restartNumberingAfterBreak="0">
    <w:nsid w:val="384873E9"/>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22" w15:restartNumberingAfterBreak="0">
    <w:nsid w:val="3ABE4B90"/>
    <w:multiLevelType w:val="singleLevel"/>
    <w:tmpl w:val="0B76F21E"/>
    <w:lvl w:ilvl="0">
      <w:start w:val="1"/>
      <w:numFmt w:val="decimal"/>
      <w:lvlText w:val="%1)"/>
      <w:lvlJc w:val="start"/>
      <w:pPr>
        <w:tabs>
          <w:tab w:val="num" w:pos="56.80pt"/>
        </w:tabs>
        <w:ind w:start="56.80pt" w:hanging="14.25pt"/>
      </w:pPr>
      <w:rPr>
        <w:rFonts w:hint="eastAsia"/>
      </w:rPr>
    </w:lvl>
  </w:abstractNum>
  <w:abstractNum w:abstractNumId="23" w15:restartNumberingAfterBreak="0">
    <w:nsid w:val="3B3A5EE6"/>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24" w15:restartNumberingAfterBreak="0">
    <w:nsid w:val="3BB31116"/>
    <w:multiLevelType w:val="hybridMultilevel"/>
    <w:tmpl w:val="4C886982"/>
    <w:lvl w:ilvl="0"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1" w:tplc="0409000B" w:tentative="1">
      <w:start w:val="1"/>
      <w:numFmt w:val="bullet"/>
      <w:lvlText w:val=""/>
      <w:lvlJc w:val="start"/>
      <w:pPr>
        <w:tabs>
          <w:tab w:val="num" w:pos="91.50pt"/>
        </w:tabs>
        <w:ind w:start="91.50pt" w:hanging="21pt"/>
      </w:pPr>
      <w:rPr>
        <w:rFonts w:ascii="Wingdings" w:hAnsi="Wingdings" w:hint="default"/>
      </w:rPr>
    </w:lvl>
    <w:lvl w:ilvl="2" w:tplc="0409000D" w:tentative="1">
      <w:start w:val="1"/>
      <w:numFmt w:val="bullet"/>
      <w:lvlText w:val=""/>
      <w:lvlJc w:val="start"/>
      <w:pPr>
        <w:tabs>
          <w:tab w:val="num" w:pos="112.50pt"/>
        </w:tabs>
        <w:ind w:start="112.50pt" w:hanging="21pt"/>
      </w:pPr>
      <w:rPr>
        <w:rFonts w:ascii="Wingdings" w:hAnsi="Wingdings" w:hint="default"/>
      </w:rPr>
    </w:lvl>
    <w:lvl w:ilvl="3" w:tplc="04090001" w:tentative="1">
      <w:start w:val="1"/>
      <w:numFmt w:val="bullet"/>
      <w:lvlText w:val=""/>
      <w:lvlJc w:val="start"/>
      <w:pPr>
        <w:tabs>
          <w:tab w:val="num" w:pos="133.50pt"/>
        </w:tabs>
        <w:ind w:start="133.50pt" w:hanging="21pt"/>
      </w:pPr>
      <w:rPr>
        <w:rFonts w:ascii="Wingdings" w:hAnsi="Wingdings" w:hint="default"/>
      </w:rPr>
    </w:lvl>
    <w:lvl w:ilvl="4" w:tplc="0409000B" w:tentative="1">
      <w:start w:val="1"/>
      <w:numFmt w:val="bullet"/>
      <w:lvlText w:val=""/>
      <w:lvlJc w:val="start"/>
      <w:pPr>
        <w:tabs>
          <w:tab w:val="num" w:pos="154.50pt"/>
        </w:tabs>
        <w:ind w:start="154.50pt" w:hanging="21pt"/>
      </w:pPr>
      <w:rPr>
        <w:rFonts w:ascii="Wingdings" w:hAnsi="Wingdings" w:hint="default"/>
      </w:rPr>
    </w:lvl>
    <w:lvl w:ilvl="5" w:tplc="0409000D" w:tentative="1">
      <w:start w:val="1"/>
      <w:numFmt w:val="bullet"/>
      <w:lvlText w:val=""/>
      <w:lvlJc w:val="start"/>
      <w:pPr>
        <w:tabs>
          <w:tab w:val="num" w:pos="175.50pt"/>
        </w:tabs>
        <w:ind w:start="175.50pt" w:hanging="21pt"/>
      </w:pPr>
      <w:rPr>
        <w:rFonts w:ascii="Wingdings" w:hAnsi="Wingdings" w:hint="default"/>
      </w:rPr>
    </w:lvl>
    <w:lvl w:ilvl="6" w:tplc="04090001" w:tentative="1">
      <w:start w:val="1"/>
      <w:numFmt w:val="bullet"/>
      <w:lvlText w:val=""/>
      <w:lvlJc w:val="start"/>
      <w:pPr>
        <w:tabs>
          <w:tab w:val="num" w:pos="196.50pt"/>
        </w:tabs>
        <w:ind w:start="196.50pt" w:hanging="21pt"/>
      </w:pPr>
      <w:rPr>
        <w:rFonts w:ascii="Wingdings" w:hAnsi="Wingdings" w:hint="default"/>
      </w:rPr>
    </w:lvl>
    <w:lvl w:ilvl="7" w:tplc="0409000B" w:tentative="1">
      <w:start w:val="1"/>
      <w:numFmt w:val="bullet"/>
      <w:lvlText w:val=""/>
      <w:lvlJc w:val="start"/>
      <w:pPr>
        <w:tabs>
          <w:tab w:val="num" w:pos="217.50pt"/>
        </w:tabs>
        <w:ind w:start="217.50pt" w:hanging="21pt"/>
      </w:pPr>
      <w:rPr>
        <w:rFonts w:ascii="Wingdings" w:hAnsi="Wingdings" w:hint="default"/>
      </w:rPr>
    </w:lvl>
    <w:lvl w:ilvl="8" w:tplc="0409000D" w:tentative="1">
      <w:start w:val="1"/>
      <w:numFmt w:val="bullet"/>
      <w:lvlText w:val=""/>
      <w:lvlJc w:val="start"/>
      <w:pPr>
        <w:tabs>
          <w:tab w:val="num" w:pos="238.50pt"/>
        </w:tabs>
        <w:ind w:start="238.50pt" w:hanging="21pt"/>
      </w:pPr>
      <w:rPr>
        <w:rFonts w:ascii="Wingdings" w:hAnsi="Wingdings" w:hint="default"/>
      </w:rPr>
    </w:lvl>
  </w:abstractNum>
  <w:abstractNum w:abstractNumId="25" w15:restartNumberingAfterBreak="0">
    <w:nsid w:val="3F2E0721"/>
    <w:multiLevelType w:val="singleLevel"/>
    <w:tmpl w:val="593E2F6A"/>
    <w:lvl w:ilvl="0">
      <w:start w:val="14"/>
      <w:numFmt w:val="bullet"/>
      <w:lvlText w:val="※"/>
      <w:lvlJc w:val="start"/>
      <w:pPr>
        <w:tabs>
          <w:tab w:val="num" w:pos="70.30pt"/>
        </w:tabs>
        <w:ind w:start="70.30pt" w:hanging="13.50pt"/>
      </w:pPr>
      <w:rPr>
        <w:rFonts w:ascii="ＭＳ Ｐゴシック" w:eastAsia="ＭＳ Ｐゴシック" w:hAnsi="Arial" w:hint="eastAsia"/>
      </w:rPr>
    </w:lvl>
  </w:abstractNum>
  <w:abstractNum w:abstractNumId="26" w15:restartNumberingAfterBreak="0">
    <w:nsid w:val="409A12D0"/>
    <w:multiLevelType w:val="singleLevel"/>
    <w:tmpl w:val="0409000F"/>
    <w:lvl w:ilvl="0">
      <w:start w:val="1"/>
      <w:numFmt w:val="decimal"/>
      <w:lvlText w:val="%1."/>
      <w:lvlJc w:val="start"/>
      <w:pPr>
        <w:tabs>
          <w:tab w:val="num" w:pos="21.25pt"/>
        </w:tabs>
        <w:ind w:start="21.25pt" w:hanging="21.25pt"/>
      </w:pPr>
    </w:lvl>
  </w:abstractNum>
  <w:abstractNum w:abstractNumId="27" w15:restartNumberingAfterBreak="0">
    <w:nsid w:val="452E4B43"/>
    <w:multiLevelType w:val="singleLevel"/>
    <w:tmpl w:val="21809D82"/>
    <w:lvl w:ilvl="0">
      <w:numFmt w:val="bullet"/>
      <w:lvlText w:val="※"/>
      <w:lvlJc w:val="start"/>
      <w:pPr>
        <w:tabs>
          <w:tab w:val="num" w:pos="84.60pt"/>
        </w:tabs>
        <w:ind w:start="84.60pt" w:hanging="13.50pt"/>
      </w:pPr>
      <w:rPr>
        <w:rFonts w:ascii="ＭＳ Ｐゴシック" w:eastAsia="ＭＳ Ｐゴシック" w:hAnsi="Arial" w:hint="eastAsia"/>
      </w:rPr>
    </w:lvl>
  </w:abstractNum>
  <w:abstractNum w:abstractNumId="28" w15:restartNumberingAfterBreak="0">
    <w:nsid w:val="468B7600"/>
    <w:multiLevelType w:val="hybridMultilevel"/>
    <w:tmpl w:val="307AFFF6"/>
    <w:lvl w:ilvl="0" w:tplc="8054B12C">
      <w:start w:val="1"/>
      <w:numFmt w:val="decimal"/>
      <w:lvlText w:val="%1."/>
      <w:lvlJc w:val="start"/>
      <w:pPr>
        <w:tabs>
          <w:tab w:val="num" w:pos="49.35pt"/>
        </w:tabs>
        <w:ind w:start="49.35pt" w:hanging="21pt"/>
      </w:pPr>
      <w:rPr>
        <w:rFonts w:hint="eastAsia"/>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29" w15:restartNumberingAfterBreak="0">
    <w:nsid w:val="46CB0A05"/>
    <w:multiLevelType w:val="singleLevel"/>
    <w:tmpl w:val="9AEA72D8"/>
    <w:lvl w:ilvl="0">
      <w:start w:val="1"/>
      <w:numFmt w:val="decimalFullWidth"/>
      <w:lvlText w:val="%1．"/>
      <w:lvlJc w:val="start"/>
      <w:pPr>
        <w:tabs>
          <w:tab w:val="num" w:pos="40.35pt"/>
        </w:tabs>
        <w:ind w:start="40.35pt" w:hanging="12pt"/>
      </w:pPr>
      <w:rPr>
        <w:rFonts w:ascii="Arial" w:hAnsi="Arial" w:cs="Arial" w:hint="default"/>
      </w:rPr>
    </w:lvl>
  </w:abstractNum>
  <w:abstractNum w:abstractNumId="30" w15:restartNumberingAfterBreak="0">
    <w:nsid w:val="49BD29B3"/>
    <w:multiLevelType w:val="singleLevel"/>
    <w:tmpl w:val="FDBEF2C0"/>
    <w:lvl w:ilvl="0">
      <w:numFmt w:val="bullet"/>
      <w:lvlText w:val="※"/>
      <w:lvlJc w:val="start"/>
      <w:pPr>
        <w:tabs>
          <w:tab w:val="num" w:pos="49.45pt"/>
        </w:tabs>
        <w:ind w:start="49.45pt" w:hanging="9.75pt"/>
      </w:pPr>
      <w:rPr>
        <w:rFonts w:ascii="ＭＳ Ｐゴシック" w:eastAsia="ＭＳ Ｐゴシック" w:hAnsi="Century" w:hint="eastAsia"/>
      </w:rPr>
    </w:lvl>
  </w:abstractNum>
  <w:abstractNum w:abstractNumId="31" w15:restartNumberingAfterBreak="0">
    <w:nsid w:val="4A950364"/>
    <w:multiLevelType w:val="hybridMultilevel"/>
    <w:tmpl w:val="951A7262"/>
    <w:lvl w:ilvl="0" w:tplc="312AA398">
      <w:numFmt w:val="bullet"/>
      <w:lvlText w:val="・"/>
      <w:lvlJc w:val="start"/>
      <w:pPr>
        <w:tabs>
          <w:tab w:val="num" w:pos="60.55pt"/>
        </w:tabs>
        <w:ind w:start="60.55pt" w:hanging="18pt"/>
      </w:pPr>
      <w:rPr>
        <w:rFonts w:ascii="ＭＳ Ｐゴシック" w:eastAsia="ＭＳ Ｐゴシック" w:hAnsi="ＭＳ Ｐゴシック" w:cs="Times New Roman" w:hint="eastAsia"/>
      </w:rPr>
    </w:lvl>
    <w:lvl w:ilvl="1" w:tplc="0409000F">
      <w:start w:val="1"/>
      <w:numFmt w:val="decimal"/>
      <w:lvlText w:val="%2."/>
      <w:lvlJc w:val="start"/>
      <w:pPr>
        <w:tabs>
          <w:tab w:val="num" w:pos="84.55pt"/>
        </w:tabs>
        <w:ind w:start="84.55pt" w:hanging="21pt"/>
      </w:pPr>
    </w:lvl>
    <w:lvl w:ilvl="2" w:tplc="0409000D" w:tentative="1">
      <w:start w:val="1"/>
      <w:numFmt w:val="bullet"/>
      <w:lvlText w:val=""/>
      <w:lvlJc w:val="start"/>
      <w:pPr>
        <w:tabs>
          <w:tab w:val="num" w:pos="105.55pt"/>
        </w:tabs>
        <w:ind w:start="105.55pt" w:hanging="21pt"/>
      </w:pPr>
      <w:rPr>
        <w:rFonts w:ascii="Wingdings" w:hAnsi="Wingdings" w:hint="default"/>
      </w:rPr>
    </w:lvl>
    <w:lvl w:ilvl="3" w:tplc="04090001" w:tentative="1">
      <w:start w:val="1"/>
      <w:numFmt w:val="bullet"/>
      <w:lvlText w:val=""/>
      <w:lvlJc w:val="start"/>
      <w:pPr>
        <w:tabs>
          <w:tab w:val="num" w:pos="126.55pt"/>
        </w:tabs>
        <w:ind w:start="126.55pt" w:hanging="21pt"/>
      </w:pPr>
      <w:rPr>
        <w:rFonts w:ascii="Wingdings" w:hAnsi="Wingdings" w:hint="default"/>
      </w:rPr>
    </w:lvl>
    <w:lvl w:ilvl="4" w:tplc="0409000B" w:tentative="1">
      <w:start w:val="1"/>
      <w:numFmt w:val="bullet"/>
      <w:lvlText w:val=""/>
      <w:lvlJc w:val="start"/>
      <w:pPr>
        <w:tabs>
          <w:tab w:val="num" w:pos="147.55pt"/>
        </w:tabs>
        <w:ind w:start="147.55pt" w:hanging="21pt"/>
      </w:pPr>
      <w:rPr>
        <w:rFonts w:ascii="Wingdings" w:hAnsi="Wingdings" w:hint="default"/>
      </w:rPr>
    </w:lvl>
    <w:lvl w:ilvl="5" w:tplc="0409000D" w:tentative="1">
      <w:start w:val="1"/>
      <w:numFmt w:val="bullet"/>
      <w:lvlText w:val=""/>
      <w:lvlJc w:val="start"/>
      <w:pPr>
        <w:tabs>
          <w:tab w:val="num" w:pos="168.55pt"/>
        </w:tabs>
        <w:ind w:start="168.55pt" w:hanging="21pt"/>
      </w:pPr>
      <w:rPr>
        <w:rFonts w:ascii="Wingdings" w:hAnsi="Wingdings" w:hint="default"/>
      </w:rPr>
    </w:lvl>
    <w:lvl w:ilvl="6" w:tplc="04090001" w:tentative="1">
      <w:start w:val="1"/>
      <w:numFmt w:val="bullet"/>
      <w:lvlText w:val=""/>
      <w:lvlJc w:val="start"/>
      <w:pPr>
        <w:tabs>
          <w:tab w:val="num" w:pos="189.55pt"/>
        </w:tabs>
        <w:ind w:start="189.55pt" w:hanging="21pt"/>
      </w:pPr>
      <w:rPr>
        <w:rFonts w:ascii="Wingdings" w:hAnsi="Wingdings" w:hint="default"/>
      </w:rPr>
    </w:lvl>
    <w:lvl w:ilvl="7" w:tplc="0409000B" w:tentative="1">
      <w:start w:val="1"/>
      <w:numFmt w:val="bullet"/>
      <w:lvlText w:val=""/>
      <w:lvlJc w:val="start"/>
      <w:pPr>
        <w:tabs>
          <w:tab w:val="num" w:pos="210.55pt"/>
        </w:tabs>
        <w:ind w:start="210.55pt" w:hanging="21pt"/>
      </w:pPr>
      <w:rPr>
        <w:rFonts w:ascii="Wingdings" w:hAnsi="Wingdings" w:hint="default"/>
      </w:rPr>
    </w:lvl>
    <w:lvl w:ilvl="8" w:tplc="0409000D" w:tentative="1">
      <w:start w:val="1"/>
      <w:numFmt w:val="bullet"/>
      <w:lvlText w:val=""/>
      <w:lvlJc w:val="start"/>
      <w:pPr>
        <w:tabs>
          <w:tab w:val="num" w:pos="231.55pt"/>
        </w:tabs>
        <w:ind w:start="231.55pt" w:hanging="21pt"/>
      </w:pPr>
      <w:rPr>
        <w:rFonts w:ascii="Wingdings" w:hAnsi="Wingdings" w:hint="default"/>
      </w:rPr>
    </w:lvl>
  </w:abstractNum>
  <w:abstractNum w:abstractNumId="32" w15:restartNumberingAfterBreak="0">
    <w:nsid w:val="57FB6DCA"/>
    <w:multiLevelType w:val="hybridMultilevel"/>
    <w:tmpl w:val="4BC2BB20"/>
    <w:lvl w:ilvl="0" w:tplc="A4248016">
      <w:numFmt w:val="bullet"/>
      <w:lvlText w:val="※"/>
      <w:lvlJc w:val="start"/>
      <w:pPr>
        <w:tabs>
          <w:tab w:val="num" w:pos="84.80pt"/>
        </w:tabs>
        <w:ind w:start="84.80pt" w:hanging="9pt"/>
      </w:pPr>
      <w:rPr>
        <w:rFonts w:ascii="ＭＳ Ｐゴシック" w:eastAsia="ＭＳ Ｐゴシック" w:hAnsi="Arial" w:hint="eastAsia"/>
      </w:rPr>
    </w:lvl>
    <w:lvl w:ilvl="1" w:tplc="0409000B" w:tentative="1">
      <w:start w:val="1"/>
      <w:numFmt w:val="bullet"/>
      <w:lvlText w:val=""/>
      <w:lvlJc w:val="start"/>
      <w:pPr>
        <w:tabs>
          <w:tab w:val="num" w:pos="75.25pt"/>
        </w:tabs>
        <w:ind w:start="75.25pt" w:hanging="21pt"/>
      </w:pPr>
      <w:rPr>
        <w:rFonts w:ascii="Wingdings" w:hAnsi="Wingdings" w:hint="default"/>
      </w:rPr>
    </w:lvl>
    <w:lvl w:ilvl="2" w:tplc="0409000D" w:tentative="1">
      <w:start w:val="1"/>
      <w:numFmt w:val="bullet"/>
      <w:lvlText w:val=""/>
      <w:lvlJc w:val="start"/>
      <w:pPr>
        <w:tabs>
          <w:tab w:val="num" w:pos="96.25pt"/>
        </w:tabs>
        <w:ind w:start="96.25pt" w:hanging="21pt"/>
      </w:pPr>
      <w:rPr>
        <w:rFonts w:ascii="Wingdings" w:hAnsi="Wingdings" w:hint="default"/>
      </w:rPr>
    </w:lvl>
    <w:lvl w:ilvl="3" w:tplc="04090001" w:tentative="1">
      <w:start w:val="1"/>
      <w:numFmt w:val="bullet"/>
      <w:lvlText w:val=""/>
      <w:lvlJc w:val="start"/>
      <w:pPr>
        <w:tabs>
          <w:tab w:val="num" w:pos="117.25pt"/>
        </w:tabs>
        <w:ind w:start="117.25pt" w:hanging="21pt"/>
      </w:pPr>
      <w:rPr>
        <w:rFonts w:ascii="Wingdings" w:hAnsi="Wingdings" w:hint="default"/>
      </w:rPr>
    </w:lvl>
    <w:lvl w:ilvl="4" w:tplc="0409000B" w:tentative="1">
      <w:start w:val="1"/>
      <w:numFmt w:val="bullet"/>
      <w:lvlText w:val=""/>
      <w:lvlJc w:val="start"/>
      <w:pPr>
        <w:tabs>
          <w:tab w:val="num" w:pos="138.25pt"/>
        </w:tabs>
        <w:ind w:start="138.25pt" w:hanging="21pt"/>
      </w:pPr>
      <w:rPr>
        <w:rFonts w:ascii="Wingdings" w:hAnsi="Wingdings" w:hint="default"/>
      </w:rPr>
    </w:lvl>
    <w:lvl w:ilvl="5" w:tplc="0409000D" w:tentative="1">
      <w:start w:val="1"/>
      <w:numFmt w:val="bullet"/>
      <w:lvlText w:val=""/>
      <w:lvlJc w:val="start"/>
      <w:pPr>
        <w:tabs>
          <w:tab w:val="num" w:pos="159.25pt"/>
        </w:tabs>
        <w:ind w:start="159.25pt" w:hanging="21pt"/>
      </w:pPr>
      <w:rPr>
        <w:rFonts w:ascii="Wingdings" w:hAnsi="Wingdings" w:hint="default"/>
      </w:rPr>
    </w:lvl>
    <w:lvl w:ilvl="6" w:tplc="04090001" w:tentative="1">
      <w:start w:val="1"/>
      <w:numFmt w:val="bullet"/>
      <w:lvlText w:val=""/>
      <w:lvlJc w:val="start"/>
      <w:pPr>
        <w:tabs>
          <w:tab w:val="num" w:pos="180.25pt"/>
        </w:tabs>
        <w:ind w:start="180.25pt" w:hanging="21pt"/>
      </w:pPr>
      <w:rPr>
        <w:rFonts w:ascii="Wingdings" w:hAnsi="Wingdings" w:hint="default"/>
      </w:rPr>
    </w:lvl>
    <w:lvl w:ilvl="7" w:tplc="0409000B" w:tentative="1">
      <w:start w:val="1"/>
      <w:numFmt w:val="bullet"/>
      <w:lvlText w:val=""/>
      <w:lvlJc w:val="start"/>
      <w:pPr>
        <w:tabs>
          <w:tab w:val="num" w:pos="201.25pt"/>
        </w:tabs>
        <w:ind w:start="201.25pt" w:hanging="21pt"/>
      </w:pPr>
      <w:rPr>
        <w:rFonts w:ascii="Wingdings" w:hAnsi="Wingdings" w:hint="default"/>
      </w:rPr>
    </w:lvl>
    <w:lvl w:ilvl="8" w:tplc="0409000D" w:tentative="1">
      <w:start w:val="1"/>
      <w:numFmt w:val="bullet"/>
      <w:lvlText w:val=""/>
      <w:lvlJc w:val="start"/>
      <w:pPr>
        <w:tabs>
          <w:tab w:val="num" w:pos="222.25pt"/>
        </w:tabs>
        <w:ind w:start="222.25pt" w:hanging="21pt"/>
      </w:pPr>
      <w:rPr>
        <w:rFonts w:ascii="Wingdings" w:hAnsi="Wingdings" w:hint="default"/>
      </w:rPr>
    </w:lvl>
  </w:abstractNum>
  <w:abstractNum w:abstractNumId="33" w15:restartNumberingAfterBreak="0">
    <w:nsid w:val="59D6227D"/>
    <w:multiLevelType w:val="singleLevel"/>
    <w:tmpl w:val="A9BC28C0"/>
    <w:lvl w:ilvl="0">
      <w:start w:val="1"/>
      <w:numFmt w:val="decimal"/>
      <w:pStyle w:val="a0"/>
      <w:lvlText w:val="%1."/>
      <w:lvlJc w:val="start"/>
      <w:pPr>
        <w:tabs>
          <w:tab w:val="num" w:pos="42.60pt"/>
        </w:tabs>
        <w:ind w:start="42.60pt" w:hanging="14.25pt"/>
      </w:pPr>
      <w:rPr>
        <w:rFonts w:hint="eastAsia"/>
      </w:rPr>
    </w:lvl>
  </w:abstractNum>
  <w:abstractNum w:abstractNumId="34" w15:restartNumberingAfterBreak="0">
    <w:nsid w:val="5BF875D3"/>
    <w:multiLevelType w:val="hybridMultilevel"/>
    <w:tmpl w:val="EE34D606"/>
    <w:lvl w:ilvl="0" w:tplc="589A9DA2">
      <w:start w:val="1"/>
      <w:numFmt w:val="decimalFullWidth"/>
      <w:lvlText w:val="%1．"/>
      <w:lvlJc w:val="start"/>
      <w:pPr>
        <w:tabs>
          <w:tab w:val="num" w:pos="46.50pt"/>
        </w:tabs>
        <w:ind w:start="46.50pt" w:hanging="18pt"/>
      </w:pPr>
      <w:rPr>
        <w:rFonts w:hint="eastAsia"/>
        <w:color w:val="auto"/>
      </w:rPr>
    </w:lvl>
    <w:lvl w:ilvl="1"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35" w15:restartNumberingAfterBreak="0">
    <w:nsid w:val="5C3C304E"/>
    <w:multiLevelType w:val="singleLevel"/>
    <w:tmpl w:val="957C23B2"/>
    <w:lvl w:ilvl="0">
      <w:start w:val="14"/>
      <w:numFmt w:val="bullet"/>
      <w:lvlText w:val="※"/>
      <w:lvlJc w:val="start"/>
      <w:pPr>
        <w:tabs>
          <w:tab w:val="num" w:pos="77.30pt"/>
        </w:tabs>
        <w:ind w:start="77.30pt" w:hanging="13.50pt"/>
      </w:pPr>
      <w:rPr>
        <w:rFonts w:ascii="ＭＳ Ｐゴシック" w:eastAsia="ＭＳ Ｐゴシック" w:hAnsi="Arial" w:hint="eastAsia"/>
      </w:rPr>
    </w:lvl>
  </w:abstractNum>
  <w:abstractNum w:abstractNumId="36" w15:restartNumberingAfterBreak="0">
    <w:nsid w:val="5C4F0550"/>
    <w:multiLevelType w:val="hybridMultilevel"/>
    <w:tmpl w:val="A198D5DC"/>
    <w:lvl w:ilvl="0" w:tplc="199AB17E">
      <w:start w:val="1"/>
      <w:numFmt w:val="decimalEnclosedCircle"/>
      <w:lvlText w:val="%1"/>
      <w:lvlJc w:val="start"/>
      <w:pPr>
        <w:ind w:start="63.55pt" w:hanging="21pt"/>
      </w:pPr>
    </w:lvl>
    <w:lvl w:ilvl="1" w:tplc="04090017" w:tentative="1">
      <w:start w:val="1"/>
      <w:numFmt w:val="aiueoFullWidth"/>
      <w:lvlText w:val="(%2)"/>
      <w:lvlJc w:val="start"/>
      <w:pPr>
        <w:ind w:start="84.55pt" w:hanging="21pt"/>
      </w:pPr>
    </w:lvl>
    <w:lvl w:ilvl="2" w:tplc="04090011" w:tentative="1">
      <w:start w:val="1"/>
      <w:numFmt w:val="decimalEnclosedCircle"/>
      <w:lvlText w:val="%3"/>
      <w:lvlJc w:val="start"/>
      <w:pPr>
        <w:ind w:start="105.55pt" w:hanging="21pt"/>
      </w:pPr>
    </w:lvl>
    <w:lvl w:ilvl="3" w:tplc="0409000F" w:tentative="1">
      <w:start w:val="1"/>
      <w:numFmt w:val="decimal"/>
      <w:lvlText w:val="%4."/>
      <w:lvlJc w:val="start"/>
      <w:pPr>
        <w:ind w:start="126.55pt" w:hanging="21pt"/>
      </w:pPr>
    </w:lvl>
    <w:lvl w:ilvl="4" w:tplc="04090017" w:tentative="1">
      <w:start w:val="1"/>
      <w:numFmt w:val="aiueoFullWidth"/>
      <w:lvlText w:val="(%5)"/>
      <w:lvlJc w:val="start"/>
      <w:pPr>
        <w:ind w:start="147.55pt" w:hanging="21pt"/>
      </w:pPr>
    </w:lvl>
    <w:lvl w:ilvl="5" w:tplc="04090011" w:tentative="1">
      <w:start w:val="1"/>
      <w:numFmt w:val="decimalEnclosedCircle"/>
      <w:lvlText w:val="%6"/>
      <w:lvlJc w:val="start"/>
      <w:pPr>
        <w:ind w:start="168.55pt" w:hanging="21pt"/>
      </w:pPr>
    </w:lvl>
    <w:lvl w:ilvl="6" w:tplc="0409000F" w:tentative="1">
      <w:start w:val="1"/>
      <w:numFmt w:val="decimal"/>
      <w:lvlText w:val="%7."/>
      <w:lvlJc w:val="start"/>
      <w:pPr>
        <w:ind w:start="189.55pt" w:hanging="21pt"/>
      </w:pPr>
    </w:lvl>
    <w:lvl w:ilvl="7" w:tplc="04090017" w:tentative="1">
      <w:start w:val="1"/>
      <w:numFmt w:val="aiueoFullWidth"/>
      <w:lvlText w:val="(%8)"/>
      <w:lvlJc w:val="start"/>
      <w:pPr>
        <w:ind w:start="210.55pt" w:hanging="21pt"/>
      </w:pPr>
    </w:lvl>
    <w:lvl w:ilvl="8" w:tplc="04090011" w:tentative="1">
      <w:start w:val="1"/>
      <w:numFmt w:val="decimalEnclosedCircle"/>
      <w:lvlText w:val="%9"/>
      <w:lvlJc w:val="start"/>
      <w:pPr>
        <w:ind w:start="231.55pt" w:hanging="21pt"/>
      </w:pPr>
    </w:lvl>
  </w:abstractNum>
  <w:abstractNum w:abstractNumId="37" w15:restartNumberingAfterBreak="0">
    <w:nsid w:val="5D4A284C"/>
    <w:multiLevelType w:val="hybridMultilevel"/>
    <w:tmpl w:val="BC80FD6E"/>
    <w:lvl w:ilvl="0" w:tplc="0409000F">
      <w:start w:val="1"/>
      <w:numFmt w:val="decimal"/>
      <w:lvlText w:val="%1."/>
      <w:lvlJc w:val="start"/>
      <w:pPr>
        <w:tabs>
          <w:tab w:val="num" w:pos="49.35pt"/>
        </w:tabs>
        <w:ind w:start="49.35pt" w:hanging="21pt"/>
      </w:pPr>
    </w:lvl>
    <w:lvl w:ilvl="1" w:tplc="FE44FEC0">
      <w:start w:val="1"/>
      <w:numFmt w:val="decimalEnclosedCircle"/>
      <w:lvlText w:val="%2"/>
      <w:lvlJc w:val="start"/>
      <w:pPr>
        <w:tabs>
          <w:tab w:val="num" w:pos="67.35pt"/>
        </w:tabs>
        <w:ind w:start="67.35pt" w:hanging="18pt"/>
      </w:pPr>
      <w:rPr>
        <w:rFonts w:hint="eastAsia"/>
      </w:rPr>
    </w:lvl>
    <w:lvl w:ilvl="2" w:tplc="04090011">
      <w:start w:val="1"/>
      <w:numFmt w:val="decimalEnclosedCircle"/>
      <w:lvlText w:val="%3"/>
      <w:lvlJc w:val="start"/>
      <w:pPr>
        <w:tabs>
          <w:tab w:val="num" w:pos="91.35pt"/>
        </w:tabs>
        <w:ind w:start="91.35pt" w:hanging="21pt"/>
      </w:pPr>
    </w:lvl>
    <w:lvl w:ilvl="3" w:tplc="04090001">
      <w:start w:val="1"/>
      <w:numFmt w:val="bullet"/>
      <w:lvlText w:val=""/>
      <w:lvlJc w:val="start"/>
      <w:pPr>
        <w:tabs>
          <w:tab w:val="num" w:pos="112.35pt"/>
        </w:tabs>
        <w:ind w:start="112.35pt" w:hanging="21pt"/>
      </w:pPr>
      <w:rPr>
        <w:rFonts w:ascii="Wingdings" w:hAnsi="Wingdings" w:hint="default"/>
      </w:r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38" w15:restartNumberingAfterBreak="0">
    <w:nsid w:val="5ED02E25"/>
    <w:multiLevelType w:val="hybridMultilevel"/>
    <w:tmpl w:val="277E6800"/>
    <w:lvl w:ilvl="0" w:tplc="2BB6326E">
      <w:start w:val="1"/>
      <w:numFmt w:val="decimalFullWidth"/>
      <w:lvlText w:val="%1．"/>
      <w:lvlJc w:val="start"/>
      <w:pPr>
        <w:tabs>
          <w:tab w:val="num" w:pos="46.50pt"/>
        </w:tabs>
        <w:ind w:start="46.50pt" w:hanging="18pt"/>
      </w:pPr>
      <w:rPr>
        <w:rFonts w:hint="eastAsia"/>
        <w:color w:val="008000"/>
      </w:rPr>
    </w:lvl>
    <w:lvl w:ilvl="1" w:tplc="F72CDFB4">
      <w:numFmt w:val="bullet"/>
      <w:lvlText w:val="●"/>
      <w:lvlJc w:val="start"/>
      <w:pPr>
        <w:tabs>
          <w:tab w:val="num" w:pos="67.50pt"/>
        </w:tabs>
        <w:ind w:start="67.50pt" w:hanging="18pt"/>
      </w:pPr>
      <w:rPr>
        <w:rFonts w:ascii="Times New Roman" w:eastAsia="ＭＳ ゴシック" w:hAnsi="Times New Roman" w:cs="Times New Roman" w:hint="default"/>
      </w:r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39" w15:restartNumberingAfterBreak="0">
    <w:nsid w:val="62774D20"/>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40" w15:restartNumberingAfterBreak="0">
    <w:nsid w:val="63EC1620"/>
    <w:multiLevelType w:val="singleLevel"/>
    <w:tmpl w:val="09FC6624"/>
    <w:lvl w:ilvl="0">
      <w:start w:val="2"/>
      <w:numFmt w:val="decimal"/>
      <w:lvlText w:val="%1）"/>
      <w:lvlJc w:val="start"/>
      <w:pPr>
        <w:tabs>
          <w:tab w:val="num" w:pos="60.55pt"/>
        </w:tabs>
        <w:ind w:start="60.55pt" w:hanging="18pt"/>
      </w:pPr>
      <w:rPr>
        <w:rFonts w:hint="eastAsia"/>
      </w:rPr>
    </w:lvl>
  </w:abstractNum>
  <w:abstractNum w:abstractNumId="41" w15:restartNumberingAfterBreak="0">
    <w:nsid w:val="6B5B460F"/>
    <w:multiLevelType w:val="hybridMultilevel"/>
    <w:tmpl w:val="01045B52"/>
    <w:lvl w:ilvl="0" w:tplc="0409000F">
      <w:start w:val="1"/>
      <w:numFmt w:val="decimal"/>
      <w:lvlText w:val="%1."/>
      <w:lvlJc w:val="start"/>
      <w:pPr>
        <w:tabs>
          <w:tab w:val="num" w:pos="49.50pt"/>
        </w:tabs>
        <w:ind w:start="49.50pt" w:hanging="21pt"/>
      </w:pPr>
    </w:lvl>
    <w:lvl w:ilvl="1" w:tplc="04090017" w:tentative="1">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42" w15:restartNumberingAfterBreak="0">
    <w:nsid w:val="7145440E"/>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43" w15:restartNumberingAfterBreak="0">
    <w:nsid w:val="7330378F"/>
    <w:multiLevelType w:val="singleLevel"/>
    <w:tmpl w:val="0409000F"/>
    <w:lvl w:ilvl="0">
      <w:start w:val="1"/>
      <w:numFmt w:val="decimal"/>
      <w:lvlText w:val="%1."/>
      <w:lvlJc w:val="start"/>
      <w:pPr>
        <w:tabs>
          <w:tab w:val="num" w:pos="21.25pt"/>
        </w:tabs>
        <w:ind w:start="21.25pt" w:hanging="21.25pt"/>
      </w:pPr>
    </w:lvl>
  </w:abstractNum>
  <w:abstractNum w:abstractNumId="44" w15:restartNumberingAfterBreak="0">
    <w:nsid w:val="74966153"/>
    <w:multiLevelType w:val="multilevel"/>
    <w:tmpl w:val="EAA0A220"/>
    <w:lvl w:ilvl="0">
      <w:start w:val="1"/>
      <w:numFmt w:val="decimal"/>
      <w:lvlText w:val="%1."/>
      <w:lvlJc w:val="start"/>
      <w:pPr>
        <w:tabs>
          <w:tab w:val="num" w:pos="40.35pt"/>
        </w:tabs>
        <w:ind w:start="40.35pt" w:hanging="12pt"/>
      </w:pPr>
      <w:rPr>
        <w:rFonts w:hint="eastAsia"/>
      </w:rPr>
    </w:lvl>
    <w:lvl w:ilvl="1">
      <w:start w:val="3"/>
      <w:numFmt w:val="decimal"/>
      <w:isLgl/>
      <w:lvlText w:val="%1.%2."/>
      <w:lvlJc w:val="start"/>
      <w:pPr>
        <w:tabs>
          <w:tab w:val="num" w:pos="64.35pt"/>
        </w:tabs>
        <w:ind w:start="64.35pt" w:hanging="36pt"/>
      </w:pPr>
      <w:rPr>
        <w:rFonts w:hint="eastAsia"/>
      </w:rPr>
    </w:lvl>
    <w:lvl w:ilvl="2">
      <w:start w:val="5"/>
      <w:numFmt w:val="decimal"/>
      <w:isLgl/>
      <w:lvlText w:val="%1.%2.%3."/>
      <w:lvlJc w:val="start"/>
      <w:pPr>
        <w:tabs>
          <w:tab w:val="num" w:pos="64.35pt"/>
        </w:tabs>
        <w:ind w:start="64.35pt" w:hanging="36pt"/>
      </w:pPr>
      <w:rPr>
        <w:rFonts w:hint="eastAsia"/>
      </w:rPr>
    </w:lvl>
    <w:lvl w:ilvl="3">
      <w:start w:val="1"/>
      <w:numFmt w:val="decimal"/>
      <w:isLgl/>
      <w:lvlText w:val="%1.%2.%3.%4."/>
      <w:lvlJc w:val="start"/>
      <w:pPr>
        <w:tabs>
          <w:tab w:val="num" w:pos="82.35pt"/>
        </w:tabs>
        <w:ind w:start="82.35pt" w:hanging="54pt"/>
      </w:pPr>
      <w:rPr>
        <w:rFonts w:hint="eastAsia"/>
      </w:rPr>
    </w:lvl>
    <w:lvl w:ilvl="4">
      <w:start w:val="1"/>
      <w:numFmt w:val="decimal"/>
      <w:isLgl/>
      <w:lvlText w:val="%1.%2.%3.%4.%5."/>
      <w:lvlJc w:val="start"/>
      <w:pPr>
        <w:tabs>
          <w:tab w:val="num" w:pos="100.35pt"/>
        </w:tabs>
        <w:ind w:start="100.35pt" w:hanging="72pt"/>
      </w:pPr>
      <w:rPr>
        <w:rFonts w:hint="eastAsia"/>
      </w:rPr>
    </w:lvl>
    <w:lvl w:ilvl="5">
      <w:start w:val="1"/>
      <w:numFmt w:val="decimal"/>
      <w:isLgl/>
      <w:lvlText w:val="%1.%2.%3.%4.%5.%6."/>
      <w:lvlJc w:val="start"/>
      <w:pPr>
        <w:tabs>
          <w:tab w:val="num" w:pos="100.35pt"/>
        </w:tabs>
        <w:ind w:start="100.35pt" w:hanging="72pt"/>
      </w:pPr>
      <w:rPr>
        <w:rFonts w:hint="eastAsia"/>
      </w:rPr>
    </w:lvl>
    <w:lvl w:ilvl="6">
      <w:start w:val="1"/>
      <w:numFmt w:val="decimal"/>
      <w:isLgl/>
      <w:lvlText w:val="%1.%2.%3.%4.%5.%6.%7."/>
      <w:lvlJc w:val="start"/>
      <w:pPr>
        <w:tabs>
          <w:tab w:val="num" w:pos="118.35pt"/>
        </w:tabs>
        <w:ind w:start="118.35pt" w:hanging="90pt"/>
      </w:pPr>
      <w:rPr>
        <w:rFonts w:hint="eastAsia"/>
      </w:rPr>
    </w:lvl>
    <w:lvl w:ilvl="7">
      <w:start w:val="1"/>
      <w:numFmt w:val="decimal"/>
      <w:isLgl/>
      <w:lvlText w:val="%1.%2.%3.%4.%5.%6.%7.%8."/>
      <w:lvlJc w:val="start"/>
      <w:pPr>
        <w:tabs>
          <w:tab w:val="num" w:pos="136.35pt"/>
        </w:tabs>
        <w:ind w:start="136.35pt" w:hanging="108pt"/>
      </w:pPr>
      <w:rPr>
        <w:rFonts w:hint="eastAsia"/>
      </w:rPr>
    </w:lvl>
    <w:lvl w:ilvl="8">
      <w:start w:val="1"/>
      <w:numFmt w:val="decimal"/>
      <w:isLgl/>
      <w:lvlText w:val="%1.%2.%3.%4.%5.%6.%7.%8.%9."/>
      <w:lvlJc w:val="start"/>
      <w:pPr>
        <w:tabs>
          <w:tab w:val="num" w:pos="136.35pt"/>
        </w:tabs>
        <w:ind w:start="136.35pt" w:hanging="108pt"/>
      </w:pPr>
      <w:rPr>
        <w:rFonts w:hint="eastAsia"/>
      </w:rPr>
    </w:lvl>
  </w:abstractNum>
  <w:abstractNum w:abstractNumId="45" w15:restartNumberingAfterBreak="0">
    <w:nsid w:val="786458FC"/>
    <w:multiLevelType w:val="hybridMultilevel"/>
    <w:tmpl w:val="1FA66594"/>
    <w:lvl w:ilvl="0" w:tplc="52C27626">
      <w:start w:val="3"/>
      <w:numFmt w:val="bullet"/>
      <w:lvlText w:val="・"/>
      <w:lvlJc w:val="start"/>
      <w:pPr>
        <w:tabs>
          <w:tab w:val="num" w:pos="74.85pt"/>
        </w:tabs>
        <w:ind w:start="74.8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98.85pt"/>
        </w:tabs>
        <w:ind w:start="98.85pt" w:hanging="21pt"/>
      </w:pPr>
      <w:rPr>
        <w:rFonts w:ascii="Wingdings" w:hAnsi="Wingdings" w:hint="default"/>
      </w:rPr>
    </w:lvl>
    <w:lvl w:ilvl="2" w:tplc="0409000D" w:tentative="1">
      <w:start w:val="1"/>
      <w:numFmt w:val="bullet"/>
      <w:lvlText w:val=""/>
      <w:lvlJc w:val="start"/>
      <w:pPr>
        <w:tabs>
          <w:tab w:val="num" w:pos="119.85pt"/>
        </w:tabs>
        <w:ind w:start="119.85pt" w:hanging="21pt"/>
      </w:pPr>
      <w:rPr>
        <w:rFonts w:ascii="Wingdings" w:hAnsi="Wingdings" w:hint="default"/>
      </w:rPr>
    </w:lvl>
    <w:lvl w:ilvl="3" w:tplc="04090001" w:tentative="1">
      <w:start w:val="1"/>
      <w:numFmt w:val="bullet"/>
      <w:lvlText w:val=""/>
      <w:lvlJc w:val="start"/>
      <w:pPr>
        <w:tabs>
          <w:tab w:val="num" w:pos="140.85pt"/>
        </w:tabs>
        <w:ind w:start="140.85pt" w:hanging="21pt"/>
      </w:pPr>
      <w:rPr>
        <w:rFonts w:ascii="Wingdings" w:hAnsi="Wingdings" w:hint="default"/>
      </w:rPr>
    </w:lvl>
    <w:lvl w:ilvl="4" w:tplc="0409000B" w:tentative="1">
      <w:start w:val="1"/>
      <w:numFmt w:val="bullet"/>
      <w:lvlText w:val=""/>
      <w:lvlJc w:val="start"/>
      <w:pPr>
        <w:tabs>
          <w:tab w:val="num" w:pos="161.85pt"/>
        </w:tabs>
        <w:ind w:start="161.85pt" w:hanging="21pt"/>
      </w:pPr>
      <w:rPr>
        <w:rFonts w:ascii="Wingdings" w:hAnsi="Wingdings" w:hint="default"/>
      </w:rPr>
    </w:lvl>
    <w:lvl w:ilvl="5" w:tplc="0409000D" w:tentative="1">
      <w:start w:val="1"/>
      <w:numFmt w:val="bullet"/>
      <w:lvlText w:val=""/>
      <w:lvlJc w:val="start"/>
      <w:pPr>
        <w:tabs>
          <w:tab w:val="num" w:pos="182.85pt"/>
        </w:tabs>
        <w:ind w:start="182.85pt" w:hanging="21pt"/>
      </w:pPr>
      <w:rPr>
        <w:rFonts w:ascii="Wingdings" w:hAnsi="Wingdings" w:hint="default"/>
      </w:rPr>
    </w:lvl>
    <w:lvl w:ilvl="6" w:tplc="04090001" w:tentative="1">
      <w:start w:val="1"/>
      <w:numFmt w:val="bullet"/>
      <w:lvlText w:val=""/>
      <w:lvlJc w:val="start"/>
      <w:pPr>
        <w:tabs>
          <w:tab w:val="num" w:pos="203.85pt"/>
        </w:tabs>
        <w:ind w:start="203.85pt" w:hanging="21pt"/>
      </w:pPr>
      <w:rPr>
        <w:rFonts w:ascii="Wingdings" w:hAnsi="Wingdings" w:hint="default"/>
      </w:rPr>
    </w:lvl>
    <w:lvl w:ilvl="7" w:tplc="0409000B" w:tentative="1">
      <w:start w:val="1"/>
      <w:numFmt w:val="bullet"/>
      <w:lvlText w:val=""/>
      <w:lvlJc w:val="start"/>
      <w:pPr>
        <w:tabs>
          <w:tab w:val="num" w:pos="224.85pt"/>
        </w:tabs>
        <w:ind w:start="224.85pt" w:hanging="21pt"/>
      </w:pPr>
      <w:rPr>
        <w:rFonts w:ascii="Wingdings" w:hAnsi="Wingdings" w:hint="default"/>
      </w:rPr>
    </w:lvl>
    <w:lvl w:ilvl="8" w:tplc="0409000D" w:tentative="1">
      <w:start w:val="1"/>
      <w:numFmt w:val="bullet"/>
      <w:lvlText w:val=""/>
      <w:lvlJc w:val="start"/>
      <w:pPr>
        <w:tabs>
          <w:tab w:val="num" w:pos="245.85pt"/>
        </w:tabs>
        <w:ind w:start="245.85pt" w:hanging="21pt"/>
      </w:pPr>
      <w:rPr>
        <w:rFonts w:ascii="Wingdings" w:hAnsi="Wingdings" w:hint="default"/>
      </w:rPr>
    </w:lvl>
  </w:abstractNum>
  <w:abstractNum w:abstractNumId="46" w15:restartNumberingAfterBreak="0">
    <w:nsid w:val="7A0D1BFD"/>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abstractNum w:abstractNumId="47" w15:restartNumberingAfterBreak="0">
    <w:nsid w:val="7B5532A0"/>
    <w:multiLevelType w:val="hybridMultilevel"/>
    <w:tmpl w:val="5B403528"/>
    <w:lvl w:ilvl="0" w:tplc="459AA91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8" w15:restartNumberingAfterBreak="0">
    <w:nsid w:val="7C0341A7"/>
    <w:multiLevelType w:val="hybridMultilevel"/>
    <w:tmpl w:val="D3A4FB74"/>
    <w:lvl w:ilvl="0" w:tplc="589A9DA2">
      <w:start w:val="1"/>
      <w:numFmt w:val="decimalFullWidth"/>
      <w:lvlText w:val="%1．"/>
      <w:lvlJc w:val="start"/>
      <w:pPr>
        <w:ind w:start="49.50pt" w:hanging="21pt"/>
      </w:pPr>
      <w:rPr>
        <w:rFonts w:hint="eastAsia"/>
        <w:color w:val="auto"/>
      </w:rPr>
    </w:lvl>
    <w:lvl w:ilvl="1" w:tplc="04090017" w:tentative="1">
      <w:start w:val="1"/>
      <w:numFmt w:val="aiueoFullWidth"/>
      <w:lvlText w:val="(%2)"/>
      <w:lvlJc w:val="start"/>
      <w:pPr>
        <w:ind w:start="70.50pt" w:hanging="21pt"/>
      </w:pPr>
    </w:lvl>
    <w:lvl w:ilvl="2" w:tplc="04090011" w:tentative="1">
      <w:start w:val="1"/>
      <w:numFmt w:val="decimalEnclosedCircle"/>
      <w:lvlText w:val="%3"/>
      <w:lvlJc w:val="start"/>
      <w:pPr>
        <w:ind w:start="91.50pt" w:hanging="21pt"/>
      </w:pPr>
    </w:lvl>
    <w:lvl w:ilvl="3" w:tplc="0409000F" w:tentative="1">
      <w:start w:val="1"/>
      <w:numFmt w:val="decimal"/>
      <w:lvlText w:val="%4."/>
      <w:lvlJc w:val="start"/>
      <w:pPr>
        <w:ind w:start="112.50pt" w:hanging="21pt"/>
      </w:pPr>
    </w:lvl>
    <w:lvl w:ilvl="4" w:tplc="04090017" w:tentative="1">
      <w:start w:val="1"/>
      <w:numFmt w:val="aiueoFullWidth"/>
      <w:lvlText w:val="(%5)"/>
      <w:lvlJc w:val="start"/>
      <w:pPr>
        <w:ind w:start="133.50pt" w:hanging="21pt"/>
      </w:pPr>
    </w:lvl>
    <w:lvl w:ilvl="5" w:tplc="04090011" w:tentative="1">
      <w:start w:val="1"/>
      <w:numFmt w:val="decimalEnclosedCircle"/>
      <w:lvlText w:val="%6"/>
      <w:lvlJc w:val="start"/>
      <w:pPr>
        <w:ind w:start="154.50pt" w:hanging="21pt"/>
      </w:pPr>
    </w:lvl>
    <w:lvl w:ilvl="6" w:tplc="0409000F" w:tentative="1">
      <w:start w:val="1"/>
      <w:numFmt w:val="decimal"/>
      <w:lvlText w:val="%7."/>
      <w:lvlJc w:val="start"/>
      <w:pPr>
        <w:ind w:start="175.50pt" w:hanging="21pt"/>
      </w:pPr>
    </w:lvl>
    <w:lvl w:ilvl="7" w:tplc="04090017" w:tentative="1">
      <w:start w:val="1"/>
      <w:numFmt w:val="aiueoFullWidth"/>
      <w:lvlText w:val="(%8)"/>
      <w:lvlJc w:val="start"/>
      <w:pPr>
        <w:ind w:start="196.50pt" w:hanging="21pt"/>
      </w:pPr>
    </w:lvl>
    <w:lvl w:ilvl="8" w:tplc="04090011" w:tentative="1">
      <w:start w:val="1"/>
      <w:numFmt w:val="decimalEnclosedCircle"/>
      <w:lvlText w:val="%9"/>
      <w:lvlJc w:val="start"/>
      <w:pPr>
        <w:ind w:start="217.50pt" w:hanging="21pt"/>
      </w:pPr>
    </w:lvl>
  </w:abstractNum>
  <w:abstractNum w:abstractNumId="49" w15:restartNumberingAfterBreak="0">
    <w:nsid w:val="7CDB2D05"/>
    <w:multiLevelType w:val="hybridMultilevel"/>
    <w:tmpl w:val="CAF0E1A4"/>
    <w:lvl w:ilvl="0" w:tplc="D50816CA">
      <w:start w:val="1"/>
      <w:numFmt w:val="decimal"/>
      <w:lvlText w:val="%1."/>
      <w:lvlJc w:val="start"/>
      <w:pPr>
        <w:tabs>
          <w:tab w:val="num" w:pos="46.35pt"/>
        </w:tabs>
        <w:ind w:start="46.35pt" w:hanging="18pt"/>
      </w:pPr>
      <w:rPr>
        <w:rFonts w:hint="eastAsia"/>
      </w:rPr>
    </w:lvl>
    <w:lvl w:ilvl="1" w:tplc="04090017" w:tentative="1">
      <w:start w:val="1"/>
      <w:numFmt w:val="aiueoFullWidth"/>
      <w:lvlText w:val="(%2)"/>
      <w:lvlJc w:val="start"/>
      <w:pPr>
        <w:tabs>
          <w:tab w:val="num" w:pos="70.35pt"/>
        </w:tabs>
        <w:ind w:start="70.35pt" w:hanging="21pt"/>
      </w:pPr>
    </w:lvl>
    <w:lvl w:ilvl="2" w:tplc="04090011" w:tentative="1">
      <w:start w:val="1"/>
      <w:numFmt w:val="decimalEnclosedCircle"/>
      <w:lvlText w:val="%3"/>
      <w:lvlJc w:val="start"/>
      <w:pPr>
        <w:tabs>
          <w:tab w:val="num" w:pos="91.35pt"/>
        </w:tabs>
        <w:ind w:start="91.35pt" w:hanging="21pt"/>
      </w:p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50" w15:restartNumberingAfterBreak="0">
    <w:nsid w:val="7E607067"/>
    <w:multiLevelType w:val="singleLevel"/>
    <w:tmpl w:val="0409000B"/>
    <w:lvl w:ilvl="0">
      <w:start w:val="1"/>
      <w:numFmt w:val="bullet"/>
      <w:lvlText w:val=""/>
      <w:lvlJc w:val="start"/>
      <w:pPr>
        <w:tabs>
          <w:tab w:val="num" w:pos="21.25pt"/>
        </w:tabs>
        <w:ind w:start="21.25pt" w:hanging="21.25pt"/>
      </w:pPr>
      <w:rPr>
        <w:rFonts w:ascii="Wingdings" w:hAnsi="Wingdings" w:hint="default"/>
      </w:rPr>
    </w:lvl>
  </w:abstractNum>
  <w:num w:numId="1">
    <w:abstractNumId w:val="0"/>
  </w:num>
  <w:num w:numId="2">
    <w:abstractNumId w:val="22"/>
  </w:num>
  <w:num w:numId="3">
    <w:abstractNumId w:val="19"/>
  </w:num>
  <w:num w:numId="4">
    <w:abstractNumId w:val="17"/>
  </w:num>
  <w:num w:numId="5">
    <w:abstractNumId w:val="6"/>
  </w:num>
  <w:num w:numId="6">
    <w:abstractNumId w:val="3"/>
  </w:num>
  <w:num w:numId="7">
    <w:abstractNumId w:val="7"/>
  </w:num>
  <w:num w:numId="8">
    <w:abstractNumId w:val="18"/>
  </w:num>
  <w:num w:numId="9">
    <w:abstractNumId w:val="2"/>
  </w:num>
  <w:num w:numId="10">
    <w:abstractNumId w:val="33"/>
  </w:num>
  <w:num w:numId="11">
    <w:abstractNumId w:val="25"/>
  </w:num>
  <w:num w:numId="12">
    <w:abstractNumId w:val="14"/>
  </w:num>
  <w:num w:numId="13">
    <w:abstractNumId w:val="44"/>
  </w:num>
  <w:num w:numId="14">
    <w:abstractNumId w:val="15"/>
  </w:num>
  <w:num w:numId="15">
    <w:abstractNumId w:val="26"/>
  </w:num>
  <w:num w:numId="16">
    <w:abstractNumId w:val="29"/>
  </w:num>
  <w:num w:numId="17">
    <w:abstractNumId w:val="12"/>
  </w:num>
  <w:num w:numId="18">
    <w:abstractNumId w:val="13"/>
  </w:num>
  <w:num w:numId="19">
    <w:abstractNumId w:val="23"/>
  </w:num>
  <w:num w:numId="20">
    <w:abstractNumId w:val="42"/>
  </w:num>
  <w:num w:numId="21">
    <w:abstractNumId w:val="9"/>
  </w:num>
  <w:num w:numId="22">
    <w:abstractNumId w:val="50"/>
  </w:num>
  <w:num w:numId="23">
    <w:abstractNumId w:val="46"/>
  </w:num>
  <w:num w:numId="24">
    <w:abstractNumId w:val="39"/>
  </w:num>
  <w:num w:numId="25">
    <w:abstractNumId w:val="21"/>
  </w:num>
  <w:num w:numId="26">
    <w:abstractNumId w:val="30"/>
  </w:num>
  <w:num w:numId="27">
    <w:abstractNumId w:val="27"/>
  </w:num>
  <w:num w:numId="28">
    <w:abstractNumId w:val="20"/>
  </w:num>
  <w:num w:numId="29">
    <w:abstractNumId w:val="43"/>
  </w:num>
  <w:num w:numId="30">
    <w:abstractNumId w:val="5"/>
  </w:num>
  <w:num w:numId="31">
    <w:abstractNumId w:val="35"/>
  </w:num>
  <w:num w:numId="32">
    <w:abstractNumId w:val="40"/>
  </w:num>
  <w:num w:numId="33">
    <w:abstractNumId w:val="1"/>
  </w:num>
  <w:num w:numId="34">
    <w:abstractNumId w:val="37"/>
  </w:num>
  <w:num w:numId="35">
    <w:abstractNumId w:val="41"/>
  </w:num>
  <w:num w:numId="36">
    <w:abstractNumId w:val="49"/>
  </w:num>
  <w:num w:numId="37">
    <w:abstractNumId w:val="32"/>
  </w:num>
  <w:num w:numId="38">
    <w:abstractNumId w:val="45"/>
  </w:num>
  <w:num w:numId="39">
    <w:abstractNumId w:val="4"/>
  </w:num>
  <w:num w:numId="40">
    <w:abstractNumId w:val="31"/>
  </w:num>
  <w:num w:numId="41">
    <w:abstractNumId w:val="11"/>
  </w:num>
  <w:num w:numId="42">
    <w:abstractNumId w:val="38"/>
  </w:num>
  <w:num w:numId="43">
    <w:abstractNumId w:val="24"/>
  </w:num>
  <w:num w:numId="44">
    <w:abstractNumId w:val="47"/>
  </w:num>
  <w:num w:numId="45">
    <w:abstractNumId w:val="34"/>
  </w:num>
  <w:num w:numId="46">
    <w:abstractNumId w:val="8"/>
  </w:num>
  <w:num w:numId="47">
    <w:abstractNumId w:val="16"/>
  </w:num>
  <w:num w:numId="48">
    <w:abstractNumId w:val="48"/>
  </w:num>
  <w:num w:numId="49">
    <w:abstractNumId w:val="28"/>
  </w:num>
  <w:num w:numId="50">
    <w:abstractNumId w:val="10"/>
  </w:num>
  <w:num w:numId="51">
    <w:abstractNumId w:val="36"/>
  </w:num>
  <w:numIdMacAtCleanup w:val="4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09"/>
    <w:rsid w:val="00034A48"/>
    <w:rsid w:val="00064746"/>
    <w:rsid w:val="000929A8"/>
    <w:rsid w:val="000A0D7B"/>
    <w:rsid w:val="000C3BB8"/>
    <w:rsid w:val="000D4D40"/>
    <w:rsid w:val="000F44D9"/>
    <w:rsid w:val="00133E19"/>
    <w:rsid w:val="00151ABB"/>
    <w:rsid w:val="0015557A"/>
    <w:rsid w:val="0018645F"/>
    <w:rsid w:val="00186F03"/>
    <w:rsid w:val="001B057F"/>
    <w:rsid w:val="001B38F7"/>
    <w:rsid w:val="001B55C2"/>
    <w:rsid w:val="001B5BB5"/>
    <w:rsid w:val="002062C8"/>
    <w:rsid w:val="002116BD"/>
    <w:rsid w:val="002156F2"/>
    <w:rsid w:val="00224653"/>
    <w:rsid w:val="002424D0"/>
    <w:rsid w:val="00242A3C"/>
    <w:rsid w:val="00277221"/>
    <w:rsid w:val="00277750"/>
    <w:rsid w:val="0029049C"/>
    <w:rsid w:val="00293541"/>
    <w:rsid w:val="002B5721"/>
    <w:rsid w:val="002C06FF"/>
    <w:rsid w:val="002E66F3"/>
    <w:rsid w:val="00304B07"/>
    <w:rsid w:val="003207A2"/>
    <w:rsid w:val="003233F9"/>
    <w:rsid w:val="00330B76"/>
    <w:rsid w:val="00331609"/>
    <w:rsid w:val="00345205"/>
    <w:rsid w:val="0035098F"/>
    <w:rsid w:val="00371B53"/>
    <w:rsid w:val="003A71A7"/>
    <w:rsid w:val="003B103F"/>
    <w:rsid w:val="003C5A16"/>
    <w:rsid w:val="003F63F2"/>
    <w:rsid w:val="00402236"/>
    <w:rsid w:val="004102CE"/>
    <w:rsid w:val="0045485F"/>
    <w:rsid w:val="00456452"/>
    <w:rsid w:val="004A4E9F"/>
    <w:rsid w:val="004A6A00"/>
    <w:rsid w:val="00501939"/>
    <w:rsid w:val="00505E5D"/>
    <w:rsid w:val="0051077D"/>
    <w:rsid w:val="005463D8"/>
    <w:rsid w:val="005532AB"/>
    <w:rsid w:val="0057221A"/>
    <w:rsid w:val="00597A80"/>
    <w:rsid w:val="005A7A4C"/>
    <w:rsid w:val="005B49ED"/>
    <w:rsid w:val="005D7410"/>
    <w:rsid w:val="005E159D"/>
    <w:rsid w:val="005F2502"/>
    <w:rsid w:val="00620D10"/>
    <w:rsid w:val="00675969"/>
    <w:rsid w:val="00695F2E"/>
    <w:rsid w:val="006A3C89"/>
    <w:rsid w:val="006E2DB3"/>
    <w:rsid w:val="00711815"/>
    <w:rsid w:val="00744AA8"/>
    <w:rsid w:val="007677D6"/>
    <w:rsid w:val="007D01E1"/>
    <w:rsid w:val="007E3BDC"/>
    <w:rsid w:val="00895EF4"/>
    <w:rsid w:val="008C2BEF"/>
    <w:rsid w:val="008C4723"/>
    <w:rsid w:val="008D4DE1"/>
    <w:rsid w:val="008F1249"/>
    <w:rsid w:val="00903823"/>
    <w:rsid w:val="00927383"/>
    <w:rsid w:val="009768FB"/>
    <w:rsid w:val="009A3CCB"/>
    <w:rsid w:val="009C5C4E"/>
    <w:rsid w:val="009D3360"/>
    <w:rsid w:val="009E3B5C"/>
    <w:rsid w:val="009F235F"/>
    <w:rsid w:val="009F4D32"/>
    <w:rsid w:val="009F6EF5"/>
    <w:rsid w:val="00A0067C"/>
    <w:rsid w:val="00A37552"/>
    <w:rsid w:val="00A53284"/>
    <w:rsid w:val="00A8241E"/>
    <w:rsid w:val="00A916F5"/>
    <w:rsid w:val="00AC41B2"/>
    <w:rsid w:val="00AC4FB0"/>
    <w:rsid w:val="00AD6344"/>
    <w:rsid w:val="00B14FFF"/>
    <w:rsid w:val="00B421FD"/>
    <w:rsid w:val="00B621BA"/>
    <w:rsid w:val="00B65AEC"/>
    <w:rsid w:val="00B7340B"/>
    <w:rsid w:val="00BF3682"/>
    <w:rsid w:val="00C14224"/>
    <w:rsid w:val="00C21B23"/>
    <w:rsid w:val="00C329A1"/>
    <w:rsid w:val="00C34203"/>
    <w:rsid w:val="00C4700A"/>
    <w:rsid w:val="00C64395"/>
    <w:rsid w:val="00C7347B"/>
    <w:rsid w:val="00C77938"/>
    <w:rsid w:val="00C87A63"/>
    <w:rsid w:val="00C87B05"/>
    <w:rsid w:val="00C97193"/>
    <w:rsid w:val="00CC18D2"/>
    <w:rsid w:val="00CC4F29"/>
    <w:rsid w:val="00D26705"/>
    <w:rsid w:val="00D34C06"/>
    <w:rsid w:val="00D47D50"/>
    <w:rsid w:val="00D51537"/>
    <w:rsid w:val="00D53B6D"/>
    <w:rsid w:val="00D70B1F"/>
    <w:rsid w:val="00D84FE8"/>
    <w:rsid w:val="00D87F8E"/>
    <w:rsid w:val="00D937AA"/>
    <w:rsid w:val="00DA7115"/>
    <w:rsid w:val="00DB1BFE"/>
    <w:rsid w:val="00DB7BE8"/>
    <w:rsid w:val="00DF761E"/>
    <w:rsid w:val="00E344EA"/>
    <w:rsid w:val="00E411B9"/>
    <w:rsid w:val="00E75739"/>
    <w:rsid w:val="00ED4EE5"/>
    <w:rsid w:val="00F041EC"/>
    <w:rsid w:val="00F21091"/>
    <w:rsid w:val="00F64F39"/>
    <w:rsid w:val="00F67379"/>
    <w:rsid w:val="00F73D45"/>
    <w:rsid w:val="00FA77E7"/>
    <w:rsid w:val="00FB4849"/>
    <w:rsid w:val="00FE3188"/>
    <w:rsid w:val="00FE6A7F"/>
    <w:rsid w:val="00FF3843"/>
    <w:rsid w:val="00FF4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8579C7"/>
  <w15:chartTrackingRefBased/>
  <w15:docId w15:val="{D077576F-CC30-44F6-ABDC-E0386A80CF5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next w:val="a2"/>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1"/>
    <w:next w:val="a3"/>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1"/>
    <w:next w:val="a3"/>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1"/>
    <w:next w:val="a3"/>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1"/>
    <w:next w:val="a3"/>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3"/>
    <w:qFormat/>
    <w:pPr>
      <w:numPr>
        <w:ilvl w:val="4"/>
      </w:numPr>
      <w:outlineLvl w:val="4"/>
    </w:pPr>
    <w:rPr>
      <w:sz w:val="22"/>
    </w:rPr>
  </w:style>
  <w:style w:type="paragraph" w:styleId="6">
    <w:name w:val="heading 6"/>
    <w:basedOn w:val="5"/>
    <w:next w:val="a3"/>
    <w:qFormat/>
    <w:pPr>
      <w:numPr>
        <w:ilvl w:val="5"/>
      </w:numPr>
      <w:tabs>
        <w:tab w:val="start" w:pos="99.25pt"/>
      </w:tabs>
      <w:spacing w:line="12pt" w:lineRule="auto"/>
      <w:outlineLvl w:val="5"/>
    </w:pPr>
    <w:rPr>
      <w:sz w:val="20"/>
    </w:rPr>
  </w:style>
  <w:style w:type="paragraph" w:styleId="7">
    <w:name w:val="heading 7"/>
    <w:basedOn w:val="6"/>
    <w:next w:val="a3"/>
    <w:qFormat/>
    <w:pPr>
      <w:keepNext/>
      <w:numPr>
        <w:ilvl w:val="6"/>
      </w:numPr>
      <w:adjustRightInd w:val="0"/>
      <w:textAlignment w:val="baseline"/>
      <w:outlineLvl w:val="6"/>
    </w:pPr>
    <w:rPr>
      <w:kern w:val="0"/>
      <w:sz w:val="18"/>
    </w:rPr>
  </w:style>
  <w:style w:type="paragraph" w:styleId="8">
    <w:name w:val="heading 8"/>
    <w:basedOn w:val="a1"/>
    <w:next w:val="a4"/>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1"/>
    <w:next w:val="a4"/>
    <w:qFormat/>
    <w:pPr>
      <w:keepNext/>
      <w:numPr>
        <w:ilvl w:val="8"/>
        <w:numId w:val="1"/>
      </w:numPr>
      <w:tabs>
        <w:tab w:val="start" w:pos="56.70pt"/>
      </w:tabs>
      <w:adjustRightInd w:val="0"/>
      <w:spacing w:after="12pt"/>
      <w:textAlignment w:val="baseline"/>
      <w:outlineLvl w:val="8"/>
    </w:pPr>
    <w:rPr>
      <w:kern w:val="0"/>
    </w:rPr>
  </w:style>
  <w:style w:type="character" w:default="1" w:styleId="a5">
    <w:name w:val="Default Paragraph Font"/>
    <w:uiPriority w:val="1"/>
    <w:semiHidden/>
    <w:unhideWhenUsed/>
  </w:style>
  <w:style w:type="table" w:default="1" w:styleId="a6">
    <w:name w:val="Normal Table"/>
    <w:uiPriority w:val="99"/>
    <w:semiHidden/>
    <w:unhideWhenUsed/>
    <w:tblPr>
      <w:tblInd w:w="0pt" w:type="dxa"/>
      <w:tblCellMar>
        <w:top w:w="0pt" w:type="dxa"/>
        <w:start w:w="5.40pt" w:type="dxa"/>
        <w:bottom w:w="0pt" w:type="dxa"/>
        <w:end w:w="5.40pt" w:type="dxa"/>
      </w:tblCellMar>
    </w:tblPr>
  </w:style>
  <w:style w:type="numbering" w:default="1" w:styleId="a7">
    <w:name w:val="No List"/>
    <w:uiPriority w:val="99"/>
    <w:semiHidden/>
    <w:unhideWhenUsed/>
  </w:style>
  <w:style w:type="paragraph" w:styleId="a2">
    <w:name w:val="Body Text"/>
    <w:basedOn w:val="a1"/>
    <w:link w:val="a8"/>
    <w:pPr>
      <w:tabs>
        <w:tab w:val="start" w:pos="70.90pt"/>
        <w:tab w:val="start" w:pos="85.05pt"/>
      </w:tabs>
      <w:adjustRightInd w:val="0"/>
      <w:ind w:start="28.35pt"/>
      <w:textAlignment w:val="baseline"/>
    </w:pPr>
    <w:rPr>
      <w:kern w:val="0"/>
    </w:rPr>
  </w:style>
  <w:style w:type="paragraph" w:styleId="a3">
    <w:name w:val="Body Text Indent"/>
    <w:basedOn w:val="a2"/>
    <w:pPr>
      <w:tabs>
        <w:tab w:val="clear" w:pos="42.55pt"/>
        <w:tab w:val="clear" w:pos="70.90pt"/>
        <w:tab w:val="clear" w:pos="85.05pt"/>
        <w:tab w:val="start" w:pos="56.70pt"/>
      </w:tabs>
      <w:ind w:start="56.75pt" w:hanging="14.20pt"/>
    </w:pPr>
  </w:style>
  <w:style w:type="paragraph" w:styleId="a4">
    <w:name w:val="Normal Indent"/>
    <w:basedOn w:val="a1"/>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1"/>
    <w:next w:val="21"/>
    <w:autoRedefine/>
    <w:semiHidden/>
    <w:pPr>
      <w:tabs>
        <w:tab w:val="start" w:pos="85.05pt"/>
        <w:tab w:val="end" w:leader="dot" w:pos="481.95pt"/>
      </w:tabs>
      <w:spacing w:line="14pt" w:lineRule="atLeast"/>
      <w:ind w:start="56.70pt"/>
      <w:jc w:val="start"/>
    </w:pPr>
    <w:rPr>
      <w:sz w:val="20"/>
    </w:rPr>
  </w:style>
  <w:style w:type="paragraph" w:customStyle="1" w:styleId="a9">
    <w:name w:val="終了パラグラフ"/>
    <w:basedOn w:val="a3"/>
    <w:pPr>
      <w:widowControl/>
      <w:spacing w:after="30pt"/>
    </w:pPr>
  </w:style>
  <w:style w:type="paragraph" w:customStyle="1" w:styleId="aa">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b">
    <w:name w:val="caption"/>
    <w:basedOn w:val="a1"/>
    <w:next w:val="a1"/>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c">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d">
    <w:name w:val="page number"/>
    <w:basedOn w:val="a5"/>
  </w:style>
  <w:style w:type="paragraph" w:styleId="ae">
    <w:name w:val="footer"/>
    <w:basedOn w:val="a1"/>
    <w:pPr>
      <w:tabs>
        <w:tab w:val="start" w:pos="56.70pt"/>
        <w:tab w:val="center" w:pos="212.60pt"/>
        <w:tab w:val="end" w:pos="425.20pt"/>
      </w:tabs>
      <w:adjustRightInd w:val="0"/>
      <w:spacing w:after="12pt"/>
      <w:textAlignment w:val="baseline"/>
    </w:pPr>
    <w:rPr>
      <w:kern w:val="0"/>
    </w:rPr>
  </w:style>
  <w:style w:type="paragraph" w:customStyle="1" w:styleId="af">
    <w:name w:val="図文字"/>
    <w:basedOn w:val="a1"/>
    <w:pPr>
      <w:tabs>
        <w:tab w:val="start" w:pos="56.70pt"/>
      </w:tabs>
      <w:adjustRightInd w:val="0"/>
      <w:spacing w:before="2pt" w:line="8pt" w:lineRule="exact"/>
      <w:jc w:val="center"/>
      <w:textAlignment w:val="baseline"/>
    </w:pPr>
    <w:rPr>
      <w:kern w:val="0"/>
      <w:sz w:val="16"/>
    </w:rPr>
  </w:style>
  <w:style w:type="paragraph" w:styleId="af0">
    <w:name w:val="header"/>
    <w:basedOn w:val="a1"/>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1"/>
    <w:next w:val="a1"/>
    <w:autoRedefine/>
    <w:semiHidden/>
    <w:pPr>
      <w:ind w:start="45pt"/>
    </w:pPr>
  </w:style>
  <w:style w:type="paragraph" w:styleId="70">
    <w:name w:val="toc 7"/>
    <w:basedOn w:val="a1"/>
    <w:next w:val="a1"/>
    <w:autoRedefine/>
    <w:semiHidden/>
    <w:pPr>
      <w:ind w:start="54pt"/>
    </w:pPr>
  </w:style>
  <w:style w:type="paragraph" w:styleId="80">
    <w:name w:val="toc 8"/>
    <w:basedOn w:val="a1"/>
    <w:next w:val="a1"/>
    <w:autoRedefine/>
    <w:semiHidden/>
    <w:pPr>
      <w:ind w:start="63pt"/>
    </w:pPr>
  </w:style>
  <w:style w:type="paragraph" w:styleId="90">
    <w:name w:val="toc 9"/>
    <w:basedOn w:val="a1"/>
    <w:next w:val="a1"/>
    <w:autoRedefine/>
    <w:semiHidden/>
    <w:pPr>
      <w:ind w:start="72pt"/>
    </w:pPr>
  </w:style>
  <w:style w:type="paragraph" w:customStyle="1" w:styleId="11">
    <w:name w:val="本文1)ｲﾝﾃﾞﾝﾄ"/>
    <w:basedOn w:val="a2"/>
  </w:style>
  <w:style w:type="paragraph" w:styleId="af1">
    <w:name w:val="Date"/>
    <w:basedOn w:val="a1"/>
    <w:next w:val="a1"/>
    <w:pPr>
      <w:adjustRightInd w:val="0"/>
      <w:spacing w:line="18pt" w:lineRule="atLeast"/>
      <w:jc w:val="end"/>
      <w:textAlignment w:val="baseline"/>
    </w:pPr>
    <w:rPr>
      <w:rFonts w:ascii="ＭＳ ゴシック" w:eastAsia="ＭＳ ゴシック" w:hAnsi="Century"/>
      <w:kern w:val="0"/>
      <w:sz w:val="16"/>
    </w:rPr>
  </w:style>
  <w:style w:type="paragraph" w:styleId="af2">
    <w:name w:val="Document Map"/>
    <w:basedOn w:val="a1"/>
    <w:semiHidden/>
    <w:pPr>
      <w:shd w:val="clear" w:color="auto" w:fill="000080"/>
    </w:pPr>
    <w:rPr>
      <w:rFonts w:eastAsia="ＭＳ ゴシック"/>
    </w:rPr>
  </w:style>
  <w:style w:type="paragraph" w:customStyle="1" w:styleId="af3">
    <w:name w:val="目次見出し"/>
    <w:basedOn w:val="a1"/>
    <w:next w:val="10"/>
    <w:pPr>
      <w:tabs>
        <w:tab w:val="start" w:pos="340.20pt"/>
        <w:tab w:val="start" w:pos="396.90pt"/>
      </w:tabs>
      <w:spacing w:after="12pt"/>
      <w:ind w:start="141.75pt" w:firstLine="28.35pt"/>
    </w:pPr>
  </w:style>
  <w:style w:type="paragraph" w:customStyle="1" w:styleId="af4">
    <w:name w:val="タイトル"/>
    <w:next w:val="a1"/>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5">
    <w:name w:val="Title"/>
    <w:basedOn w:val="a1"/>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3"/>
    <w:pPr>
      <w:ind w:start="70.90pt"/>
    </w:pPr>
  </w:style>
  <w:style w:type="paragraph" w:customStyle="1" w:styleId="af6">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3"/>
    <w:pPr>
      <w:tabs>
        <w:tab w:val="num" w:pos="78.55pt"/>
      </w:tabs>
    </w:pPr>
  </w:style>
  <w:style w:type="character" w:styleId="af7">
    <w:name w:val="Strong"/>
    <w:qFormat/>
    <w:rPr>
      <w:b/>
    </w:rPr>
  </w:style>
  <w:style w:type="paragraph" w:styleId="a0">
    <w:name w:val="List Number"/>
    <w:basedOn w:val="a1"/>
    <w:pPr>
      <w:numPr>
        <w:numId w:val="10"/>
      </w:numPr>
      <w:tabs>
        <w:tab w:val="clear" w:pos="42.60pt"/>
        <w:tab w:val="num" w:pos="18pt"/>
        <w:tab w:val="start" w:pos="42.55pt"/>
      </w:tabs>
      <w:ind w:start="18pt" w:hanging="18pt"/>
    </w:pPr>
  </w:style>
  <w:style w:type="paragraph" w:customStyle="1" w:styleId="20">
    <w:name w:val="本文ｲﾝﾃﾞﾝﾄ2"/>
    <w:basedOn w:val="a1"/>
    <w:pPr>
      <w:numPr>
        <w:numId w:val="9"/>
      </w:numPr>
    </w:pPr>
  </w:style>
  <w:style w:type="paragraph" w:styleId="23">
    <w:name w:val="Body Text 2"/>
    <w:basedOn w:val="a1"/>
    <w:rPr>
      <w:b/>
      <w:color w:val="FF0000"/>
    </w:rPr>
  </w:style>
  <w:style w:type="paragraph" w:customStyle="1" w:styleId="af8">
    <w:name w:val="ヘッダー：変更日時"/>
    <w:basedOn w:val="a1"/>
    <w:pPr>
      <w:tabs>
        <w:tab w:val="clear" w:pos="28.35pt"/>
        <w:tab w:val="clear" w:pos="42.55pt"/>
      </w:tabs>
      <w:spacing w:line="10pt" w:lineRule="exact"/>
      <w:jc w:val="center"/>
    </w:pPr>
    <w:rPr>
      <w:rFonts w:ascii="ＭＳ ゴシック" w:eastAsia="ＭＳ ゴシック" w:hAnsi="Century"/>
    </w:rPr>
  </w:style>
  <w:style w:type="paragraph" w:styleId="a">
    <w:name w:val="List Bullet"/>
    <w:basedOn w:val="a1"/>
    <w:autoRedefine/>
    <w:pPr>
      <w:numPr>
        <w:numId w:val="14"/>
      </w:numPr>
      <w:tabs>
        <w:tab w:val="clear" w:pos="18pt"/>
        <w:tab w:val="clear" w:pos="28.35pt"/>
        <w:tab w:val="clear" w:pos="42.55pt"/>
        <w:tab w:val="start" w:pos="51.05pt"/>
        <w:tab w:val="start" w:pos="65.20pt"/>
      </w:tabs>
      <w:spacing w:line="12pt" w:lineRule="exact"/>
      <w:ind w:start="51.05pt" w:end="14.20pt"/>
    </w:pPr>
    <w:rPr>
      <w:rFonts w:ascii="ＭＳ ゴシック" w:eastAsia="ＭＳ ゴシック" w:hAnsi="Century"/>
      <w:kern w:val="0"/>
    </w:rPr>
  </w:style>
  <w:style w:type="paragraph" w:styleId="24">
    <w:name w:val="List Bullet 2"/>
    <w:basedOn w:val="a1"/>
    <w:autoRedefine/>
    <w:pPr>
      <w:tabs>
        <w:tab w:val="clear" w:pos="28.35pt"/>
        <w:tab w:val="clear" w:pos="42.55pt"/>
      </w:tabs>
      <w:spacing w:line="12pt" w:lineRule="exact"/>
    </w:pPr>
    <w:rPr>
      <w:rFonts w:ascii="ＭＳ ゴシック" w:eastAsia="ＭＳ ゴシック" w:hAnsi="Century"/>
      <w:kern w:val="0"/>
    </w:rPr>
  </w:style>
  <w:style w:type="paragraph" w:styleId="31">
    <w:name w:val="Body Text 3"/>
    <w:basedOn w:val="a1"/>
    <w:rPr>
      <w:color w:val="FF0000"/>
    </w:rPr>
  </w:style>
  <w:style w:type="character" w:styleId="af9">
    <w:name w:val="annotation reference"/>
    <w:semiHidden/>
    <w:rPr>
      <w:sz w:val="18"/>
      <w:szCs w:val="18"/>
    </w:rPr>
  </w:style>
  <w:style w:type="paragraph" w:styleId="afa">
    <w:name w:val="annotation text"/>
    <w:basedOn w:val="a1"/>
    <w:link w:val="afb"/>
    <w:semiHidden/>
    <w:pPr>
      <w:jc w:val="start"/>
    </w:pPr>
  </w:style>
  <w:style w:type="paragraph" w:styleId="afc">
    <w:name w:val="Balloon Text"/>
    <w:basedOn w:val="a1"/>
    <w:semiHidden/>
    <w:rsid w:val="00331609"/>
    <w:rPr>
      <w:rFonts w:eastAsia="ＭＳ ゴシック"/>
      <w:szCs w:val="18"/>
    </w:rPr>
  </w:style>
  <w:style w:type="character" w:customStyle="1" w:styleId="afd">
    <w:name w:val="書式なし (文字)"/>
    <w:link w:val="afe"/>
    <w:semiHidden/>
    <w:locked/>
    <w:rsid w:val="00331609"/>
    <w:rPr>
      <w:rFonts w:ascii="ＭＳ ゴシック" w:eastAsia="ＭＳ ゴシック" w:hAnsi="Courier New"/>
      <w:szCs w:val="21"/>
      <w:lang w:bidi="ar-SA"/>
    </w:rPr>
  </w:style>
  <w:style w:type="paragraph" w:styleId="afe">
    <w:name w:val="Plain Text"/>
    <w:basedOn w:val="a1"/>
    <w:link w:val="afd"/>
    <w:semiHidden/>
    <w:rsid w:val="00331609"/>
    <w:pPr>
      <w:tabs>
        <w:tab w:val="clear" w:pos="28.35pt"/>
        <w:tab w:val="clear" w:pos="42.55pt"/>
      </w:tabs>
      <w:spacing w:line="12pt" w:lineRule="auto"/>
      <w:jc w:val="start"/>
    </w:pPr>
    <w:rPr>
      <w:rFonts w:ascii="ＭＳ ゴシック" w:eastAsia="ＭＳ ゴシック" w:hAnsi="Courier New"/>
      <w:kern w:val="0"/>
      <w:sz w:val="20"/>
      <w:szCs w:val="21"/>
    </w:rPr>
  </w:style>
  <w:style w:type="paragraph" w:styleId="aff">
    <w:name w:val="annotation subject"/>
    <w:basedOn w:val="afa"/>
    <w:next w:val="afa"/>
    <w:link w:val="aff0"/>
    <w:rsid w:val="00E344EA"/>
    <w:rPr>
      <w:b/>
      <w:bCs/>
    </w:rPr>
  </w:style>
  <w:style w:type="character" w:customStyle="1" w:styleId="afb">
    <w:name w:val="コメント文字列 (文字)"/>
    <w:link w:val="afa"/>
    <w:semiHidden/>
    <w:rsid w:val="00E344EA"/>
    <w:rPr>
      <w:rFonts w:ascii="Arial" w:eastAsia="ＭＳ Ｐゴシック" w:hAnsi="Arial"/>
      <w:kern w:val="2"/>
      <w:sz w:val="18"/>
    </w:rPr>
  </w:style>
  <w:style w:type="character" w:customStyle="1" w:styleId="aff0">
    <w:name w:val="コメント内容 (文字)"/>
    <w:basedOn w:val="afb"/>
    <w:link w:val="aff"/>
    <w:rsid w:val="00E344EA"/>
    <w:rPr>
      <w:rFonts w:ascii="Arial" w:eastAsia="ＭＳ Ｐゴシック" w:hAnsi="Arial"/>
      <w:kern w:val="2"/>
      <w:sz w:val="18"/>
    </w:rPr>
  </w:style>
  <w:style w:type="paragraph" w:styleId="aff1">
    <w:name w:val="Revision"/>
    <w:hidden/>
    <w:uiPriority w:val="99"/>
    <w:semiHidden/>
    <w:rsid w:val="00B7340B"/>
    <w:rPr>
      <w:rFonts w:ascii="Arial" w:eastAsia="ＭＳ Ｐゴシック" w:hAnsi="Arial"/>
      <w:kern w:val="2"/>
      <w:sz w:val="18"/>
    </w:rPr>
  </w:style>
  <w:style w:type="character" w:customStyle="1" w:styleId="a8">
    <w:name w:val="本文 (文字)"/>
    <w:link w:val="a2"/>
    <w:rsid w:val="00345205"/>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849503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