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purl.oclc.org/ooxml/officeDocument/customXml" ds:itemID="{CC099A67-5754-4122-8A04-85C5BCB8560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TotalTime>
  <Pages>12</Pages>
  <Words>1550</Words>
  <Characters>8837</Characters>
  <Application>Microsoft Office Word</Application>
  <DocSecurity>0</DocSecurity>
  <Lines>73</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13</cp:revision>
  <cp:lastPrinted>2019-11-06T08:27:00Z</cp:lastPrinted>
  <dcterms:created xsi:type="dcterms:W3CDTF">2020-05-29T05:17:00Z</dcterms:created>
  <dcterms:modified xsi:type="dcterms:W3CDTF">2020-07-22T04:17:00Z</dcterms:modified>
</cp:coreProperties>
</file>

<file path=word\_rels\document.xml.rels><?xml version="1.0" encoding="UTF-8" standalone="yes"?>
<Relationships xmlns="http://schemas.openxmlformats.org/package/2006/relationships"><Relationship Id="rId13" Type="http://purl.oclc.org/ooxml/officeDocument/relationships/image" Target="media/image4.wmf"/><Relationship Id="rId18" Type="http://purl.oclc.org/ooxml/officeDocument/relationships/oleObject" Target="embeddings/oleObject4.bin"/><Relationship Id="rId26" Type="http://purl.oclc.org/ooxml/officeDocument/relationships/image" Target="media/image13.wmf"/><Relationship Id="rId39" Type="http://purl.oclc.org/ooxml/officeDocument/relationships/footer" Target="footer1.xml"/><Relationship Id="rId21" Type="http://purl.oclc.org/ooxml/officeDocument/relationships/oleObject" Target="embeddings/oleObject5.bin"/><Relationship Id="rId34" Type="http://purl.oclc.org/ooxml/officeDocument/relationships/image" Target="media/image18.wmf"/><Relationship Id="rId42"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6.wmf"/><Relationship Id="rId20" Type="http://purl.oclc.org/ooxml/officeDocument/relationships/image" Target="media/image9.wmf"/><Relationship Id="rId29" Type="http://purl.oclc.org/ooxml/officeDocument/relationships/image" Target="media/image15.wmf"/><Relationship Id="rId41"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wmf"/><Relationship Id="rId24" Type="http://purl.oclc.org/ooxml/officeDocument/relationships/oleObject" Target="embeddings/oleObject6.bin"/><Relationship Id="rId32" Type="http://purl.oclc.org/ooxml/officeDocument/relationships/image" Target="media/image17.wmf"/><Relationship Id="rId37" Type="http://purl.oclc.org/ooxml/officeDocument/relationships/image" Target="media/image20.wmf"/><Relationship Id="rId40" Type="http://purl.oclc.org/ooxml/officeDocument/relationships/header" Target="header2.xml"/><Relationship Id="rId5" Type="http://purl.oclc.org/ooxml/officeDocument/relationships/webSettings" Target="webSettings.xml"/><Relationship Id="rId15" Type="http://purl.oclc.org/ooxml/officeDocument/relationships/oleObject" Target="embeddings/oleObject3.bin"/><Relationship Id="rId23" Type="http://purl.oclc.org/ooxml/officeDocument/relationships/image" Target="media/image11.wmf"/><Relationship Id="rId28" Type="http://purl.oclc.org/ooxml/officeDocument/relationships/image" Target="media/image14.wmf"/><Relationship Id="rId36" Type="http://purl.oclc.org/ooxml/officeDocument/relationships/oleObject" Target="embeddings/oleObject10.bin"/><Relationship Id="rId10" Type="http://purl.oclc.org/ooxml/officeDocument/relationships/image" Target="media/image2.wmf"/><Relationship Id="rId19" Type="http://purl.oclc.org/ooxml/officeDocument/relationships/image" Target="media/image8.wmf"/><Relationship Id="rId31" Type="http://purl.oclc.org/ooxml/officeDocument/relationships/image" Target="media/image16.wmf"/><Relationship Id="rId4" Type="http://purl.oclc.org/ooxml/officeDocument/relationships/settings" Target="settings.xml"/><Relationship Id="rId9" Type="http://purl.oclc.org/ooxml/officeDocument/relationships/oleObject" Target="embeddings/oleObject1.bin"/><Relationship Id="rId14" Type="http://purl.oclc.org/ooxml/officeDocument/relationships/image" Target="media/image5.wmf"/><Relationship Id="rId22" Type="http://purl.oclc.org/ooxml/officeDocument/relationships/image" Target="media/image10.wmf"/><Relationship Id="rId27" Type="http://purl.oclc.org/ooxml/officeDocument/relationships/oleObject" Target="embeddings/oleObject7.bin"/><Relationship Id="rId30" Type="http://purl.oclc.org/ooxml/officeDocument/relationships/oleObject" Target="embeddings/oleObject8.bin"/><Relationship Id="rId35" Type="http://purl.oclc.org/ooxml/officeDocument/relationships/image" Target="media/image19.wmf"/><Relationship Id="rId8" Type="http://purl.oclc.org/ooxml/officeDocument/relationships/image" Target="media/image1.wmf"/><Relationship Id="rId3" Type="http://purl.oclc.org/ooxml/officeDocument/relationships/styles" Target="styles.xml"/><Relationship Id="rId12" Type="http://purl.oclc.org/ooxml/officeDocument/relationships/oleObject" Target="embeddings/oleObject2.bin"/><Relationship Id="rId17" Type="http://purl.oclc.org/ooxml/officeDocument/relationships/image" Target="media/image7.wmf"/><Relationship Id="rId25" Type="http://purl.oclc.org/ooxml/officeDocument/relationships/image" Target="media/image12.wmf"/><Relationship Id="rId33" Type="http://purl.oclc.org/ooxml/officeDocument/relationships/oleObject" Target="embeddings/oleObject9.bin"/><Relationship Id="rId38" Type="http://purl.oclc.org/ooxml/officeDocument/relationships/header" Target="header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7CAC958" w14:textId="77777777" w:rsidR="00940DAA" w:rsidRDefault="00940DAA">
      <w:pPr>
        <w:pStyle w:val="2"/>
      </w:pPr>
      <w:r>
        <w:rPr>
          <w:rFonts w:hint="eastAsia"/>
        </w:rPr>
        <w:t>原稿読み込み</w:t>
      </w:r>
    </w:p>
    <w:p w14:paraId="699B2D60" w14:textId="77777777" w:rsidR="00940DAA" w:rsidRDefault="00940DAA">
      <w:pPr>
        <w:pStyle w:val="3"/>
      </w:pPr>
      <w:bookmarkStart w:id="0" w:name="_Toc445101088"/>
      <w:bookmarkStart w:id="1" w:name="_Toc469374523"/>
      <w:r>
        <w:rPr>
          <w:rFonts w:hint="eastAsia"/>
        </w:rPr>
        <w:t>原稿サイズ検知</w:t>
      </w:r>
      <w:bookmarkEnd w:id="0"/>
      <w:bookmarkEnd w:id="1"/>
    </w:p>
    <w:p w14:paraId="0128B81C" w14:textId="77777777" w:rsidR="00D91B2A" w:rsidRDefault="00940DAA">
      <w:r>
        <w:rPr>
          <w:rFonts w:hint="eastAsia"/>
        </w:rPr>
        <w:t>＜目的＞</w:t>
      </w:r>
      <w:r>
        <w:rPr>
          <w:rFonts w:hint="eastAsia"/>
        </w:rPr>
        <w:tab/>
      </w:r>
    </w:p>
    <w:p w14:paraId="34031060" w14:textId="428AC0A3" w:rsidR="00D91B2A" w:rsidRPr="00CF2DAC" w:rsidRDefault="00D91B2A" w:rsidP="00C42390">
      <w:pPr>
        <w:pStyle w:val="a1"/>
      </w:pPr>
      <w:r>
        <w:tab/>
      </w:r>
      <w:r>
        <w:rPr>
          <w:rFonts w:hint="eastAsia"/>
        </w:rPr>
        <w:t>コピーする原稿サイズを確定する。</w:t>
      </w:r>
    </w:p>
    <w:p w14:paraId="052E8C9F" w14:textId="77777777" w:rsidR="00D91B2A" w:rsidRDefault="00D91B2A" w:rsidP="00D91B2A">
      <w:pPr>
        <w:pStyle w:val="a1"/>
      </w:pPr>
    </w:p>
    <w:p w14:paraId="65D567BB" w14:textId="77777777" w:rsidR="00D91B2A" w:rsidRDefault="00D91B2A" w:rsidP="00D91B2A">
      <w:pPr>
        <w:pStyle w:val="a1"/>
        <w:ind w:start="0pt"/>
      </w:pPr>
      <w:r>
        <w:rPr>
          <w:rFonts w:hint="eastAsia"/>
        </w:rPr>
        <w:t>＜動作内容＞</w:t>
      </w:r>
    </w:p>
    <w:p w14:paraId="46F96513" w14:textId="77777777" w:rsidR="00D91B2A" w:rsidRDefault="00D91B2A" w:rsidP="00D91B2A">
      <w:pPr>
        <w:pStyle w:val="a1"/>
        <w:numPr>
          <w:ilvl w:val="0"/>
          <w:numId w:val="29"/>
        </w:numPr>
      </w:pPr>
      <w:r>
        <w:rPr>
          <w:rFonts w:hint="eastAsia"/>
        </w:rPr>
        <w:t>原稿サイズの確定方法は</w:t>
      </w:r>
      <w:r>
        <w:rPr>
          <w:rFonts w:hint="eastAsia"/>
        </w:rPr>
        <w:t>M/C</w:t>
      </w:r>
      <w:r>
        <w:rPr>
          <w:rFonts w:hint="eastAsia"/>
        </w:rPr>
        <w:t>が自動で決定する「原稿サイズ自動」とユーザーが指定する「原稿サイズ入力」がある。</w:t>
      </w:r>
    </w:p>
    <w:p w14:paraId="68A75235" w14:textId="77777777" w:rsidR="00D91B2A" w:rsidRDefault="00D91B2A" w:rsidP="00D91B2A">
      <w:pPr>
        <w:pStyle w:val="a1"/>
        <w:ind w:start="49.50pt"/>
      </w:pPr>
      <w:r>
        <w:rPr>
          <w:rFonts w:hint="eastAsia"/>
        </w:rPr>
        <w:t>ユーザーは上記いずれかを選択可能である。</w:t>
      </w:r>
    </w:p>
    <w:p w14:paraId="76099FF4" w14:textId="77777777" w:rsidR="00D91B2A" w:rsidRPr="006051E1" w:rsidRDefault="00D91B2A" w:rsidP="00D91B2A">
      <w:pPr>
        <w:pStyle w:val="a1"/>
        <w:ind w:start="49.50pt"/>
      </w:pPr>
    </w:p>
    <w:p w14:paraId="6A4A58A3" w14:textId="77777777" w:rsidR="00D91B2A" w:rsidRDefault="00D91B2A" w:rsidP="00D91B2A">
      <w:pPr>
        <w:pStyle w:val="a1"/>
        <w:numPr>
          <w:ilvl w:val="0"/>
          <w:numId w:val="29"/>
        </w:numPr>
      </w:pPr>
      <w:r>
        <w:rPr>
          <w:rFonts w:hint="eastAsia"/>
        </w:rPr>
        <w:t>「原稿サイズ自動」選択時、</w:t>
      </w:r>
      <w:r>
        <w:rPr>
          <w:rFonts w:hint="eastAsia"/>
        </w:rPr>
        <w:t>M/C</w:t>
      </w:r>
      <w:r>
        <w:rPr>
          <w:rFonts w:hint="eastAsia"/>
        </w:rPr>
        <w:t>が原稿サイズを確定できなかった場合は、エラーにしてユーザーに原稿サイズ入力を促す。</w:t>
      </w:r>
    </w:p>
    <w:p w14:paraId="41374EF0" w14:textId="77777777" w:rsidR="00D91B2A" w:rsidRDefault="00D91B2A" w:rsidP="00D91B2A">
      <w:pPr>
        <w:pStyle w:val="a1"/>
        <w:tabs>
          <w:tab w:val="clear" w:pos="70.90pt"/>
          <w:tab w:val="clear" w:pos="85.05pt"/>
          <w:tab w:val="start" w:pos="56.70pt"/>
          <w:tab w:val="start" w:pos="75.75pt"/>
        </w:tabs>
        <w:ind w:start="88.35pt"/>
      </w:pPr>
    </w:p>
    <w:p w14:paraId="01DC3258" w14:textId="77777777" w:rsidR="00D91B2A" w:rsidRDefault="00D91B2A" w:rsidP="00D91B2A">
      <w:pPr>
        <w:pStyle w:val="a1"/>
        <w:numPr>
          <w:ilvl w:val="0"/>
          <w:numId w:val="30"/>
        </w:numPr>
        <w:tabs>
          <w:tab w:val="clear" w:pos="70.90pt"/>
          <w:tab w:val="start" w:pos="56.70pt"/>
        </w:tabs>
      </w:pPr>
      <w:r>
        <w:rPr>
          <w:rFonts w:hint="eastAsia"/>
        </w:rPr>
        <w:t>原稿サイズ入力選択時は、常に入力された原稿サイズでコピーを実施する。</w:t>
      </w:r>
    </w:p>
    <w:p w14:paraId="778415AF" w14:textId="77777777" w:rsidR="00D91B2A" w:rsidRDefault="00D91B2A" w:rsidP="00D91B2A">
      <w:pPr>
        <w:pStyle w:val="a1"/>
        <w:ind w:start="0pt"/>
      </w:pPr>
    </w:p>
    <w:p w14:paraId="2140D1DD" w14:textId="77777777" w:rsidR="00D91B2A" w:rsidRPr="00D32340" w:rsidRDefault="00D91B2A" w:rsidP="00C42390">
      <w:pPr>
        <w:pStyle w:val="4"/>
      </w:pPr>
      <w:r>
        <w:rPr>
          <w:rFonts w:hint="eastAsia"/>
        </w:rPr>
        <w:t>原稿サイズ自動</w:t>
      </w:r>
    </w:p>
    <w:p w14:paraId="4EBFDC6F" w14:textId="77777777" w:rsidR="00D91B2A" w:rsidRDefault="00D91B2A" w:rsidP="00D91B2A">
      <w:r w:rsidRPr="00D32340">
        <w:rPr>
          <w:rFonts w:hint="eastAsia"/>
        </w:rPr>
        <w:t>＜</w:t>
      </w:r>
      <w:r>
        <w:rPr>
          <w:rFonts w:hint="eastAsia"/>
        </w:rPr>
        <w:t xml:space="preserve">目的＞　</w:t>
      </w:r>
    </w:p>
    <w:p w14:paraId="31785D4D" w14:textId="77777777" w:rsidR="00D91B2A" w:rsidRPr="007B7A36" w:rsidRDefault="00D91B2A" w:rsidP="00D91B2A">
      <w:r>
        <w:tab/>
      </w:r>
      <w:r>
        <w:rPr>
          <w:rFonts w:hint="eastAsia"/>
        </w:rPr>
        <w:t>ユーザーが原稿サイズを入力することなく簡便にコピーを実施する。</w:t>
      </w:r>
    </w:p>
    <w:p w14:paraId="71A017AE" w14:textId="77777777" w:rsidR="00D91B2A" w:rsidRDefault="00D91B2A" w:rsidP="00D91B2A"/>
    <w:p w14:paraId="25B95DB5" w14:textId="77777777" w:rsidR="00D91B2A" w:rsidRDefault="00D91B2A" w:rsidP="00D91B2A">
      <w:r>
        <w:rPr>
          <w:rFonts w:hint="eastAsia"/>
        </w:rPr>
        <w:t>＜動作内容＞</w:t>
      </w:r>
    </w:p>
    <w:p w14:paraId="534CA705" w14:textId="77777777" w:rsidR="00D91B2A" w:rsidRDefault="00D91B2A" w:rsidP="00D91B2A">
      <w:pPr>
        <w:pStyle w:val="a1"/>
      </w:pPr>
      <w:r>
        <w:rPr>
          <w:rFonts w:hint="eastAsia"/>
        </w:rPr>
        <w:t>「原稿サイズ自動」選択時、</w:t>
      </w:r>
      <w:r>
        <w:rPr>
          <w:rFonts w:hint="eastAsia"/>
        </w:rPr>
        <w:t>M</w:t>
      </w:r>
      <w:r>
        <w:t>/C</w:t>
      </w:r>
      <w:r>
        <w:rPr>
          <w:rFonts w:hint="eastAsia"/>
        </w:rPr>
        <w:t>は以下のいずれかの方式により原稿サイズを確定する。</w:t>
      </w:r>
    </w:p>
    <w:p w14:paraId="3EB0427C" w14:textId="77777777" w:rsidR="00D91B2A" w:rsidRDefault="00D91B2A" w:rsidP="00D91B2A">
      <w:pPr>
        <w:pStyle w:val="a1"/>
        <w:numPr>
          <w:ilvl w:val="0"/>
          <w:numId w:val="31"/>
        </w:numPr>
        <w:tabs>
          <w:tab w:val="clear" w:pos="70.90pt"/>
          <w:tab w:val="start" w:pos="56.70pt"/>
        </w:tabs>
      </w:pPr>
      <w:r w:rsidRPr="00B27070">
        <w:rPr>
          <w:rFonts w:hint="eastAsia"/>
        </w:rPr>
        <w:t>IIT</w:t>
      </w:r>
      <w:r w:rsidRPr="00B27070">
        <w:rPr>
          <w:rFonts w:hint="eastAsia"/>
        </w:rPr>
        <w:t>による原稿サイズ検知</w:t>
      </w:r>
    </w:p>
    <w:p w14:paraId="0AF35675" w14:textId="77777777" w:rsidR="00D91B2A" w:rsidRDefault="00D91B2A" w:rsidP="00D91B2A">
      <w:pPr>
        <w:pStyle w:val="a1"/>
        <w:tabs>
          <w:tab w:val="clear" w:pos="70.90pt"/>
          <w:tab w:val="start" w:pos="56.70pt"/>
        </w:tabs>
        <w:ind w:start="67.35pt"/>
      </w:pPr>
      <w:r>
        <w:rPr>
          <w:rFonts w:hint="eastAsia"/>
        </w:rPr>
        <w:t>IIT</w:t>
      </w:r>
      <w:r>
        <w:rPr>
          <w:rFonts w:hint="eastAsia"/>
        </w:rPr>
        <w:t>が原稿サイズセンサー等で定形サイズを検知する方式。　　※詳細は「</w:t>
      </w:r>
      <w:proofErr w:type="spellStart"/>
      <w:r>
        <w:rPr>
          <w:rFonts w:hint="eastAsia"/>
        </w:rPr>
        <w:t>IITDevice</w:t>
      </w:r>
      <w:proofErr w:type="spellEnd"/>
      <w:r>
        <w:rPr>
          <w:rFonts w:hint="eastAsia"/>
        </w:rPr>
        <w:t xml:space="preserve"> Function</w:t>
      </w:r>
      <w:r>
        <w:rPr>
          <w:rFonts w:hint="eastAsia"/>
        </w:rPr>
        <w:t>編」参照。</w:t>
      </w:r>
    </w:p>
    <w:p w14:paraId="34487DF4" w14:textId="77777777" w:rsidR="00D91B2A" w:rsidRDefault="00D91B2A" w:rsidP="00D91B2A">
      <w:pPr>
        <w:pStyle w:val="a1"/>
        <w:numPr>
          <w:ilvl w:val="0"/>
          <w:numId w:val="33"/>
        </w:numPr>
        <w:tabs>
          <w:tab w:val="clear" w:pos="70.90pt"/>
          <w:tab w:val="start" w:pos="56.70pt"/>
        </w:tabs>
      </w:pPr>
      <w:r>
        <w:rPr>
          <w:rFonts w:hint="eastAsia"/>
        </w:rPr>
        <w:t>IIT</w:t>
      </w:r>
      <w:r>
        <w:rPr>
          <w:rFonts w:hint="eastAsia"/>
        </w:rPr>
        <w:t>が検知可能な定形サイズであれば正確に検知できるが、</w:t>
      </w:r>
      <w:r>
        <w:rPr>
          <w:rFonts w:hint="eastAsia"/>
        </w:rPr>
        <w:t>IIT</w:t>
      </w:r>
      <w:r>
        <w:rPr>
          <w:rFonts w:hint="eastAsia"/>
        </w:rPr>
        <w:t>がサポートしていないサイズや非定型サイズでは、誤検知するかエラーとなりユーザーの原稿サイズ入力を必要とする。</w:t>
      </w:r>
    </w:p>
    <w:p w14:paraId="5C14BD00" w14:textId="77777777" w:rsidR="00D91B2A" w:rsidRPr="006051E1" w:rsidRDefault="00D91B2A" w:rsidP="00D91B2A">
      <w:pPr>
        <w:pStyle w:val="a1"/>
        <w:tabs>
          <w:tab w:val="clear" w:pos="70.90pt"/>
          <w:tab w:val="start" w:pos="56.70pt"/>
        </w:tabs>
        <w:ind w:start="67.35pt"/>
      </w:pPr>
    </w:p>
    <w:p w14:paraId="22A38E28" w14:textId="77777777" w:rsidR="00D91B2A" w:rsidRDefault="00D91B2A" w:rsidP="00D91B2A">
      <w:pPr>
        <w:pStyle w:val="a1"/>
        <w:numPr>
          <w:ilvl w:val="0"/>
          <w:numId w:val="31"/>
        </w:numPr>
        <w:tabs>
          <w:tab w:val="clear" w:pos="70.90pt"/>
          <w:tab w:val="start" w:pos="56.70pt"/>
        </w:tabs>
      </w:pPr>
      <w:r w:rsidRPr="00622E04">
        <w:rPr>
          <w:rFonts w:hint="eastAsia"/>
        </w:rPr>
        <w:t>コントローラーによる原稿サイズ決定（仮想原稿サイズ方式）</w:t>
      </w:r>
    </w:p>
    <w:p w14:paraId="7791503F" w14:textId="77777777" w:rsidR="00D91B2A" w:rsidRDefault="00D91B2A" w:rsidP="00D91B2A">
      <w:pPr>
        <w:pStyle w:val="a1"/>
        <w:tabs>
          <w:tab w:val="clear" w:pos="70.90pt"/>
          <w:tab w:val="start" w:pos="56.70pt"/>
        </w:tabs>
        <w:ind w:start="67.35pt"/>
      </w:pPr>
      <w:r>
        <w:rPr>
          <w:rFonts w:hint="eastAsia"/>
        </w:rPr>
        <w:t>用紙サイズと倍率から原稿サイズを計算でも求める方式。　　※詳細は「</w:t>
      </w:r>
      <w:r>
        <w:rPr>
          <w:rFonts w:hint="eastAsia"/>
        </w:rPr>
        <w:t>3</w:t>
      </w:r>
      <w:r>
        <w:t>.5.1.1.</w:t>
      </w:r>
      <w:r>
        <w:rPr>
          <w:rFonts w:hint="eastAsia"/>
        </w:rPr>
        <w:t>1</w:t>
      </w:r>
      <w:r>
        <w:t>.</w:t>
      </w:r>
      <w:r>
        <w:rPr>
          <w:rFonts w:hint="eastAsia"/>
        </w:rPr>
        <w:t>仮想原稿サイズ」参照</w:t>
      </w:r>
    </w:p>
    <w:p w14:paraId="1CC0782D" w14:textId="77777777" w:rsidR="00D91B2A" w:rsidRDefault="00D91B2A" w:rsidP="00D91B2A">
      <w:pPr>
        <w:pStyle w:val="a1"/>
        <w:numPr>
          <w:ilvl w:val="0"/>
          <w:numId w:val="32"/>
        </w:numPr>
        <w:tabs>
          <w:tab w:val="clear" w:pos="70.90pt"/>
          <w:tab w:val="start" w:pos="56.70pt"/>
        </w:tabs>
      </w:pPr>
      <w:r>
        <w:rPr>
          <w:rFonts w:hint="eastAsia"/>
        </w:rPr>
        <w:t>実際の原稿サイズとは無関係に用紙に印字可能なスキャン領域を算出する。</w:t>
      </w:r>
    </w:p>
    <w:p w14:paraId="1ECF106B" w14:textId="77777777" w:rsidR="00D91B2A" w:rsidRPr="00622E04" w:rsidRDefault="00D91B2A" w:rsidP="00D91B2A">
      <w:pPr>
        <w:pStyle w:val="a1"/>
        <w:tabs>
          <w:tab w:val="clear" w:pos="70.90pt"/>
          <w:tab w:val="start" w:pos="56.70pt"/>
        </w:tabs>
        <w:ind w:start="67.35pt"/>
      </w:pPr>
      <w:r>
        <w:rPr>
          <w:rFonts w:hint="eastAsia"/>
        </w:rPr>
        <w:t>用紙に印字可能な範囲であれば像欠けなしにコピーできるので、「</w:t>
      </w:r>
      <w:r>
        <w:rPr>
          <w:rFonts w:hint="eastAsia"/>
        </w:rPr>
        <w:t>IIT</w:t>
      </w:r>
      <w:r>
        <w:rPr>
          <w:rFonts w:hint="eastAsia"/>
        </w:rPr>
        <w:t>による原稿サイズ検知」より優先して使用するが、実際の原稿サイズとは異なる可能性があるので、選択機能によっては使用を禁止する。</w:t>
      </w:r>
    </w:p>
    <w:p w14:paraId="08B5A9F2" w14:textId="77777777" w:rsidR="00D91B2A" w:rsidRDefault="00D91B2A" w:rsidP="00D91B2A">
      <w:pPr>
        <w:pStyle w:val="a1"/>
        <w:tabs>
          <w:tab w:val="clear" w:pos="70.90pt"/>
          <w:tab w:val="start" w:pos="56.70pt"/>
        </w:tabs>
      </w:pPr>
    </w:p>
    <w:p w14:paraId="3C4570EC" w14:textId="77777777" w:rsidR="00D91B2A" w:rsidRDefault="00D91B2A" w:rsidP="00D91B2A">
      <w:pPr>
        <w:pStyle w:val="a1"/>
        <w:tabs>
          <w:tab w:val="clear" w:pos="70.90pt"/>
          <w:tab w:val="start" w:pos="56.70pt"/>
        </w:tabs>
      </w:pPr>
      <w:r>
        <w:rPr>
          <w:rFonts w:hint="eastAsia"/>
        </w:rPr>
        <w:t xml:space="preserve"> </w:t>
      </w:r>
      <w:r>
        <w:t xml:space="preserve">   &lt;</w:t>
      </w:r>
      <w:r>
        <w:rPr>
          <w:rFonts w:hint="eastAsia"/>
        </w:rPr>
        <w:t>原稿サイズ自動選択時の原稿サイズ確定判＞</w:t>
      </w:r>
    </w:p>
    <w:tbl>
      <w:tblPr>
        <w:tblW w:w="0pt" w:type="dxa"/>
        <w:tblInd w:w="52.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800"/>
        <w:gridCol w:w="1634"/>
        <w:gridCol w:w="4350"/>
      </w:tblGrid>
      <w:tr w:rsidR="00D91B2A" w:rsidRPr="00F80CF8" w14:paraId="55D3F855" w14:textId="77777777" w:rsidTr="00194618">
        <w:tc>
          <w:tcPr>
            <w:tcW w:w="90pt" w:type="dxa"/>
            <w:shd w:val="clear" w:color="auto" w:fill="00FFFF"/>
          </w:tcPr>
          <w:p w14:paraId="4F09D690" w14:textId="77777777" w:rsidR="00D91B2A" w:rsidRDefault="00D91B2A" w:rsidP="00194618">
            <w:pPr>
              <w:tabs>
                <w:tab w:val="clear" w:pos="42.55pt"/>
              </w:tabs>
              <w:jc w:val="center"/>
            </w:pPr>
            <w:r>
              <w:rPr>
                <w:rFonts w:hint="eastAsia"/>
              </w:rPr>
              <w:t>仮想原稿サイズ</w:t>
            </w:r>
          </w:p>
          <w:p w14:paraId="4779416E" w14:textId="77777777" w:rsidR="00D91B2A" w:rsidRPr="00F80CF8" w:rsidRDefault="00D91B2A" w:rsidP="00194618">
            <w:pPr>
              <w:tabs>
                <w:tab w:val="clear" w:pos="42.55pt"/>
              </w:tabs>
              <w:jc w:val="center"/>
            </w:pPr>
            <w:r>
              <w:rPr>
                <w:rFonts w:hint="eastAsia"/>
              </w:rPr>
              <w:t>禁止機能</w:t>
            </w:r>
          </w:p>
        </w:tc>
        <w:tc>
          <w:tcPr>
            <w:tcW w:w="81.70pt" w:type="dxa"/>
            <w:shd w:val="clear" w:color="auto" w:fill="00FFFF"/>
          </w:tcPr>
          <w:p w14:paraId="11D0011D" w14:textId="77777777" w:rsidR="00D91B2A" w:rsidRDefault="00D91B2A" w:rsidP="00194618">
            <w:pPr>
              <w:tabs>
                <w:tab w:val="clear" w:pos="42.55pt"/>
              </w:tabs>
              <w:jc w:val="center"/>
            </w:pPr>
            <w:r>
              <w:rPr>
                <w:rFonts w:hint="eastAsia"/>
              </w:rPr>
              <w:t>IIT</w:t>
            </w:r>
            <w:r>
              <w:rPr>
                <w:rFonts w:hint="eastAsia"/>
              </w:rPr>
              <w:t>の</w:t>
            </w:r>
          </w:p>
          <w:p w14:paraId="73C77B71" w14:textId="77777777" w:rsidR="00D91B2A" w:rsidRPr="00F80CF8" w:rsidRDefault="00D91B2A" w:rsidP="00194618">
            <w:pPr>
              <w:tabs>
                <w:tab w:val="clear" w:pos="42.55pt"/>
              </w:tabs>
              <w:jc w:val="center"/>
            </w:pPr>
            <w:r w:rsidRPr="00F80CF8">
              <w:rPr>
                <w:rFonts w:hint="eastAsia"/>
              </w:rPr>
              <w:t>サイズ検知結果</w:t>
            </w:r>
          </w:p>
        </w:tc>
        <w:tc>
          <w:tcPr>
            <w:tcW w:w="217.50pt" w:type="dxa"/>
            <w:shd w:val="clear" w:color="auto" w:fill="00FFFF"/>
          </w:tcPr>
          <w:p w14:paraId="46D789F3" w14:textId="77777777" w:rsidR="00D91B2A" w:rsidRPr="00F80CF8" w:rsidRDefault="00D91B2A" w:rsidP="00194618">
            <w:pPr>
              <w:tabs>
                <w:tab w:val="clear" w:pos="42.55pt"/>
              </w:tabs>
              <w:jc w:val="center"/>
            </w:pPr>
            <w:r w:rsidRPr="00F80CF8">
              <w:rPr>
                <w:rFonts w:hint="eastAsia"/>
              </w:rPr>
              <w:t>対応</w:t>
            </w:r>
          </w:p>
        </w:tc>
      </w:tr>
      <w:tr w:rsidR="00D91B2A" w:rsidRPr="00B27070" w14:paraId="381E5F89" w14:textId="77777777" w:rsidTr="00194618">
        <w:tc>
          <w:tcPr>
            <w:tcW w:w="90pt" w:type="dxa"/>
            <w:shd w:val="clear" w:color="auto" w:fill="FFFF99"/>
          </w:tcPr>
          <w:p w14:paraId="3FEAB28A" w14:textId="77777777" w:rsidR="00D91B2A" w:rsidRPr="00F80CF8" w:rsidRDefault="00D91B2A" w:rsidP="00194618">
            <w:pPr>
              <w:tabs>
                <w:tab w:val="clear" w:pos="42.55pt"/>
              </w:tabs>
              <w:jc w:val="center"/>
            </w:pPr>
            <w:r>
              <w:rPr>
                <w:rFonts w:hint="eastAsia"/>
              </w:rPr>
              <w:t>なし</w:t>
            </w:r>
          </w:p>
        </w:tc>
        <w:tc>
          <w:tcPr>
            <w:tcW w:w="81.70pt" w:type="dxa"/>
            <w:shd w:val="clear" w:color="auto" w:fill="FFFF99"/>
          </w:tcPr>
          <w:p w14:paraId="29D033EC" w14:textId="77777777" w:rsidR="00D91B2A" w:rsidRPr="00F80CF8" w:rsidRDefault="00D91B2A" w:rsidP="00194618">
            <w:pPr>
              <w:tabs>
                <w:tab w:val="clear" w:pos="42.55pt"/>
              </w:tabs>
              <w:jc w:val="center"/>
            </w:pPr>
            <w:r>
              <w:rPr>
                <w:rFonts w:hint="eastAsia"/>
              </w:rPr>
              <w:t>－</w:t>
            </w:r>
          </w:p>
        </w:tc>
        <w:tc>
          <w:tcPr>
            <w:tcW w:w="217.50pt" w:type="dxa"/>
          </w:tcPr>
          <w:p w14:paraId="3364ABC4" w14:textId="77777777" w:rsidR="00D91B2A" w:rsidRPr="00F80CF8" w:rsidRDefault="00D91B2A" w:rsidP="00194618">
            <w:pPr>
              <w:tabs>
                <w:tab w:val="clear" w:pos="42.55pt"/>
              </w:tabs>
            </w:pPr>
            <w:r>
              <w:rPr>
                <w:rFonts w:hint="eastAsia"/>
              </w:rPr>
              <w:t>仮想原稿サイズを使用してコピーする</w:t>
            </w:r>
          </w:p>
        </w:tc>
      </w:tr>
      <w:tr w:rsidR="00D91B2A" w:rsidRPr="00B27070" w14:paraId="4C3ACBF7" w14:textId="77777777" w:rsidTr="00194618">
        <w:tc>
          <w:tcPr>
            <w:tcW w:w="90pt" w:type="dxa"/>
            <w:vMerge w:val="restart"/>
            <w:shd w:val="clear" w:color="auto" w:fill="FFFF99"/>
            <w:vAlign w:val="center"/>
          </w:tcPr>
          <w:p w14:paraId="0043E2BD" w14:textId="77777777" w:rsidR="00D91B2A" w:rsidRPr="00F80CF8" w:rsidRDefault="00D91B2A" w:rsidP="00194618">
            <w:pPr>
              <w:tabs>
                <w:tab w:val="clear" w:pos="42.55pt"/>
              </w:tabs>
              <w:jc w:val="center"/>
            </w:pPr>
            <w:r>
              <w:rPr>
                <w:rFonts w:hint="eastAsia"/>
              </w:rPr>
              <w:t>あり</w:t>
            </w:r>
          </w:p>
        </w:tc>
        <w:tc>
          <w:tcPr>
            <w:tcW w:w="81.70pt" w:type="dxa"/>
            <w:shd w:val="clear" w:color="auto" w:fill="FFFF99"/>
          </w:tcPr>
          <w:p w14:paraId="475E2994" w14:textId="77777777" w:rsidR="00D91B2A" w:rsidRPr="00F80CF8" w:rsidRDefault="00D91B2A" w:rsidP="00194618">
            <w:pPr>
              <w:tabs>
                <w:tab w:val="clear" w:pos="42.55pt"/>
              </w:tabs>
              <w:jc w:val="center"/>
            </w:pPr>
            <w:r>
              <w:rPr>
                <w:rFonts w:hint="eastAsia"/>
              </w:rPr>
              <w:t>定形サイズ検知</w:t>
            </w:r>
          </w:p>
        </w:tc>
        <w:tc>
          <w:tcPr>
            <w:tcW w:w="217.50pt" w:type="dxa"/>
          </w:tcPr>
          <w:p w14:paraId="026DE019" w14:textId="77777777" w:rsidR="00D91B2A" w:rsidRPr="00F80CF8" w:rsidRDefault="00D91B2A" w:rsidP="00194618">
            <w:pPr>
              <w:tabs>
                <w:tab w:val="clear" w:pos="42.55pt"/>
              </w:tabs>
            </w:pPr>
            <w:r>
              <w:rPr>
                <w:rFonts w:hint="eastAsia"/>
              </w:rPr>
              <w:t>検知サイズを使用してコピーする</w:t>
            </w:r>
          </w:p>
        </w:tc>
      </w:tr>
      <w:tr w:rsidR="00D91B2A" w:rsidRPr="00B27070" w14:paraId="7F98B267" w14:textId="77777777" w:rsidTr="00194618">
        <w:tc>
          <w:tcPr>
            <w:tcW w:w="90pt" w:type="dxa"/>
            <w:vMerge/>
            <w:shd w:val="clear" w:color="auto" w:fill="FFFF99"/>
          </w:tcPr>
          <w:p w14:paraId="06AF9502" w14:textId="77777777" w:rsidR="00D91B2A" w:rsidRPr="00F80CF8" w:rsidRDefault="00D91B2A" w:rsidP="00194618">
            <w:pPr>
              <w:tabs>
                <w:tab w:val="clear" w:pos="42.55pt"/>
              </w:tabs>
              <w:jc w:val="center"/>
            </w:pPr>
          </w:p>
        </w:tc>
        <w:tc>
          <w:tcPr>
            <w:tcW w:w="81.70pt" w:type="dxa"/>
            <w:shd w:val="clear" w:color="auto" w:fill="FFFF99"/>
          </w:tcPr>
          <w:p w14:paraId="18F422C7" w14:textId="77777777" w:rsidR="00D91B2A" w:rsidRPr="00F80CF8" w:rsidRDefault="00D91B2A" w:rsidP="00194618">
            <w:pPr>
              <w:tabs>
                <w:tab w:val="clear" w:pos="42.55pt"/>
              </w:tabs>
              <w:jc w:val="center"/>
            </w:pPr>
            <w:r>
              <w:rPr>
                <w:rFonts w:hint="eastAsia"/>
              </w:rPr>
              <w:t>サイズ不定検知</w:t>
            </w:r>
          </w:p>
        </w:tc>
        <w:tc>
          <w:tcPr>
            <w:tcW w:w="217.50pt" w:type="dxa"/>
          </w:tcPr>
          <w:p w14:paraId="68E6F6D8" w14:textId="77777777" w:rsidR="00D91B2A" w:rsidRPr="00F80CF8" w:rsidRDefault="00D91B2A" w:rsidP="00194618">
            <w:pPr>
              <w:tabs>
                <w:tab w:val="clear" w:pos="42.55pt"/>
              </w:tabs>
            </w:pPr>
            <w:r>
              <w:rPr>
                <w:rFonts w:hint="eastAsia"/>
              </w:rPr>
              <w:t>エラーにしてユーザーにサイズ入力を促す</w:t>
            </w:r>
          </w:p>
        </w:tc>
      </w:tr>
    </w:tbl>
    <w:p w14:paraId="200115E0" w14:textId="77777777" w:rsidR="00D91B2A" w:rsidRPr="00F80CF8" w:rsidRDefault="00D91B2A" w:rsidP="00D91B2A">
      <w:pPr>
        <w:tabs>
          <w:tab w:val="clear" w:pos="42.55pt"/>
        </w:tabs>
      </w:pPr>
    </w:p>
    <w:p w14:paraId="64B100F9" w14:textId="77777777" w:rsidR="00D91B2A" w:rsidRPr="00CF2DAC" w:rsidRDefault="00D91B2A" w:rsidP="00C42390">
      <w:pPr>
        <w:pStyle w:val="a1"/>
        <w:ind w:start="0pt"/>
      </w:pPr>
    </w:p>
    <w:p w14:paraId="757F3F0C" w14:textId="77777777" w:rsidR="00D91B2A" w:rsidRDefault="00D91B2A" w:rsidP="00D91B2A">
      <w:pPr>
        <w:pStyle w:val="5"/>
      </w:pPr>
      <w:r>
        <w:rPr>
          <w:rFonts w:hint="eastAsia"/>
        </w:rPr>
        <w:t>仮想原稿サイズ</w:t>
      </w:r>
    </w:p>
    <w:p w14:paraId="2DA2B376" w14:textId="77777777" w:rsidR="00D91B2A" w:rsidRPr="0041409C" w:rsidRDefault="00D91B2A" w:rsidP="00D91B2A">
      <w:pPr>
        <w:rPr>
          <w:szCs w:val="18"/>
        </w:rPr>
      </w:pPr>
      <w:r w:rsidRPr="00CF2DAC">
        <w:rPr>
          <w:rFonts w:hint="eastAsia"/>
          <w:szCs w:val="18"/>
        </w:rPr>
        <w:t xml:space="preserve">＜目的＞　</w:t>
      </w:r>
    </w:p>
    <w:p w14:paraId="55CB7255" w14:textId="77777777" w:rsidR="00D91B2A" w:rsidRPr="00C42390" w:rsidRDefault="00D91B2A" w:rsidP="00D91B2A">
      <w:pPr>
        <w:rPr>
          <w:szCs w:val="18"/>
        </w:rPr>
      </w:pPr>
      <w:r w:rsidRPr="00C42390">
        <w:rPr>
          <w:szCs w:val="18"/>
        </w:rPr>
        <w:tab/>
        <w:t>IIT</w:t>
      </w:r>
      <w:r w:rsidRPr="00C42390">
        <w:rPr>
          <w:rFonts w:hint="eastAsia"/>
          <w:szCs w:val="18"/>
        </w:rPr>
        <w:t>が正しく検知できない原稿サイズであっても、用紙サイズに印字可能な範囲で像欠け無しにコピーする。</w:t>
      </w:r>
    </w:p>
    <w:p w14:paraId="78EE171E" w14:textId="77777777" w:rsidR="00D91B2A" w:rsidRPr="00C42390" w:rsidRDefault="00D91B2A" w:rsidP="00D91B2A">
      <w:pPr>
        <w:pStyle w:val="a1"/>
        <w:rPr>
          <w:szCs w:val="18"/>
        </w:rPr>
      </w:pPr>
      <w:r w:rsidRPr="00C42390">
        <w:rPr>
          <w:szCs w:val="18"/>
        </w:rPr>
        <w:t>IIT</w:t>
      </w:r>
      <w:r w:rsidRPr="00C42390">
        <w:rPr>
          <w:rFonts w:hint="eastAsia"/>
          <w:szCs w:val="18"/>
        </w:rPr>
        <w:t>が検知できない原稿サイズ（サイズ不定）であっても、ユーザーによる原稿サイズ入力を不要とする。</w:t>
      </w:r>
    </w:p>
    <w:p w14:paraId="6CC0A2B9" w14:textId="77777777" w:rsidR="00940DAA" w:rsidRPr="00C42390" w:rsidRDefault="00940DAA" w:rsidP="00D91B2A">
      <w:pPr>
        <w:rPr>
          <w:szCs w:val="18"/>
        </w:rPr>
      </w:pPr>
    </w:p>
    <w:p w14:paraId="352F8BB1" w14:textId="77777777" w:rsidR="00940DAA" w:rsidRPr="00C42390" w:rsidRDefault="00940DAA">
      <w:pPr>
        <w:rPr>
          <w:szCs w:val="18"/>
        </w:rPr>
      </w:pPr>
      <w:r w:rsidRPr="00C42390">
        <w:rPr>
          <w:rFonts w:hint="eastAsia"/>
          <w:szCs w:val="18"/>
        </w:rPr>
        <w:t>＜動作</w:t>
      </w:r>
      <w:r w:rsidRPr="00C42390">
        <w:rPr>
          <w:szCs w:val="18"/>
        </w:rPr>
        <w:t>/</w:t>
      </w:r>
      <w:r w:rsidRPr="00C42390">
        <w:rPr>
          <w:rFonts w:hint="eastAsia"/>
          <w:szCs w:val="18"/>
        </w:rPr>
        <w:t>内容＞</w:t>
      </w:r>
    </w:p>
    <w:p w14:paraId="5EB18D59" w14:textId="77777777" w:rsidR="00D91B2A" w:rsidRPr="005E0FC6" w:rsidRDefault="00D91B2A" w:rsidP="00D91B2A">
      <w:pPr>
        <w:pStyle w:val="a1"/>
        <w:numPr>
          <w:ilvl w:val="0"/>
          <w:numId w:val="34"/>
        </w:numPr>
        <w:tabs>
          <w:tab w:val="clear" w:pos="70.90pt"/>
        </w:tabs>
        <w:ind w:firstLine="7.10pt"/>
        <w:rPr>
          <w:szCs w:val="18"/>
        </w:rPr>
      </w:pPr>
      <w:r w:rsidRPr="005E0FC6">
        <w:rPr>
          <w:rFonts w:hint="eastAsia"/>
          <w:szCs w:val="18"/>
        </w:rPr>
        <w:t>仮想原稿サイズは、用紙サイズと倍率から逆算して用紙に印字可能な範囲の原稿領域を求める。</w:t>
      </w:r>
    </w:p>
    <w:p w14:paraId="5C887E60" w14:textId="77777777" w:rsidR="00D91B2A" w:rsidRPr="005E0FC6" w:rsidRDefault="00D91B2A" w:rsidP="00D91B2A">
      <w:pPr>
        <w:pStyle w:val="a1"/>
        <w:tabs>
          <w:tab w:val="clear" w:pos="70.90pt"/>
        </w:tabs>
        <w:rPr>
          <w:szCs w:val="18"/>
        </w:rPr>
      </w:pPr>
      <w:r w:rsidRPr="005E0FC6">
        <w:rPr>
          <w:szCs w:val="18"/>
        </w:rPr>
        <w:tab/>
        <w:t>(</w:t>
      </w:r>
      <w:r w:rsidRPr="005E0FC6">
        <w:rPr>
          <w:rFonts w:hint="eastAsia"/>
          <w:szCs w:val="18"/>
        </w:rPr>
        <w:t>求めた原稿領域が、</w:t>
      </w:r>
      <w:r w:rsidRPr="005E0FC6">
        <w:rPr>
          <w:szCs w:val="18"/>
        </w:rPr>
        <w:t>Input</w:t>
      </w:r>
      <w:r w:rsidRPr="005E0FC6">
        <w:rPr>
          <w:rFonts w:hint="eastAsia"/>
          <w:szCs w:val="18"/>
        </w:rPr>
        <w:t>装置にセット可能な最大サイズを超える場合は最大サイズでアジャストする</w:t>
      </w:r>
      <w:r w:rsidRPr="005E0FC6">
        <w:rPr>
          <w:szCs w:val="18"/>
        </w:rPr>
        <w:t>)</w:t>
      </w:r>
    </w:p>
    <w:p w14:paraId="7B650A0E" w14:textId="77777777" w:rsidR="00D91B2A" w:rsidRPr="005E0FC6" w:rsidRDefault="00D91B2A" w:rsidP="00D91B2A">
      <w:pPr>
        <w:pStyle w:val="a1"/>
        <w:tabs>
          <w:tab w:val="clear" w:pos="70.90pt"/>
        </w:tabs>
        <w:rPr>
          <w:szCs w:val="18"/>
        </w:rPr>
      </w:pPr>
    </w:p>
    <w:p w14:paraId="6E3FAB7A" w14:textId="77777777" w:rsidR="00D91B2A" w:rsidRPr="005E0FC6" w:rsidRDefault="00D91B2A" w:rsidP="00D91B2A">
      <w:pPr>
        <w:pStyle w:val="a1"/>
        <w:numPr>
          <w:ilvl w:val="0"/>
          <w:numId w:val="34"/>
        </w:numPr>
        <w:tabs>
          <w:tab w:val="clear" w:pos="70.90pt"/>
        </w:tabs>
        <w:ind w:start="49.60pt"/>
        <w:rPr>
          <w:szCs w:val="18"/>
        </w:rPr>
      </w:pPr>
      <w:r w:rsidRPr="005E0FC6">
        <w:rPr>
          <w:rFonts w:hint="eastAsia"/>
          <w:szCs w:val="18"/>
        </w:rPr>
        <w:t>仮想原稿サイズは、実際の原稿サイズと異なる可能性があるので、選択機能によっては正しくないコピー結果になる可能性があり、以下の機能選択時は仮想原稿サイズの使用を禁止する。</w:t>
      </w:r>
    </w:p>
    <w:p w14:paraId="1BA252D8" w14:textId="77777777" w:rsidR="00D91B2A" w:rsidRPr="00C42390" w:rsidRDefault="00D91B2A" w:rsidP="00C42390">
      <w:pPr>
        <w:pStyle w:val="a1"/>
        <w:tabs>
          <w:tab w:val="clear" w:pos="42.55pt"/>
        </w:tabs>
        <w:ind w:start="49.60pt"/>
        <w:rPr>
          <w:szCs w:val="18"/>
        </w:rPr>
      </w:pPr>
    </w:p>
    <w:p w14:paraId="65D87921" w14:textId="49F48B80" w:rsidR="00940DAA" w:rsidRPr="00C42390" w:rsidRDefault="00940DAA">
      <w:pPr>
        <w:pStyle w:val="a1"/>
        <w:tabs>
          <w:tab w:val="clear" w:pos="42.55pt"/>
        </w:tabs>
        <w:ind w:start="0pt"/>
        <w:rPr>
          <w:szCs w:val="18"/>
        </w:rPr>
      </w:pPr>
      <w:r w:rsidRPr="00C42390">
        <w:rPr>
          <w:szCs w:val="18"/>
        </w:rPr>
        <w:tab/>
        <w:t xml:space="preserve">   </w:t>
      </w:r>
      <w:r w:rsidRPr="00C42390">
        <w:rPr>
          <w:rFonts w:hint="eastAsia"/>
          <w:szCs w:val="18"/>
        </w:rPr>
        <w:t>＜</w:t>
      </w:r>
      <w:r w:rsidR="005E0FC6" w:rsidRPr="00C42390">
        <w:rPr>
          <w:rFonts w:hint="eastAsia"/>
          <w:szCs w:val="18"/>
        </w:rPr>
        <w:t>仮想原稿サイズ禁止</w:t>
      </w:r>
      <w:r w:rsidRPr="00C42390">
        <w:rPr>
          <w:rFonts w:hint="eastAsia"/>
          <w:szCs w:val="18"/>
        </w:rPr>
        <w:t>機能＞</w:t>
      </w:r>
    </w:p>
    <w:tbl>
      <w:tblPr>
        <w:tblW w:w="0pt" w:type="dxa"/>
        <w:tblInd w:w="46.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160"/>
        <w:gridCol w:w="7179"/>
      </w:tblGrid>
      <w:tr w:rsidR="005E0FC6" w:rsidRPr="005E0FC6" w14:paraId="1230E941" w14:textId="77777777">
        <w:tc>
          <w:tcPr>
            <w:tcW w:w="108pt" w:type="dxa"/>
            <w:shd w:val="pct25" w:color="FFFF00" w:fill="auto"/>
          </w:tcPr>
          <w:p w14:paraId="3CABE325" w14:textId="459889F6" w:rsidR="005E0FC6" w:rsidRPr="00C42390" w:rsidRDefault="005E0FC6" w:rsidP="005E0FC6">
            <w:pPr>
              <w:spacing w:line="12pt" w:lineRule="exact"/>
              <w:jc w:val="center"/>
              <w:rPr>
                <w:szCs w:val="18"/>
              </w:rPr>
            </w:pPr>
            <w:r w:rsidRPr="00C42390">
              <w:rPr>
                <w:rFonts w:hint="eastAsia"/>
                <w:szCs w:val="18"/>
              </w:rPr>
              <w:t>仮想原稿サイズ禁止機能</w:t>
            </w:r>
          </w:p>
        </w:tc>
        <w:tc>
          <w:tcPr>
            <w:tcW w:w="358.95pt" w:type="dxa"/>
            <w:shd w:val="pct25" w:color="FFFF00" w:fill="auto"/>
          </w:tcPr>
          <w:p w14:paraId="2935DB75" w14:textId="07F181C1" w:rsidR="005E0FC6" w:rsidRPr="00C42390" w:rsidRDefault="005E0FC6" w:rsidP="005E0FC6">
            <w:pPr>
              <w:pStyle w:val="af7"/>
              <w:tabs>
                <w:tab w:val="start" w:pos="28.35pt"/>
                <w:tab w:val="start" w:pos="42.55pt"/>
              </w:tabs>
              <w:spacing w:line="12pt" w:lineRule="exact"/>
              <w:rPr>
                <w:rFonts w:ascii="Arial" w:eastAsia="ＭＳ Ｐゴシック" w:hAnsi="Arial"/>
                <w:szCs w:val="18"/>
              </w:rPr>
            </w:pPr>
            <w:r w:rsidRPr="00C42390">
              <w:rPr>
                <w:rFonts w:ascii="Arial" w:eastAsia="ＭＳ Ｐゴシック" w:hAnsi="Arial" w:hint="eastAsia"/>
                <w:szCs w:val="18"/>
              </w:rPr>
              <w:t>仮想原稿サイズ禁止理由</w:t>
            </w:r>
          </w:p>
        </w:tc>
      </w:tr>
      <w:tr w:rsidR="00940DAA" w:rsidRPr="005E0FC6" w14:paraId="768BC38F" w14:textId="77777777">
        <w:tc>
          <w:tcPr>
            <w:tcW w:w="108pt" w:type="dxa"/>
          </w:tcPr>
          <w:p w14:paraId="79711C9B" w14:textId="76AC3FA3" w:rsidR="00940DAA" w:rsidRPr="00C42390" w:rsidRDefault="00940DAA">
            <w:pPr>
              <w:spacing w:line="12pt" w:lineRule="exact"/>
              <w:rPr>
                <w:szCs w:val="18"/>
              </w:rPr>
            </w:pPr>
            <w:r w:rsidRPr="00C42390">
              <w:rPr>
                <w:rFonts w:hint="eastAsia"/>
                <w:szCs w:val="18"/>
              </w:rPr>
              <w:t>自動用紙選択</w:t>
            </w:r>
            <w:r w:rsidRPr="00C42390">
              <w:rPr>
                <w:szCs w:val="18"/>
              </w:rPr>
              <w:t>(APS)</w:t>
            </w:r>
          </w:p>
        </w:tc>
        <w:tc>
          <w:tcPr>
            <w:tcW w:w="358.95pt" w:type="dxa"/>
          </w:tcPr>
          <w:p w14:paraId="036356C8" w14:textId="77777777" w:rsidR="00940DAA" w:rsidRDefault="00940DAA">
            <w:pPr>
              <w:spacing w:line="12pt" w:lineRule="exact"/>
              <w:rPr>
                <w:szCs w:val="18"/>
              </w:rPr>
            </w:pPr>
            <w:r w:rsidRPr="00C42390">
              <w:rPr>
                <w:rFonts w:hint="eastAsia"/>
                <w:szCs w:val="18"/>
              </w:rPr>
              <w:t>原稿サイズと倍率から用紙サイズを決定する為。</w:t>
            </w:r>
          </w:p>
          <w:p w14:paraId="1504DC7F" w14:textId="77777777" w:rsidR="00F401D8" w:rsidRPr="00C42390" w:rsidRDefault="00F401D8" w:rsidP="00C42390">
            <w:pPr>
              <w:pStyle w:val="a1"/>
              <w:ind w:start="0pt"/>
            </w:pPr>
            <w:r w:rsidRPr="00F401D8">
              <w:rPr>
                <w:rFonts w:hint="eastAsia"/>
              </w:rPr>
              <w:t>※但し</w:t>
            </w:r>
            <w:r w:rsidRPr="00F401D8">
              <w:rPr>
                <w:rFonts w:hint="eastAsia"/>
              </w:rPr>
              <w:t>APS</w:t>
            </w:r>
            <w:r w:rsidRPr="00F401D8">
              <w:rPr>
                <w:rFonts w:hint="eastAsia"/>
              </w:rPr>
              <w:t xml:space="preserve">　</w:t>
            </w:r>
            <w:r w:rsidRPr="00F401D8">
              <w:rPr>
                <w:rFonts w:hint="eastAsia"/>
              </w:rPr>
              <w:t>Mode</w:t>
            </w:r>
            <w:r w:rsidRPr="00F401D8">
              <w:rPr>
                <w:rFonts w:hint="eastAsia"/>
              </w:rPr>
              <w:t>でも</w:t>
            </w:r>
            <w:r w:rsidRPr="00F401D8">
              <w:rPr>
                <w:rFonts w:hint="eastAsia"/>
              </w:rPr>
              <w:t>APS</w:t>
            </w:r>
            <w:r w:rsidRPr="00F401D8">
              <w:rPr>
                <w:rFonts w:hint="eastAsia"/>
              </w:rPr>
              <w:t xml:space="preserve">　</w:t>
            </w:r>
            <w:r w:rsidRPr="00F401D8">
              <w:rPr>
                <w:rFonts w:hint="eastAsia"/>
              </w:rPr>
              <w:t>NG</w:t>
            </w:r>
            <w:r w:rsidRPr="00F401D8">
              <w:rPr>
                <w:rFonts w:hint="eastAsia"/>
              </w:rPr>
              <w:t>でトレイ選択したケースは、仮想原稿サイズを禁止しない。</w:t>
            </w:r>
          </w:p>
        </w:tc>
      </w:tr>
      <w:tr w:rsidR="00940DAA" w:rsidRPr="005E0FC6" w14:paraId="298B6746" w14:textId="77777777">
        <w:tc>
          <w:tcPr>
            <w:tcW w:w="108pt" w:type="dxa"/>
          </w:tcPr>
          <w:p w14:paraId="6ADA3377" w14:textId="77777777" w:rsidR="00940DAA" w:rsidRPr="00C42390" w:rsidRDefault="00940DAA">
            <w:pPr>
              <w:spacing w:line="12pt" w:lineRule="exact"/>
              <w:rPr>
                <w:szCs w:val="18"/>
              </w:rPr>
            </w:pPr>
            <w:r w:rsidRPr="00C42390">
              <w:rPr>
                <w:rFonts w:hint="eastAsia"/>
                <w:szCs w:val="18"/>
              </w:rPr>
              <w:lastRenderedPageBreak/>
              <w:t>自動倍率</w:t>
            </w:r>
            <w:r w:rsidRPr="00C42390">
              <w:rPr>
                <w:szCs w:val="18"/>
              </w:rPr>
              <w:t>(AMS)</w:t>
            </w:r>
          </w:p>
          <w:p w14:paraId="4FF5596F" w14:textId="77777777" w:rsidR="00940DAA" w:rsidRPr="00C42390" w:rsidRDefault="00940DAA">
            <w:pPr>
              <w:spacing w:line="12pt" w:lineRule="exact"/>
              <w:rPr>
                <w:szCs w:val="18"/>
              </w:rPr>
            </w:pPr>
            <w:r w:rsidRPr="00C42390">
              <w:rPr>
                <w:rFonts w:hint="eastAsia"/>
                <w:szCs w:val="18"/>
              </w:rPr>
              <w:t>縦横自動倍率</w:t>
            </w:r>
            <w:r w:rsidRPr="00C42390">
              <w:rPr>
                <w:szCs w:val="18"/>
              </w:rPr>
              <w:t>(Auto Fill)</w:t>
            </w:r>
          </w:p>
        </w:tc>
        <w:tc>
          <w:tcPr>
            <w:tcW w:w="358.95pt" w:type="dxa"/>
          </w:tcPr>
          <w:p w14:paraId="1274E53F" w14:textId="77777777" w:rsidR="00940DAA" w:rsidRPr="00C42390" w:rsidRDefault="00940DAA">
            <w:pPr>
              <w:spacing w:line="12pt" w:lineRule="exact"/>
              <w:rPr>
                <w:szCs w:val="18"/>
              </w:rPr>
            </w:pPr>
            <w:r w:rsidRPr="00C42390">
              <w:rPr>
                <w:rFonts w:hint="eastAsia"/>
                <w:szCs w:val="18"/>
              </w:rPr>
              <w:t>原稿サイズと用紙サイズから倍率を決定する為。</w:t>
            </w:r>
          </w:p>
        </w:tc>
      </w:tr>
      <w:tr w:rsidR="00940DAA" w:rsidRPr="005E0FC6" w14:paraId="5CB67BD0" w14:textId="77777777">
        <w:tc>
          <w:tcPr>
            <w:tcW w:w="108pt" w:type="dxa"/>
          </w:tcPr>
          <w:p w14:paraId="6405A38C" w14:textId="77777777" w:rsidR="00940DAA" w:rsidRPr="00C42390" w:rsidRDefault="00940DAA">
            <w:pPr>
              <w:spacing w:line="12pt" w:lineRule="exact"/>
              <w:rPr>
                <w:szCs w:val="18"/>
              </w:rPr>
            </w:pPr>
            <w:r w:rsidRPr="00C42390">
              <w:rPr>
                <w:rFonts w:hint="eastAsia"/>
                <w:szCs w:val="18"/>
              </w:rPr>
              <w:t>センターシフト</w:t>
            </w:r>
          </w:p>
          <w:p w14:paraId="476017C3" w14:textId="77777777" w:rsidR="00940DAA" w:rsidRPr="00C42390" w:rsidRDefault="00940DAA">
            <w:pPr>
              <w:spacing w:line="12pt" w:lineRule="exact"/>
              <w:rPr>
                <w:szCs w:val="18"/>
              </w:rPr>
            </w:pPr>
            <w:r w:rsidRPr="00C42390">
              <w:rPr>
                <w:rFonts w:hint="eastAsia"/>
                <w:szCs w:val="18"/>
              </w:rPr>
              <w:t>コーナーシフト</w:t>
            </w:r>
          </w:p>
        </w:tc>
        <w:tc>
          <w:tcPr>
            <w:tcW w:w="358.95pt" w:type="dxa"/>
          </w:tcPr>
          <w:p w14:paraId="4C7C6EE1" w14:textId="77777777" w:rsidR="00940DAA" w:rsidRPr="00C42390" w:rsidRDefault="00940DAA">
            <w:pPr>
              <w:spacing w:line="12pt" w:lineRule="exact"/>
              <w:rPr>
                <w:szCs w:val="18"/>
              </w:rPr>
            </w:pPr>
            <w:r w:rsidRPr="00C42390">
              <w:rPr>
                <w:rFonts w:hint="eastAsia"/>
                <w:szCs w:val="18"/>
              </w:rPr>
              <w:t>仮想原稿サイズでは用紙サイズとイメージサイズが同じになる為、結果としてセンター／コーナーシフトは実施されない為。</w:t>
            </w:r>
          </w:p>
        </w:tc>
      </w:tr>
      <w:tr w:rsidR="00940DAA" w:rsidRPr="005E0FC6" w14:paraId="68D851A7" w14:textId="77777777">
        <w:tc>
          <w:tcPr>
            <w:tcW w:w="108pt" w:type="dxa"/>
          </w:tcPr>
          <w:p w14:paraId="5FB8BEBD" w14:textId="49124A6C" w:rsidR="00940DAA" w:rsidRPr="0041409C" w:rsidRDefault="00940DAA">
            <w:pPr>
              <w:spacing w:line="12pt" w:lineRule="exact"/>
              <w:rPr>
                <w:szCs w:val="18"/>
              </w:rPr>
            </w:pPr>
            <w:r w:rsidRPr="00C42390">
              <w:rPr>
                <w:rFonts w:hint="eastAsia"/>
                <w:szCs w:val="18"/>
              </w:rPr>
              <w:t>ちょっと小さめ</w:t>
            </w:r>
            <w:r w:rsidR="00407FB0" w:rsidRPr="00C42390">
              <w:rPr>
                <w:szCs w:val="18"/>
              </w:rPr>
              <w:t>(*</w:t>
            </w:r>
            <w:r w:rsidR="00D43235">
              <w:rPr>
                <w:rFonts w:hint="eastAsia"/>
                <w:szCs w:val="18"/>
              </w:rPr>
              <w:t>2</w:t>
            </w:r>
            <w:r w:rsidR="00407FB0" w:rsidRPr="00CF2DAC">
              <w:rPr>
                <w:rFonts w:hint="eastAsia"/>
                <w:szCs w:val="18"/>
              </w:rPr>
              <w:t>)</w:t>
            </w:r>
          </w:p>
        </w:tc>
        <w:tc>
          <w:tcPr>
            <w:tcW w:w="358.95pt" w:type="dxa"/>
          </w:tcPr>
          <w:p w14:paraId="4D7A533E" w14:textId="5B6B7880" w:rsidR="00B866DF" w:rsidRPr="00C42390" w:rsidRDefault="00D43235" w:rsidP="00407FB0">
            <w:pPr>
              <w:spacing w:line="12pt" w:lineRule="exact"/>
              <w:rPr>
                <w:szCs w:val="18"/>
              </w:rPr>
            </w:pPr>
            <w:r w:rsidRPr="00D43235">
              <w:rPr>
                <w:rFonts w:hint="eastAsia"/>
                <w:szCs w:val="18"/>
              </w:rPr>
              <w:t>当初の検討時</w:t>
            </w:r>
            <w:r>
              <w:rPr>
                <w:rFonts w:hint="eastAsia"/>
                <w:szCs w:val="18"/>
              </w:rPr>
              <w:t>、</w:t>
            </w:r>
            <w:r w:rsidRPr="00D43235">
              <w:rPr>
                <w:rFonts w:hint="eastAsia"/>
                <w:szCs w:val="18"/>
              </w:rPr>
              <w:t>仮想原稿禁止と判断したが、現時点では特に問題なし</w:t>
            </w:r>
            <w:r w:rsidR="00940DAA" w:rsidRPr="00C42390">
              <w:rPr>
                <w:rFonts w:hint="eastAsia"/>
                <w:szCs w:val="18"/>
              </w:rPr>
              <w:t>。（削除でも可）</w:t>
            </w:r>
          </w:p>
        </w:tc>
      </w:tr>
      <w:tr w:rsidR="00940DAA" w:rsidRPr="005E0FC6" w14:paraId="6BF8AD72" w14:textId="77777777">
        <w:tc>
          <w:tcPr>
            <w:tcW w:w="108pt" w:type="dxa"/>
            <w:tcBorders>
              <w:bottom w:val="single" w:sz="4" w:space="0" w:color="auto"/>
            </w:tcBorders>
          </w:tcPr>
          <w:p w14:paraId="4DC17598" w14:textId="44FABF5C" w:rsidR="00940DAA" w:rsidRPr="0041409C" w:rsidRDefault="00940DAA">
            <w:pPr>
              <w:spacing w:line="12pt" w:lineRule="exact"/>
              <w:rPr>
                <w:szCs w:val="18"/>
              </w:rPr>
            </w:pPr>
            <w:r w:rsidRPr="00C42390">
              <w:rPr>
                <w:rFonts w:hint="eastAsia"/>
                <w:szCs w:val="18"/>
              </w:rPr>
              <w:t>両面</w:t>
            </w:r>
            <w:r w:rsidRPr="00C42390">
              <w:rPr>
                <w:szCs w:val="18"/>
              </w:rPr>
              <w:t>Scan</w:t>
            </w:r>
            <w:r w:rsidR="008965DC" w:rsidRPr="00C42390">
              <w:rPr>
                <w:szCs w:val="18"/>
              </w:rPr>
              <w:t>(*</w:t>
            </w:r>
            <w:r w:rsidR="00D43235">
              <w:rPr>
                <w:szCs w:val="18"/>
              </w:rPr>
              <w:t>2</w:t>
            </w:r>
            <w:r w:rsidR="00407FB0" w:rsidRPr="00CF2DAC">
              <w:rPr>
                <w:rFonts w:hint="eastAsia"/>
                <w:szCs w:val="18"/>
              </w:rPr>
              <w:t>)</w:t>
            </w:r>
          </w:p>
        </w:tc>
        <w:tc>
          <w:tcPr>
            <w:tcW w:w="358.95pt" w:type="dxa"/>
            <w:tcBorders>
              <w:bottom w:val="single" w:sz="4" w:space="0" w:color="auto"/>
            </w:tcBorders>
          </w:tcPr>
          <w:p w14:paraId="11C920B6" w14:textId="57D3D3C8" w:rsidR="00940DAA" w:rsidRPr="00C42390" w:rsidRDefault="00940DAA">
            <w:pPr>
              <w:spacing w:line="12pt" w:lineRule="exact"/>
              <w:rPr>
                <w:szCs w:val="18"/>
              </w:rPr>
            </w:pPr>
            <w:r w:rsidRPr="00C42390">
              <w:rPr>
                <w:szCs w:val="18"/>
              </w:rPr>
              <w:t>SMH</w:t>
            </w:r>
            <w:r w:rsidRPr="00C42390">
              <w:rPr>
                <w:rFonts w:hint="eastAsia"/>
                <w:szCs w:val="18"/>
              </w:rPr>
              <w:t>サイズ自動でも両面</w:t>
            </w:r>
            <w:r w:rsidRPr="00C42390">
              <w:rPr>
                <w:szCs w:val="18"/>
              </w:rPr>
              <w:t>Scan</w:t>
            </w:r>
            <w:r w:rsidRPr="00C42390">
              <w:rPr>
                <w:rFonts w:hint="eastAsia"/>
                <w:szCs w:val="18"/>
              </w:rPr>
              <w:t>を可能にする為</w:t>
            </w:r>
            <w:r w:rsidR="00D43235">
              <w:rPr>
                <w:rFonts w:hint="eastAsia"/>
                <w:szCs w:val="18"/>
              </w:rPr>
              <w:t>。</w:t>
            </w:r>
            <w:r w:rsidRPr="00C42390">
              <w:rPr>
                <w:rFonts w:hint="eastAsia"/>
                <w:szCs w:val="18"/>
              </w:rPr>
              <w:t>※</w:t>
            </w:r>
            <w:r w:rsidRPr="00C42390">
              <w:rPr>
                <w:szCs w:val="18"/>
              </w:rPr>
              <w:t>DADF</w:t>
            </w:r>
            <w:r w:rsidRPr="00C42390">
              <w:rPr>
                <w:rFonts w:hint="eastAsia"/>
                <w:szCs w:val="18"/>
              </w:rPr>
              <w:t>のみこの条件が適用される。</w:t>
            </w:r>
          </w:p>
        </w:tc>
      </w:tr>
      <w:tr w:rsidR="00940DAA" w:rsidRPr="005E0FC6" w14:paraId="4C50E12C" w14:textId="77777777">
        <w:tc>
          <w:tcPr>
            <w:tcW w:w="108pt" w:type="dxa"/>
          </w:tcPr>
          <w:p w14:paraId="3E22EB9F" w14:textId="1547E54D" w:rsidR="00940DAA" w:rsidRPr="00CF2DAC" w:rsidRDefault="003D3722">
            <w:pPr>
              <w:spacing w:line="12pt" w:lineRule="exact"/>
              <w:rPr>
                <w:szCs w:val="18"/>
              </w:rPr>
            </w:pPr>
            <w:r>
              <w:rPr>
                <w:rFonts w:hint="eastAsia"/>
                <w:szCs w:val="18"/>
              </w:rPr>
              <w:t>Signature</w:t>
            </w:r>
            <w:r w:rsidR="00D43235">
              <w:rPr>
                <w:rFonts w:hint="eastAsia"/>
                <w:szCs w:val="18"/>
              </w:rPr>
              <w:t>(</w:t>
            </w:r>
            <w:r>
              <w:rPr>
                <w:rFonts w:hint="eastAsia"/>
                <w:szCs w:val="18"/>
              </w:rPr>
              <w:t>小冊子</w:t>
            </w:r>
            <w:r w:rsidR="00D43235">
              <w:rPr>
                <w:szCs w:val="18"/>
              </w:rPr>
              <w:t>)</w:t>
            </w:r>
          </w:p>
        </w:tc>
        <w:tc>
          <w:tcPr>
            <w:tcW w:w="358.95pt" w:type="dxa"/>
          </w:tcPr>
          <w:p w14:paraId="5CB5FA51" w14:textId="77777777" w:rsidR="00940DAA" w:rsidRPr="00C42390" w:rsidRDefault="00940DAA">
            <w:pPr>
              <w:spacing w:line="12pt" w:lineRule="exact"/>
              <w:rPr>
                <w:szCs w:val="18"/>
              </w:rPr>
            </w:pPr>
            <w:r w:rsidRPr="00C42390">
              <w:rPr>
                <w:rFonts w:hint="eastAsia"/>
                <w:szCs w:val="18"/>
              </w:rPr>
              <w:t>自動でセンターシフトを実施する為。</w:t>
            </w:r>
          </w:p>
        </w:tc>
      </w:tr>
      <w:tr w:rsidR="00940DAA" w:rsidRPr="005E0FC6" w14:paraId="0C5AF268" w14:textId="77777777">
        <w:tc>
          <w:tcPr>
            <w:tcW w:w="108pt" w:type="dxa"/>
          </w:tcPr>
          <w:p w14:paraId="55C55922" w14:textId="7470834F" w:rsidR="00940DAA" w:rsidRPr="00CF2DAC" w:rsidRDefault="00940DAA" w:rsidP="00CF2DAC">
            <w:pPr>
              <w:spacing w:line="12pt" w:lineRule="exact"/>
              <w:rPr>
                <w:szCs w:val="18"/>
              </w:rPr>
            </w:pPr>
            <w:r w:rsidRPr="00C42390">
              <w:rPr>
                <w:szCs w:val="18"/>
              </w:rPr>
              <w:t>Split Scan</w:t>
            </w:r>
            <w:r w:rsidR="00D43235">
              <w:rPr>
                <w:szCs w:val="18"/>
              </w:rPr>
              <w:t>/</w:t>
            </w:r>
            <w:r w:rsidRPr="00CF2DAC">
              <w:rPr>
                <w:rFonts w:hint="eastAsia"/>
                <w:szCs w:val="18"/>
              </w:rPr>
              <w:t>As Book</w:t>
            </w:r>
          </w:p>
        </w:tc>
        <w:tc>
          <w:tcPr>
            <w:tcW w:w="358.95pt" w:type="dxa"/>
          </w:tcPr>
          <w:p w14:paraId="0EF94865" w14:textId="1B6A5DDF" w:rsidR="00940DAA" w:rsidRPr="00C42390" w:rsidRDefault="00940DAA">
            <w:pPr>
              <w:spacing w:line="12pt" w:lineRule="exact"/>
              <w:rPr>
                <w:szCs w:val="18"/>
              </w:rPr>
            </w:pPr>
            <w:r w:rsidRPr="00C42390">
              <w:rPr>
                <w:rFonts w:hint="eastAsia"/>
                <w:szCs w:val="18"/>
              </w:rPr>
              <w:t>原稿を</w:t>
            </w:r>
            <w:r w:rsidRPr="00C42390">
              <w:rPr>
                <w:szCs w:val="18"/>
              </w:rPr>
              <w:t>2</w:t>
            </w:r>
            <w:r w:rsidRPr="00C42390">
              <w:rPr>
                <w:rFonts w:hint="eastAsia"/>
                <w:szCs w:val="18"/>
              </w:rPr>
              <w:t>分割して読み込み機能で</w:t>
            </w:r>
            <w:r w:rsidR="00D43235" w:rsidRPr="00D43235">
              <w:rPr>
                <w:rFonts w:hint="eastAsia"/>
                <w:szCs w:val="18"/>
              </w:rPr>
              <w:t>あり、仮想原稿サイズではミスコピーとなる可能性が高い</w:t>
            </w:r>
            <w:r w:rsidR="00D43235">
              <w:rPr>
                <w:rFonts w:hint="eastAsia"/>
                <w:szCs w:val="18"/>
              </w:rPr>
              <w:t>為</w:t>
            </w:r>
            <w:r w:rsidR="00D43235" w:rsidRPr="00D43235">
              <w:rPr>
                <w:rFonts w:hint="eastAsia"/>
                <w:szCs w:val="18"/>
              </w:rPr>
              <w:t>。</w:t>
            </w:r>
          </w:p>
        </w:tc>
      </w:tr>
      <w:tr w:rsidR="00940DAA" w:rsidRPr="005E0FC6" w14:paraId="26299A9C" w14:textId="77777777">
        <w:tc>
          <w:tcPr>
            <w:tcW w:w="108pt" w:type="dxa"/>
          </w:tcPr>
          <w:p w14:paraId="18123D9A" w14:textId="77777777" w:rsidR="00940DAA" w:rsidRPr="00C42390" w:rsidRDefault="00940DAA">
            <w:pPr>
              <w:spacing w:line="12pt" w:lineRule="exact"/>
              <w:rPr>
                <w:szCs w:val="18"/>
              </w:rPr>
            </w:pPr>
            <w:r w:rsidRPr="00C42390">
              <w:rPr>
                <w:szCs w:val="18"/>
              </w:rPr>
              <w:t>Poster</w:t>
            </w:r>
          </w:p>
        </w:tc>
        <w:tc>
          <w:tcPr>
            <w:tcW w:w="358.95pt" w:type="dxa"/>
          </w:tcPr>
          <w:p w14:paraId="0ED1EACE" w14:textId="5A9FE457" w:rsidR="00940DAA" w:rsidRPr="00C42390" w:rsidRDefault="00940DAA">
            <w:pPr>
              <w:pStyle w:val="ad"/>
              <w:tabs>
                <w:tab w:val="clear" w:pos="56.70pt"/>
                <w:tab w:val="clear" w:pos="212.60pt"/>
                <w:tab w:val="clear" w:pos="425.20pt"/>
              </w:tabs>
              <w:adjustRightInd/>
              <w:spacing w:after="0pt" w:line="12pt" w:lineRule="exact"/>
              <w:textAlignment w:val="auto"/>
              <w:rPr>
                <w:kern w:val="2"/>
                <w:szCs w:val="18"/>
              </w:rPr>
            </w:pPr>
            <w:r w:rsidRPr="00C42390">
              <w:rPr>
                <w:rFonts w:hint="eastAsia"/>
                <w:kern w:val="2"/>
                <w:szCs w:val="18"/>
              </w:rPr>
              <w:t>原稿を複数分割する機能であり、仮想原稿サイズ</w:t>
            </w:r>
            <w:r w:rsidR="00D43235">
              <w:rPr>
                <w:rFonts w:hint="eastAsia"/>
                <w:kern w:val="2"/>
                <w:szCs w:val="18"/>
              </w:rPr>
              <w:t>では</w:t>
            </w:r>
            <w:r w:rsidRPr="00C42390">
              <w:rPr>
                <w:rFonts w:hint="eastAsia"/>
                <w:kern w:val="2"/>
                <w:szCs w:val="18"/>
              </w:rPr>
              <w:t>ミスコピーになる可能性がある為。</w:t>
            </w:r>
          </w:p>
        </w:tc>
      </w:tr>
      <w:tr w:rsidR="00940DAA" w:rsidRPr="005E0FC6" w14:paraId="23D5F232" w14:textId="77777777">
        <w:tc>
          <w:tcPr>
            <w:tcW w:w="108pt" w:type="dxa"/>
          </w:tcPr>
          <w:p w14:paraId="251D07DF" w14:textId="77777777" w:rsidR="00940DAA" w:rsidRPr="00C42390" w:rsidRDefault="00940DAA">
            <w:pPr>
              <w:spacing w:line="12pt" w:lineRule="exact"/>
              <w:rPr>
                <w:szCs w:val="18"/>
              </w:rPr>
            </w:pPr>
            <w:r w:rsidRPr="00C42390">
              <w:rPr>
                <w:szCs w:val="18"/>
              </w:rPr>
              <w:t>N-Up</w:t>
            </w:r>
          </w:p>
        </w:tc>
        <w:tc>
          <w:tcPr>
            <w:tcW w:w="358.95pt" w:type="dxa"/>
          </w:tcPr>
          <w:p w14:paraId="65C3CE80" w14:textId="77777777" w:rsidR="00407FB0" w:rsidRPr="00C42390" w:rsidRDefault="00940DAA" w:rsidP="00407FB0">
            <w:pPr>
              <w:spacing w:line="12pt" w:lineRule="exact"/>
              <w:rPr>
                <w:szCs w:val="18"/>
              </w:rPr>
            </w:pPr>
            <w:r w:rsidRPr="00C42390">
              <w:rPr>
                <w:rFonts w:hint="eastAsia"/>
                <w:szCs w:val="18"/>
              </w:rPr>
              <w:t>自動でセンターシフトを実施する為。また</w:t>
            </w:r>
            <w:r w:rsidRPr="00C42390">
              <w:rPr>
                <w:szCs w:val="18"/>
              </w:rPr>
              <w:t>AMS</w:t>
            </w:r>
            <w:r w:rsidRPr="00C42390">
              <w:rPr>
                <w:rFonts w:hint="eastAsia"/>
                <w:szCs w:val="18"/>
              </w:rPr>
              <w:t>を基本とする機能なので仮想原稿は好ましくない。</w:t>
            </w:r>
          </w:p>
        </w:tc>
      </w:tr>
      <w:tr w:rsidR="00940DAA" w:rsidRPr="005E0FC6" w14:paraId="419FF1C1" w14:textId="77777777">
        <w:tc>
          <w:tcPr>
            <w:tcW w:w="108pt" w:type="dxa"/>
          </w:tcPr>
          <w:p w14:paraId="61B93F01" w14:textId="77777777" w:rsidR="00940DAA" w:rsidRPr="00C42390" w:rsidRDefault="00940DAA">
            <w:pPr>
              <w:spacing w:line="12pt" w:lineRule="exact"/>
              <w:rPr>
                <w:szCs w:val="18"/>
              </w:rPr>
            </w:pPr>
            <w:r w:rsidRPr="00C42390">
              <w:rPr>
                <w:szCs w:val="18"/>
              </w:rPr>
              <w:t>Image Repeat</w:t>
            </w:r>
          </w:p>
          <w:p w14:paraId="1AB2F736" w14:textId="77777777" w:rsidR="0026528E" w:rsidRPr="00CF2DAC" w:rsidRDefault="0026528E" w:rsidP="0026528E">
            <w:pPr>
              <w:pStyle w:val="a1"/>
              <w:ind w:start="0pt"/>
              <w:rPr>
                <w:szCs w:val="18"/>
              </w:rPr>
            </w:pPr>
            <w:r w:rsidRPr="00C42390">
              <w:rPr>
                <w:rFonts w:hint="eastAsia"/>
                <w:szCs w:val="18"/>
              </w:rPr>
              <w:t>ダブルコピー</w:t>
            </w:r>
          </w:p>
        </w:tc>
        <w:tc>
          <w:tcPr>
            <w:tcW w:w="358.95pt" w:type="dxa"/>
          </w:tcPr>
          <w:p w14:paraId="5EC29108" w14:textId="77777777" w:rsidR="00940DAA" w:rsidRPr="00C42390" w:rsidRDefault="00940DAA">
            <w:pPr>
              <w:spacing w:line="12pt" w:lineRule="exact"/>
              <w:rPr>
                <w:szCs w:val="18"/>
              </w:rPr>
            </w:pPr>
            <w:r w:rsidRPr="00C42390">
              <w:rPr>
                <w:rFonts w:hint="eastAsia"/>
                <w:szCs w:val="18"/>
              </w:rPr>
              <w:t>繰り返し数自動では、原稿サイズから繰り返し数を求める為。</w:t>
            </w:r>
          </w:p>
          <w:p w14:paraId="6942C582" w14:textId="77777777" w:rsidR="00940DAA" w:rsidRPr="00C42390" w:rsidRDefault="00940DAA">
            <w:pPr>
              <w:spacing w:line="12pt" w:lineRule="exact"/>
              <w:rPr>
                <w:szCs w:val="18"/>
              </w:rPr>
            </w:pPr>
            <w:r w:rsidRPr="00C42390">
              <w:rPr>
                <w:rFonts w:hint="eastAsia"/>
                <w:szCs w:val="18"/>
              </w:rPr>
              <w:t>また特殊な機能であり、仮想原稿ではミスコピーの可能性が高い。</w:t>
            </w:r>
          </w:p>
        </w:tc>
      </w:tr>
      <w:tr w:rsidR="00940DAA" w:rsidRPr="005E0FC6" w14:paraId="76133723" w14:textId="77777777">
        <w:tc>
          <w:tcPr>
            <w:tcW w:w="108pt" w:type="dxa"/>
          </w:tcPr>
          <w:p w14:paraId="300A57AD" w14:textId="1AFE379D" w:rsidR="00940DAA" w:rsidRPr="0041409C" w:rsidRDefault="00D43235">
            <w:pPr>
              <w:spacing w:line="12pt" w:lineRule="exact"/>
              <w:rPr>
                <w:szCs w:val="18"/>
              </w:rPr>
            </w:pPr>
            <w:proofErr w:type="gramStart"/>
            <w:r>
              <w:rPr>
                <w:rFonts w:hint="eastAsia"/>
                <w:szCs w:val="18"/>
              </w:rPr>
              <w:t>DADF</w:t>
            </w:r>
            <w:r w:rsidR="00407FB0" w:rsidRPr="00CF2DAC">
              <w:rPr>
                <w:rFonts w:hint="eastAsia"/>
                <w:szCs w:val="18"/>
              </w:rPr>
              <w:t>(</w:t>
            </w:r>
            <w:proofErr w:type="gramEnd"/>
            <w:r w:rsidR="00407FB0" w:rsidRPr="00CF2DAC">
              <w:rPr>
                <w:rFonts w:hint="eastAsia"/>
                <w:szCs w:val="18"/>
              </w:rPr>
              <w:t>*</w:t>
            </w:r>
            <w:r>
              <w:rPr>
                <w:szCs w:val="18"/>
              </w:rPr>
              <w:t>2</w:t>
            </w:r>
            <w:r w:rsidR="00407FB0" w:rsidRPr="00CF2DAC">
              <w:rPr>
                <w:rFonts w:hint="eastAsia"/>
                <w:szCs w:val="18"/>
              </w:rPr>
              <w:t>)</w:t>
            </w:r>
          </w:p>
        </w:tc>
        <w:tc>
          <w:tcPr>
            <w:tcW w:w="358.95pt" w:type="dxa"/>
          </w:tcPr>
          <w:p w14:paraId="788DE190" w14:textId="2FC049D9" w:rsidR="00B866DF" w:rsidRPr="00C42390" w:rsidRDefault="00D43235" w:rsidP="00C42390">
            <w:pPr>
              <w:spacing w:line="12pt" w:lineRule="exact"/>
              <w:rPr>
                <w:szCs w:val="18"/>
              </w:rPr>
            </w:pPr>
            <w:r>
              <w:rPr>
                <w:szCs w:val="18"/>
              </w:rPr>
              <w:t>DADF</w:t>
            </w:r>
            <w:r w:rsidR="00940DAA" w:rsidRPr="00C42390">
              <w:rPr>
                <w:rFonts w:hint="eastAsia"/>
                <w:szCs w:val="18"/>
              </w:rPr>
              <w:t>はセンター</w:t>
            </w:r>
            <w:r w:rsidR="00940DAA" w:rsidRPr="00C42390">
              <w:rPr>
                <w:szCs w:val="18"/>
              </w:rPr>
              <w:t>REGI</w:t>
            </w:r>
            <w:r w:rsidR="00940DAA" w:rsidRPr="00C42390">
              <w:rPr>
                <w:rFonts w:hint="eastAsia"/>
                <w:szCs w:val="18"/>
              </w:rPr>
              <w:t>であり、</w:t>
            </w:r>
            <w:r w:rsidRPr="00D43235">
              <w:rPr>
                <w:rFonts w:hint="eastAsia"/>
                <w:szCs w:val="18"/>
              </w:rPr>
              <w:t>仮想原稿サイズでは読み込み</w:t>
            </w:r>
            <w:r w:rsidRPr="00D43235">
              <w:rPr>
                <w:rFonts w:hint="eastAsia"/>
                <w:szCs w:val="18"/>
              </w:rPr>
              <w:t>REGI</w:t>
            </w:r>
            <w:r w:rsidRPr="00D43235">
              <w:rPr>
                <w:rFonts w:hint="eastAsia"/>
                <w:szCs w:val="18"/>
              </w:rPr>
              <w:t>がずれる可能性がある</w:t>
            </w:r>
            <w:r w:rsidR="00940DAA" w:rsidRPr="00C42390">
              <w:rPr>
                <w:rFonts w:hint="eastAsia"/>
                <w:szCs w:val="18"/>
              </w:rPr>
              <w:t>為。</w:t>
            </w:r>
            <w:r w:rsidRPr="00D43235">
              <w:rPr>
                <w:rFonts w:hint="eastAsia"/>
                <w:szCs w:val="18"/>
              </w:rPr>
              <w:t>※システム設定で</w:t>
            </w:r>
            <w:r w:rsidRPr="00D43235">
              <w:rPr>
                <w:rFonts w:hint="eastAsia"/>
                <w:szCs w:val="18"/>
              </w:rPr>
              <w:t>DADF</w:t>
            </w:r>
            <w:r w:rsidRPr="00D43235">
              <w:rPr>
                <w:rFonts w:hint="eastAsia"/>
                <w:szCs w:val="18"/>
              </w:rPr>
              <w:t>を仮想原稿サイズ禁止機能から外すことも可能。</w:t>
            </w:r>
          </w:p>
        </w:tc>
      </w:tr>
      <w:tr w:rsidR="00940DAA" w:rsidRPr="005E0FC6" w14:paraId="0163F592" w14:textId="77777777">
        <w:tc>
          <w:tcPr>
            <w:tcW w:w="108pt" w:type="dxa"/>
          </w:tcPr>
          <w:p w14:paraId="5A373439" w14:textId="7EDDE817" w:rsidR="00940DAA" w:rsidRPr="0041409C" w:rsidRDefault="005A32B1" w:rsidP="005A32B1">
            <w:pPr>
              <w:spacing w:line="12pt" w:lineRule="exact"/>
              <w:rPr>
                <w:szCs w:val="18"/>
              </w:rPr>
            </w:pPr>
            <w:r w:rsidRPr="00C42390">
              <w:rPr>
                <w:rFonts w:hint="eastAsia"/>
                <w:szCs w:val="18"/>
              </w:rPr>
              <w:t>枠消し</w:t>
            </w:r>
            <w:r w:rsidR="00407FB0" w:rsidRPr="00C42390">
              <w:rPr>
                <w:szCs w:val="18"/>
              </w:rPr>
              <w:t>(*</w:t>
            </w:r>
            <w:r w:rsidR="00D43235">
              <w:rPr>
                <w:szCs w:val="18"/>
              </w:rPr>
              <w:t>2</w:t>
            </w:r>
            <w:r w:rsidR="00407FB0" w:rsidRPr="00CF2DAC">
              <w:rPr>
                <w:rFonts w:hint="eastAsia"/>
                <w:szCs w:val="18"/>
              </w:rPr>
              <w:t>)</w:t>
            </w:r>
          </w:p>
        </w:tc>
        <w:tc>
          <w:tcPr>
            <w:tcW w:w="358.95pt" w:type="dxa"/>
          </w:tcPr>
          <w:p w14:paraId="12DB47F3" w14:textId="77777777" w:rsidR="00407FB0" w:rsidRPr="00C42390" w:rsidRDefault="005A32B1" w:rsidP="00407FB0">
            <w:pPr>
              <w:spacing w:line="12pt" w:lineRule="exact"/>
              <w:rPr>
                <w:szCs w:val="18"/>
              </w:rPr>
            </w:pPr>
            <w:r w:rsidRPr="00C42390">
              <w:rPr>
                <w:rFonts w:hint="eastAsia"/>
                <w:szCs w:val="18"/>
              </w:rPr>
              <w:t>枠消し</w:t>
            </w:r>
            <w:r w:rsidR="00940DAA" w:rsidRPr="00C42390">
              <w:rPr>
                <w:rFonts w:hint="eastAsia"/>
                <w:szCs w:val="18"/>
              </w:rPr>
              <w:t>は原稿に対して指定される機能であり、仮想原稿サイズを使用した場合不具合が発生する可能性がある。</w:t>
            </w:r>
            <w:r w:rsidR="00D43235" w:rsidRPr="00D43235">
              <w:rPr>
                <w:rFonts w:hint="eastAsia"/>
                <w:szCs w:val="18"/>
              </w:rPr>
              <w:t>枠消しはデフォルトありなので特殊判断を実施している</w:t>
            </w:r>
            <w:r w:rsidR="00940DAA" w:rsidRPr="00C42390">
              <w:rPr>
                <w:rFonts w:hint="eastAsia"/>
                <w:szCs w:val="18"/>
              </w:rPr>
              <w:t>（</w:t>
            </w:r>
            <w:r w:rsidR="00940DAA" w:rsidRPr="00C42390">
              <w:rPr>
                <w:szCs w:val="18"/>
              </w:rPr>
              <w:t>*1</w:t>
            </w:r>
            <w:r w:rsidR="00940DAA" w:rsidRPr="00C42390">
              <w:rPr>
                <w:rFonts w:hint="eastAsia"/>
                <w:szCs w:val="18"/>
              </w:rPr>
              <w:t>）</w:t>
            </w:r>
          </w:p>
        </w:tc>
      </w:tr>
      <w:tr w:rsidR="005A32B1" w:rsidRPr="005E0FC6" w14:paraId="02042D96" w14:textId="77777777">
        <w:tc>
          <w:tcPr>
            <w:tcW w:w="108pt" w:type="dxa"/>
          </w:tcPr>
          <w:p w14:paraId="72D08FAB" w14:textId="77777777" w:rsidR="005A32B1" w:rsidRPr="00C42390" w:rsidRDefault="005A32B1">
            <w:pPr>
              <w:spacing w:line="12pt" w:lineRule="exact"/>
              <w:rPr>
                <w:szCs w:val="18"/>
              </w:rPr>
            </w:pPr>
            <w:r w:rsidRPr="00C42390">
              <w:rPr>
                <w:rFonts w:hint="eastAsia"/>
                <w:szCs w:val="18"/>
              </w:rPr>
              <w:t>中消し</w:t>
            </w:r>
          </w:p>
        </w:tc>
        <w:tc>
          <w:tcPr>
            <w:tcW w:w="358.95pt" w:type="dxa"/>
          </w:tcPr>
          <w:p w14:paraId="462484B7" w14:textId="77777777" w:rsidR="005A32B1" w:rsidRPr="00C42390" w:rsidRDefault="005A32B1" w:rsidP="00407FB0">
            <w:pPr>
              <w:spacing w:line="12pt" w:lineRule="exact"/>
              <w:rPr>
                <w:szCs w:val="18"/>
              </w:rPr>
            </w:pPr>
            <w:r w:rsidRPr="00C42390">
              <w:rPr>
                <w:rFonts w:hint="eastAsia"/>
                <w:szCs w:val="18"/>
              </w:rPr>
              <w:t>中消しは原稿に対して指定される機能であり、仮想原稿サイズを使用した場合不具合が発生する可能性がある。</w:t>
            </w:r>
          </w:p>
        </w:tc>
      </w:tr>
      <w:tr w:rsidR="00940DAA" w:rsidRPr="005E0FC6" w14:paraId="39225D49" w14:textId="77777777">
        <w:tc>
          <w:tcPr>
            <w:tcW w:w="108pt" w:type="dxa"/>
          </w:tcPr>
          <w:p w14:paraId="75558372" w14:textId="221DA787" w:rsidR="00940DAA" w:rsidRPr="0041409C" w:rsidRDefault="00940DAA">
            <w:pPr>
              <w:spacing w:line="12pt" w:lineRule="exact"/>
              <w:rPr>
                <w:szCs w:val="18"/>
              </w:rPr>
            </w:pPr>
            <w:r w:rsidRPr="00C42390">
              <w:rPr>
                <w:szCs w:val="18"/>
              </w:rPr>
              <w:t>Auto</w:t>
            </w:r>
            <w:r w:rsidRPr="00C42390">
              <w:rPr>
                <w:rFonts w:hint="eastAsia"/>
                <w:szCs w:val="18"/>
              </w:rPr>
              <w:t xml:space="preserve">　</w:t>
            </w:r>
            <w:r w:rsidRPr="00C42390">
              <w:rPr>
                <w:szCs w:val="18"/>
              </w:rPr>
              <w:t>Rotation</w:t>
            </w:r>
            <w:r w:rsidR="00407FB0" w:rsidRPr="00C42390">
              <w:rPr>
                <w:szCs w:val="18"/>
              </w:rPr>
              <w:t>(*</w:t>
            </w:r>
            <w:r w:rsidR="00D43235">
              <w:rPr>
                <w:szCs w:val="18"/>
              </w:rPr>
              <w:t>2</w:t>
            </w:r>
            <w:r w:rsidR="00407FB0" w:rsidRPr="00CF2DAC">
              <w:rPr>
                <w:rFonts w:hint="eastAsia"/>
                <w:szCs w:val="18"/>
              </w:rPr>
              <w:t>)</w:t>
            </w:r>
          </w:p>
        </w:tc>
        <w:tc>
          <w:tcPr>
            <w:tcW w:w="358.95pt" w:type="dxa"/>
          </w:tcPr>
          <w:p w14:paraId="6CA08FD8" w14:textId="77777777" w:rsidR="00940DAA" w:rsidRDefault="00940DAA">
            <w:pPr>
              <w:spacing w:line="12pt" w:lineRule="exact"/>
              <w:rPr>
                <w:szCs w:val="18"/>
              </w:rPr>
            </w:pPr>
            <w:proofErr w:type="spellStart"/>
            <w:r w:rsidRPr="00C42390">
              <w:rPr>
                <w:szCs w:val="18"/>
              </w:rPr>
              <w:t>AutoRotation</w:t>
            </w:r>
            <w:proofErr w:type="spellEnd"/>
            <w:r w:rsidRPr="00C42390">
              <w:rPr>
                <w:rFonts w:hint="eastAsia"/>
                <w:szCs w:val="18"/>
              </w:rPr>
              <w:t>の判断に原稿向きが必要な為。</w:t>
            </w:r>
          </w:p>
          <w:p w14:paraId="66BB43BB" w14:textId="77777777" w:rsidR="00D43235" w:rsidRPr="00C42390" w:rsidRDefault="00D43235" w:rsidP="00C42390">
            <w:pPr>
              <w:pStyle w:val="a1"/>
              <w:ind w:start="0pt"/>
            </w:pPr>
            <w:r w:rsidRPr="00D43235">
              <w:rPr>
                <w:rFonts w:hint="eastAsia"/>
              </w:rPr>
              <w:t>※</w:t>
            </w:r>
            <w:r w:rsidRPr="00D43235">
              <w:rPr>
                <w:rFonts w:hint="eastAsia"/>
              </w:rPr>
              <w:t>Auto Rotation</w:t>
            </w:r>
            <w:r w:rsidRPr="00D43235">
              <w:rPr>
                <w:rFonts w:hint="eastAsia"/>
              </w:rPr>
              <w:t>設定が「</w:t>
            </w:r>
            <w:r w:rsidRPr="00D43235">
              <w:rPr>
                <w:rFonts w:hint="eastAsia"/>
              </w:rPr>
              <w:t>APS/AMS</w:t>
            </w:r>
            <w:r w:rsidRPr="00D43235">
              <w:rPr>
                <w:rFonts w:hint="eastAsia"/>
              </w:rPr>
              <w:t>のみ可」に設定されている場合で</w:t>
            </w:r>
            <w:r w:rsidRPr="00D43235">
              <w:rPr>
                <w:rFonts w:hint="eastAsia"/>
              </w:rPr>
              <w:t>APS/AMS</w:t>
            </w:r>
            <w:r w:rsidRPr="00D43235">
              <w:rPr>
                <w:rFonts w:hint="eastAsia"/>
              </w:rPr>
              <w:t>選択時、または「常に許可」に設定されている場合は仮想原稿サイズ禁止。</w:t>
            </w:r>
          </w:p>
        </w:tc>
      </w:tr>
      <w:tr w:rsidR="00940DAA" w:rsidRPr="005E0FC6" w14:paraId="3B0E05C4" w14:textId="77777777">
        <w:tc>
          <w:tcPr>
            <w:tcW w:w="108pt" w:type="dxa"/>
          </w:tcPr>
          <w:p w14:paraId="76619920" w14:textId="77777777" w:rsidR="00940DAA" w:rsidRPr="00C42390" w:rsidRDefault="00940DAA">
            <w:pPr>
              <w:spacing w:line="12pt" w:lineRule="exact"/>
              <w:rPr>
                <w:szCs w:val="18"/>
              </w:rPr>
            </w:pPr>
            <w:r w:rsidRPr="00C42390">
              <w:rPr>
                <w:rFonts w:hint="eastAsia"/>
                <w:szCs w:val="18"/>
              </w:rPr>
              <w:t>鏡像反転</w:t>
            </w:r>
          </w:p>
        </w:tc>
        <w:tc>
          <w:tcPr>
            <w:tcW w:w="358.95pt" w:type="dxa"/>
          </w:tcPr>
          <w:p w14:paraId="193C5823" w14:textId="77777777" w:rsidR="00940DAA" w:rsidRPr="00C42390" w:rsidRDefault="00940DAA">
            <w:pPr>
              <w:spacing w:line="12pt" w:lineRule="exact"/>
              <w:rPr>
                <w:szCs w:val="18"/>
              </w:rPr>
            </w:pPr>
            <w:r w:rsidRPr="00C42390">
              <w:rPr>
                <w:rFonts w:hint="eastAsia"/>
                <w:szCs w:val="18"/>
              </w:rPr>
              <w:t>仮想サイズを使用した場合とそうでない場合で出力結果が異なる為。</w:t>
            </w:r>
          </w:p>
        </w:tc>
      </w:tr>
      <w:tr w:rsidR="00940DAA" w:rsidRPr="005E0FC6" w14:paraId="6C7F612C" w14:textId="77777777">
        <w:tc>
          <w:tcPr>
            <w:tcW w:w="108pt" w:type="dxa"/>
          </w:tcPr>
          <w:p w14:paraId="23FFFBE2" w14:textId="77777777" w:rsidR="00940DAA" w:rsidRPr="00C42390" w:rsidRDefault="00940DAA">
            <w:pPr>
              <w:spacing w:line="12pt" w:lineRule="exact"/>
              <w:rPr>
                <w:szCs w:val="18"/>
              </w:rPr>
            </w:pPr>
            <w:r w:rsidRPr="00C42390">
              <w:rPr>
                <w:rFonts w:hint="eastAsia"/>
                <w:szCs w:val="18"/>
              </w:rPr>
              <w:t>抽出</w:t>
            </w:r>
            <w:r w:rsidRPr="00C42390">
              <w:rPr>
                <w:szCs w:val="18"/>
              </w:rPr>
              <w:t>/</w:t>
            </w:r>
            <w:r w:rsidRPr="00C42390">
              <w:rPr>
                <w:rFonts w:hint="eastAsia"/>
                <w:szCs w:val="18"/>
              </w:rPr>
              <w:t>削除</w:t>
            </w:r>
          </w:p>
        </w:tc>
        <w:tc>
          <w:tcPr>
            <w:tcW w:w="358.95pt" w:type="dxa"/>
          </w:tcPr>
          <w:p w14:paraId="2E6ED21D" w14:textId="77777777" w:rsidR="00940DAA" w:rsidRPr="00C42390" w:rsidRDefault="00940DAA">
            <w:pPr>
              <w:spacing w:line="12pt" w:lineRule="exact"/>
              <w:rPr>
                <w:szCs w:val="18"/>
              </w:rPr>
            </w:pPr>
            <w:r w:rsidRPr="00C42390">
              <w:rPr>
                <w:rFonts w:hint="eastAsia"/>
                <w:szCs w:val="18"/>
              </w:rPr>
              <w:t>領域指定が原稿右上基準であり、読み込み</w:t>
            </w:r>
            <w:r w:rsidRPr="00C42390">
              <w:rPr>
                <w:szCs w:val="18"/>
              </w:rPr>
              <w:t>REGI</w:t>
            </w:r>
            <w:r w:rsidRPr="00C42390">
              <w:rPr>
                <w:rFonts w:hint="eastAsia"/>
                <w:szCs w:val="18"/>
              </w:rPr>
              <w:t>基準でない為、正確な原稿サイズがわからないと領域を特定できない為。</w:t>
            </w:r>
          </w:p>
        </w:tc>
      </w:tr>
      <w:tr w:rsidR="00940DAA" w:rsidRPr="005E0FC6" w14:paraId="63C2CFD1" w14:textId="77777777">
        <w:tc>
          <w:tcPr>
            <w:tcW w:w="108pt" w:type="dxa"/>
          </w:tcPr>
          <w:p w14:paraId="6DBFCF7D" w14:textId="77777777" w:rsidR="00940DAA" w:rsidRPr="00C42390" w:rsidRDefault="00940DAA">
            <w:pPr>
              <w:spacing w:line="12pt" w:lineRule="exact"/>
              <w:rPr>
                <w:szCs w:val="18"/>
              </w:rPr>
            </w:pPr>
            <w:proofErr w:type="spellStart"/>
            <w:r w:rsidRPr="00C42390">
              <w:rPr>
                <w:szCs w:val="18"/>
              </w:rPr>
              <w:t>ImageOverlay</w:t>
            </w:r>
            <w:proofErr w:type="spellEnd"/>
          </w:p>
        </w:tc>
        <w:tc>
          <w:tcPr>
            <w:tcW w:w="358.95pt" w:type="dxa"/>
          </w:tcPr>
          <w:p w14:paraId="7287EE03" w14:textId="5AED6EC8" w:rsidR="00940DAA" w:rsidRPr="00C42390" w:rsidRDefault="00D43235">
            <w:pPr>
              <w:spacing w:line="12pt" w:lineRule="exact"/>
              <w:rPr>
                <w:szCs w:val="18"/>
              </w:rPr>
            </w:pPr>
            <w:r w:rsidRPr="00D43235">
              <w:rPr>
                <w:rFonts w:hint="eastAsia"/>
                <w:szCs w:val="18"/>
              </w:rPr>
              <w:t>合成用のフォーム原稿と本文を合成する機能であり、両者のサイズ</w:t>
            </w:r>
            <w:r w:rsidRPr="00D43235">
              <w:rPr>
                <w:rFonts w:hint="eastAsia"/>
                <w:szCs w:val="18"/>
              </w:rPr>
              <w:t>/</w:t>
            </w:r>
            <w:r w:rsidRPr="00D43235">
              <w:rPr>
                <w:rFonts w:hint="eastAsia"/>
                <w:szCs w:val="18"/>
              </w:rPr>
              <w:t>向きが一致している必要があり、仮想原稿サイズでは実際の原稿サイズを特定できないため。</w:t>
            </w:r>
          </w:p>
        </w:tc>
      </w:tr>
    </w:tbl>
    <w:p w14:paraId="0AE038AD" w14:textId="77777777" w:rsidR="00940DAA" w:rsidRPr="00C42390" w:rsidRDefault="00940DAA">
      <w:pPr>
        <w:pStyle w:val="a1"/>
        <w:tabs>
          <w:tab w:val="clear" w:pos="42.55pt"/>
          <w:tab w:val="clear" w:pos="70.90pt"/>
          <w:tab w:val="start" w:pos="44.25pt"/>
        </w:tabs>
        <w:ind w:start="42.55pt"/>
        <w:rPr>
          <w:szCs w:val="18"/>
        </w:rPr>
      </w:pPr>
    </w:p>
    <w:p w14:paraId="56EAFE9E" w14:textId="77777777" w:rsidR="00606899" w:rsidRPr="007B7A36" w:rsidRDefault="00606899" w:rsidP="00606899">
      <w:pPr>
        <w:pStyle w:val="a1"/>
        <w:tabs>
          <w:tab w:val="clear" w:pos="42.55pt"/>
          <w:tab w:val="clear" w:pos="70.90pt"/>
          <w:tab w:val="start" w:pos="44.25pt"/>
        </w:tabs>
        <w:ind w:start="42.55pt"/>
        <w:rPr>
          <w:b/>
        </w:rPr>
      </w:pPr>
      <w:r w:rsidRPr="007B7A36">
        <w:rPr>
          <w:rFonts w:hint="eastAsia"/>
          <w:b/>
        </w:rPr>
        <w:t>*1</w:t>
      </w:r>
      <w:r w:rsidRPr="007B7A36">
        <w:rPr>
          <w:rFonts w:hint="eastAsia"/>
          <w:b/>
        </w:rPr>
        <w:t>：枠消しに関する補足</w:t>
      </w:r>
    </w:p>
    <w:p w14:paraId="1036CEF7" w14:textId="77777777" w:rsidR="00606899" w:rsidRPr="007B7A36" w:rsidRDefault="00606899" w:rsidP="00606899">
      <w:pPr>
        <w:pStyle w:val="a1"/>
        <w:tabs>
          <w:tab w:val="clear" w:pos="42.55pt"/>
          <w:tab w:val="start" w:pos="44.25pt"/>
        </w:tabs>
        <w:ind w:startChars="630" w:start="56.70pt"/>
      </w:pPr>
      <w:r w:rsidRPr="007B7A36">
        <w:rPr>
          <w:rFonts w:hint="eastAsia"/>
        </w:rPr>
        <w:t>枠消しは原稿画像に対して実施する機能なので、正確に枠消しを実施するには原稿サイズが必須となる。しかし、枠消しはデフォルトで設定されており、</w:t>
      </w:r>
      <w:r>
        <w:rPr>
          <w:rFonts w:hint="eastAsia"/>
        </w:rPr>
        <w:t>ほとんどの場合仮想</w:t>
      </w:r>
      <w:r w:rsidRPr="007B7A36">
        <w:rPr>
          <w:rFonts w:hint="eastAsia"/>
        </w:rPr>
        <w:t>原稿が使えなくなるので、以下のように設定された枠消し量によって判断する。</w:t>
      </w:r>
    </w:p>
    <w:p w14:paraId="21AE8BDC" w14:textId="77777777" w:rsidR="00606899" w:rsidRPr="007B7A36" w:rsidRDefault="00606899" w:rsidP="00606899">
      <w:pPr>
        <w:pStyle w:val="a1"/>
        <w:tabs>
          <w:tab w:val="clear" w:pos="28.35pt"/>
          <w:tab w:val="clear" w:pos="70.90pt"/>
          <w:tab w:val="start" w:pos="44.25pt"/>
        </w:tabs>
        <w:ind w:startChars="630" w:start="56.70pt"/>
      </w:pPr>
      <w:r w:rsidRPr="007B7A36">
        <w:rPr>
          <w:rFonts w:hint="eastAsia"/>
        </w:rPr>
        <w:t>条件は工場出荷デフォルトの枠消し量</w:t>
      </w:r>
      <w:r w:rsidRPr="007B7A36">
        <w:rPr>
          <w:rFonts w:hint="eastAsia"/>
        </w:rPr>
        <w:t>(</w:t>
      </w:r>
      <w:r w:rsidRPr="007B7A36">
        <w:rPr>
          <w:rFonts w:hint="eastAsia"/>
        </w:rPr>
        <w:t>㎜表示：</w:t>
      </w:r>
      <w:r w:rsidRPr="007B7A36">
        <w:rPr>
          <w:rFonts w:hint="eastAsia"/>
        </w:rPr>
        <w:t>2</w:t>
      </w:r>
      <w:r w:rsidRPr="007B7A36">
        <w:rPr>
          <w:rFonts w:hint="eastAsia"/>
        </w:rPr>
        <w:t>㎜、</w:t>
      </w:r>
      <w:r w:rsidRPr="007B7A36">
        <w:rPr>
          <w:rFonts w:hint="eastAsia"/>
        </w:rPr>
        <w:t>Inch</w:t>
      </w:r>
      <w:r w:rsidRPr="007B7A36">
        <w:rPr>
          <w:rFonts w:hint="eastAsia"/>
        </w:rPr>
        <w:t>表示：</w:t>
      </w:r>
      <w:r w:rsidRPr="007B7A36">
        <w:rPr>
          <w:rFonts w:hint="eastAsia"/>
        </w:rPr>
        <w:t>0.1</w:t>
      </w:r>
      <w:r w:rsidRPr="007B7A36">
        <w:t>inch)</w:t>
      </w:r>
      <w:r w:rsidRPr="007B7A36">
        <w:rPr>
          <w:rFonts w:hint="eastAsia"/>
        </w:rPr>
        <w:t>を考慮して、</w:t>
      </w:r>
    </w:p>
    <w:p w14:paraId="40383E41" w14:textId="77777777" w:rsidR="00606899" w:rsidRPr="007B7A36" w:rsidRDefault="00606899" w:rsidP="00606899">
      <w:pPr>
        <w:pStyle w:val="a1"/>
        <w:tabs>
          <w:tab w:val="clear" w:pos="28.35pt"/>
          <w:tab w:val="clear" w:pos="70.90pt"/>
          <w:tab w:val="start" w:pos="44.25pt"/>
        </w:tabs>
        <w:ind w:startChars="630" w:start="56.70pt" w:firstLineChars="100" w:firstLine="9pt"/>
      </w:pPr>
      <w:r w:rsidRPr="007B7A36">
        <w:rPr>
          <w:rFonts w:hint="eastAsia"/>
        </w:rPr>
        <w:t>「</w:t>
      </w:r>
      <w:r w:rsidRPr="007B7A36">
        <w:rPr>
          <w:rFonts w:hint="eastAsia"/>
        </w:rPr>
        <w:t>3</w:t>
      </w:r>
      <w:r w:rsidRPr="007B7A36">
        <w:rPr>
          <w:rFonts w:hint="eastAsia"/>
        </w:rPr>
        <w:t>㎜を超える枠消し量が設定された場合に原稿サイズ必須とし、</w:t>
      </w:r>
      <w:r w:rsidRPr="007B7A36">
        <w:rPr>
          <w:rFonts w:hint="eastAsia"/>
        </w:rPr>
        <w:t>3</w:t>
      </w:r>
      <w:r w:rsidRPr="007B7A36">
        <w:rPr>
          <w:rFonts w:hint="eastAsia"/>
        </w:rPr>
        <w:t>㎜までは仮想原稿の使用を許可する」</w:t>
      </w:r>
    </w:p>
    <w:p w14:paraId="48B91A74" w14:textId="77777777" w:rsidR="00606899" w:rsidRPr="007B7A36" w:rsidRDefault="00606899" w:rsidP="00606899">
      <w:pPr>
        <w:pStyle w:val="a1"/>
        <w:tabs>
          <w:tab w:val="clear" w:pos="42.55pt"/>
          <w:tab w:val="clear" w:pos="70.90pt"/>
          <w:tab w:val="start" w:pos="44.25pt"/>
        </w:tabs>
        <w:ind w:start="42.55pt" w:firstLineChars="150" w:firstLine="13.50pt"/>
      </w:pPr>
      <w:r w:rsidRPr="007B7A36">
        <w:rPr>
          <w:rFonts w:hint="eastAsia"/>
        </w:rPr>
        <w:t>また、ユーザーによってはクレームとなる可能性があるため、以下のとおりシステムデータでカスタマイズ可能とする。</w:t>
      </w:r>
    </w:p>
    <w:p w14:paraId="0038C1FD" w14:textId="77777777" w:rsidR="00606899" w:rsidRPr="007B7A36" w:rsidRDefault="00606899" w:rsidP="00606899">
      <w:pPr>
        <w:pStyle w:val="a1"/>
        <w:tabs>
          <w:tab w:val="clear" w:pos="28.35pt"/>
          <w:tab w:val="clear" w:pos="70.90pt"/>
          <w:tab w:val="start" w:pos="44.25pt"/>
        </w:tabs>
        <w:ind w:start="0pt"/>
      </w:pPr>
    </w:p>
    <w:p w14:paraId="1C76C554" w14:textId="77777777" w:rsidR="00606899" w:rsidRPr="007B7A36" w:rsidRDefault="00606899" w:rsidP="00606899">
      <w:pPr>
        <w:pStyle w:val="a1"/>
        <w:tabs>
          <w:tab w:val="clear" w:pos="42.55pt"/>
          <w:tab w:val="clear" w:pos="70.90pt"/>
          <w:tab w:val="start" w:pos="44.25pt"/>
        </w:tabs>
        <w:ind w:start="42.55pt" w:firstLineChars="100" w:firstLine="9pt"/>
      </w:pPr>
      <w:r w:rsidRPr="007B7A36">
        <w:rPr>
          <w:rFonts w:hint="eastAsia"/>
        </w:rPr>
        <w:t xml:space="preserve">　（</w:t>
      </w:r>
      <w:r w:rsidRPr="007B7A36">
        <w:rPr>
          <w:rFonts w:hint="eastAsia"/>
        </w:rPr>
        <w:t>1</w:t>
      </w:r>
      <w:r w:rsidRPr="007B7A36">
        <w:rPr>
          <w:rFonts w:hint="eastAsia"/>
        </w:rPr>
        <w:t>）</w:t>
      </w:r>
      <w:bookmarkStart w:id="2" w:name="_Hlk31903877"/>
      <w:bookmarkStart w:id="3" w:name="_Hlk31903340"/>
      <w:r w:rsidRPr="007B7A36">
        <w:rPr>
          <w:rFonts w:hint="eastAsia"/>
        </w:rPr>
        <w:t>「仮想原稿サイズ許容する枠消し量の設定値」</w:t>
      </w:r>
      <w:bookmarkEnd w:id="2"/>
      <w:r w:rsidRPr="007B7A36">
        <w:rPr>
          <w:rFonts w:hint="eastAsia"/>
        </w:rPr>
        <w:t>を</w:t>
      </w:r>
      <w:r w:rsidRPr="007B7A36">
        <w:rPr>
          <w:rFonts w:hint="eastAsia"/>
        </w:rPr>
        <w:t>KO</w:t>
      </w:r>
      <w:r w:rsidRPr="007B7A36">
        <w:rPr>
          <w:rFonts w:hint="eastAsia"/>
        </w:rPr>
        <w:t>で設定可能とする</w:t>
      </w:r>
      <w:bookmarkEnd w:id="3"/>
      <w:r w:rsidRPr="007B7A36">
        <w:rPr>
          <w:rFonts w:hint="eastAsia"/>
        </w:rPr>
        <w:t>。</w:t>
      </w:r>
    </w:p>
    <w:p w14:paraId="137CE6C2" w14:textId="77777777" w:rsidR="00606899" w:rsidRPr="007B7A36" w:rsidRDefault="00606899" w:rsidP="00606899">
      <w:pPr>
        <w:pStyle w:val="a1"/>
        <w:tabs>
          <w:tab w:val="clear" w:pos="42.55pt"/>
          <w:tab w:val="start" w:pos="44.25pt"/>
        </w:tabs>
        <w:ind w:startChars="787" w:start="70.85pt"/>
      </w:pPr>
      <w:r w:rsidRPr="007B7A36">
        <w:rPr>
          <w:rFonts w:hint="eastAsia"/>
        </w:rPr>
        <w:t>3</w:t>
      </w:r>
      <w:r w:rsidRPr="007B7A36">
        <w:rPr>
          <w:rFonts w:hint="eastAsia"/>
        </w:rPr>
        <w:t>㎜は枠消し量の工場出荷デフォルトであり、ユーザーによってデフォルト値は</w:t>
      </w:r>
      <w:proofErr w:type="spellStart"/>
      <w:r w:rsidRPr="007B7A36">
        <w:rPr>
          <w:rFonts w:hint="eastAsia"/>
        </w:rPr>
        <w:t>SaveDefault</w:t>
      </w:r>
      <w:proofErr w:type="spellEnd"/>
      <w:r w:rsidRPr="007B7A36">
        <w:rPr>
          <w:rFonts w:hint="eastAsia"/>
        </w:rPr>
        <w:t>機能により変化するので</w:t>
      </w:r>
      <w:r w:rsidRPr="007B7A36">
        <w:rPr>
          <w:rFonts w:hint="eastAsia"/>
        </w:rPr>
        <w:t>KO</w:t>
      </w:r>
      <w:r w:rsidRPr="007B7A36">
        <w:rPr>
          <w:rFonts w:hint="eastAsia"/>
        </w:rPr>
        <w:t>設定で変更可能とする。</w:t>
      </w:r>
    </w:p>
    <w:p w14:paraId="39AD6E07" w14:textId="77777777" w:rsidR="00606899" w:rsidRPr="007B7A36" w:rsidRDefault="00606899" w:rsidP="00606899">
      <w:pPr>
        <w:pStyle w:val="a1"/>
        <w:tabs>
          <w:tab w:val="clear" w:pos="42.55pt"/>
          <w:tab w:val="clear" w:pos="70.90pt"/>
          <w:tab w:val="start" w:pos="44.25pt"/>
        </w:tabs>
        <w:ind w:start="42.55pt" w:firstLineChars="150" w:firstLine="13.50pt"/>
      </w:pPr>
      <w:r w:rsidRPr="007B7A36">
        <w:rPr>
          <w:rFonts w:hint="eastAsia"/>
        </w:rPr>
        <w:t>（</w:t>
      </w:r>
      <w:r w:rsidRPr="007B7A36">
        <w:rPr>
          <w:rFonts w:hint="eastAsia"/>
        </w:rPr>
        <w:t>2</w:t>
      </w:r>
      <w:r w:rsidRPr="007B7A36">
        <w:rPr>
          <w:rFonts w:hint="eastAsia"/>
        </w:rPr>
        <w:t>）「仮想原稿サイズの有効</w:t>
      </w:r>
      <w:r w:rsidRPr="007B7A36">
        <w:rPr>
          <w:rFonts w:hint="eastAsia"/>
        </w:rPr>
        <w:t>/</w:t>
      </w:r>
      <w:r w:rsidRPr="007B7A36">
        <w:rPr>
          <w:rFonts w:hint="eastAsia"/>
        </w:rPr>
        <w:t>無効判断条件に枠消し設定値の判断を含める</w:t>
      </w:r>
      <w:r w:rsidRPr="007B7A36">
        <w:rPr>
          <w:rFonts w:hint="eastAsia"/>
        </w:rPr>
        <w:t>/</w:t>
      </w:r>
      <w:r w:rsidRPr="007B7A36">
        <w:rPr>
          <w:rFonts w:hint="eastAsia"/>
        </w:rPr>
        <w:t>含めない」を</w:t>
      </w:r>
      <w:r w:rsidRPr="007B7A36">
        <w:rPr>
          <w:rFonts w:hint="eastAsia"/>
        </w:rPr>
        <w:t>KO</w:t>
      </w:r>
      <w:r w:rsidRPr="007B7A36">
        <w:rPr>
          <w:rFonts w:hint="eastAsia"/>
        </w:rPr>
        <w:t>で設定可能とする。</w:t>
      </w:r>
    </w:p>
    <w:p w14:paraId="4D62DC4E" w14:textId="77777777" w:rsidR="00606899" w:rsidRPr="007B7A36" w:rsidRDefault="00606899" w:rsidP="00606899">
      <w:pPr>
        <w:pStyle w:val="a1"/>
        <w:tabs>
          <w:tab w:val="clear" w:pos="42.55pt"/>
          <w:tab w:val="clear" w:pos="70.90pt"/>
        </w:tabs>
        <w:ind w:startChars="787" w:start="70.85pt"/>
      </w:pPr>
      <w:r w:rsidRPr="007B7A36">
        <w:rPr>
          <w:rFonts w:hint="eastAsia"/>
        </w:rPr>
        <w:t>（</w:t>
      </w:r>
      <w:r w:rsidRPr="007B7A36">
        <w:rPr>
          <w:rFonts w:hint="eastAsia"/>
        </w:rPr>
        <w:t>1</w:t>
      </w:r>
      <w:r w:rsidRPr="007B7A36">
        <w:rPr>
          <w:rFonts w:hint="eastAsia"/>
        </w:rPr>
        <w:t>）の「仮想原稿を許容する枠消し量」を超える枠消しが実施されるケースを考慮して、枠消しそのものを仮想原稿サイズ有効</w:t>
      </w:r>
      <w:r w:rsidRPr="007B7A36">
        <w:rPr>
          <w:rFonts w:hint="eastAsia"/>
        </w:rPr>
        <w:t>/</w:t>
      </w:r>
      <w:r w:rsidRPr="007B7A36">
        <w:rPr>
          <w:rFonts w:hint="eastAsia"/>
        </w:rPr>
        <w:t>無効の判断条件から外す設定を用意する。この場合、用紙に対して枠消しが実施されることになる。</w:t>
      </w:r>
    </w:p>
    <w:p w14:paraId="64AA8D67" w14:textId="77777777" w:rsidR="00606899" w:rsidRPr="007B7A36" w:rsidRDefault="00606899" w:rsidP="00606899">
      <w:pPr>
        <w:pStyle w:val="a1"/>
        <w:tabs>
          <w:tab w:val="clear" w:pos="42.55pt"/>
          <w:tab w:val="clear" w:pos="70.90pt"/>
          <w:tab w:val="start" w:pos="44.25pt"/>
        </w:tabs>
      </w:pPr>
      <w:r w:rsidRPr="007B7A36">
        <w:rPr>
          <w:rFonts w:hint="eastAsia"/>
        </w:rPr>
        <w:t xml:space="preserve">　　　</w:t>
      </w:r>
      <w:r w:rsidRPr="007B7A36">
        <w:rPr>
          <w:rFonts w:hint="eastAsia"/>
        </w:rPr>
        <w:t xml:space="preserve"> </w:t>
      </w:r>
      <w:r w:rsidRPr="007B7A36">
        <w:t xml:space="preserve"> </w:t>
      </w:r>
      <w:r w:rsidRPr="007B7A36">
        <w:rPr>
          <w:rFonts w:hint="eastAsia"/>
        </w:rPr>
        <w:t>（</w:t>
      </w:r>
      <w:r w:rsidRPr="007B7A36">
        <w:rPr>
          <w:rFonts w:hint="eastAsia"/>
        </w:rPr>
        <w:t>3</w:t>
      </w:r>
      <w:r w:rsidRPr="007B7A36">
        <w:rPr>
          <w:rFonts w:hint="eastAsia"/>
        </w:rPr>
        <w:t>）「仮想原稿サイズに関する設定（上記（</w:t>
      </w:r>
      <w:r w:rsidRPr="007B7A36">
        <w:rPr>
          <w:rFonts w:hint="eastAsia"/>
        </w:rPr>
        <w:t>1</w:t>
      </w:r>
      <w:r w:rsidRPr="007B7A36">
        <w:rPr>
          <w:rFonts w:hint="eastAsia"/>
        </w:rPr>
        <w:t>）（</w:t>
      </w:r>
      <w:r w:rsidRPr="007B7A36">
        <w:rPr>
          <w:rFonts w:hint="eastAsia"/>
        </w:rPr>
        <w:t>2</w:t>
      </w:r>
      <w:r w:rsidRPr="007B7A36">
        <w:rPr>
          <w:rFonts w:hint="eastAsia"/>
        </w:rPr>
        <w:t>））を</w:t>
      </w:r>
      <w:r w:rsidRPr="007B7A36">
        <w:rPr>
          <w:rFonts w:hint="eastAsia"/>
        </w:rPr>
        <w:t>KO</w:t>
      </w:r>
      <w:r w:rsidRPr="007B7A36">
        <w:rPr>
          <w:rFonts w:hint="eastAsia"/>
        </w:rPr>
        <w:t>設定に表示する</w:t>
      </w:r>
      <w:r w:rsidRPr="007B7A36">
        <w:rPr>
          <w:rFonts w:hint="eastAsia"/>
        </w:rPr>
        <w:t>/</w:t>
      </w:r>
      <w:r w:rsidRPr="007B7A36">
        <w:rPr>
          <w:rFonts w:hint="eastAsia"/>
        </w:rPr>
        <w:t>表示しない」を</w:t>
      </w:r>
      <w:r w:rsidRPr="007B7A36">
        <w:rPr>
          <w:rFonts w:hint="eastAsia"/>
        </w:rPr>
        <w:t>CE</w:t>
      </w:r>
      <w:r w:rsidRPr="007B7A36">
        <w:rPr>
          <w:rFonts w:hint="eastAsia"/>
        </w:rPr>
        <w:t>が設定可能とする。</w:t>
      </w:r>
    </w:p>
    <w:p w14:paraId="7DFF85ED" w14:textId="77777777" w:rsidR="00606899" w:rsidRPr="0036748C" w:rsidRDefault="00606899" w:rsidP="00606899">
      <w:pPr>
        <w:pStyle w:val="a1"/>
        <w:tabs>
          <w:tab w:val="clear" w:pos="42.55pt"/>
          <w:tab w:val="clear" w:pos="70.90pt"/>
          <w:tab w:val="start" w:pos="44.25pt"/>
        </w:tabs>
        <w:ind w:startChars="787" w:start="70.85pt"/>
      </w:pPr>
      <w:r w:rsidRPr="007B7A36">
        <w:rPr>
          <w:rFonts w:hint="eastAsia"/>
        </w:rPr>
        <w:t>（１）（</w:t>
      </w:r>
      <w:r w:rsidRPr="007B7A36">
        <w:rPr>
          <w:rFonts w:hint="eastAsia"/>
        </w:rPr>
        <w:t>2</w:t>
      </w:r>
      <w:r w:rsidRPr="007B7A36">
        <w:rPr>
          <w:rFonts w:hint="eastAsia"/>
        </w:rPr>
        <w:t>）の設定をユーザーが理解するのは難しく誤操作が懸念されるので、デフォルトでは非表示としカスタマイズが必要なユーザーに対してのみ</w:t>
      </w:r>
      <w:r w:rsidRPr="007B7A36">
        <w:rPr>
          <w:rFonts w:hint="eastAsia"/>
        </w:rPr>
        <w:t>CE</w:t>
      </w:r>
      <w:r w:rsidRPr="007B7A36">
        <w:rPr>
          <w:rFonts w:hint="eastAsia"/>
        </w:rPr>
        <w:t>が説明の上</w:t>
      </w:r>
      <w:r w:rsidRPr="007B7A36">
        <w:rPr>
          <w:rFonts w:hint="eastAsia"/>
        </w:rPr>
        <w:t>KO</w:t>
      </w:r>
      <w:r w:rsidRPr="007B7A36">
        <w:rPr>
          <w:rFonts w:hint="eastAsia"/>
        </w:rPr>
        <w:t>設定に表示させることとする。</w:t>
      </w:r>
    </w:p>
    <w:p w14:paraId="49968C18" w14:textId="77777777" w:rsidR="00606899" w:rsidRDefault="00606899" w:rsidP="005A32B1">
      <w:pPr>
        <w:pStyle w:val="a1"/>
        <w:tabs>
          <w:tab w:val="clear" w:pos="42.55pt"/>
          <w:tab w:val="clear" w:pos="70.90pt"/>
          <w:tab w:val="start" w:pos="44.25pt"/>
        </w:tabs>
        <w:ind w:start="42.55pt"/>
        <w:rPr>
          <w:szCs w:val="18"/>
        </w:rPr>
      </w:pPr>
    </w:p>
    <w:p w14:paraId="2F8944E5" w14:textId="77777777" w:rsidR="00606899" w:rsidRPr="007B7A36" w:rsidRDefault="00606899" w:rsidP="00606899">
      <w:pPr>
        <w:pStyle w:val="a1"/>
        <w:tabs>
          <w:tab w:val="clear" w:pos="42.55pt"/>
          <w:tab w:val="clear" w:pos="70.90pt"/>
          <w:tab w:val="start" w:pos="44.25pt"/>
        </w:tabs>
        <w:ind w:start="42.55pt"/>
        <w:rPr>
          <w:b/>
          <w:szCs w:val="18"/>
        </w:rPr>
      </w:pPr>
      <w:r w:rsidRPr="007B7A36">
        <w:rPr>
          <w:rFonts w:hint="eastAsia"/>
          <w:b/>
          <w:szCs w:val="18"/>
        </w:rPr>
        <w:t>*2</w:t>
      </w:r>
      <w:r w:rsidRPr="007B7A36">
        <w:rPr>
          <w:rFonts w:hint="eastAsia"/>
          <w:b/>
          <w:szCs w:val="18"/>
        </w:rPr>
        <w:t>：選択された</w:t>
      </w:r>
      <w:r w:rsidRPr="007B7A36">
        <w:rPr>
          <w:rFonts w:hint="eastAsia"/>
          <w:b/>
          <w:szCs w:val="18"/>
        </w:rPr>
        <w:t>Input</w:t>
      </w:r>
      <w:r w:rsidRPr="007B7A36">
        <w:rPr>
          <w:rFonts w:hint="eastAsia"/>
          <w:b/>
          <w:szCs w:val="18"/>
        </w:rPr>
        <w:t>装置に原稿サイズ検知能力がない場合の補足</w:t>
      </w:r>
    </w:p>
    <w:p w14:paraId="4024C64E" w14:textId="77777777" w:rsidR="00606899" w:rsidRDefault="00606899" w:rsidP="00606899">
      <w:pPr>
        <w:pStyle w:val="a1"/>
        <w:tabs>
          <w:tab w:val="clear" w:pos="42.55pt"/>
          <w:tab w:val="clear" w:pos="70.90pt"/>
          <w:tab w:val="start" w:pos="44.25pt"/>
        </w:tabs>
        <w:ind w:startChars="630" w:start="56.70pt"/>
        <w:rPr>
          <w:szCs w:val="18"/>
        </w:rPr>
      </w:pPr>
      <w:r w:rsidRPr="0088493C">
        <w:rPr>
          <w:rFonts w:hint="eastAsia"/>
          <w:szCs w:val="18"/>
        </w:rPr>
        <w:t>Input</w:t>
      </w:r>
      <w:r w:rsidRPr="0088493C">
        <w:rPr>
          <w:rFonts w:hint="eastAsia"/>
          <w:szCs w:val="18"/>
        </w:rPr>
        <w:t>装置に原稿サイズ検知能力がない場合</w:t>
      </w:r>
      <w:r>
        <w:rPr>
          <w:rFonts w:hint="eastAsia"/>
          <w:szCs w:val="18"/>
        </w:rPr>
        <w:t>、仮想原稿サイズを禁止すると原稿サイズ入力が必要となり、操作性が悪化するので、比較的問題の少ない以下の機能を仮想原稿サイズ禁止機能から外す。</w:t>
      </w:r>
    </w:p>
    <w:tbl>
      <w:tblPr>
        <w:tblW w:w="0pt" w:type="dxa"/>
        <w:tblInd w:w="56.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69"/>
        <w:gridCol w:w="7692"/>
      </w:tblGrid>
      <w:tr w:rsidR="00606899" w:rsidRPr="00715BC0" w14:paraId="585C73D8" w14:textId="77777777" w:rsidTr="00606899">
        <w:tc>
          <w:tcPr>
            <w:tcW w:w="69.20pt" w:type="dxa"/>
            <w:shd w:val="clear" w:color="auto" w:fill="00CCFF"/>
          </w:tcPr>
          <w:p w14:paraId="5DD87241" w14:textId="77777777" w:rsidR="00606899" w:rsidRPr="00715BC0" w:rsidRDefault="00606899" w:rsidP="00606899">
            <w:pPr>
              <w:pStyle w:val="a1"/>
              <w:tabs>
                <w:tab w:val="clear" w:pos="42.55pt"/>
                <w:tab w:val="clear" w:pos="70.90pt"/>
                <w:tab w:val="start" w:pos="44.25pt"/>
              </w:tabs>
              <w:ind w:start="0pt"/>
              <w:jc w:val="center"/>
              <w:rPr>
                <w:szCs w:val="18"/>
              </w:rPr>
            </w:pPr>
            <w:r w:rsidRPr="00715BC0">
              <w:rPr>
                <w:rFonts w:hint="eastAsia"/>
                <w:szCs w:val="18"/>
              </w:rPr>
              <w:t>機能</w:t>
            </w:r>
          </w:p>
        </w:tc>
        <w:tc>
          <w:tcPr>
            <w:tcW w:w="395.15pt" w:type="dxa"/>
            <w:shd w:val="clear" w:color="auto" w:fill="00CCFF"/>
          </w:tcPr>
          <w:p w14:paraId="53A4123C" w14:textId="77777777" w:rsidR="00606899" w:rsidRPr="00715BC0" w:rsidRDefault="00606899" w:rsidP="00606899">
            <w:pPr>
              <w:pStyle w:val="a1"/>
              <w:tabs>
                <w:tab w:val="clear" w:pos="42.55pt"/>
                <w:tab w:val="clear" w:pos="70.90pt"/>
                <w:tab w:val="start" w:pos="44.25pt"/>
              </w:tabs>
              <w:ind w:start="0pt"/>
              <w:jc w:val="center"/>
              <w:rPr>
                <w:szCs w:val="18"/>
              </w:rPr>
            </w:pPr>
            <w:r w:rsidRPr="00715BC0">
              <w:rPr>
                <w:rFonts w:hint="eastAsia"/>
                <w:szCs w:val="18"/>
              </w:rPr>
              <w:t>補足・懸念事項</w:t>
            </w:r>
          </w:p>
        </w:tc>
      </w:tr>
      <w:tr w:rsidR="00606899" w:rsidRPr="00715BC0" w14:paraId="7B0B9D0D" w14:textId="77777777" w:rsidTr="00606899">
        <w:tc>
          <w:tcPr>
            <w:tcW w:w="69.20pt" w:type="dxa"/>
            <w:shd w:val="clear" w:color="auto" w:fill="auto"/>
          </w:tcPr>
          <w:p w14:paraId="6DD4FC75"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ちょっと小さめ</w:t>
            </w:r>
          </w:p>
        </w:tc>
        <w:tc>
          <w:tcPr>
            <w:tcW w:w="395.15pt" w:type="dxa"/>
            <w:shd w:val="clear" w:color="auto" w:fill="auto"/>
          </w:tcPr>
          <w:p w14:paraId="1EE6104A"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元々問題なし</w:t>
            </w:r>
          </w:p>
        </w:tc>
      </w:tr>
      <w:tr w:rsidR="00606899" w:rsidRPr="00715BC0" w14:paraId="24937506" w14:textId="77777777" w:rsidTr="00606899">
        <w:tc>
          <w:tcPr>
            <w:tcW w:w="69.20pt" w:type="dxa"/>
            <w:shd w:val="clear" w:color="auto" w:fill="auto"/>
          </w:tcPr>
          <w:p w14:paraId="07950871" w14:textId="77777777" w:rsidR="00606899" w:rsidRPr="00715BC0" w:rsidRDefault="00606899" w:rsidP="00606899">
            <w:pPr>
              <w:pStyle w:val="a1"/>
              <w:tabs>
                <w:tab w:val="clear" w:pos="42.55pt"/>
                <w:tab w:val="clear" w:pos="70.90pt"/>
                <w:tab w:val="start" w:pos="44.25pt"/>
              </w:tabs>
              <w:ind w:start="0pt"/>
              <w:rPr>
                <w:szCs w:val="18"/>
              </w:rPr>
            </w:pPr>
            <w:r>
              <w:rPr>
                <w:rFonts w:hint="eastAsia"/>
                <w:szCs w:val="18"/>
              </w:rPr>
              <w:t>DADF</w:t>
            </w:r>
          </w:p>
        </w:tc>
        <w:tc>
          <w:tcPr>
            <w:tcW w:w="395.15pt" w:type="dxa"/>
            <w:shd w:val="clear" w:color="auto" w:fill="auto"/>
          </w:tcPr>
          <w:p w14:paraId="7B718F52" w14:textId="77777777" w:rsidR="00606899" w:rsidRDefault="00606899" w:rsidP="00606899">
            <w:pPr>
              <w:pStyle w:val="a1"/>
              <w:tabs>
                <w:tab w:val="clear" w:pos="42.55pt"/>
                <w:tab w:val="clear" w:pos="70.90pt"/>
                <w:tab w:val="start" w:pos="44.25pt"/>
              </w:tabs>
              <w:ind w:start="0pt"/>
              <w:rPr>
                <w:szCs w:val="18"/>
              </w:rPr>
            </w:pPr>
            <w:r>
              <w:rPr>
                <w:rFonts w:hint="eastAsia"/>
                <w:szCs w:val="18"/>
              </w:rPr>
              <w:t>REGI</w:t>
            </w:r>
            <w:r>
              <w:rPr>
                <w:rFonts w:hint="eastAsia"/>
                <w:szCs w:val="18"/>
              </w:rPr>
              <w:t>ずれは制限事項として、</w:t>
            </w:r>
            <w:r w:rsidRPr="00715BC0">
              <w:rPr>
                <w:rFonts w:hint="eastAsia"/>
                <w:szCs w:val="18"/>
              </w:rPr>
              <w:t>既存のシステム設定に関係なく仮想原稿サイズを使用可能とする。</w:t>
            </w:r>
          </w:p>
          <w:p w14:paraId="4E942670"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※この場合、「</w:t>
            </w:r>
            <w:r w:rsidRPr="00715BC0">
              <w:rPr>
                <w:rFonts w:hint="eastAsia"/>
                <w:szCs w:val="18"/>
              </w:rPr>
              <w:t>SMH</w:t>
            </w:r>
            <w:r w:rsidRPr="00715BC0">
              <w:rPr>
                <w:rFonts w:hint="eastAsia"/>
                <w:szCs w:val="18"/>
              </w:rPr>
              <w:t>用紙サイズ自動検知」のない</w:t>
            </w:r>
            <w:r w:rsidRPr="00715BC0">
              <w:rPr>
                <w:rFonts w:hint="eastAsia"/>
                <w:szCs w:val="18"/>
              </w:rPr>
              <w:t>M/C</w:t>
            </w:r>
            <w:r w:rsidRPr="00715BC0">
              <w:rPr>
                <w:rFonts w:hint="eastAsia"/>
                <w:szCs w:val="18"/>
              </w:rPr>
              <w:t>では、「両面</w:t>
            </w:r>
            <w:r w:rsidRPr="00715BC0">
              <w:rPr>
                <w:rFonts w:hint="eastAsia"/>
                <w:szCs w:val="18"/>
              </w:rPr>
              <w:t>Scan</w:t>
            </w:r>
            <w:r w:rsidRPr="00715BC0">
              <w:rPr>
                <w:rFonts w:hint="eastAsia"/>
                <w:szCs w:val="18"/>
              </w:rPr>
              <w:t>」も</w:t>
            </w:r>
            <w:r>
              <w:rPr>
                <w:rFonts w:hint="eastAsia"/>
                <w:szCs w:val="18"/>
              </w:rPr>
              <w:t>仮想原稿を禁止しない。</w:t>
            </w:r>
          </w:p>
        </w:tc>
      </w:tr>
      <w:tr w:rsidR="00606899" w:rsidRPr="00715BC0" w14:paraId="161FB268" w14:textId="77777777" w:rsidTr="00606899">
        <w:tc>
          <w:tcPr>
            <w:tcW w:w="69.20pt" w:type="dxa"/>
            <w:shd w:val="clear" w:color="auto" w:fill="auto"/>
          </w:tcPr>
          <w:p w14:paraId="47FD34F5"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枠消し</w:t>
            </w:r>
          </w:p>
        </w:tc>
        <w:tc>
          <w:tcPr>
            <w:tcW w:w="395.15pt" w:type="dxa"/>
            <w:shd w:val="clear" w:color="auto" w:fill="auto"/>
          </w:tcPr>
          <w:p w14:paraId="57E5634F"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実際の原稿に対して正しく枠消しされない可能性がある</w:t>
            </w:r>
            <w:r>
              <w:rPr>
                <w:rFonts w:hint="eastAsia"/>
                <w:szCs w:val="18"/>
              </w:rPr>
              <w:t>が制限事項とする</w:t>
            </w:r>
            <w:r w:rsidRPr="00715BC0">
              <w:rPr>
                <w:rFonts w:hint="eastAsia"/>
                <w:szCs w:val="18"/>
              </w:rPr>
              <w:t>。</w:t>
            </w:r>
          </w:p>
        </w:tc>
      </w:tr>
      <w:tr w:rsidR="00606899" w:rsidRPr="00715BC0" w14:paraId="6CA6BEB2" w14:textId="77777777" w:rsidTr="00606899">
        <w:tc>
          <w:tcPr>
            <w:tcW w:w="69.20pt" w:type="dxa"/>
            <w:shd w:val="clear" w:color="auto" w:fill="auto"/>
          </w:tcPr>
          <w:p w14:paraId="590BF80D"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Auto Rotation</w:t>
            </w:r>
          </w:p>
        </w:tc>
        <w:tc>
          <w:tcPr>
            <w:tcW w:w="395.15pt" w:type="dxa"/>
            <w:shd w:val="clear" w:color="auto" w:fill="auto"/>
          </w:tcPr>
          <w:p w14:paraId="3B37F45F" w14:textId="77777777" w:rsidR="00606899" w:rsidRPr="00715BC0" w:rsidRDefault="00606899" w:rsidP="00606899">
            <w:pPr>
              <w:pStyle w:val="a1"/>
              <w:tabs>
                <w:tab w:val="clear" w:pos="42.55pt"/>
                <w:tab w:val="clear" w:pos="70.90pt"/>
                <w:tab w:val="start" w:pos="44.25pt"/>
              </w:tabs>
              <w:ind w:start="0pt"/>
              <w:rPr>
                <w:szCs w:val="18"/>
              </w:rPr>
            </w:pPr>
            <w:r w:rsidRPr="00715BC0">
              <w:rPr>
                <w:rFonts w:hint="eastAsia"/>
                <w:szCs w:val="18"/>
              </w:rPr>
              <w:t>仮想原稿サイズ</w:t>
            </w:r>
            <w:r>
              <w:rPr>
                <w:rFonts w:hint="eastAsia"/>
                <w:szCs w:val="18"/>
              </w:rPr>
              <w:t>×</w:t>
            </w:r>
            <w:r w:rsidRPr="00715BC0">
              <w:rPr>
                <w:rFonts w:hint="eastAsia"/>
                <w:szCs w:val="18"/>
              </w:rPr>
              <w:t>倍率は</w:t>
            </w:r>
            <w:r>
              <w:rPr>
                <w:rFonts w:hint="eastAsia"/>
                <w:szCs w:val="18"/>
              </w:rPr>
              <w:t>、基本的に</w:t>
            </w:r>
            <w:r w:rsidRPr="00715BC0">
              <w:rPr>
                <w:rFonts w:hint="eastAsia"/>
                <w:szCs w:val="18"/>
              </w:rPr>
              <w:t>用紙サイズと一致するので</w:t>
            </w:r>
            <w:r>
              <w:rPr>
                <w:rFonts w:hint="eastAsia"/>
                <w:szCs w:val="18"/>
              </w:rPr>
              <w:t>、</w:t>
            </w:r>
            <w:r>
              <w:rPr>
                <w:rFonts w:hint="eastAsia"/>
                <w:szCs w:val="18"/>
              </w:rPr>
              <w:t>Auto Rotation</w:t>
            </w:r>
            <w:r>
              <w:rPr>
                <w:rFonts w:hint="eastAsia"/>
                <w:szCs w:val="18"/>
              </w:rPr>
              <w:t>が選択されても、</w:t>
            </w:r>
            <w:r w:rsidRPr="00715BC0">
              <w:rPr>
                <w:rFonts w:hint="eastAsia"/>
                <w:szCs w:val="18"/>
              </w:rPr>
              <w:t>実質</w:t>
            </w:r>
            <w:r w:rsidRPr="00715BC0">
              <w:rPr>
                <w:rFonts w:hint="eastAsia"/>
                <w:szCs w:val="18"/>
              </w:rPr>
              <w:t>Rotation</w:t>
            </w:r>
            <w:r w:rsidRPr="00715BC0">
              <w:rPr>
                <w:rFonts w:hint="eastAsia"/>
                <w:szCs w:val="18"/>
              </w:rPr>
              <w:t>は実施されな</w:t>
            </w:r>
            <w:r>
              <w:rPr>
                <w:rFonts w:hint="eastAsia"/>
                <w:szCs w:val="18"/>
              </w:rPr>
              <w:t>くなるが制限事項とする。</w:t>
            </w:r>
          </w:p>
        </w:tc>
      </w:tr>
    </w:tbl>
    <w:p w14:paraId="53EE98DE" w14:textId="77777777" w:rsidR="00606899" w:rsidRPr="007B7A36" w:rsidRDefault="00606899" w:rsidP="00606899">
      <w:pPr>
        <w:pStyle w:val="a1"/>
        <w:tabs>
          <w:tab w:val="clear" w:pos="42.55pt"/>
          <w:tab w:val="clear" w:pos="70.90pt"/>
          <w:tab w:val="start" w:pos="44.25pt"/>
        </w:tabs>
        <w:ind w:startChars="630" w:start="56.70pt"/>
        <w:rPr>
          <w:szCs w:val="18"/>
        </w:rPr>
      </w:pPr>
    </w:p>
    <w:p w14:paraId="29571632" w14:textId="77777777" w:rsidR="00407FB0" w:rsidRDefault="00407FB0">
      <w:pPr>
        <w:pStyle w:val="a1"/>
        <w:tabs>
          <w:tab w:val="clear" w:pos="42.55pt"/>
          <w:tab w:val="clear" w:pos="70.90pt"/>
          <w:tab w:val="start" w:pos="44.25pt"/>
        </w:tabs>
        <w:ind w:start="42.55pt"/>
      </w:pPr>
    </w:p>
    <w:p w14:paraId="0DC228BB" w14:textId="77777777" w:rsidR="00194618" w:rsidRDefault="00194618" w:rsidP="00194618">
      <w:pPr>
        <w:pStyle w:val="a1"/>
        <w:numPr>
          <w:ilvl w:val="0"/>
          <w:numId w:val="34"/>
        </w:numPr>
        <w:tabs>
          <w:tab w:val="clear" w:pos="70.90pt"/>
        </w:tabs>
        <w:ind w:start="49.60pt"/>
      </w:pPr>
      <w:r>
        <w:rPr>
          <w:rFonts w:hint="eastAsia"/>
        </w:rPr>
        <w:t>以下に仮想原稿サイズを使用した場合の出力例を示す。</w:t>
      </w:r>
    </w:p>
    <w:p w14:paraId="6CA150FE" w14:textId="77777777" w:rsidR="00606899" w:rsidRPr="00CF2DAC" w:rsidRDefault="00C93D7F">
      <w:pPr>
        <w:pStyle w:val="a2"/>
        <w:ind w:start="42.55pt" w:firstLine="0pt"/>
      </w:pPr>
      <w:r>
        <w:rPr>
          <w:noProof/>
          <w:color w:val="FF0000"/>
        </w:rPr>
        <mc:AlternateContent>
          <mc:Choice Requires="v">
            <w:object w:dxaOrig="72pt" w:dyaOrig="72pt" w14:anchorId="2BB11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16" type="#_x0000_t75" style="position:absolute;left:0;text-align:left;margin-left:13.5pt;margin-top:12.05pt;width:468.25pt;height:202.2pt;z-index:251676672" fillcolor="window">
                <v:imagedata r:id="rId8" o:title=""/>
                <w10:wrap type="topAndBottom"/>
              </v:shape>
              <o:OLEObject Type="Embed" ProgID="Word.Picture.8" ShapeID="_x0000_s3316" DrawAspect="Content" ObjectID="_1656929251" r:id="rId9"/>
            </w:object>
          </mc:Choice>
          <mc:Fallback>
            <w:object>
              <w:drawing>
                <wp:anchor distT="0" distB="0" distL="114300" distR="114300" simplePos="0" relativeHeight="251659264" behindDoc="0" locked="0" layoutInCell="1" allowOverlap="1" wp14:anchorId="34DA5C5F" wp14:editId="59111A0A">
                  <wp:simplePos x="0" y="0"/>
                  <wp:positionH relativeFrom="column">
                    <wp:posOffset>171450</wp:posOffset>
                  </wp:positionH>
                  <wp:positionV relativeFrom="paragraph">
                    <wp:posOffset>153035</wp:posOffset>
                  </wp:positionV>
                  <wp:extent cx="5946775" cy="2567940"/>
                  <wp:effectExtent l="0" t="0" r="0" b="0"/>
                  <wp:wrapTopAndBottom/>
                  <wp:docPr id="1268" name="オブジェクト 12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68"/>
                          <pic:cNvPicPr>
                            <a:picLocks noChangeAspect="1" noChangeArrowheads="1"/>
                            <a:extLst>
                              <a:ext uri="{837473B0-CC2E-450a-ABE3-18F120FF3D37}">
                                <a15:objectPr xmlns:a15="http://schemas.microsoft.com/office/drawing/2012/main" objectId="_1656929251"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256794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9" w:progId="Word.Picture.8" w:shapeId="126" w:fieldCodes=""/>
            </w:object>
          </mc:Fallback>
        </mc:AlternateContent>
      </w:r>
    </w:p>
    <w:p w14:paraId="03AD0FEC" w14:textId="77777777" w:rsidR="00606899" w:rsidRDefault="00606899">
      <w:pPr>
        <w:pStyle w:val="ad"/>
        <w:tabs>
          <w:tab w:val="clear" w:pos="56.70pt"/>
          <w:tab w:val="clear" w:pos="212.60pt"/>
          <w:tab w:val="clear" w:pos="425.20pt"/>
        </w:tabs>
        <w:adjustRightInd/>
        <w:spacing w:after="0pt"/>
        <w:textAlignment w:val="auto"/>
        <w:rPr>
          <w:kern w:val="2"/>
        </w:rPr>
      </w:pPr>
    </w:p>
    <w:p w14:paraId="214876BA" w14:textId="77777777" w:rsidR="00940DAA" w:rsidRDefault="00940DAA">
      <w:pPr>
        <w:pStyle w:val="ad"/>
        <w:tabs>
          <w:tab w:val="clear" w:pos="56.70pt"/>
          <w:tab w:val="clear" w:pos="212.60pt"/>
          <w:tab w:val="clear" w:pos="425.20pt"/>
        </w:tabs>
        <w:adjustRightInd/>
        <w:spacing w:after="0pt"/>
        <w:textAlignment w:val="auto"/>
        <w:rPr>
          <w:kern w:val="2"/>
        </w:rPr>
      </w:pPr>
      <w:r>
        <w:rPr>
          <w:rFonts w:hint="eastAsia"/>
          <w:kern w:val="2"/>
        </w:rPr>
        <w:t>＜システムデータ＞</w:t>
      </w:r>
    </w:p>
    <w:p w14:paraId="73FF7491" w14:textId="77777777" w:rsidR="00940DAA" w:rsidRDefault="00940DAA">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1460"/>
        <w:gridCol w:w="3540"/>
      </w:tblGrid>
      <w:tr w:rsidR="00940DAA" w14:paraId="081705ED" w14:textId="77777777">
        <w:tc>
          <w:tcPr>
            <w:tcW w:w="174pt" w:type="dxa"/>
            <w:shd w:val="clear" w:color="auto" w:fill="FFFF00"/>
            <w:vAlign w:val="center"/>
          </w:tcPr>
          <w:p w14:paraId="2A27C4F4" w14:textId="77777777" w:rsidR="00940DAA" w:rsidRDefault="00940DAA">
            <w:r>
              <w:rPr>
                <w:rFonts w:hint="eastAsia"/>
              </w:rPr>
              <w:t>項目</w:t>
            </w:r>
          </w:p>
        </w:tc>
        <w:tc>
          <w:tcPr>
            <w:tcW w:w="55pt" w:type="dxa"/>
            <w:shd w:val="clear" w:color="auto" w:fill="FFFF00"/>
            <w:vAlign w:val="center"/>
          </w:tcPr>
          <w:p w14:paraId="52BB9C3B" w14:textId="77777777" w:rsidR="00940DAA" w:rsidRDefault="00940DAA">
            <w:r>
              <w:rPr>
                <w:rFonts w:hint="eastAsia"/>
              </w:rPr>
              <w:t>設定</w:t>
            </w:r>
          </w:p>
        </w:tc>
        <w:tc>
          <w:tcPr>
            <w:tcW w:w="73pt" w:type="dxa"/>
            <w:shd w:val="clear" w:color="auto" w:fill="FFFF00"/>
            <w:vAlign w:val="center"/>
          </w:tcPr>
          <w:p w14:paraId="02656A3D" w14:textId="77777777" w:rsidR="00940DAA" w:rsidRDefault="00940DAA">
            <w:r>
              <w:rPr>
                <w:rFonts w:hint="eastAsia"/>
              </w:rPr>
              <w:t>デフォルト値</w:t>
            </w:r>
          </w:p>
        </w:tc>
        <w:tc>
          <w:tcPr>
            <w:tcW w:w="177pt" w:type="dxa"/>
            <w:shd w:val="clear" w:color="auto" w:fill="FFFF00"/>
            <w:vAlign w:val="center"/>
          </w:tcPr>
          <w:p w14:paraId="07A961BB" w14:textId="77777777" w:rsidR="00940DAA" w:rsidRDefault="00940DAA">
            <w:r>
              <w:rPr>
                <w:rFonts w:hint="eastAsia"/>
              </w:rPr>
              <w:t>設定範囲</w:t>
            </w:r>
            <w:r>
              <w:rPr>
                <w:rFonts w:hint="eastAsia"/>
              </w:rPr>
              <w:t>/</w:t>
            </w:r>
            <w:r>
              <w:rPr>
                <w:rFonts w:hint="eastAsia"/>
              </w:rPr>
              <w:t>備考</w:t>
            </w:r>
          </w:p>
        </w:tc>
      </w:tr>
      <w:tr w:rsidR="00940DAA" w14:paraId="06784272" w14:textId="77777777">
        <w:tc>
          <w:tcPr>
            <w:tcW w:w="174pt" w:type="dxa"/>
          </w:tcPr>
          <w:p w14:paraId="764B0809" w14:textId="77777777" w:rsidR="00940DAA" w:rsidRDefault="00606899">
            <w:r>
              <w:t>DADF(</w:t>
            </w:r>
            <w:r w:rsidR="00940DAA">
              <w:rPr>
                <w:rFonts w:hint="eastAsia"/>
              </w:rPr>
              <w:t>CVT</w:t>
            </w:r>
            <w:r>
              <w:t>)</w:t>
            </w:r>
            <w:r w:rsidR="00940DAA">
              <w:rPr>
                <w:rFonts w:hint="eastAsia"/>
              </w:rPr>
              <w:t>原稿サイズ必須有無</w:t>
            </w:r>
          </w:p>
        </w:tc>
        <w:tc>
          <w:tcPr>
            <w:tcW w:w="55pt" w:type="dxa"/>
          </w:tcPr>
          <w:p w14:paraId="378045FF" w14:textId="77777777" w:rsidR="00940DAA" w:rsidRDefault="00940DAA">
            <w:r>
              <w:rPr>
                <w:rFonts w:hint="eastAsia"/>
              </w:rPr>
              <w:t>CE</w:t>
            </w:r>
          </w:p>
        </w:tc>
        <w:tc>
          <w:tcPr>
            <w:tcW w:w="73pt" w:type="dxa"/>
          </w:tcPr>
          <w:p w14:paraId="4F0A1CD4" w14:textId="77777777" w:rsidR="00940DAA" w:rsidRDefault="00940DAA">
            <w:r>
              <w:rPr>
                <w:rFonts w:hint="eastAsia"/>
              </w:rPr>
              <w:t>゛必須とする゛</w:t>
            </w:r>
          </w:p>
        </w:tc>
        <w:tc>
          <w:tcPr>
            <w:tcW w:w="177pt" w:type="dxa"/>
          </w:tcPr>
          <w:p w14:paraId="5200DF02" w14:textId="77777777" w:rsidR="00940DAA" w:rsidRDefault="00940DAA">
            <w:r>
              <w:rPr>
                <w:rFonts w:hint="eastAsia"/>
              </w:rPr>
              <w:t>゛必須とする゛、゛必須としない゛</w:t>
            </w:r>
          </w:p>
        </w:tc>
      </w:tr>
      <w:tr w:rsidR="00606899" w:rsidRPr="00EF21CB" w14:paraId="0F4DB12F" w14:textId="77777777" w:rsidTr="00606899">
        <w:tc>
          <w:tcPr>
            <w:tcW w:w="174pt" w:type="dxa"/>
            <w:tcBorders>
              <w:top w:val="single" w:sz="4" w:space="0" w:color="auto"/>
              <w:start w:val="single" w:sz="4" w:space="0" w:color="auto"/>
              <w:bottom w:val="single" w:sz="4" w:space="0" w:color="auto"/>
              <w:end w:val="single" w:sz="4" w:space="0" w:color="auto"/>
            </w:tcBorders>
          </w:tcPr>
          <w:p w14:paraId="4E99C669" w14:textId="77777777" w:rsidR="00606899" w:rsidRPr="00606899" w:rsidRDefault="00606899" w:rsidP="00606899">
            <w:r w:rsidRPr="00606899">
              <w:t>CE</w:t>
            </w:r>
            <w:r w:rsidRPr="00606899">
              <w:t>設定</w:t>
            </w:r>
            <w:r w:rsidRPr="00606899">
              <w:t>:Copy</w:t>
            </w:r>
            <w:r w:rsidRPr="00606899">
              <w:t>仮想原稿サイズに関する設定を</w:t>
            </w:r>
            <w:r w:rsidRPr="00606899">
              <w:t>KO</w:t>
            </w:r>
            <w:r w:rsidRPr="00606899">
              <w:t>設定に表示する</w:t>
            </w:r>
            <w:r w:rsidRPr="00606899">
              <w:t>/</w:t>
            </w:r>
            <w:r w:rsidRPr="00606899">
              <w:t>表示しない</w:t>
            </w:r>
          </w:p>
        </w:tc>
        <w:tc>
          <w:tcPr>
            <w:tcW w:w="55pt" w:type="dxa"/>
            <w:tcBorders>
              <w:top w:val="single" w:sz="4" w:space="0" w:color="auto"/>
              <w:start w:val="single" w:sz="4" w:space="0" w:color="auto"/>
              <w:bottom w:val="single" w:sz="4" w:space="0" w:color="auto"/>
              <w:end w:val="single" w:sz="4" w:space="0" w:color="auto"/>
            </w:tcBorders>
          </w:tcPr>
          <w:p w14:paraId="7C5D906B" w14:textId="77777777" w:rsidR="00606899" w:rsidRPr="00606899" w:rsidRDefault="00606899" w:rsidP="00606899">
            <w:r w:rsidRPr="00606899">
              <w:rPr>
                <w:rFonts w:hint="eastAsia"/>
              </w:rPr>
              <w:t>CE</w:t>
            </w:r>
          </w:p>
        </w:tc>
        <w:tc>
          <w:tcPr>
            <w:tcW w:w="73pt" w:type="dxa"/>
            <w:tcBorders>
              <w:top w:val="single" w:sz="4" w:space="0" w:color="auto"/>
              <w:start w:val="single" w:sz="4" w:space="0" w:color="auto"/>
              <w:bottom w:val="single" w:sz="4" w:space="0" w:color="auto"/>
              <w:end w:val="single" w:sz="4" w:space="0" w:color="auto"/>
            </w:tcBorders>
          </w:tcPr>
          <w:p w14:paraId="2C7A56C1" w14:textId="77777777" w:rsidR="00606899" w:rsidRPr="00606899" w:rsidRDefault="00606899" w:rsidP="00606899">
            <w:r w:rsidRPr="00606899">
              <w:rPr>
                <w:rFonts w:hint="eastAsia"/>
              </w:rPr>
              <w:t>゛表示しない゛</w:t>
            </w:r>
          </w:p>
        </w:tc>
        <w:tc>
          <w:tcPr>
            <w:tcW w:w="177pt" w:type="dxa"/>
            <w:tcBorders>
              <w:top w:val="single" w:sz="4" w:space="0" w:color="auto"/>
              <w:start w:val="single" w:sz="4" w:space="0" w:color="auto"/>
              <w:bottom w:val="single" w:sz="4" w:space="0" w:color="auto"/>
              <w:end w:val="single" w:sz="4" w:space="0" w:color="auto"/>
            </w:tcBorders>
          </w:tcPr>
          <w:p w14:paraId="6C5EE395" w14:textId="77777777" w:rsidR="00606899" w:rsidRPr="00606899" w:rsidRDefault="00606899" w:rsidP="00606899">
            <w:r w:rsidRPr="00606899">
              <w:rPr>
                <w:rFonts w:hint="eastAsia"/>
              </w:rPr>
              <w:t>゛表示しない゛、゛表示する゛</w:t>
            </w:r>
          </w:p>
        </w:tc>
      </w:tr>
      <w:tr w:rsidR="00606899" w:rsidRPr="00EF21CB" w14:paraId="4C521716" w14:textId="77777777" w:rsidTr="00606899">
        <w:tc>
          <w:tcPr>
            <w:tcW w:w="174pt" w:type="dxa"/>
            <w:tcBorders>
              <w:top w:val="single" w:sz="4" w:space="0" w:color="auto"/>
              <w:start w:val="single" w:sz="4" w:space="0" w:color="auto"/>
              <w:bottom w:val="single" w:sz="4" w:space="0" w:color="auto"/>
              <w:end w:val="single" w:sz="4" w:space="0" w:color="auto"/>
            </w:tcBorders>
          </w:tcPr>
          <w:p w14:paraId="32931AD6" w14:textId="77777777" w:rsidR="00606899" w:rsidRPr="00606899" w:rsidRDefault="00606899" w:rsidP="00606899">
            <w:r w:rsidRPr="00606899">
              <w:t>Copy</w:t>
            </w:r>
            <w:r w:rsidRPr="00606899">
              <w:t>仮想原稿サイズの有効</w:t>
            </w:r>
            <w:r w:rsidRPr="00606899">
              <w:t>/</w:t>
            </w:r>
            <w:r w:rsidRPr="00606899">
              <w:t>無効判断条件に枠消し設定値の判断を含める</w:t>
            </w:r>
            <w:r w:rsidRPr="00606899">
              <w:t>/</w:t>
            </w:r>
            <w:r w:rsidRPr="00606899">
              <w:t>含めない</w:t>
            </w:r>
          </w:p>
        </w:tc>
        <w:tc>
          <w:tcPr>
            <w:tcW w:w="55pt" w:type="dxa"/>
            <w:tcBorders>
              <w:top w:val="single" w:sz="4" w:space="0" w:color="auto"/>
              <w:start w:val="single" w:sz="4" w:space="0" w:color="auto"/>
              <w:bottom w:val="single" w:sz="4" w:space="0" w:color="auto"/>
              <w:end w:val="single" w:sz="4" w:space="0" w:color="auto"/>
            </w:tcBorders>
          </w:tcPr>
          <w:p w14:paraId="50795783" w14:textId="77777777" w:rsidR="00606899" w:rsidRPr="00606899" w:rsidRDefault="00606899" w:rsidP="00606899">
            <w:r w:rsidRPr="00606899">
              <w:t>KO</w:t>
            </w:r>
          </w:p>
        </w:tc>
        <w:tc>
          <w:tcPr>
            <w:tcW w:w="73pt" w:type="dxa"/>
            <w:tcBorders>
              <w:top w:val="single" w:sz="4" w:space="0" w:color="auto"/>
              <w:start w:val="single" w:sz="4" w:space="0" w:color="auto"/>
              <w:bottom w:val="single" w:sz="4" w:space="0" w:color="auto"/>
              <w:end w:val="single" w:sz="4" w:space="0" w:color="auto"/>
            </w:tcBorders>
          </w:tcPr>
          <w:p w14:paraId="5A1F1946" w14:textId="77777777" w:rsidR="00606899" w:rsidRPr="00606899" w:rsidRDefault="00606899" w:rsidP="00606899">
            <w:r w:rsidRPr="00606899">
              <w:rPr>
                <w:rFonts w:hint="eastAsia"/>
              </w:rPr>
              <w:t>゛</w:t>
            </w:r>
            <w:r w:rsidRPr="00606899">
              <w:t>含める</w:t>
            </w:r>
            <w:r w:rsidRPr="00606899">
              <w:rPr>
                <w:rFonts w:hint="eastAsia"/>
              </w:rPr>
              <w:t>゛</w:t>
            </w:r>
          </w:p>
        </w:tc>
        <w:tc>
          <w:tcPr>
            <w:tcW w:w="177pt" w:type="dxa"/>
            <w:tcBorders>
              <w:top w:val="single" w:sz="4" w:space="0" w:color="auto"/>
              <w:start w:val="single" w:sz="4" w:space="0" w:color="auto"/>
              <w:bottom w:val="single" w:sz="4" w:space="0" w:color="auto"/>
              <w:end w:val="single" w:sz="4" w:space="0" w:color="auto"/>
            </w:tcBorders>
          </w:tcPr>
          <w:p w14:paraId="761986B7" w14:textId="77777777" w:rsidR="00606899" w:rsidRPr="00606899" w:rsidRDefault="00606899" w:rsidP="00606899">
            <w:r w:rsidRPr="00606899">
              <w:t>含める</w:t>
            </w:r>
            <w:r w:rsidRPr="00606899">
              <w:t xml:space="preserve"> / </w:t>
            </w:r>
            <w:r w:rsidRPr="00606899">
              <w:t>含めない</w:t>
            </w:r>
          </w:p>
        </w:tc>
      </w:tr>
      <w:tr w:rsidR="00606899" w:rsidRPr="00EF21CB" w14:paraId="565D78E0" w14:textId="77777777" w:rsidTr="00606899">
        <w:tc>
          <w:tcPr>
            <w:tcW w:w="174pt" w:type="dxa"/>
            <w:tcBorders>
              <w:top w:val="single" w:sz="4" w:space="0" w:color="auto"/>
              <w:start w:val="single" w:sz="4" w:space="0" w:color="auto"/>
              <w:bottom w:val="single" w:sz="4" w:space="0" w:color="auto"/>
              <w:end w:val="single" w:sz="4" w:space="0" w:color="auto"/>
            </w:tcBorders>
          </w:tcPr>
          <w:p w14:paraId="044C8388" w14:textId="77777777" w:rsidR="00606899" w:rsidRPr="00606899" w:rsidRDefault="00606899" w:rsidP="00606899">
            <w:r w:rsidRPr="00606899">
              <w:t>Copy</w:t>
            </w:r>
            <w:r w:rsidRPr="00606899">
              <w:t>仮想原稿サイズ許容する</w:t>
            </w:r>
            <w:r w:rsidRPr="00606899">
              <w:rPr>
                <w:rFonts w:hint="eastAsia"/>
              </w:rPr>
              <w:t>枠消し</w:t>
            </w:r>
            <w:r w:rsidRPr="00606899">
              <w:t>量の設定値</w:t>
            </w:r>
          </w:p>
        </w:tc>
        <w:tc>
          <w:tcPr>
            <w:tcW w:w="55pt" w:type="dxa"/>
            <w:tcBorders>
              <w:top w:val="single" w:sz="4" w:space="0" w:color="auto"/>
              <w:start w:val="single" w:sz="4" w:space="0" w:color="auto"/>
              <w:bottom w:val="single" w:sz="4" w:space="0" w:color="auto"/>
              <w:end w:val="single" w:sz="4" w:space="0" w:color="auto"/>
            </w:tcBorders>
          </w:tcPr>
          <w:p w14:paraId="065EB866" w14:textId="77777777" w:rsidR="00606899" w:rsidRPr="00606899" w:rsidRDefault="00606899" w:rsidP="00606899">
            <w:r w:rsidRPr="00606899">
              <w:rPr>
                <w:rFonts w:hint="eastAsia"/>
              </w:rPr>
              <w:t>KO</w:t>
            </w:r>
          </w:p>
        </w:tc>
        <w:tc>
          <w:tcPr>
            <w:tcW w:w="73pt" w:type="dxa"/>
            <w:tcBorders>
              <w:top w:val="single" w:sz="4" w:space="0" w:color="auto"/>
              <w:start w:val="single" w:sz="4" w:space="0" w:color="auto"/>
              <w:bottom w:val="single" w:sz="4" w:space="0" w:color="auto"/>
              <w:end w:val="single" w:sz="4" w:space="0" w:color="auto"/>
            </w:tcBorders>
          </w:tcPr>
          <w:p w14:paraId="7AD4D92C" w14:textId="49A5C5BD" w:rsidR="00606899" w:rsidRPr="00606899" w:rsidRDefault="00606899" w:rsidP="00606899">
            <w:r w:rsidRPr="00606899">
              <w:t>3mm</w:t>
            </w:r>
          </w:p>
        </w:tc>
        <w:tc>
          <w:tcPr>
            <w:tcW w:w="177pt" w:type="dxa"/>
            <w:tcBorders>
              <w:top w:val="single" w:sz="4" w:space="0" w:color="auto"/>
              <w:start w:val="single" w:sz="4" w:space="0" w:color="auto"/>
              <w:bottom w:val="single" w:sz="4" w:space="0" w:color="auto"/>
              <w:end w:val="single" w:sz="4" w:space="0" w:color="auto"/>
            </w:tcBorders>
          </w:tcPr>
          <w:p w14:paraId="529C6F0F" w14:textId="77777777" w:rsidR="00606899" w:rsidRPr="00606899" w:rsidRDefault="00606899" w:rsidP="00606899">
            <w:r w:rsidRPr="00606899">
              <w:t>0~50mm (1mm</w:t>
            </w:r>
            <w:r w:rsidRPr="00606899">
              <w:rPr>
                <w:rFonts w:hint="eastAsia"/>
              </w:rPr>
              <w:t>単位</w:t>
            </w:r>
            <w:r w:rsidRPr="00606899">
              <w:rPr>
                <w:rFonts w:hint="eastAsia"/>
              </w:rPr>
              <w:t>)</w:t>
            </w:r>
          </w:p>
        </w:tc>
      </w:tr>
    </w:tbl>
    <w:p w14:paraId="5AF30ED4" w14:textId="77777777" w:rsidR="00DE674A" w:rsidRDefault="00DE674A">
      <w:pPr>
        <w:pStyle w:val="ad"/>
        <w:tabs>
          <w:tab w:val="clear" w:pos="56.70pt"/>
          <w:tab w:val="clear" w:pos="212.60pt"/>
          <w:tab w:val="clear" w:pos="425.20pt"/>
        </w:tabs>
        <w:adjustRightInd/>
        <w:spacing w:after="0pt"/>
        <w:textAlignment w:val="auto"/>
        <w:rPr>
          <w:kern w:val="2"/>
        </w:rPr>
      </w:pPr>
    </w:p>
    <w:p w14:paraId="398CB29C" w14:textId="77777777" w:rsidR="00940DAA" w:rsidRDefault="00940DAA">
      <w:pPr>
        <w:pStyle w:val="ad"/>
        <w:tabs>
          <w:tab w:val="clear" w:pos="56.70pt"/>
          <w:tab w:val="clear" w:pos="212.60pt"/>
          <w:tab w:val="clear" w:pos="425.20pt"/>
        </w:tabs>
        <w:adjustRightInd/>
        <w:spacing w:after="0pt"/>
        <w:textAlignment w:val="auto"/>
        <w:rPr>
          <w:color w:val="008000"/>
          <w:kern w:val="2"/>
        </w:rPr>
      </w:pPr>
      <w:r>
        <w:rPr>
          <w:rFonts w:hint="eastAsia"/>
          <w:kern w:val="2"/>
        </w:rPr>
        <w:t>＜制限注意事項＞</w:t>
      </w:r>
    </w:p>
    <w:p w14:paraId="65ACCB1C" w14:textId="2BC93D68" w:rsidR="00940DAA" w:rsidRDefault="00C93D7F">
      <w:pPr>
        <w:numPr>
          <w:ilvl w:val="0"/>
          <w:numId w:val="20"/>
        </w:numPr>
      </w:pPr>
      <w:r>
        <w:rPr>
          <w:noProof/>
        </w:rPr>
        <mc:AlternateContent>
          <mc:Choice Requires="v">
            <w:object w:dxaOrig="72pt" w:dyaOrig="72pt" w14:anchorId="43EC6A06">
              <v:shape id="_x0000_s3358" type="#_x0000_t75" style="position:absolute;left:0;text-align:left;margin-left:30pt;margin-top:20.4pt;width:462.6pt;height:192.1pt;z-index:251679744" o:allowincell="f">
                <v:imagedata r:id="rId11" o:title=""/>
                <w10:wrap type="topAndBottom"/>
              </v:shape>
              <o:OLEObject Type="Embed" ProgID="Word.Picture.8" ShapeID="_x0000_s3358" DrawAspect="Content" ObjectID="_1656929252" r:id="rId12"/>
            </w:object>
          </mc:Choice>
          <mc:Fallback>
            <w:object>
              <w:drawing>
                <wp:anchor distT="0" distB="0" distL="114300" distR="114300" simplePos="0" relativeHeight="251660288" behindDoc="0" locked="0" layoutInCell="0" allowOverlap="1" wp14:anchorId="505F2A2E" wp14:editId="2EA60168">
                  <wp:simplePos x="0" y="0"/>
                  <wp:positionH relativeFrom="column">
                    <wp:posOffset>381000</wp:posOffset>
                  </wp:positionH>
                  <wp:positionV relativeFrom="paragraph">
                    <wp:posOffset>259080</wp:posOffset>
                  </wp:positionV>
                  <wp:extent cx="5875020" cy="2439670"/>
                  <wp:effectExtent l="0" t="0" r="0" b="0"/>
                  <wp:wrapTopAndBottom/>
                  <wp:docPr id="1310" name="オブジェクト 13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10"/>
                          <pic:cNvPicPr>
                            <a:picLocks noChangeAspect="1" noChangeArrowheads="1"/>
                            <a:extLst>
                              <a:ext uri="{837473B0-CC2E-450a-ABE3-18F120FF3D37}">
                                <a15:objectPr xmlns:a15="http://schemas.microsoft.com/office/drawing/2012/main" objectId="_1656929252"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243967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2" w:progId="Word.Picture.8" w:shapeId="131" w:fieldCodes=""/>
            </w:object>
          </mc:Fallback>
        </mc:AlternateContent>
      </w:r>
      <w:r w:rsidR="00940DAA">
        <w:rPr>
          <w:rFonts w:hint="eastAsia"/>
        </w:rPr>
        <w:t>プラテンと</w:t>
      </w:r>
      <w:r w:rsidR="00606899">
        <w:t>DADF</w:t>
      </w:r>
      <w:r w:rsidR="00940DAA">
        <w:rPr>
          <w:rFonts w:hint="eastAsia"/>
        </w:rPr>
        <w:t>で仮想原稿サイズを使用した場合の出力結果の違いを以下に示す。</w:t>
      </w:r>
    </w:p>
    <w:p w14:paraId="30F8D31B" w14:textId="77777777" w:rsidR="00940DAA" w:rsidRDefault="00940DAA">
      <w:pPr>
        <w:pStyle w:val="a1"/>
        <w:ind w:start="28.50pt"/>
      </w:pPr>
    </w:p>
    <w:p w14:paraId="54C775CB" w14:textId="77777777" w:rsidR="00940DAA" w:rsidRPr="00C42390" w:rsidRDefault="00940DAA">
      <w:pPr>
        <w:pStyle w:val="a1"/>
        <w:numPr>
          <w:ilvl w:val="0"/>
          <w:numId w:val="20"/>
        </w:numPr>
        <w:rPr>
          <w:szCs w:val="18"/>
        </w:rPr>
      </w:pPr>
      <w:r w:rsidRPr="00CF2DAC">
        <w:rPr>
          <w:rFonts w:hint="eastAsia"/>
          <w:szCs w:val="18"/>
        </w:rPr>
        <w:t>システムデータの「</w:t>
      </w:r>
      <w:r w:rsidR="00606899" w:rsidRPr="00CF2DAC">
        <w:rPr>
          <w:rFonts w:hint="eastAsia"/>
          <w:szCs w:val="18"/>
        </w:rPr>
        <w:t>D</w:t>
      </w:r>
      <w:r w:rsidR="00606899" w:rsidRPr="0041409C">
        <w:rPr>
          <w:szCs w:val="18"/>
        </w:rPr>
        <w:t>ADF(</w:t>
      </w:r>
      <w:r w:rsidRPr="00C42390">
        <w:rPr>
          <w:szCs w:val="18"/>
        </w:rPr>
        <w:t>CVT</w:t>
      </w:r>
      <w:r w:rsidR="00606899" w:rsidRPr="00C42390">
        <w:rPr>
          <w:szCs w:val="18"/>
        </w:rPr>
        <w:t>)</w:t>
      </w:r>
      <w:r w:rsidRPr="00C42390">
        <w:rPr>
          <w:rFonts w:hint="eastAsia"/>
          <w:szCs w:val="18"/>
        </w:rPr>
        <w:t>原稿サイズ必須有無」が</w:t>
      </w:r>
      <w:r w:rsidRPr="00C42390">
        <w:rPr>
          <w:szCs w:val="18"/>
        </w:rPr>
        <w:t>”</w:t>
      </w:r>
      <w:r w:rsidRPr="00C42390">
        <w:rPr>
          <w:rFonts w:hint="eastAsia"/>
          <w:szCs w:val="18"/>
        </w:rPr>
        <w:t>必須としない</w:t>
      </w:r>
      <w:r w:rsidRPr="00C42390">
        <w:rPr>
          <w:szCs w:val="18"/>
        </w:rPr>
        <w:t>”</w:t>
      </w:r>
      <w:r w:rsidRPr="00C42390">
        <w:rPr>
          <w:rFonts w:hint="eastAsia"/>
          <w:szCs w:val="18"/>
        </w:rPr>
        <w:t>に設定されていた場合は、原稿サイズ検知にかかわらず仮想原稿サイズでスキャンする。この場合主走査方向の</w:t>
      </w:r>
      <w:r w:rsidRPr="00C42390">
        <w:rPr>
          <w:szCs w:val="18"/>
        </w:rPr>
        <w:t>REGI</w:t>
      </w:r>
      <w:r w:rsidRPr="00C42390">
        <w:rPr>
          <w:rFonts w:hint="eastAsia"/>
          <w:szCs w:val="18"/>
        </w:rPr>
        <w:t>はセンターあわせとなり、「仮想原稿サイズ＞実原稿サイズ」なら主走査方向側は両側に余白がつき、「仮想原稿サイズ＜実原稿サイズ」なら両側が像欠けすることになる。</w:t>
      </w:r>
    </w:p>
    <w:p w14:paraId="0FEC5CE7" w14:textId="77777777" w:rsidR="00940DAA" w:rsidRPr="00C42390" w:rsidRDefault="00940DAA" w:rsidP="00C42390">
      <w:pPr>
        <w:pStyle w:val="a1"/>
        <w:ind w:start="0pt"/>
        <w:rPr>
          <w:szCs w:val="18"/>
        </w:rPr>
      </w:pPr>
    </w:p>
    <w:p w14:paraId="79B4C615" w14:textId="005DFE69" w:rsidR="00940DAA" w:rsidRPr="00C42390" w:rsidRDefault="00940DAA" w:rsidP="00C42390">
      <w:pPr>
        <w:pStyle w:val="a1"/>
        <w:numPr>
          <w:ilvl w:val="0"/>
          <w:numId w:val="20"/>
        </w:numPr>
        <w:rPr>
          <w:szCs w:val="18"/>
        </w:rPr>
      </w:pPr>
      <w:r w:rsidRPr="00C42390">
        <w:rPr>
          <w:rFonts w:hint="eastAsia"/>
          <w:szCs w:val="18"/>
        </w:rPr>
        <w:t>各用途で使用される原稿サイズ情報は以下のとおりとする。</w:t>
      </w:r>
    </w:p>
    <w:tbl>
      <w:tblPr>
        <w:tblW w:w="442.15pt" w:type="dxa"/>
        <w:tblInd w:w="58.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3218"/>
        <w:gridCol w:w="1656"/>
        <w:gridCol w:w="1701"/>
        <w:gridCol w:w="2268"/>
      </w:tblGrid>
      <w:tr w:rsidR="00606899" w:rsidRPr="00606899" w14:paraId="1C7D57C4" w14:textId="77777777" w:rsidTr="00C42390">
        <w:tc>
          <w:tcPr>
            <w:tcW w:w="160.90pt" w:type="dxa"/>
            <w:shd w:val="clear" w:color="auto" w:fill="FFFF00"/>
          </w:tcPr>
          <w:p w14:paraId="13D3CDA5" w14:textId="77777777" w:rsidR="00606899" w:rsidRPr="00C42390" w:rsidRDefault="00606899">
            <w:pPr>
              <w:pStyle w:val="a1"/>
              <w:tabs>
                <w:tab w:val="clear" w:pos="42.55pt"/>
              </w:tabs>
              <w:ind w:start="0pt"/>
              <w:jc w:val="center"/>
              <w:rPr>
                <w:szCs w:val="18"/>
              </w:rPr>
            </w:pPr>
            <w:r w:rsidRPr="00C42390">
              <w:rPr>
                <w:rFonts w:hint="eastAsia"/>
                <w:szCs w:val="18"/>
              </w:rPr>
              <w:t>使用用途</w:t>
            </w:r>
          </w:p>
        </w:tc>
        <w:tc>
          <w:tcPr>
            <w:tcW w:w="82.80pt" w:type="dxa"/>
            <w:shd w:val="clear" w:color="auto" w:fill="FFFF00"/>
          </w:tcPr>
          <w:p w14:paraId="3F84EDD6" w14:textId="77777777" w:rsidR="00606899" w:rsidRPr="00C42390" w:rsidRDefault="00606899">
            <w:pPr>
              <w:pStyle w:val="a1"/>
              <w:tabs>
                <w:tab w:val="clear" w:pos="42.55pt"/>
              </w:tabs>
              <w:ind w:start="0pt"/>
              <w:jc w:val="center"/>
              <w:rPr>
                <w:szCs w:val="18"/>
              </w:rPr>
            </w:pPr>
            <w:r w:rsidRPr="00C42390">
              <w:rPr>
                <w:rFonts w:hint="eastAsia"/>
                <w:szCs w:val="18"/>
              </w:rPr>
              <w:t>原稿サイズ入力時</w:t>
            </w:r>
          </w:p>
        </w:tc>
        <w:tc>
          <w:tcPr>
            <w:tcW w:w="85.05pt" w:type="dxa"/>
            <w:shd w:val="clear" w:color="auto" w:fill="FFFF00"/>
          </w:tcPr>
          <w:p w14:paraId="69A4FBBD" w14:textId="77777777" w:rsidR="00606899" w:rsidRPr="00C42390" w:rsidRDefault="00606899">
            <w:pPr>
              <w:pStyle w:val="a1"/>
              <w:tabs>
                <w:tab w:val="clear" w:pos="42.55pt"/>
              </w:tabs>
              <w:ind w:start="0pt"/>
              <w:jc w:val="center"/>
              <w:rPr>
                <w:szCs w:val="18"/>
              </w:rPr>
            </w:pPr>
            <w:r w:rsidRPr="00C42390">
              <w:rPr>
                <w:rFonts w:hint="eastAsia"/>
                <w:szCs w:val="18"/>
              </w:rPr>
              <w:t>検知サイズ使用時</w:t>
            </w:r>
          </w:p>
        </w:tc>
        <w:tc>
          <w:tcPr>
            <w:tcW w:w="113.40pt" w:type="dxa"/>
            <w:shd w:val="clear" w:color="auto" w:fill="FFFF00"/>
          </w:tcPr>
          <w:p w14:paraId="795A690F" w14:textId="30F5B47F" w:rsidR="00606899" w:rsidRPr="00C42390" w:rsidRDefault="00606899">
            <w:pPr>
              <w:pStyle w:val="a1"/>
              <w:tabs>
                <w:tab w:val="clear" w:pos="42.55pt"/>
              </w:tabs>
              <w:ind w:start="0pt"/>
              <w:jc w:val="center"/>
              <w:rPr>
                <w:szCs w:val="18"/>
              </w:rPr>
            </w:pPr>
            <w:r w:rsidRPr="00C42390">
              <w:rPr>
                <w:rFonts w:hint="eastAsia"/>
                <w:szCs w:val="18"/>
              </w:rPr>
              <w:t>仮想</w:t>
            </w:r>
            <w:r>
              <w:rPr>
                <w:rFonts w:hint="eastAsia"/>
                <w:szCs w:val="18"/>
              </w:rPr>
              <w:t>原稿</w:t>
            </w:r>
            <w:r w:rsidRPr="00C42390">
              <w:rPr>
                <w:rFonts w:hint="eastAsia"/>
                <w:szCs w:val="18"/>
              </w:rPr>
              <w:t>サイズ使用時</w:t>
            </w:r>
          </w:p>
        </w:tc>
      </w:tr>
      <w:tr w:rsidR="00606899" w:rsidRPr="00606899" w14:paraId="0158695C" w14:textId="77777777" w:rsidTr="00C42390">
        <w:tc>
          <w:tcPr>
            <w:tcW w:w="160.90pt" w:type="dxa"/>
          </w:tcPr>
          <w:p w14:paraId="0BE499AD" w14:textId="5D1A4860" w:rsidR="00606899" w:rsidRPr="00C42390" w:rsidRDefault="00606899" w:rsidP="0041409C">
            <w:pPr>
              <w:pStyle w:val="a1"/>
              <w:tabs>
                <w:tab w:val="clear" w:pos="42.55pt"/>
              </w:tabs>
              <w:ind w:start="0pt"/>
              <w:rPr>
                <w:szCs w:val="18"/>
              </w:rPr>
            </w:pPr>
            <w:r w:rsidRPr="00C42390">
              <w:rPr>
                <w:rFonts w:hint="eastAsia"/>
                <w:szCs w:val="18"/>
              </w:rPr>
              <w:t>コピーに使用する原稿サイズ</w:t>
            </w:r>
          </w:p>
        </w:tc>
        <w:tc>
          <w:tcPr>
            <w:tcW w:w="82.80pt" w:type="dxa"/>
            <w:vAlign w:val="center"/>
          </w:tcPr>
          <w:p w14:paraId="5BE831E0" w14:textId="77777777" w:rsidR="00606899" w:rsidRPr="0041409C" w:rsidRDefault="00606899">
            <w:pPr>
              <w:pStyle w:val="a1"/>
              <w:tabs>
                <w:tab w:val="clear" w:pos="42.55pt"/>
              </w:tabs>
              <w:ind w:start="0pt"/>
              <w:jc w:val="center"/>
              <w:rPr>
                <w:szCs w:val="18"/>
              </w:rPr>
            </w:pPr>
            <w:r w:rsidRPr="00CF2DAC">
              <w:rPr>
                <w:rFonts w:hint="eastAsia"/>
                <w:szCs w:val="18"/>
              </w:rPr>
              <w:t>入力サイズ</w:t>
            </w:r>
          </w:p>
        </w:tc>
        <w:tc>
          <w:tcPr>
            <w:tcW w:w="85.05pt" w:type="dxa"/>
            <w:vAlign w:val="center"/>
          </w:tcPr>
          <w:p w14:paraId="75CE48C5" w14:textId="77777777" w:rsidR="00606899" w:rsidRPr="00C42390" w:rsidRDefault="00606899">
            <w:pPr>
              <w:pStyle w:val="a1"/>
              <w:tabs>
                <w:tab w:val="clear" w:pos="42.55pt"/>
              </w:tabs>
              <w:ind w:start="0pt"/>
              <w:jc w:val="center"/>
              <w:rPr>
                <w:szCs w:val="18"/>
              </w:rPr>
            </w:pPr>
            <w:r w:rsidRPr="00C42390">
              <w:rPr>
                <w:rFonts w:hint="eastAsia"/>
                <w:szCs w:val="18"/>
              </w:rPr>
              <w:t>検知サイズ</w:t>
            </w:r>
          </w:p>
        </w:tc>
        <w:tc>
          <w:tcPr>
            <w:tcW w:w="113.40pt" w:type="dxa"/>
            <w:vAlign w:val="center"/>
          </w:tcPr>
          <w:p w14:paraId="4B11B4F8" w14:textId="379A33D6" w:rsidR="00606899" w:rsidRPr="00C42390" w:rsidRDefault="00606899" w:rsidP="0041409C">
            <w:pPr>
              <w:pStyle w:val="a1"/>
              <w:tabs>
                <w:tab w:val="clear" w:pos="42.55pt"/>
              </w:tabs>
              <w:ind w:start="0pt"/>
              <w:jc w:val="center"/>
              <w:rPr>
                <w:szCs w:val="18"/>
              </w:rPr>
            </w:pPr>
            <w:r w:rsidRPr="00C42390">
              <w:rPr>
                <w:rFonts w:hint="eastAsia"/>
                <w:szCs w:val="18"/>
              </w:rPr>
              <w:t>仮想原稿サイズ</w:t>
            </w:r>
          </w:p>
        </w:tc>
      </w:tr>
      <w:tr w:rsidR="00606899" w:rsidRPr="00606899" w14:paraId="3038908B" w14:textId="77777777" w:rsidTr="00C42390">
        <w:tc>
          <w:tcPr>
            <w:tcW w:w="160.90pt" w:type="dxa"/>
          </w:tcPr>
          <w:p w14:paraId="37CEAB0A" w14:textId="77777777" w:rsidR="00606899" w:rsidRPr="00C42390" w:rsidRDefault="00606899">
            <w:pPr>
              <w:pStyle w:val="a1"/>
              <w:tabs>
                <w:tab w:val="clear" w:pos="42.55pt"/>
              </w:tabs>
              <w:ind w:start="0pt"/>
              <w:rPr>
                <w:szCs w:val="18"/>
              </w:rPr>
            </w:pPr>
            <w:r w:rsidRPr="00C42390">
              <w:rPr>
                <w:szCs w:val="18"/>
              </w:rPr>
              <w:lastRenderedPageBreak/>
              <w:t>UI</w:t>
            </w:r>
            <w:r w:rsidRPr="00C42390">
              <w:rPr>
                <w:rFonts w:hint="eastAsia"/>
                <w:szCs w:val="18"/>
              </w:rPr>
              <w:t>に表示する原稿サイズ</w:t>
            </w:r>
          </w:p>
          <w:p w14:paraId="0E847674" w14:textId="77777777" w:rsidR="00606899" w:rsidRPr="00C42390" w:rsidRDefault="00606899">
            <w:pPr>
              <w:pStyle w:val="a1"/>
              <w:tabs>
                <w:tab w:val="clear" w:pos="42.55pt"/>
              </w:tabs>
              <w:ind w:start="0pt"/>
              <w:rPr>
                <w:szCs w:val="18"/>
              </w:rPr>
            </w:pPr>
            <w:r w:rsidRPr="00C42390">
              <w:rPr>
                <w:rFonts w:hint="eastAsia"/>
                <w:szCs w:val="18"/>
              </w:rPr>
              <w:t>（</w:t>
            </w:r>
            <w:r w:rsidRPr="00C42390">
              <w:rPr>
                <w:szCs w:val="18"/>
              </w:rPr>
              <w:t>RUN</w:t>
            </w:r>
            <w:r w:rsidRPr="00C42390">
              <w:rPr>
                <w:rFonts w:hint="eastAsia"/>
                <w:szCs w:val="18"/>
              </w:rPr>
              <w:t>画面／完了ジョブ一覧詳細画面）</w:t>
            </w:r>
          </w:p>
        </w:tc>
        <w:tc>
          <w:tcPr>
            <w:tcW w:w="82.80pt" w:type="dxa"/>
            <w:vAlign w:val="center"/>
          </w:tcPr>
          <w:p w14:paraId="0AC0FA97" w14:textId="77777777" w:rsidR="00606899" w:rsidRPr="00CF2DAC" w:rsidRDefault="00606899">
            <w:pPr>
              <w:pStyle w:val="a1"/>
              <w:tabs>
                <w:tab w:val="clear" w:pos="42.55pt"/>
              </w:tabs>
              <w:ind w:start="0pt"/>
              <w:jc w:val="center"/>
              <w:rPr>
                <w:szCs w:val="18"/>
              </w:rPr>
            </w:pPr>
            <w:r w:rsidRPr="00CF2DAC">
              <w:rPr>
                <w:rFonts w:hint="eastAsia"/>
                <w:szCs w:val="18"/>
              </w:rPr>
              <w:t>入力サイズ</w:t>
            </w:r>
          </w:p>
        </w:tc>
        <w:tc>
          <w:tcPr>
            <w:tcW w:w="85.05pt" w:type="dxa"/>
            <w:vAlign w:val="center"/>
          </w:tcPr>
          <w:p w14:paraId="285A1A0B" w14:textId="77777777" w:rsidR="00606899" w:rsidRPr="00C42390" w:rsidRDefault="00606899">
            <w:pPr>
              <w:pStyle w:val="a1"/>
              <w:tabs>
                <w:tab w:val="clear" w:pos="42.55pt"/>
              </w:tabs>
              <w:ind w:start="0pt"/>
              <w:jc w:val="center"/>
              <w:rPr>
                <w:szCs w:val="18"/>
              </w:rPr>
            </w:pPr>
            <w:r w:rsidRPr="0041409C">
              <w:rPr>
                <w:rFonts w:hint="eastAsia"/>
                <w:szCs w:val="18"/>
              </w:rPr>
              <w:t>検知サイズ</w:t>
            </w:r>
          </w:p>
        </w:tc>
        <w:tc>
          <w:tcPr>
            <w:tcW w:w="113.40pt" w:type="dxa"/>
            <w:vAlign w:val="center"/>
          </w:tcPr>
          <w:p w14:paraId="23A5F1C3" w14:textId="77777777" w:rsidR="00606899" w:rsidRPr="00C42390" w:rsidRDefault="00606899">
            <w:pPr>
              <w:pStyle w:val="a1"/>
              <w:tabs>
                <w:tab w:val="clear" w:pos="42.55pt"/>
              </w:tabs>
              <w:ind w:start="0pt"/>
              <w:jc w:val="center"/>
              <w:rPr>
                <w:szCs w:val="18"/>
              </w:rPr>
            </w:pPr>
            <w:r w:rsidRPr="00C42390">
              <w:rPr>
                <w:rFonts w:hint="eastAsia"/>
                <w:szCs w:val="18"/>
              </w:rPr>
              <w:t>表示しない</w:t>
            </w:r>
          </w:p>
        </w:tc>
      </w:tr>
      <w:tr w:rsidR="00606899" w:rsidRPr="00606899" w14:paraId="2C9EC5FE" w14:textId="77777777" w:rsidTr="00C42390">
        <w:tc>
          <w:tcPr>
            <w:tcW w:w="160.90pt" w:type="dxa"/>
          </w:tcPr>
          <w:p w14:paraId="050E0203" w14:textId="6968394D" w:rsidR="00606899" w:rsidRPr="00C42390" w:rsidRDefault="00606899">
            <w:pPr>
              <w:pStyle w:val="a1"/>
              <w:tabs>
                <w:tab w:val="clear" w:pos="42.55pt"/>
              </w:tabs>
              <w:ind w:start="0pt"/>
              <w:rPr>
                <w:szCs w:val="18"/>
              </w:rPr>
            </w:pPr>
            <w:r w:rsidRPr="00C42390">
              <w:rPr>
                <w:rFonts w:hint="eastAsia"/>
                <w:szCs w:val="18"/>
              </w:rPr>
              <w:t>ログ情報</w:t>
            </w:r>
          </w:p>
        </w:tc>
        <w:tc>
          <w:tcPr>
            <w:tcW w:w="82.80pt" w:type="dxa"/>
            <w:vAlign w:val="center"/>
          </w:tcPr>
          <w:p w14:paraId="056FD495" w14:textId="77777777" w:rsidR="00606899" w:rsidRPr="00CF2DAC" w:rsidRDefault="00606899">
            <w:pPr>
              <w:pStyle w:val="a1"/>
              <w:tabs>
                <w:tab w:val="clear" w:pos="42.55pt"/>
              </w:tabs>
              <w:ind w:start="0pt"/>
              <w:jc w:val="center"/>
              <w:rPr>
                <w:szCs w:val="18"/>
              </w:rPr>
            </w:pPr>
            <w:r w:rsidRPr="00CF2DAC">
              <w:rPr>
                <w:rFonts w:hint="eastAsia"/>
                <w:szCs w:val="18"/>
              </w:rPr>
              <w:t>入力サイズ</w:t>
            </w:r>
          </w:p>
        </w:tc>
        <w:tc>
          <w:tcPr>
            <w:tcW w:w="85.05pt" w:type="dxa"/>
            <w:vAlign w:val="center"/>
          </w:tcPr>
          <w:p w14:paraId="2E3B010B" w14:textId="77777777" w:rsidR="00606899" w:rsidRPr="00C42390" w:rsidRDefault="00606899">
            <w:pPr>
              <w:pStyle w:val="a1"/>
              <w:tabs>
                <w:tab w:val="clear" w:pos="42.55pt"/>
              </w:tabs>
              <w:ind w:start="0pt"/>
              <w:jc w:val="center"/>
              <w:rPr>
                <w:szCs w:val="18"/>
              </w:rPr>
            </w:pPr>
            <w:r w:rsidRPr="0041409C">
              <w:rPr>
                <w:rFonts w:hint="eastAsia"/>
                <w:szCs w:val="18"/>
              </w:rPr>
              <w:t>検知サイズ</w:t>
            </w:r>
          </w:p>
        </w:tc>
        <w:tc>
          <w:tcPr>
            <w:tcW w:w="113.40pt" w:type="dxa"/>
            <w:vAlign w:val="center"/>
          </w:tcPr>
          <w:p w14:paraId="28A3BD38" w14:textId="77777777" w:rsidR="00606899" w:rsidRPr="00C42390" w:rsidRDefault="00606899">
            <w:pPr>
              <w:pStyle w:val="a1"/>
              <w:tabs>
                <w:tab w:val="clear" w:pos="42.55pt"/>
              </w:tabs>
              <w:ind w:start="0pt"/>
              <w:jc w:val="center"/>
              <w:rPr>
                <w:szCs w:val="18"/>
              </w:rPr>
            </w:pPr>
            <w:r w:rsidRPr="00C42390">
              <w:rPr>
                <w:rFonts w:hint="eastAsia"/>
                <w:szCs w:val="18"/>
              </w:rPr>
              <w:t>検知サイズ</w:t>
            </w:r>
          </w:p>
        </w:tc>
      </w:tr>
    </w:tbl>
    <w:p w14:paraId="064EB479" w14:textId="77777777" w:rsidR="00940DAA" w:rsidRDefault="00940DAA">
      <w:pPr>
        <w:pStyle w:val="a1"/>
        <w:rPr>
          <w:color w:val="008000"/>
        </w:rPr>
      </w:pPr>
    </w:p>
    <w:p w14:paraId="6292D506" w14:textId="755D9E30" w:rsidR="00940DAA" w:rsidRDefault="00940DAA" w:rsidP="00C42390">
      <w:pPr>
        <w:pStyle w:val="a1"/>
        <w:ind w:start="0pt"/>
        <w:rPr>
          <w:color w:val="008000"/>
        </w:rPr>
      </w:pPr>
    </w:p>
    <w:p w14:paraId="0B377163" w14:textId="77777777" w:rsidR="00940DAA" w:rsidRDefault="00940DAA" w:rsidP="00C42390">
      <w:pPr>
        <w:pStyle w:val="4"/>
      </w:pPr>
      <w:bookmarkStart w:id="4" w:name="_Toc445101089"/>
      <w:bookmarkStart w:id="5" w:name="_Toc469374524"/>
      <w:r>
        <w:br w:type="page"/>
      </w:r>
      <w:r>
        <w:rPr>
          <w:rFonts w:hint="eastAsia"/>
        </w:rPr>
        <w:lastRenderedPageBreak/>
        <w:t>原稿サイズ入力</w:t>
      </w:r>
      <w:bookmarkEnd w:id="4"/>
      <w:bookmarkEnd w:i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6905977D" w14:textId="77777777" w:rsidR="000624CB" w:rsidRDefault="00940DAA">
      <w:r>
        <w:rPr>
          <w:rFonts w:hint="eastAsia"/>
        </w:rPr>
        <w:t>＜目的＞</w:t>
      </w:r>
      <w:r>
        <w:rPr>
          <w:rFonts w:hint="eastAsia"/>
        </w:rPr>
        <w:tab/>
      </w:r>
    </w:p>
    <w:p w14:paraId="16917CEA" w14:textId="77777777" w:rsidR="000624CB" w:rsidRDefault="000624CB" w:rsidP="000624CB">
      <w:r>
        <w:tab/>
      </w:r>
      <w:bookmarkStart w:id="6" w:name="_Hlk39767004"/>
      <w:r>
        <w:rPr>
          <w:rFonts w:hint="eastAsia"/>
        </w:rPr>
        <w:t>M/C</w:t>
      </w:r>
      <w:r>
        <w:rPr>
          <w:rFonts w:hint="eastAsia"/>
        </w:rPr>
        <w:t>の原稿サイズ誤検知防止。</w:t>
      </w:r>
    </w:p>
    <w:p w14:paraId="6671E310" w14:textId="77777777" w:rsidR="000624CB" w:rsidRDefault="000624CB" w:rsidP="00C42390">
      <w:r>
        <w:tab/>
      </w:r>
      <w:r>
        <w:rPr>
          <w:rFonts w:hint="eastAsia"/>
        </w:rPr>
        <w:t>MC</w:t>
      </w:r>
      <w:r>
        <w:rPr>
          <w:rFonts w:hint="eastAsia"/>
        </w:rPr>
        <w:t>が自動的にサイズを認識できない原稿でエラーになった場合の対応。</w:t>
      </w:r>
    </w:p>
    <w:p w14:paraId="3A20D6A6" w14:textId="720C2132" w:rsidR="00940DAA" w:rsidRDefault="000624CB" w:rsidP="00C42390">
      <w:pPr>
        <w:pStyle w:val="a1"/>
      </w:pPr>
      <w:r w:rsidRPr="00BC01ED">
        <w:rPr>
          <w:rFonts w:hint="eastAsia"/>
        </w:rPr>
        <w:t>実際の原稿サイズを異なる領域をコピーする。</w:t>
      </w:r>
      <w:bookmarkEnd w:id="6"/>
    </w:p>
    <w:p w14:paraId="18D75F1F" w14:textId="77777777" w:rsidR="00940DAA" w:rsidRDefault="00940DAA">
      <w:pPr>
        <w:pStyle w:val="a1"/>
      </w:pPr>
    </w:p>
    <w:p w14:paraId="1968E050" w14:textId="77777777" w:rsidR="00940DAA" w:rsidRDefault="00940DAA">
      <w:r>
        <w:rPr>
          <w:rFonts w:hint="eastAsia"/>
        </w:rPr>
        <w:t>＜動作</w:t>
      </w:r>
      <w:r>
        <w:rPr>
          <w:rFonts w:hint="eastAsia"/>
        </w:rPr>
        <w:t>/</w:t>
      </w:r>
      <w:r>
        <w:rPr>
          <w:rFonts w:hint="eastAsia"/>
        </w:rPr>
        <w:t>内容＞</w:t>
      </w:r>
    </w:p>
    <w:p w14:paraId="67720B71" w14:textId="77777777" w:rsidR="000624CB" w:rsidRDefault="000624CB" w:rsidP="000624CB">
      <w:pPr>
        <w:pStyle w:val="a1"/>
      </w:pPr>
      <w:r>
        <w:rPr>
          <w:rFonts w:hint="eastAsia"/>
        </w:rPr>
        <w:t>ユーザーが原稿サイズを入力することで、</w:t>
      </w:r>
      <w:r>
        <w:rPr>
          <w:rFonts w:hint="eastAsia"/>
        </w:rPr>
        <w:t>IIT</w:t>
      </w:r>
      <w:r>
        <w:rPr>
          <w:rFonts w:hint="eastAsia"/>
        </w:rPr>
        <w:t>の原稿サイズ検知結果、および仮想原稿サイズのいずれも使用することなく、入力された原稿サイズでコピーを実施する。</w:t>
      </w:r>
    </w:p>
    <w:p w14:paraId="1D2DD89A" w14:textId="77777777" w:rsidR="000624CB" w:rsidRPr="00CF2DAC" w:rsidRDefault="000624CB" w:rsidP="00C42390">
      <w:pPr>
        <w:pStyle w:val="a1"/>
      </w:pPr>
    </w:p>
    <w:p w14:paraId="02DB4AAA" w14:textId="7D1F0B1D" w:rsidR="00940DAA" w:rsidRDefault="00940DAA">
      <w:pPr>
        <w:pStyle w:val="a1"/>
        <w:numPr>
          <w:ilvl w:val="0"/>
          <w:numId w:val="2"/>
        </w:numPr>
      </w:pPr>
      <w:r>
        <w:rPr>
          <w:rFonts w:hint="eastAsia"/>
        </w:rPr>
        <w:t>原稿サイズに関してユーザーは</w:t>
      </w:r>
      <w:r>
        <w:t>”</w:t>
      </w:r>
      <w:r>
        <w:rPr>
          <w:rFonts w:hint="eastAsia"/>
          <w:b/>
          <w:bCs/>
          <w:u w:val="single"/>
        </w:rPr>
        <w:t>自動</w:t>
      </w:r>
      <w:r>
        <w:rPr>
          <w:rFonts w:hint="eastAsia"/>
        </w:rPr>
        <w:t>“か”</w:t>
      </w:r>
      <w:r>
        <w:rPr>
          <w:rFonts w:hint="eastAsia"/>
          <w:b/>
          <w:bCs/>
          <w:u w:val="single"/>
        </w:rPr>
        <w:t>サイズ入力</w:t>
      </w:r>
      <w:r>
        <w:rPr>
          <w:rFonts w:hint="eastAsia"/>
        </w:rPr>
        <w:t>“のいずれかを指定することができる。</w:t>
      </w:r>
      <w:r>
        <w:rPr>
          <w:rFonts w:hint="eastAsia"/>
        </w:rPr>
        <w:br/>
      </w:r>
      <w:r>
        <w:rPr>
          <w:rFonts w:hint="eastAsia"/>
        </w:rPr>
        <w:t>デフォルトは</w:t>
      </w:r>
      <w:r>
        <w:t>”</w:t>
      </w:r>
      <w:r>
        <w:rPr>
          <w:rFonts w:hint="eastAsia"/>
          <w:b/>
          <w:bCs/>
          <w:u w:val="single"/>
        </w:rPr>
        <w:t>自動</w:t>
      </w:r>
      <w:r>
        <w:rPr>
          <w:rFonts w:hint="eastAsia"/>
        </w:rPr>
        <w:t>”であり、</w:t>
      </w:r>
      <w:r>
        <w:t>”</w:t>
      </w:r>
      <w:r>
        <w:rPr>
          <w:rFonts w:hint="eastAsia"/>
        </w:rPr>
        <w:t>自動</w:t>
      </w:r>
      <w:r>
        <w:t>”</w:t>
      </w:r>
      <w:r>
        <w:rPr>
          <w:rFonts w:hint="eastAsia"/>
        </w:rPr>
        <w:t>は原稿サイズ入力なしを意味する。</w:t>
      </w:r>
    </w:p>
    <w:p w14:paraId="72BCEE20" w14:textId="2DE7A031" w:rsidR="00940DAA" w:rsidRDefault="00940DAA" w:rsidP="00C42390">
      <w:pPr>
        <w:pStyle w:val="a1"/>
        <w:tabs>
          <w:tab w:val="clear" w:pos="28.35pt"/>
          <w:tab w:val="clear" w:pos="42.55pt"/>
          <w:tab w:val="start" w:pos="42pt"/>
        </w:tabs>
        <w:ind w:start="42pt"/>
      </w:pPr>
      <w:r>
        <w:rPr>
          <w:rFonts w:hint="eastAsia"/>
        </w:rPr>
        <w:t>サイズ入力された場合は、</w:t>
      </w:r>
      <w:r w:rsidR="000624CB">
        <w:t>“</w:t>
      </w:r>
      <w:r w:rsidR="000624CB">
        <w:rPr>
          <w:rFonts w:hint="eastAsia"/>
          <w:b/>
          <w:bCs/>
          <w:u w:val="single"/>
        </w:rPr>
        <w:t>固定サイズ</w:t>
      </w:r>
      <w:r w:rsidR="000624CB">
        <w:t>”</w:t>
      </w:r>
      <w:r w:rsidR="000624CB">
        <w:rPr>
          <w:rFonts w:hint="eastAsia"/>
        </w:rPr>
        <w:t>または“</w:t>
      </w:r>
      <w:r w:rsidR="000624CB">
        <w:rPr>
          <w:rFonts w:hint="eastAsia"/>
          <w:b/>
          <w:bCs/>
          <w:u w:val="single"/>
        </w:rPr>
        <w:t>任意サイズ</w:t>
      </w:r>
      <w:r w:rsidR="000624CB">
        <w:rPr>
          <w:rFonts w:hint="eastAsia"/>
        </w:rPr>
        <w:t>”から原稿サイズを指定できる</w:t>
      </w:r>
    </w:p>
    <w:p w14:paraId="55083397" w14:textId="77777777" w:rsidR="00940DAA" w:rsidRDefault="00940DAA">
      <w:pPr>
        <w:pStyle w:val="a1"/>
        <w:tabs>
          <w:tab w:val="clear" w:pos="42.55pt"/>
          <w:tab w:val="clear" w:pos="85.05pt"/>
          <w:tab w:val="start" w:pos="42pt"/>
        </w:tabs>
        <w:ind w:start="42.60pt"/>
      </w:pPr>
    </w:p>
    <w:p w14:paraId="1AD608F9" w14:textId="4B10EDF1" w:rsidR="000624CB" w:rsidRDefault="00940DAA" w:rsidP="000624CB">
      <w:pPr>
        <w:pStyle w:val="a1"/>
        <w:tabs>
          <w:tab w:val="clear" w:pos="85.05pt"/>
        </w:tabs>
        <w:ind w:start="0pt"/>
      </w:pPr>
      <w:r>
        <w:rPr>
          <w:rFonts w:hint="eastAsia"/>
        </w:rPr>
        <w:tab/>
      </w:r>
      <w:r>
        <w:rPr>
          <w:rFonts w:hint="eastAsia"/>
        </w:rPr>
        <w:tab/>
      </w:r>
      <w:r>
        <w:t>“</w:t>
      </w:r>
      <w:r>
        <w:rPr>
          <w:rFonts w:hint="eastAsia"/>
          <w:b/>
          <w:bCs/>
          <w:u w:val="single"/>
        </w:rPr>
        <w:t>固定サイズ</w:t>
      </w:r>
      <w:r>
        <w:t>”</w:t>
      </w:r>
      <w:r>
        <w:rPr>
          <w:rFonts w:hint="eastAsia"/>
        </w:rPr>
        <w:t>は、</w:t>
      </w:r>
      <w:r w:rsidR="000624CB">
        <w:rPr>
          <w:rFonts w:hint="eastAsia"/>
        </w:rPr>
        <w:t>UI</w:t>
      </w:r>
      <w:r w:rsidR="000624CB">
        <w:rPr>
          <w:rFonts w:hint="eastAsia"/>
        </w:rPr>
        <w:t>に表示されるサイズメニューから選択可能である。</w:t>
      </w:r>
    </w:p>
    <w:p w14:paraId="2023081C" w14:textId="0362578A" w:rsidR="00940DAA" w:rsidRPr="00C42390" w:rsidRDefault="000624CB" w:rsidP="00C42390">
      <w:pPr>
        <w:pStyle w:val="a1"/>
        <w:tabs>
          <w:tab w:val="clear" w:pos="42.55pt"/>
          <w:tab w:val="clear" w:pos="70.90pt"/>
          <w:tab w:val="clear" w:pos="85.05pt"/>
          <w:tab w:val="start" w:pos="42pt"/>
        </w:tabs>
        <w:ind w:start="63.80pt"/>
        <w:rPr>
          <w:sz w:val="16"/>
        </w:rPr>
      </w:pPr>
      <w:r>
        <w:rPr>
          <w:rFonts w:hint="eastAsia"/>
        </w:rPr>
        <w:t>※サイズメニューには、</w:t>
      </w:r>
      <w:r>
        <w:rPr>
          <w:rFonts w:hint="eastAsia"/>
        </w:rPr>
        <w:t>M/C</w:t>
      </w:r>
      <w:r>
        <w:rPr>
          <w:rFonts w:hint="eastAsia"/>
        </w:rPr>
        <w:t>が固定で用意している各種定形サイズ、またはシステム設定で登録された任意サイズを表示可能である。</w:t>
      </w:r>
    </w:p>
    <w:p w14:paraId="032BC56B" w14:textId="77777777" w:rsidR="00940DAA" w:rsidRDefault="00940DAA">
      <w:pPr>
        <w:pStyle w:val="a1"/>
        <w:numPr>
          <w:ilvl w:val="0"/>
          <w:numId w:val="21"/>
        </w:numPr>
        <w:tabs>
          <w:tab w:val="clear" w:pos="56.25pt"/>
          <w:tab w:val="clear" w:pos="85.05pt"/>
          <w:tab w:val="start" w:pos="78pt"/>
        </w:tabs>
        <w:ind w:start="78pt" w:hanging="12pt"/>
        <w:rPr>
          <w:sz w:val="16"/>
        </w:rPr>
      </w:pPr>
      <w:r>
        <w:rPr>
          <w:rFonts w:hint="eastAsia"/>
        </w:rPr>
        <w:t>選択可能な定型サイズメニューは、「＜機種合同＞用紙・原稿</w:t>
      </w:r>
      <w:r>
        <w:rPr>
          <w:rFonts w:hint="eastAsia"/>
        </w:rPr>
        <w:t xml:space="preserve"> </w:t>
      </w:r>
      <w:r>
        <w:rPr>
          <w:rFonts w:hint="eastAsia"/>
        </w:rPr>
        <w:t>定形サイズ表」参照</w:t>
      </w:r>
    </w:p>
    <w:p w14:paraId="41415B95" w14:textId="77777777" w:rsidR="00940DAA" w:rsidRDefault="00940DAA">
      <w:pPr>
        <w:pStyle w:val="a1"/>
        <w:tabs>
          <w:tab w:val="clear" w:pos="28.35pt"/>
          <w:tab w:val="clear" w:pos="42.55pt"/>
          <w:tab w:val="clear" w:pos="70.90pt"/>
          <w:tab w:val="start" w:pos="72pt"/>
        </w:tabs>
        <w:ind w:start="72pt"/>
      </w:pPr>
    </w:p>
    <w:p w14:paraId="03634870" w14:textId="77777777" w:rsidR="00940DAA" w:rsidRDefault="00940DAA">
      <w:pPr>
        <w:pStyle w:val="a2"/>
        <w:ind w:start="42.55pt" w:firstLine="0pt"/>
      </w:pPr>
      <w:r>
        <w:rPr>
          <w:rFonts w:hint="eastAsia"/>
        </w:rPr>
        <w:t>“</w:t>
      </w:r>
      <w:r>
        <w:rPr>
          <w:rFonts w:hint="eastAsia"/>
          <w:b/>
          <w:bCs/>
          <w:u w:val="single"/>
        </w:rPr>
        <w:t>任意サイズ</w:t>
      </w:r>
      <w:r>
        <w:rPr>
          <w:rFonts w:hint="eastAsia"/>
        </w:rPr>
        <w:t>”は、原稿の縦横の寸法を入力する。</w:t>
      </w:r>
    </w:p>
    <w:p w14:paraId="12DEAAFC" w14:textId="77777777" w:rsidR="00940DAA" w:rsidRDefault="00940DAA">
      <w:pPr>
        <w:pStyle w:val="a2"/>
        <w:ind w:start="72pt" w:firstLine="0pt"/>
        <w:rPr>
          <w:dstrike/>
        </w:rPr>
      </w:pPr>
    </w:p>
    <w:tbl>
      <w:tblPr>
        <w:tblW w:w="0pt" w:type="dxa"/>
        <w:tblInd w:w="72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804"/>
        <w:gridCol w:w="1828"/>
        <w:gridCol w:w="1828"/>
        <w:gridCol w:w="1789"/>
      </w:tblGrid>
      <w:tr w:rsidR="00940DAA" w14:paraId="5460ACB2" w14:textId="77777777">
        <w:tc>
          <w:tcPr>
            <w:tcW w:w="90.20pt" w:type="dxa"/>
            <w:shd w:val="clear" w:color="auto" w:fill="CCFFFF"/>
          </w:tcPr>
          <w:p w14:paraId="0352452A" w14:textId="77777777" w:rsidR="00940DAA" w:rsidRDefault="00940DAA">
            <w:pPr>
              <w:pStyle w:val="a2"/>
              <w:ind w:start="0pt" w:firstLine="0pt"/>
              <w:jc w:val="center"/>
            </w:pPr>
            <w:r>
              <w:rPr>
                <w:rFonts w:hint="eastAsia"/>
              </w:rPr>
              <w:t>M/C</w:t>
            </w:r>
            <w:r>
              <w:rPr>
                <w:rFonts w:hint="eastAsia"/>
              </w:rPr>
              <w:t>種別</w:t>
            </w:r>
          </w:p>
        </w:tc>
        <w:tc>
          <w:tcPr>
            <w:tcW w:w="91.40pt" w:type="dxa"/>
            <w:shd w:val="clear" w:color="auto" w:fill="CCFFFF"/>
          </w:tcPr>
          <w:p w14:paraId="063417E8" w14:textId="77777777" w:rsidR="00940DAA" w:rsidRDefault="00940DAA">
            <w:pPr>
              <w:pStyle w:val="a2"/>
              <w:ind w:start="0pt" w:firstLine="0pt"/>
              <w:jc w:val="center"/>
            </w:pPr>
            <w:r>
              <w:rPr>
                <w:rFonts w:hint="eastAsia"/>
              </w:rPr>
              <w:t>主走査方向</w:t>
            </w:r>
          </w:p>
        </w:tc>
        <w:tc>
          <w:tcPr>
            <w:tcW w:w="91.40pt" w:type="dxa"/>
            <w:shd w:val="clear" w:color="auto" w:fill="CCFFFF"/>
          </w:tcPr>
          <w:p w14:paraId="1785C2E1" w14:textId="77777777" w:rsidR="00940DAA" w:rsidRDefault="00940DAA">
            <w:pPr>
              <w:pStyle w:val="a2"/>
              <w:ind w:start="0pt" w:firstLine="0pt"/>
              <w:jc w:val="center"/>
            </w:pPr>
            <w:r>
              <w:rPr>
                <w:rFonts w:hint="eastAsia"/>
              </w:rPr>
              <w:t>副走査方向</w:t>
            </w:r>
          </w:p>
        </w:tc>
        <w:tc>
          <w:tcPr>
            <w:tcW w:w="89.45pt" w:type="dxa"/>
            <w:shd w:val="clear" w:color="auto" w:fill="CCFFFF"/>
          </w:tcPr>
          <w:p w14:paraId="0191E090" w14:textId="77777777" w:rsidR="00940DAA" w:rsidRDefault="00940DAA">
            <w:pPr>
              <w:pStyle w:val="a2"/>
              <w:ind w:start="0pt" w:firstLine="0pt"/>
              <w:jc w:val="center"/>
            </w:pPr>
            <w:r>
              <w:rPr>
                <w:rFonts w:hint="eastAsia"/>
              </w:rPr>
              <w:t>設定</w:t>
            </w:r>
            <w:r>
              <w:rPr>
                <w:rFonts w:hint="eastAsia"/>
              </w:rPr>
              <w:t>Step</w:t>
            </w:r>
          </w:p>
        </w:tc>
      </w:tr>
      <w:tr w:rsidR="00940DAA" w14:paraId="0BC7D883" w14:textId="77777777">
        <w:tc>
          <w:tcPr>
            <w:tcW w:w="90.20pt" w:type="dxa"/>
          </w:tcPr>
          <w:p w14:paraId="1BCE0996" w14:textId="77777777" w:rsidR="00940DAA" w:rsidRDefault="00940DAA">
            <w:pPr>
              <w:pStyle w:val="a2"/>
              <w:ind w:start="0pt" w:firstLine="0pt"/>
              <w:jc w:val="center"/>
            </w:pPr>
            <w:r>
              <w:rPr>
                <w:rFonts w:hint="eastAsia"/>
              </w:rPr>
              <w:t>A3MF</w:t>
            </w:r>
          </w:p>
        </w:tc>
        <w:tc>
          <w:tcPr>
            <w:tcW w:w="91.40pt" w:type="dxa"/>
          </w:tcPr>
          <w:p w14:paraId="4A528FD1" w14:textId="77777777" w:rsidR="00940DAA" w:rsidRDefault="00940DAA">
            <w:pPr>
              <w:pStyle w:val="a2"/>
              <w:ind w:start="0pt" w:firstLine="0pt"/>
              <w:jc w:val="center"/>
            </w:pPr>
            <w:r>
              <w:rPr>
                <w:rFonts w:hint="eastAsia"/>
              </w:rPr>
              <w:t>15</w:t>
            </w:r>
            <w:r>
              <w:rPr>
                <w:rFonts w:hint="eastAsia"/>
              </w:rPr>
              <w:t>～</w:t>
            </w:r>
            <w:r>
              <w:rPr>
                <w:rFonts w:hint="eastAsia"/>
              </w:rPr>
              <w:t>297mm</w:t>
            </w:r>
          </w:p>
        </w:tc>
        <w:tc>
          <w:tcPr>
            <w:tcW w:w="91.40pt" w:type="dxa"/>
          </w:tcPr>
          <w:p w14:paraId="5C6413F9" w14:textId="77777777" w:rsidR="00940DAA" w:rsidRDefault="00940DAA">
            <w:pPr>
              <w:pStyle w:val="a2"/>
              <w:ind w:start="0pt" w:firstLine="0pt"/>
              <w:jc w:val="center"/>
            </w:pPr>
            <w:r>
              <w:rPr>
                <w:rFonts w:hint="eastAsia"/>
              </w:rPr>
              <w:t>15</w:t>
            </w:r>
            <w:r>
              <w:rPr>
                <w:rFonts w:hint="eastAsia"/>
              </w:rPr>
              <w:t>～</w:t>
            </w:r>
            <w:r>
              <w:rPr>
                <w:rFonts w:hint="eastAsia"/>
              </w:rPr>
              <w:t>432mm</w:t>
            </w:r>
          </w:p>
        </w:tc>
        <w:tc>
          <w:tcPr>
            <w:tcW w:w="89.45pt" w:type="dxa"/>
          </w:tcPr>
          <w:p w14:paraId="065F2980" w14:textId="77777777" w:rsidR="00940DAA" w:rsidRDefault="00940DAA">
            <w:pPr>
              <w:pStyle w:val="a2"/>
              <w:ind w:start="0pt" w:firstLine="0pt"/>
              <w:jc w:val="center"/>
            </w:pPr>
            <w:r>
              <w:rPr>
                <w:rFonts w:hint="eastAsia"/>
              </w:rPr>
              <w:t>1mm</w:t>
            </w:r>
          </w:p>
        </w:tc>
      </w:tr>
      <w:tr w:rsidR="00940DAA" w14:paraId="60D3EA8E" w14:textId="77777777">
        <w:tc>
          <w:tcPr>
            <w:tcW w:w="90.20pt" w:type="dxa"/>
          </w:tcPr>
          <w:p w14:paraId="0CC9D83C" w14:textId="77777777" w:rsidR="00940DAA" w:rsidRDefault="00940DAA">
            <w:pPr>
              <w:pStyle w:val="a2"/>
              <w:ind w:start="0pt" w:firstLine="0pt"/>
              <w:jc w:val="center"/>
            </w:pPr>
            <w:r>
              <w:rPr>
                <w:rFonts w:hint="eastAsia"/>
              </w:rPr>
              <w:t>A4MF</w:t>
            </w:r>
          </w:p>
        </w:tc>
        <w:tc>
          <w:tcPr>
            <w:tcW w:w="91.40pt" w:type="dxa"/>
          </w:tcPr>
          <w:p w14:paraId="36792394" w14:textId="77777777" w:rsidR="00940DAA" w:rsidRDefault="00940DAA">
            <w:pPr>
              <w:pStyle w:val="a2"/>
              <w:ind w:start="0pt" w:firstLine="0pt"/>
              <w:jc w:val="center"/>
            </w:pPr>
            <w:r>
              <w:rPr>
                <w:rFonts w:hint="eastAsia"/>
              </w:rPr>
              <w:t>15</w:t>
            </w:r>
            <w:r>
              <w:rPr>
                <w:rFonts w:hint="eastAsia"/>
              </w:rPr>
              <w:t>～</w:t>
            </w:r>
            <w:r>
              <w:rPr>
                <w:rFonts w:hint="eastAsia"/>
              </w:rPr>
              <w:t>216mm</w:t>
            </w:r>
          </w:p>
        </w:tc>
        <w:tc>
          <w:tcPr>
            <w:tcW w:w="91.40pt" w:type="dxa"/>
          </w:tcPr>
          <w:p w14:paraId="6056BDEE" w14:textId="77777777" w:rsidR="00940DAA" w:rsidRDefault="00940DAA">
            <w:pPr>
              <w:pStyle w:val="a2"/>
              <w:ind w:start="0pt" w:firstLine="0pt"/>
              <w:jc w:val="center"/>
            </w:pPr>
            <w:r>
              <w:rPr>
                <w:rFonts w:hint="eastAsia"/>
              </w:rPr>
              <w:t>15</w:t>
            </w:r>
            <w:r>
              <w:rPr>
                <w:rFonts w:hint="eastAsia"/>
              </w:rPr>
              <w:t>～</w:t>
            </w:r>
            <w:r>
              <w:rPr>
                <w:rFonts w:hint="eastAsia"/>
              </w:rPr>
              <w:t>356mm</w:t>
            </w:r>
          </w:p>
        </w:tc>
        <w:tc>
          <w:tcPr>
            <w:tcW w:w="89.45pt" w:type="dxa"/>
          </w:tcPr>
          <w:p w14:paraId="7AC13324" w14:textId="77777777" w:rsidR="00940DAA" w:rsidRDefault="00940DAA">
            <w:pPr>
              <w:pStyle w:val="a2"/>
              <w:ind w:start="0pt" w:firstLine="0pt"/>
              <w:jc w:val="center"/>
            </w:pPr>
            <w:r>
              <w:rPr>
                <w:rFonts w:hint="eastAsia"/>
              </w:rPr>
              <w:t>1mm</w:t>
            </w:r>
          </w:p>
        </w:tc>
      </w:tr>
    </w:tbl>
    <w:p w14:paraId="3CDA3ACE" w14:textId="77777777" w:rsidR="00940DAA" w:rsidRDefault="00940DAA">
      <w:pPr>
        <w:pStyle w:val="a2"/>
        <w:ind w:start="72pt" w:firstLine="0pt"/>
      </w:pPr>
      <w:r>
        <w:rPr>
          <w:rFonts w:hint="eastAsia"/>
        </w:rPr>
        <w:br/>
      </w:r>
      <w:r>
        <w:rPr>
          <w:rFonts w:hint="eastAsia"/>
        </w:rPr>
        <w:t>※ここでいう縦横は原稿の天の向きを基準にしたものではなく、「縦」は主走査方向、「横」は副走査方向を意味する。</w:t>
      </w:r>
    </w:p>
    <w:p w14:paraId="3AA04A50" w14:textId="77777777" w:rsidR="00C42390" w:rsidRPr="0059703F" w:rsidRDefault="00C42390" w:rsidP="00C42390">
      <w:pPr>
        <w:pStyle w:val="a2"/>
        <w:ind w:start="72pt" w:firstLine="0pt"/>
      </w:pPr>
      <w:r w:rsidRPr="0059703F">
        <w:rPr>
          <w:rFonts w:hint="eastAsia"/>
        </w:rPr>
        <w:t>※入力サイズが実際の原稿サイズより大きい場合でも、入力サイズでスキャンするが以下の領域は白詰めする。</w:t>
      </w:r>
    </w:p>
    <w:p w14:paraId="324FB010" w14:textId="77777777" w:rsidR="00C42390" w:rsidRPr="0059703F" w:rsidRDefault="00C42390" w:rsidP="00C42390">
      <w:pPr>
        <w:pStyle w:val="a2"/>
        <w:ind w:start="72pt" w:firstLineChars="200" w:firstLine="18pt"/>
      </w:pPr>
      <w:r w:rsidRPr="0059703F">
        <w:rPr>
          <w:rFonts w:hint="eastAsia"/>
        </w:rPr>
        <w:t>・</w:t>
      </w:r>
      <w:r w:rsidRPr="0059703F">
        <w:rPr>
          <w:rFonts w:hint="eastAsia"/>
        </w:rPr>
        <w:t>DADF</w:t>
      </w:r>
      <w:r w:rsidRPr="0059703F">
        <w:rPr>
          <w:rFonts w:hint="eastAsia"/>
        </w:rPr>
        <w:t>スキャンの副走査方向で実原稿サイズを超える領域。</w:t>
      </w:r>
    </w:p>
    <w:p w14:paraId="362216DA" w14:textId="77777777" w:rsidR="00C42390" w:rsidRPr="0059703F" w:rsidRDefault="00C42390" w:rsidP="00C42390">
      <w:pPr>
        <w:pStyle w:val="a2"/>
        <w:ind w:start="72pt" w:firstLineChars="200" w:firstLine="18pt"/>
      </w:pPr>
      <w:r w:rsidRPr="0059703F">
        <w:rPr>
          <w:rFonts w:hint="eastAsia"/>
        </w:rPr>
        <w:t>・プラテンスキャンでスキャン可能範囲を超える領域。</w:t>
      </w:r>
    </w:p>
    <w:p w14:paraId="1B0EB5EC" w14:textId="77777777" w:rsidR="00940DAA" w:rsidRPr="00C42390" w:rsidRDefault="00940DAA">
      <w:pPr>
        <w:pStyle w:val="a2"/>
        <w:ind w:start="72pt" w:firstLine="0pt"/>
      </w:pPr>
    </w:p>
    <w:p w14:paraId="1E65E458" w14:textId="77777777" w:rsidR="00940DAA" w:rsidRDefault="00940DAA">
      <w:pPr>
        <w:pStyle w:val="a1"/>
        <w:numPr>
          <w:ilvl w:val="0"/>
          <w:numId w:val="2"/>
        </w:numPr>
      </w:pPr>
      <w:r>
        <w:rPr>
          <w:rFonts w:hint="eastAsia"/>
        </w:rPr>
        <w:t>原稿サイズ入力は基本的にジョブに対して実施するもので、個々の原稿に対して設定はできない。</w:t>
      </w:r>
    </w:p>
    <w:p w14:paraId="45F5D3FE" w14:textId="7991C82B" w:rsidR="00940DAA" w:rsidRDefault="00940DAA">
      <w:pPr>
        <w:numPr>
          <w:ilvl w:val="0"/>
          <w:numId w:val="22"/>
        </w:numPr>
        <w:tabs>
          <w:tab w:val="clear" w:pos="94.10pt"/>
          <w:tab w:val="num" w:pos="78pt"/>
        </w:tabs>
        <w:ind w:hanging="28.10pt"/>
      </w:pPr>
      <w:r>
        <w:rPr>
          <w:rFonts w:hint="eastAsia"/>
        </w:rPr>
        <w:t>ただし、</w:t>
      </w:r>
      <w:r w:rsidR="000624CB">
        <w:rPr>
          <w:rFonts w:hint="eastAsia"/>
        </w:rPr>
        <w:t>Joint</w:t>
      </w:r>
      <w:r>
        <w:rPr>
          <w:rFonts w:hint="eastAsia"/>
        </w:rPr>
        <w:t xml:space="preserve"> Job</w:t>
      </w:r>
      <w:r>
        <w:rPr>
          <w:rFonts w:hint="eastAsia"/>
        </w:rPr>
        <w:t>では各原稿セット毎</w:t>
      </w:r>
      <w:r>
        <w:rPr>
          <w:rFonts w:hint="eastAsia"/>
        </w:rPr>
        <w:t>(</w:t>
      </w:r>
      <w:r>
        <w:rPr>
          <w:rFonts w:hint="eastAsia"/>
        </w:rPr>
        <w:t>プラテンスキャン時は原稿</w:t>
      </w:r>
      <w:r>
        <w:rPr>
          <w:rFonts w:hint="eastAsia"/>
        </w:rPr>
        <w:t>1</w:t>
      </w:r>
      <w:r>
        <w:rPr>
          <w:rFonts w:hint="eastAsia"/>
        </w:rPr>
        <w:t>枚毎</w:t>
      </w:r>
      <w:r>
        <w:rPr>
          <w:rFonts w:hint="eastAsia"/>
        </w:rPr>
        <w:t>)</w:t>
      </w:r>
      <w:r>
        <w:rPr>
          <w:rFonts w:hint="eastAsia"/>
        </w:rPr>
        <w:t>に設定可能である。</w:t>
      </w:r>
    </w:p>
    <w:p w14:paraId="02D290D1" w14:textId="77777777" w:rsidR="00940DAA" w:rsidRDefault="00940DAA">
      <w:pPr>
        <w:numPr>
          <w:ilvl w:val="0"/>
          <w:numId w:val="22"/>
        </w:numPr>
        <w:tabs>
          <w:tab w:val="clear" w:pos="94.10pt"/>
          <w:tab w:val="num" w:pos="78pt"/>
        </w:tabs>
        <w:ind w:hanging="28.10pt"/>
      </w:pPr>
      <w:r>
        <w:rPr>
          <w:rFonts w:hint="eastAsia"/>
        </w:rPr>
        <w:t>また、原稿サイズ不定によりエラーとなった場合の対応として原稿サイズ入力を可能としている。（以下参照）</w:t>
      </w:r>
    </w:p>
    <w:p w14:paraId="630A57B9" w14:textId="77777777" w:rsidR="00940DAA" w:rsidRDefault="00940DAA">
      <w:pPr>
        <w:pStyle w:val="a1"/>
      </w:pPr>
    </w:p>
    <w:p w14:paraId="1ED43E16" w14:textId="77777777" w:rsidR="00940DAA" w:rsidRPr="00C42390" w:rsidRDefault="00940DAA">
      <w:pPr>
        <w:pStyle w:val="a1"/>
        <w:numPr>
          <w:ilvl w:val="0"/>
          <w:numId w:val="2"/>
        </w:numPr>
        <w:rPr>
          <w:szCs w:val="18"/>
        </w:rPr>
      </w:pPr>
      <w:r w:rsidRPr="00C42390">
        <w:rPr>
          <w:rFonts w:hint="eastAsia"/>
          <w:szCs w:val="18"/>
        </w:rPr>
        <w:t>原稿サイズ不定（非定形）時の原稿サイズ入力</w:t>
      </w:r>
    </w:p>
    <w:p w14:paraId="4F5E8F5C" w14:textId="1CD92B2A" w:rsidR="00940DAA" w:rsidRPr="00B009F7" w:rsidRDefault="000624CB">
      <w:pPr>
        <w:pStyle w:val="a1"/>
        <w:tabs>
          <w:tab w:val="clear" w:pos="70.90pt"/>
          <w:tab w:val="clear" w:pos="85.05pt"/>
          <w:tab w:val="start" w:pos="53.25pt"/>
        </w:tabs>
        <w:ind w:start="42.55pt"/>
        <w:rPr>
          <w:szCs w:val="18"/>
        </w:rPr>
      </w:pPr>
      <w:r w:rsidRPr="00B009F7">
        <w:rPr>
          <w:rFonts w:hint="eastAsia"/>
          <w:szCs w:val="18"/>
        </w:rPr>
        <w:t>仮想原稿サイズ禁止</w:t>
      </w:r>
      <w:r w:rsidR="00940DAA" w:rsidRPr="00B009F7">
        <w:rPr>
          <w:rFonts w:hint="eastAsia"/>
          <w:szCs w:val="18"/>
        </w:rPr>
        <w:t>機能が選択されていて、原稿サイズ不定を検知した場合は、ユーザーに原稿サイズ入力を促す。</w:t>
      </w:r>
    </w:p>
    <w:p w14:paraId="79AE8D31" w14:textId="77777777" w:rsidR="00940DAA" w:rsidRPr="003A1CCA" w:rsidRDefault="00940DAA">
      <w:pPr>
        <w:pStyle w:val="a1"/>
        <w:tabs>
          <w:tab w:val="clear" w:pos="70.90pt"/>
          <w:tab w:val="clear" w:pos="85.05pt"/>
          <w:tab w:val="start" w:pos="53.25pt"/>
        </w:tabs>
        <w:ind w:start="42.55pt"/>
        <w:rPr>
          <w:szCs w:val="18"/>
        </w:rPr>
      </w:pPr>
      <w:r w:rsidRPr="003A1CCA">
        <w:rPr>
          <w:rFonts w:hint="eastAsia"/>
          <w:szCs w:val="18"/>
        </w:rPr>
        <w:t>この時入力された原稿サイズの適用範囲は以下のとおりとする。</w:t>
      </w:r>
    </w:p>
    <w:p w14:paraId="386B89A9" w14:textId="77777777" w:rsidR="00940DAA" w:rsidRPr="003D3722" w:rsidRDefault="00940DAA">
      <w:pPr>
        <w:pStyle w:val="a1"/>
        <w:tabs>
          <w:tab w:val="clear" w:pos="85.05pt"/>
        </w:tabs>
        <w:ind w:start="70.90pt"/>
        <w:rPr>
          <w:b/>
          <w:bCs/>
          <w:szCs w:val="18"/>
          <w:u w:val="single"/>
        </w:rPr>
      </w:pPr>
      <w:r w:rsidRPr="003D3722">
        <w:rPr>
          <w:b/>
          <w:bCs/>
          <w:szCs w:val="18"/>
          <w:u w:val="single"/>
        </w:rPr>
        <w:t>DADF</w:t>
      </w:r>
      <w:r w:rsidRPr="003D3722">
        <w:rPr>
          <w:rFonts w:hint="eastAsia"/>
          <w:b/>
          <w:bCs/>
          <w:szCs w:val="18"/>
          <w:u w:val="single"/>
        </w:rPr>
        <w:t xml:space="preserve">　</w:t>
      </w:r>
      <w:r w:rsidRPr="003D3722">
        <w:rPr>
          <w:b/>
          <w:bCs/>
          <w:szCs w:val="18"/>
          <w:u w:val="single"/>
        </w:rPr>
        <w:t>Non</w:t>
      </w:r>
      <w:r w:rsidRPr="003D3722">
        <w:rPr>
          <w:rFonts w:hint="eastAsia"/>
          <w:b/>
          <w:bCs/>
          <w:szCs w:val="18"/>
          <w:u w:val="single"/>
        </w:rPr>
        <w:t xml:space="preserve">　</w:t>
      </w:r>
      <w:r w:rsidRPr="003D3722">
        <w:rPr>
          <w:b/>
          <w:bCs/>
          <w:szCs w:val="18"/>
          <w:u w:val="single"/>
        </w:rPr>
        <w:t>Mix</w:t>
      </w:r>
      <w:r w:rsidRPr="003D3722">
        <w:rPr>
          <w:rFonts w:hint="eastAsia"/>
          <w:b/>
          <w:bCs/>
          <w:szCs w:val="18"/>
          <w:u w:val="single"/>
        </w:rPr>
        <w:t>の場合：</w:t>
      </w:r>
    </w:p>
    <w:p w14:paraId="108CF1CA" w14:textId="77777777" w:rsidR="00940DAA" w:rsidRPr="007A3393" w:rsidRDefault="00940DAA">
      <w:pPr>
        <w:pStyle w:val="a1"/>
        <w:tabs>
          <w:tab w:val="clear" w:pos="85.05pt"/>
        </w:tabs>
        <w:ind w:start="85.10pt"/>
        <w:rPr>
          <w:szCs w:val="18"/>
        </w:rPr>
      </w:pPr>
      <w:r w:rsidRPr="007A3393">
        <w:rPr>
          <w:rFonts w:hint="eastAsia"/>
          <w:szCs w:val="18"/>
        </w:rPr>
        <w:t>入力されたサイズは、以降の非定形検知原稿全てに適用される。定型検知原稿には適用しない。</w:t>
      </w:r>
    </w:p>
    <w:p w14:paraId="0A247A40" w14:textId="77777777" w:rsidR="00940DAA" w:rsidRPr="007A3393" w:rsidRDefault="00940DAA">
      <w:pPr>
        <w:pStyle w:val="a1"/>
        <w:tabs>
          <w:tab w:val="clear" w:pos="85.05pt"/>
        </w:tabs>
        <w:rPr>
          <w:b/>
          <w:bCs/>
          <w:szCs w:val="18"/>
          <w:u w:val="single"/>
        </w:rPr>
      </w:pPr>
      <w:r w:rsidRPr="007A3393">
        <w:rPr>
          <w:szCs w:val="18"/>
        </w:rPr>
        <w:tab/>
      </w:r>
      <w:r w:rsidRPr="007A3393">
        <w:rPr>
          <w:szCs w:val="18"/>
        </w:rPr>
        <w:tab/>
      </w:r>
      <w:r w:rsidRPr="007A3393">
        <w:rPr>
          <w:b/>
          <w:bCs/>
          <w:szCs w:val="18"/>
          <w:u w:val="single"/>
        </w:rPr>
        <w:t>DADF</w:t>
      </w:r>
      <w:r w:rsidRPr="007A3393">
        <w:rPr>
          <w:rFonts w:hint="eastAsia"/>
          <w:b/>
          <w:bCs/>
          <w:szCs w:val="18"/>
          <w:u w:val="single"/>
        </w:rPr>
        <w:t xml:space="preserve">　</w:t>
      </w:r>
      <w:r w:rsidRPr="007A3393">
        <w:rPr>
          <w:b/>
          <w:bCs/>
          <w:szCs w:val="18"/>
          <w:u w:val="single"/>
        </w:rPr>
        <w:t>Mix</w:t>
      </w:r>
      <w:r w:rsidRPr="007A3393">
        <w:rPr>
          <w:rFonts w:hint="eastAsia"/>
          <w:b/>
          <w:bCs/>
          <w:szCs w:val="18"/>
          <w:u w:val="single"/>
        </w:rPr>
        <w:t>／プラテンの場合：</w:t>
      </w:r>
    </w:p>
    <w:p w14:paraId="34728EA4" w14:textId="77777777" w:rsidR="00940DAA" w:rsidRPr="007A3393" w:rsidRDefault="00940DAA">
      <w:pPr>
        <w:pStyle w:val="a1"/>
        <w:tabs>
          <w:tab w:val="clear" w:pos="85.05pt"/>
        </w:tabs>
        <w:rPr>
          <w:szCs w:val="18"/>
        </w:rPr>
      </w:pPr>
      <w:r w:rsidRPr="007A3393">
        <w:rPr>
          <w:szCs w:val="18"/>
        </w:rPr>
        <w:tab/>
      </w:r>
      <w:r w:rsidRPr="007A3393">
        <w:rPr>
          <w:szCs w:val="18"/>
        </w:rPr>
        <w:tab/>
      </w:r>
      <w:r w:rsidRPr="007A3393">
        <w:rPr>
          <w:szCs w:val="18"/>
        </w:rPr>
        <w:tab/>
      </w:r>
      <w:r w:rsidRPr="007A3393">
        <w:rPr>
          <w:rFonts w:hint="eastAsia"/>
          <w:szCs w:val="18"/>
        </w:rPr>
        <w:t>システム設定（</w:t>
      </w:r>
      <w:r w:rsidRPr="007A3393">
        <w:rPr>
          <w:szCs w:val="18"/>
        </w:rPr>
        <w:t>CE</w:t>
      </w:r>
      <w:r w:rsidRPr="007A3393">
        <w:rPr>
          <w:rFonts w:hint="eastAsia"/>
          <w:szCs w:val="18"/>
        </w:rPr>
        <w:t>）にて適用範囲を</w:t>
      </w:r>
      <w:r w:rsidRPr="007A3393">
        <w:rPr>
          <w:szCs w:val="18"/>
        </w:rPr>
        <w:t xml:space="preserve">” </w:t>
      </w:r>
      <w:r w:rsidRPr="007A3393">
        <w:rPr>
          <w:rFonts w:hint="eastAsia"/>
          <w:szCs w:val="18"/>
        </w:rPr>
        <w:t>その原稿のみ適用</w:t>
      </w:r>
      <w:r w:rsidRPr="007A3393">
        <w:rPr>
          <w:szCs w:val="18"/>
        </w:rPr>
        <w:t>”</w:t>
      </w:r>
      <w:r w:rsidRPr="007A3393">
        <w:rPr>
          <w:rFonts w:hint="eastAsia"/>
          <w:szCs w:val="18"/>
        </w:rPr>
        <w:t>と</w:t>
      </w:r>
      <w:r w:rsidRPr="007A3393">
        <w:rPr>
          <w:szCs w:val="18"/>
        </w:rPr>
        <w:t>“</w:t>
      </w:r>
      <w:r w:rsidRPr="007A3393">
        <w:rPr>
          <w:rFonts w:hint="eastAsia"/>
          <w:szCs w:val="18"/>
        </w:rPr>
        <w:t>以降の非定形原稿全てに適用</w:t>
      </w:r>
      <w:r w:rsidRPr="007A3393">
        <w:rPr>
          <w:szCs w:val="18"/>
        </w:rPr>
        <w:t>”</w:t>
      </w:r>
      <w:r w:rsidRPr="007A3393">
        <w:rPr>
          <w:rFonts w:hint="eastAsia"/>
          <w:szCs w:val="18"/>
        </w:rPr>
        <w:t>で切り替え可能。</w:t>
      </w:r>
    </w:p>
    <w:p w14:paraId="29D6F58F" w14:textId="77777777" w:rsidR="00940DAA" w:rsidRPr="007A3393" w:rsidRDefault="00940DAA">
      <w:pPr>
        <w:pStyle w:val="a1"/>
        <w:tabs>
          <w:tab w:val="clear" w:pos="85.05pt"/>
        </w:tabs>
        <w:rPr>
          <w:b/>
          <w:bCs/>
          <w:szCs w:val="18"/>
        </w:rPr>
      </w:pPr>
      <w:r w:rsidRPr="007A3393">
        <w:rPr>
          <w:szCs w:val="18"/>
        </w:rPr>
        <w:tab/>
      </w:r>
      <w:r w:rsidRPr="007A3393">
        <w:rPr>
          <w:szCs w:val="18"/>
        </w:rPr>
        <w:tab/>
      </w:r>
      <w:r w:rsidRPr="007A3393">
        <w:rPr>
          <w:szCs w:val="18"/>
        </w:rPr>
        <w:tab/>
        <w:t xml:space="preserve">” </w:t>
      </w:r>
      <w:r w:rsidRPr="007A3393">
        <w:rPr>
          <w:rFonts w:hint="eastAsia"/>
          <w:b/>
          <w:bCs/>
          <w:szCs w:val="18"/>
        </w:rPr>
        <w:t>その原稿のみ適用</w:t>
      </w:r>
      <w:r w:rsidRPr="007A3393">
        <w:rPr>
          <w:szCs w:val="18"/>
        </w:rPr>
        <w:t>”</w:t>
      </w:r>
      <w:r w:rsidRPr="007A3393">
        <w:rPr>
          <w:rFonts w:hint="eastAsia"/>
          <w:szCs w:val="18"/>
        </w:rPr>
        <w:t>（デフォルト）</w:t>
      </w:r>
    </w:p>
    <w:p w14:paraId="36972978" w14:textId="5259B257" w:rsidR="00940DAA" w:rsidRPr="007A3393" w:rsidRDefault="00940DAA">
      <w:pPr>
        <w:spacing w:line="12pt" w:lineRule="exact"/>
        <w:rPr>
          <w:szCs w:val="18"/>
        </w:rPr>
      </w:pPr>
      <w:r w:rsidRPr="007A3393">
        <w:rPr>
          <w:szCs w:val="18"/>
        </w:rPr>
        <w:tab/>
      </w:r>
      <w:r w:rsidRPr="007A3393">
        <w:rPr>
          <w:szCs w:val="18"/>
        </w:rPr>
        <w:tab/>
      </w:r>
      <w:r w:rsidRPr="007A3393">
        <w:rPr>
          <w:szCs w:val="18"/>
        </w:rPr>
        <w:tab/>
      </w:r>
      <w:r w:rsidRPr="007A3393">
        <w:rPr>
          <w:rFonts w:hint="eastAsia"/>
          <w:szCs w:val="18"/>
        </w:rPr>
        <w:t xml:space="preserve">　　　　</w:t>
      </w:r>
      <w:r w:rsidR="000624CB" w:rsidRPr="007A3393">
        <w:rPr>
          <w:rFonts w:hint="eastAsia"/>
          <w:szCs w:val="18"/>
        </w:rPr>
        <w:t>非定形検知の都度サイズ入力が必要</w:t>
      </w:r>
    </w:p>
    <w:p w14:paraId="601EB51C" w14:textId="77777777" w:rsidR="00940DAA" w:rsidRPr="007A3393" w:rsidRDefault="00940DAA">
      <w:pPr>
        <w:pStyle w:val="a1"/>
        <w:rPr>
          <w:szCs w:val="18"/>
        </w:rPr>
      </w:pPr>
      <w:r w:rsidRPr="007A3393">
        <w:rPr>
          <w:szCs w:val="18"/>
        </w:rPr>
        <w:tab/>
      </w:r>
      <w:r w:rsidRPr="007A3393">
        <w:rPr>
          <w:szCs w:val="18"/>
        </w:rPr>
        <w:tab/>
      </w:r>
      <w:r w:rsidRPr="007A3393">
        <w:rPr>
          <w:szCs w:val="18"/>
        </w:rPr>
        <w:tab/>
        <w:t>“</w:t>
      </w:r>
      <w:r w:rsidRPr="007A3393">
        <w:rPr>
          <w:rFonts w:hint="eastAsia"/>
          <w:b/>
          <w:bCs/>
          <w:szCs w:val="18"/>
        </w:rPr>
        <w:t>以降の非定形原稿全てに適用</w:t>
      </w:r>
      <w:r w:rsidRPr="007A3393">
        <w:rPr>
          <w:szCs w:val="18"/>
        </w:rPr>
        <w:t>”</w:t>
      </w:r>
    </w:p>
    <w:p w14:paraId="1516EF2E" w14:textId="561B8367" w:rsidR="000624CB" w:rsidRPr="007A3393" w:rsidRDefault="00940DAA" w:rsidP="00CF2DAC">
      <w:pPr>
        <w:pStyle w:val="a1"/>
        <w:tabs>
          <w:tab w:val="clear" w:pos="85.05pt"/>
        </w:tabs>
        <w:rPr>
          <w:szCs w:val="18"/>
        </w:rPr>
      </w:pPr>
      <w:r w:rsidRPr="007A3393">
        <w:rPr>
          <w:szCs w:val="18"/>
        </w:rPr>
        <w:tab/>
      </w:r>
      <w:r w:rsidRPr="007A3393">
        <w:rPr>
          <w:szCs w:val="18"/>
        </w:rPr>
        <w:tab/>
      </w:r>
      <w:r w:rsidRPr="007A3393">
        <w:rPr>
          <w:szCs w:val="18"/>
        </w:rPr>
        <w:tab/>
      </w:r>
      <w:r w:rsidRPr="007A3393">
        <w:rPr>
          <w:rFonts w:hint="eastAsia"/>
          <w:szCs w:val="18"/>
        </w:rPr>
        <w:t xml:space="preserve">　　　　</w:t>
      </w:r>
      <w:r w:rsidR="000624CB" w:rsidRPr="007A3393">
        <w:rPr>
          <w:rFonts w:hint="eastAsia"/>
          <w:szCs w:val="18"/>
        </w:rPr>
        <w:t>入力された原稿サイズは以降の非定形原稿にも適用</w:t>
      </w:r>
    </w:p>
    <w:p w14:paraId="2BE282CA" w14:textId="77777777" w:rsidR="00940DAA" w:rsidRPr="007A3393" w:rsidRDefault="00940DAA">
      <w:pPr>
        <w:pStyle w:val="a1"/>
        <w:tabs>
          <w:tab w:val="clear" w:pos="85.05pt"/>
        </w:tabs>
        <w:rPr>
          <w:szCs w:val="18"/>
        </w:rPr>
      </w:pPr>
    </w:p>
    <w:p w14:paraId="2BC05960" w14:textId="779FAD9C" w:rsidR="00940DAA" w:rsidRPr="001525B7" w:rsidRDefault="00940DAA">
      <w:pPr>
        <w:numPr>
          <w:ilvl w:val="0"/>
          <w:numId w:val="23"/>
        </w:numPr>
        <w:rPr>
          <w:szCs w:val="18"/>
        </w:rPr>
      </w:pPr>
      <w:r w:rsidRPr="001525B7">
        <w:rPr>
          <w:rFonts w:hint="eastAsia"/>
          <w:szCs w:val="18"/>
        </w:rPr>
        <w:t>上記いずれのケースも</w:t>
      </w:r>
      <w:r w:rsidRPr="001525B7">
        <w:rPr>
          <w:szCs w:val="18"/>
        </w:rPr>
        <w:t>Input</w:t>
      </w:r>
      <w:r w:rsidRPr="001525B7">
        <w:rPr>
          <w:rFonts w:hint="eastAsia"/>
          <w:szCs w:val="18"/>
        </w:rPr>
        <w:t>装置が切り替わった場合</w:t>
      </w:r>
      <w:r w:rsidR="00B009F7">
        <w:rPr>
          <w:rFonts w:hint="eastAsia"/>
          <w:szCs w:val="18"/>
        </w:rPr>
        <w:t>、</w:t>
      </w:r>
      <w:r w:rsidRPr="001525B7">
        <w:rPr>
          <w:rFonts w:hint="eastAsia"/>
          <w:szCs w:val="18"/>
        </w:rPr>
        <w:t>入力原稿サイズは忘れる。つまり</w:t>
      </w:r>
      <w:r w:rsidRPr="001525B7">
        <w:rPr>
          <w:szCs w:val="18"/>
        </w:rPr>
        <w:t>Input</w:t>
      </w:r>
      <w:r w:rsidRPr="001525B7">
        <w:rPr>
          <w:rFonts w:hint="eastAsia"/>
          <w:szCs w:val="18"/>
        </w:rPr>
        <w:t>装置が変更された</w:t>
      </w:r>
      <w:r w:rsidRPr="001525B7">
        <w:rPr>
          <w:szCs w:val="18"/>
        </w:rPr>
        <w:t>1</w:t>
      </w:r>
      <w:r w:rsidRPr="001525B7">
        <w:rPr>
          <w:rFonts w:hint="eastAsia"/>
          <w:szCs w:val="18"/>
        </w:rPr>
        <w:t>回目の非定形検知ではサイズ入力が必要となる。但し、サイズ不定による原稿サイズ入力後、</w:t>
      </w:r>
      <w:r w:rsidRPr="001525B7">
        <w:rPr>
          <w:szCs w:val="18"/>
        </w:rPr>
        <w:t>1</w:t>
      </w:r>
      <w:r w:rsidRPr="001525B7">
        <w:rPr>
          <w:rFonts w:hint="eastAsia"/>
          <w:szCs w:val="18"/>
        </w:rPr>
        <w:t>回目のスタートは</w:t>
      </w:r>
      <w:r w:rsidRPr="001525B7">
        <w:rPr>
          <w:szCs w:val="18"/>
        </w:rPr>
        <w:t>Input</w:t>
      </w:r>
      <w:r w:rsidRPr="001525B7">
        <w:rPr>
          <w:rFonts w:hint="eastAsia"/>
          <w:szCs w:val="18"/>
        </w:rPr>
        <w:t>装置が変わっても入力サイズは有効。</w:t>
      </w:r>
    </w:p>
    <w:p w14:paraId="0D317120" w14:textId="52165808" w:rsidR="00940DAA" w:rsidRPr="001525B7" w:rsidRDefault="00940DAA">
      <w:pPr>
        <w:numPr>
          <w:ilvl w:val="0"/>
          <w:numId w:val="23"/>
        </w:numPr>
        <w:rPr>
          <w:szCs w:val="18"/>
        </w:rPr>
      </w:pPr>
      <w:r w:rsidRPr="001525B7">
        <w:rPr>
          <w:szCs w:val="18"/>
        </w:rPr>
        <w:t>DADF</w:t>
      </w:r>
      <w:r w:rsidRPr="001525B7">
        <w:rPr>
          <w:rFonts w:hint="eastAsia"/>
          <w:szCs w:val="18"/>
        </w:rPr>
        <w:t>は基本的に原稿サイズを必須とするが、プラテンでは他の選択機能によって仮想原稿</w:t>
      </w:r>
      <w:r w:rsidR="000624CB" w:rsidRPr="001525B7">
        <w:rPr>
          <w:rFonts w:hint="eastAsia"/>
          <w:szCs w:val="18"/>
        </w:rPr>
        <w:t>サイズ</w:t>
      </w:r>
      <w:r w:rsidRPr="001525B7">
        <w:rPr>
          <w:rFonts w:hint="eastAsia"/>
          <w:szCs w:val="18"/>
        </w:rPr>
        <w:t>を使用する場合がある</w:t>
      </w:r>
      <w:r w:rsidR="00997AA4" w:rsidRPr="001525B7">
        <w:rPr>
          <w:rFonts w:hint="eastAsia"/>
          <w:szCs w:val="18"/>
        </w:rPr>
        <w:t>。</w:t>
      </w:r>
      <w:r w:rsidRPr="001525B7">
        <w:rPr>
          <w:rFonts w:hint="eastAsia"/>
          <w:szCs w:val="18"/>
        </w:rPr>
        <w:t>例えば</w:t>
      </w:r>
      <w:r w:rsidRPr="001525B7">
        <w:rPr>
          <w:szCs w:val="18"/>
        </w:rPr>
        <w:t>DADF</w:t>
      </w:r>
      <w:r w:rsidRPr="001525B7">
        <w:rPr>
          <w:rFonts w:hint="eastAsia"/>
          <w:szCs w:val="18"/>
        </w:rPr>
        <w:t>で非定形を検知してサイズ入力を実施後、以降の原稿で</w:t>
      </w:r>
      <w:r w:rsidRPr="001525B7">
        <w:rPr>
          <w:szCs w:val="18"/>
        </w:rPr>
        <w:t>Input</w:t>
      </w:r>
      <w:r w:rsidRPr="001525B7">
        <w:rPr>
          <w:rFonts w:hint="eastAsia"/>
          <w:szCs w:val="18"/>
        </w:rPr>
        <w:t>装置をプラテンに変更した場合は、同じ非定形原稿でもサイズ入力は要求せず仮想原稿サイズでコピーする場合がある。</w:t>
      </w:r>
    </w:p>
    <w:p w14:paraId="3CCD8369" w14:textId="77777777" w:rsidR="00940DAA" w:rsidRPr="001525B7" w:rsidRDefault="00940DAA">
      <w:pPr>
        <w:numPr>
          <w:ilvl w:val="0"/>
          <w:numId w:val="23"/>
        </w:numPr>
        <w:rPr>
          <w:szCs w:val="18"/>
        </w:rPr>
      </w:pPr>
      <w:r w:rsidRPr="001525B7">
        <w:rPr>
          <w:rFonts w:hint="eastAsia"/>
          <w:szCs w:val="18"/>
        </w:rPr>
        <w:t>また、プラテンの</w:t>
      </w:r>
      <w:r w:rsidRPr="001525B7">
        <w:rPr>
          <w:szCs w:val="18"/>
        </w:rPr>
        <w:t>APS</w:t>
      </w:r>
      <w:r w:rsidRPr="001525B7">
        <w:rPr>
          <w:rFonts w:hint="eastAsia"/>
          <w:szCs w:val="18"/>
        </w:rPr>
        <w:t>選択時に原稿サイズ不定によりエラーとなった場合、</w:t>
      </w:r>
      <w:r w:rsidRPr="001525B7">
        <w:rPr>
          <w:szCs w:val="18"/>
        </w:rPr>
        <w:t>APS</w:t>
      </w:r>
      <w:r w:rsidRPr="001525B7">
        <w:rPr>
          <w:rFonts w:hint="eastAsia"/>
          <w:szCs w:val="18"/>
        </w:rPr>
        <w:t>以外に原稿サイズ必須機能が選択されていない場合は、トレイ選択（</w:t>
      </w:r>
      <w:r w:rsidRPr="001525B7">
        <w:rPr>
          <w:szCs w:val="18"/>
        </w:rPr>
        <w:t>SMH</w:t>
      </w:r>
      <w:r w:rsidRPr="001525B7">
        <w:rPr>
          <w:rFonts w:hint="eastAsia"/>
          <w:szCs w:val="18"/>
        </w:rPr>
        <w:t>含む）も可能とする。この時のトレイ選択は以降の原稿全てに適用する（</w:t>
      </w:r>
      <w:r w:rsidRPr="001525B7">
        <w:rPr>
          <w:szCs w:val="18"/>
        </w:rPr>
        <w:t>APS</w:t>
      </w:r>
      <w:r w:rsidRPr="001525B7">
        <w:rPr>
          <w:rFonts w:hint="eastAsia"/>
          <w:szCs w:val="18"/>
        </w:rPr>
        <w:t>モード解除）。</w:t>
      </w:r>
    </w:p>
    <w:p w14:paraId="3337221F" w14:textId="3BBBF703" w:rsidR="00940DAA" w:rsidRDefault="00940DAA">
      <w:pPr>
        <w:pStyle w:val="a1"/>
        <w:tabs>
          <w:tab w:val="clear" w:pos="42.55pt"/>
        </w:tabs>
        <w:ind w:start="0pt"/>
      </w:pPr>
    </w:p>
    <w:p w14:paraId="34FFFECA" w14:textId="5BDE56E9" w:rsidR="00B009F7" w:rsidRDefault="00B009F7">
      <w:pPr>
        <w:pStyle w:val="a1"/>
        <w:tabs>
          <w:tab w:val="clear" w:pos="42.55pt"/>
        </w:tabs>
        <w:ind w:start="0pt"/>
      </w:pPr>
    </w:p>
    <w:p w14:paraId="7BB90614" w14:textId="042B1A84" w:rsidR="00B009F7" w:rsidRDefault="00B009F7">
      <w:pPr>
        <w:pStyle w:val="a1"/>
        <w:tabs>
          <w:tab w:val="clear" w:pos="42.55pt"/>
        </w:tabs>
        <w:ind w:start="0pt"/>
      </w:pPr>
    </w:p>
    <w:p w14:paraId="04A4E724" w14:textId="77777777" w:rsidR="00B009F7" w:rsidRDefault="00B009F7">
      <w:pPr>
        <w:pStyle w:val="a1"/>
        <w:tabs>
          <w:tab w:val="clear" w:pos="42.55pt"/>
        </w:tabs>
        <w:ind w:start="0pt"/>
      </w:pPr>
    </w:p>
    <w:p w14:paraId="6524C3F8" w14:textId="77777777" w:rsidR="00997AA4" w:rsidRDefault="00997AA4" w:rsidP="00997AA4">
      <w:pPr>
        <w:pStyle w:val="ad"/>
        <w:tabs>
          <w:tab w:val="clear" w:pos="56.70pt"/>
          <w:tab w:val="clear" w:pos="212.60pt"/>
          <w:tab w:val="clear" w:pos="425.20pt"/>
        </w:tabs>
        <w:adjustRightInd/>
        <w:spacing w:after="0pt"/>
        <w:textAlignment w:val="auto"/>
        <w:rPr>
          <w:kern w:val="2"/>
        </w:rPr>
      </w:pPr>
      <w:r>
        <w:rPr>
          <w:rFonts w:hint="eastAsia"/>
          <w:kern w:val="2"/>
        </w:rPr>
        <w:lastRenderedPageBreak/>
        <w:t>＜システムデータ＞</w:t>
      </w:r>
    </w:p>
    <w:tbl>
      <w:tblPr>
        <w:tblW w:w="486pt" w:type="dxa"/>
        <w:tblInd w:w="22.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600"/>
        <w:gridCol w:w="739"/>
        <w:gridCol w:w="1821"/>
        <w:gridCol w:w="4560"/>
      </w:tblGrid>
      <w:tr w:rsidR="00997AA4" w14:paraId="78F41632" w14:textId="77777777" w:rsidTr="00EC1943">
        <w:tc>
          <w:tcPr>
            <w:tcW w:w="130pt" w:type="dxa"/>
            <w:shd w:val="clear" w:color="auto" w:fill="FFFF00"/>
          </w:tcPr>
          <w:p w14:paraId="4E7EF096" w14:textId="77777777" w:rsidR="00997AA4" w:rsidRDefault="00997AA4" w:rsidP="00EC1943">
            <w:pPr>
              <w:jc w:val="center"/>
            </w:pPr>
            <w:r>
              <w:rPr>
                <w:rFonts w:hint="eastAsia"/>
              </w:rPr>
              <w:t>項目</w:t>
            </w:r>
          </w:p>
        </w:tc>
        <w:tc>
          <w:tcPr>
            <w:tcW w:w="36.95pt" w:type="dxa"/>
            <w:shd w:val="clear" w:color="auto" w:fill="FFFF00"/>
          </w:tcPr>
          <w:p w14:paraId="76E08F1E" w14:textId="77777777" w:rsidR="00997AA4" w:rsidRDefault="00997AA4" w:rsidP="00EC1943">
            <w:pPr>
              <w:jc w:val="center"/>
            </w:pPr>
            <w:r>
              <w:rPr>
                <w:rFonts w:hint="eastAsia"/>
              </w:rPr>
              <w:t>設定</w:t>
            </w:r>
          </w:p>
        </w:tc>
        <w:tc>
          <w:tcPr>
            <w:tcW w:w="91.05pt" w:type="dxa"/>
            <w:shd w:val="clear" w:color="auto" w:fill="FFFF00"/>
          </w:tcPr>
          <w:p w14:paraId="1FDF6FEE" w14:textId="77777777" w:rsidR="00997AA4" w:rsidRDefault="00997AA4" w:rsidP="00EC1943">
            <w:pPr>
              <w:jc w:val="center"/>
            </w:pPr>
            <w:r>
              <w:rPr>
                <w:rFonts w:hint="eastAsia"/>
              </w:rPr>
              <w:t>デフォルト</w:t>
            </w:r>
          </w:p>
        </w:tc>
        <w:tc>
          <w:tcPr>
            <w:tcW w:w="228pt" w:type="dxa"/>
            <w:shd w:val="clear" w:color="auto" w:fill="FFFF00"/>
          </w:tcPr>
          <w:p w14:paraId="59D5C504" w14:textId="77777777" w:rsidR="00997AA4" w:rsidRDefault="00997AA4" w:rsidP="00EC1943">
            <w:pPr>
              <w:jc w:val="center"/>
            </w:pPr>
            <w:r>
              <w:rPr>
                <w:rFonts w:hint="eastAsia"/>
              </w:rPr>
              <w:t>設定範囲・備考</w:t>
            </w:r>
          </w:p>
        </w:tc>
      </w:tr>
      <w:tr w:rsidR="00997AA4" w14:paraId="0616C9FB" w14:textId="77777777" w:rsidTr="00EC1943">
        <w:tc>
          <w:tcPr>
            <w:tcW w:w="130pt" w:type="dxa"/>
          </w:tcPr>
          <w:p w14:paraId="47048402" w14:textId="77777777" w:rsidR="00997AA4" w:rsidRDefault="00997AA4" w:rsidP="00EC1943">
            <w:r>
              <w:rPr>
                <w:rFonts w:hint="eastAsia"/>
              </w:rPr>
              <w:t>原稿サイズ不定時の</w:t>
            </w:r>
          </w:p>
          <w:p w14:paraId="134926B5" w14:textId="77777777" w:rsidR="00997AA4" w:rsidRDefault="00997AA4" w:rsidP="00EC1943">
            <w:r>
              <w:rPr>
                <w:rFonts w:hint="eastAsia"/>
              </w:rPr>
              <w:t>入力原稿サイズ適応範囲</w:t>
            </w:r>
          </w:p>
        </w:tc>
        <w:tc>
          <w:tcPr>
            <w:tcW w:w="36.95pt" w:type="dxa"/>
          </w:tcPr>
          <w:p w14:paraId="785EA965" w14:textId="77777777" w:rsidR="00997AA4" w:rsidRDefault="00997AA4" w:rsidP="00EC1943">
            <w:r>
              <w:rPr>
                <w:rFonts w:hint="eastAsia"/>
              </w:rPr>
              <w:t>CE</w:t>
            </w:r>
          </w:p>
        </w:tc>
        <w:tc>
          <w:tcPr>
            <w:tcW w:w="91.05pt" w:type="dxa"/>
          </w:tcPr>
          <w:p w14:paraId="62957802" w14:textId="77777777" w:rsidR="00997AA4" w:rsidRDefault="00997AA4" w:rsidP="00EC1943">
            <w:r>
              <w:t>“</w:t>
            </w:r>
            <w:r>
              <w:rPr>
                <w:rFonts w:hint="eastAsia"/>
              </w:rPr>
              <w:t>その原稿のみ適用</w:t>
            </w:r>
            <w:r>
              <w:t>”</w:t>
            </w:r>
          </w:p>
        </w:tc>
        <w:tc>
          <w:tcPr>
            <w:tcW w:w="228pt" w:type="dxa"/>
          </w:tcPr>
          <w:p w14:paraId="1B29C95C" w14:textId="77777777" w:rsidR="00997AA4" w:rsidRDefault="00997AA4" w:rsidP="00EC1943">
            <w:r>
              <w:t>“</w:t>
            </w:r>
            <w:r>
              <w:rPr>
                <w:rFonts w:hint="eastAsia"/>
              </w:rPr>
              <w:t>その原稿のみ適用</w:t>
            </w:r>
            <w:r>
              <w:t>”</w:t>
            </w:r>
            <w:r>
              <w:rPr>
                <w:rFonts w:hint="eastAsia"/>
              </w:rPr>
              <w:t>、</w:t>
            </w:r>
          </w:p>
          <w:p w14:paraId="2D1E7FBA" w14:textId="77777777" w:rsidR="00997AA4" w:rsidRDefault="00997AA4" w:rsidP="00EC1943">
            <w:r>
              <w:t>”</w:t>
            </w:r>
            <w:r>
              <w:rPr>
                <w:rFonts w:hint="eastAsia"/>
              </w:rPr>
              <w:t>以降の非定形原稿全てに適用</w:t>
            </w:r>
            <w:r>
              <w:t>”</w:t>
            </w:r>
          </w:p>
        </w:tc>
      </w:tr>
    </w:tbl>
    <w:p w14:paraId="3C077FC5" w14:textId="77777777" w:rsidR="002B6765" w:rsidRDefault="002B6765" w:rsidP="002B6765">
      <w:pPr>
        <w:pStyle w:val="a1"/>
        <w:tabs>
          <w:tab w:val="clear" w:pos="42.55pt"/>
        </w:tabs>
        <w:ind w:start="0pt"/>
      </w:pPr>
    </w:p>
    <w:p w14:paraId="3FC03881" w14:textId="77777777" w:rsidR="00997AA4" w:rsidRDefault="00997AA4" w:rsidP="00997AA4">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4C447DEF" w14:textId="77777777" w:rsidR="00997AA4" w:rsidRPr="00C42390" w:rsidRDefault="00997AA4" w:rsidP="00C42390">
      <w:pPr>
        <w:pStyle w:val="a1"/>
        <w:numPr>
          <w:ilvl w:val="0"/>
          <w:numId w:val="15"/>
        </w:numPr>
        <w:tabs>
          <w:tab w:val="clear" w:pos="12.75pt"/>
          <w:tab w:val="clear" w:pos="42.55pt"/>
          <w:tab w:val="clear" w:pos="70.90pt"/>
          <w:tab w:val="clear" w:pos="85.05pt"/>
          <w:tab w:val="num" w:pos="28.35pt"/>
        </w:tabs>
        <w:ind w:start="28.35pt" w:firstLine="0pt"/>
        <w:rPr>
          <w:rFonts w:ascii="ＭＳ Ｐゴシック"/>
        </w:rPr>
      </w:pPr>
      <w:r>
        <w:rPr>
          <w:rFonts w:ascii="ＭＳ Ｐゴシック" w:hint="eastAsia"/>
        </w:rPr>
        <w:t>原稿サイズ入力が実施されると、M/Cは入力されたサイズの原稿がセットされているものとして原稿イメージを読み取る。</w:t>
      </w:r>
    </w:p>
    <w:p w14:paraId="77572576" w14:textId="77777777" w:rsidR="00940DAA" w:rsidRDefault="00940DAA">
      <w:pPr>
        <w:pStyle w:val="a1"/>
        <w:numPr>
          <w:ilvl w:val="0"/>
          <w:numId w:val="17"/>
        </w:numPr>
        <w:tabs>
          <w:tab w:val="clear" w:pos="42.55pt"/>
        </w:tabs>
        <w:rPr>
          <w:rFonts w:ascii="ＭＳ Ｐゴシック"/>
        </w:rPr>
      </w:pPr>
      <w:r>
        <w:rPr>
          <w:rFonts w:ascii="ＭＳ Ｐゴシック" w:hint="eastAsia"/>
        </w:rPr>
        <w:t>プラテンでは左奥コーナー基準、CVTでは左センター基準で入力されたサイズ分読み取る為、実原稿と異なるサイズを入力された場合、以下のように読み取り領域に違いが発生する。</w:t>
      </w:r>
    </w:p>
    <w:p w14:paraId="654507CA" w14:textId="77777777" w:rsidR="00940DAA" w:rsidRDefault="00C93D7F">
      <w:pPr>
        <w:pStyle w:val="a1"/>
        <w:tabs>
          <w:tab w:val="clear" w:pos="42.55pt"/>
        </w:tabs>
        <w:rPr>
          <w:rFonts w:ascii="ＭＳ Ｐゴシック"/>
          <w:sz w:val="16"/>
        </w:rPr>
      </w:pPr>
      <w:r>
        <w:rPr>
          <w:rFonts w:ascii="ＭＳ Ｐゴシック"/>
          <w:noProof/>
        </w:rPr>
        <mc:AlternateContent>
          <mc:Choice Requires="v">
            <w:object w:dxaOrig="72pt" w:dyaOrig="72pt" w14:anchorId="6CB89F25">
              <v:shape id="_x0000_s3357" type="#_x0000_t75" style="position:absolute;left:0;text-align:left;margin-left:66pt;margin-top:3.35pt;width:425.75pt;height:108.2pt;z-index:251678720">
                <v:imagedata r:id="rId14" o:title=""/>
                <w10:wrap type="topAndBottom"/>
              </v:shape>
              <o:OLEObject Type="Embed" ProgID="Word.Picture.8" ShapeID="_x0000_s3357" DrawAspect="Content" ObjectID="_1656929253" r:id="rId15"/>
            </w:object>
          </mc:Choice>
          <mc:Fallback>
            <w:object>
              <w:drawing>
                <wp:anchor distT="0" distB="0" distL="114300" distR="114300" simplePos="0" relativeHeight="251660288" behindDoc="0" locked="0" layoutInCell="1" allowOverlap="1" wp14:anchorId="6D46FFC2" wp14:editId="49CD5469">
                  <wp:simplePos x="0" y="0"/>
                  <wp:positionH relativeFrom="column">
                    <wp:posOffset>838200</wp:posOffset>
                  </wp:positionH>
                  <wp:positionV relativeFrom="paragraph">
                    <wp:posOffset>42545</wp:posOffset>
                  </wp:positionV>
                  <wp:extent cx="5407025" cy="1374140"/>
                  <wp:effectExtent l="0" t="0" r="3175" b="0"/>
                  <wp:wrapTopAndBottom/>
                  <wp:docPr id="1309" name="オブジェクト 13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09"/>
                          <pic:cNvPicPr>
                            <a:picLocks noChangeAspect="1" noChangeArrowheads="1"/>
                            <a:extLst>
                              <a:ext uri="{837473B0-CC2E-450a-ABE3-18F120FF3D37}">
                                <a15:objectPr xmlns:a15="http://schemas.microsoft.com/office/drawing/2012/main" objectId="_1656929253"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025" cy="137414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5" w:progId="Word.Picture.8" w:shapeId="130" w:fieldCodes=""/>
            </w:object>
          </mc:Fallback>
        </mc:AlternateContent>
      </w:r>
    </w:p>
    <w:p w14:paraId="2448CE30" w14:textId="77777777" w:rsidR="00940DAA" w:rsidRDefault="00940DAA">
      <w:pPr>
        <w:pStyle w:val="a1"/>
        <w:numPr>
          <w:ilvl w:val="0"/>
          <w:numId w:val="17"/>
        </w:numPr>
        <w:tabs>
          <w:tab w:val="clear" w:pos="42.55pt"/>
          <w:tab w:val="clear" w:pos="70.90pt"/>
          <w:tab w:val="clear" w:pos="85.05pt"/>
          <w:tab w:val="start" w:pos="42pt"/>
          <w:tab w:val="start" w:pos="54pt"/>
          <w:tab w:val="start" w:pos="66pt"/>
        </w:tabs>
        <w:rPr>
          <w:rFonts w:ascii="ＭＳ Ｐゴシック"/>
        </w:rPr>
      </w:pPr>
      <w:r>
        <w:rPr>
          <w:rFonts w:ascii="ＭＳ Ｐゴシック" w:hint="eastAsia"/>
        </w:rPr>
        <w:t>上記実原稿と異なるサイズを入力された場合のプラテンとの違いは、DADF Mix原稿送りを選択してガイドを定形サイズ幅にセットすることで、解消することができる。但し、その場合でも、両面原稿ではDADFの反転方向と原稿の開き方向が異なる場合、原稿画像に対して表と裏で異なる領域が読み込まれることになる。</w:t>
      </w:r>
    </w:p>
    <w:bookmarkStart w:id="7" w:name="_MON_1230377860"/>
    <w:bookmarkStart w:id="8" w:name="_MON_1230377636"/>
    <w:bookmarkEnd w:id="7"/>
    <w:bookmarkEnd w:id="8"/>
    <w:bookmarkStart w:id="9" w:name="_MON_1230377845"/>
    <w:bookmarkEnd w:id="9"/>
    <w:p w14:paraId="181AE04E" w14:textId="77777777" w:rsidR="00940DAA" w:rsidRDefault="00940DAA">
      <w:pPr>
        <w:pStyle w:val="a1"/>
        <w:tabs>
          <w:tab w:val="clear" w:pos="42.55pt"/>
          <w:tab w:val="clear" w:pos="70.90pt"/>
          <w:tab w:val="clear" w:pos="85.05pt"/>
          <w:tab w:val="start" w:pos="42pt"/>
          <w:tab w:val="start" w:pos="54pt"/>
          <w:tab w:val="start" w:pos="66pt"/>
        </w:tabs>
        <w:ind w:start="59.55pt"/>
        <w:rPr>
          <w:rFonts w:ascii="ＭＳ Ｐゴシック"/>
        </w:rPr>
      </w:pPr>
      <w:r>
        <w:rPr>
          <w:rFonts w:ascii="ＭＳ Ｐゴシック"/>
        </w:rPr>
        <mc:AlternateContent>
          <mc:Choice Requires="v">
            <w:object w:dxaOrig="442.80pt" w:dyaOrig="285.65pt" w14:anchorId="321E1A13">
              <v:shape id="_x0000_i1028" type="#_x0000_t75" style="width:442.2pt;height:285.3pt" o:ole="">
                <v:imagedata r:id="rId17" o:title=""/>
              </v:shape>
              <o:OLEObject Type="Embed" ProgID="Word.Picture.8" ShapeID="_x0000_i1028" DrawAspect="Content" ObjectID="_1656929247" r:id="rId18"/>
            </w:object>
          </mc:Choice>
          <mc:Fallback>
            <w:object>
              <w:drawing>
                <wp:inline distT="0" distB="0" distL="0" distR="0" wp14:anchorId="1B6D2FDC" wp14:editId="5B5A1126">
                  <wp:extent cx="5615940" cy="3623310"/>
                  <wp:effectExtent l="0" t="0" r="0" b="0"/>
                  <wp:docPr id="4" name="図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a:extLst>
                              <a:ext uri="{837473B0-CC2E-450a-ABE3-18F120FF3D37}">
                                <a15:objectPr xmlns:a15="http://schemas.microsoft.com/office/drawing/2012/main" objectId="_1656929247"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3623310"/>
                          </a:xfrm>
                          <a:prstGeom prst="rect">
                            <a:avLst/>
                          </a:prstGeom>
                          <a:noFill/>
                          <a:ln>
                            <a:noFill/>
                          </a:ln>
                        </pic:spPr>
                      </pic:pic>
                    </a:graphicData>
                  </a:graphic>
                </wp:inline>
              </w:drawing>
              <w:objectEmbed w:drawAspect="content" r:id="rId18" w:progId="Word.Picture.8" w:shapeId="4" w:fieldCodes=""/>
            </w:object>
          </mc:Fallback>
        </mc:AlternateContent>
      </w:r>
    </w:p>
    <w:p w14:paraId="5A1BD425" w14:textId="77777777" w:rsidR="00940DAA" w:rsidRDefault="00940DAA">
      <w:pPr>
        <w:pStyle w:val="a1"/>
        <w:numPr>
          <w:ilvl w:val="0"/>
          <w:numId w:val="17"/>
        </w:numPr>
        <w:tabs>
          <w:tab w:val="clear" w:pos="42.55pt"/>
          <w:tab w:val="clear" w:pos="70.90pt"/>
          <w:tab w:val="clear" w:pos="85.05pt"/>
          <w:tab w:val="start" w:pos="42pt"/>
          <w:tab w:val="start" w:pos="54pt"/>
          <w:tab w:val="start" w:pos="66pt"/>
        </w:tabs>
        <w:rPr>
          <w:rFonts w:ascii="ＭＳ Ｐゴシック"/>
        </w:rPr>
      </w:pPr>
      <w:r>
        <w:rPr>
          <w:rFonts w:ascii="ＭＳ Ｐゴシック" w:hint="eastAsia"/>
        </w:rPr>
        <w:t>また「抽出削除」機能では、原稿の右上コーナーを原点としたユーザー設定座標を、読み込みREGIを原点とした座標値に変換する必要があるが、実原稿と異なるサイズが入力された場合は、この座標変換が正しくできない為、正しい位置を抽出削除できない可能性があるので注意が必要。</w:t>
      </w:r>
    </w:p>
    <w:p w14:paraId="234E2612" w14:textId="77777777" w:rsidR="00940DAA" w:rsidRDefault="00940DAA">
      <w:pPr>
        <w:pStyle w:val="ad"/>
        <w:tabs>
          <w:tab w:val="clear" w:pos="56.70pt"/>
          <w:tab w:val="clear" w:pos="212.60pt"/>
          <w:tab w:val="clear" w:pos="425.20pt"/>
        </w:tabs>
        <w:adjustRightInd/>
        <w:spacing w:after="0pt"/>
        <w:textAlignment w:val="auto"/>
        <w:rPr>
          <w:kern w:val="2"/>
        </w:rPr>
      </w:pPr>
    </w:p>
    <w:p w14:paraId="007209C1" w14:textId="56FBCDCA" w:rsidR="00997AA4" w:rsidRDefault="00997AA4" w:rsidP="00CF2DAC">
      <w:pPr>
        <w:pStyle w:val="a1"/>
        <w:numPr>
          <w:ilvl w:val="0"/>
          <w:numId w:val="15"/>
        </w:numPr>
        <w:tabs>
          <w:tab w:val="clear" w:pos="12.75pt"/>
          <w:tab w:val="clear" w:pos="42.55pt"/>
          <w:tab w:val="num" w:pos="41.10pt"/>
        </w:tabs>
        <w:ind w:start="41.10pt"/>
      </w:pPr>
      <w:r>
        <w:rPr>
          <w:rFonts w:hint="eastAsia"/>
        </w:rPr>
        <w:t>DADF</w:t>
      </w:r>
      <w:r>
        <w:rPr>
          <w:rFonts w:hint="eastAsia"/>
        </w:rPr>
        <w:t>ミックスサイズ原稿送りと原稿サイズ入力の組み合わせは許可する。</w:t>
      </w:r>
    </w:p>
    <w:p w14:paraId="31ECE26B" w14:textId="77777777" w:rsidR="00940DAA" w:rsidRDefault="00940DAA">
      <w:pPr>
        <w:pStyle w:val="a1"/>
        <w:numPr>
          <w:ilvl w:val="0"/>
          <w:numId w:val="17"/>
        </w:numPr>
        <w:tabs>
          <w:tab w:val="clear" w:pos="42.55pt"/>
        </w:tabs>
      </w:pPr>
      <w:r>
        <w:rPr>
          <w:rFonts w:hint="eastAsia"/>
        </w:rPr>
        <w:t>両機能の目的は相反するものであるが、以下の理由で組み合わせを許可する。</w:t>
      </w:r>
    </w:p>
    <w:p w14:paraId="6F468F1A" w14:textId="77777777" w:rsidR="00940DAA" w:rsidRDefault="00940DAA">
      <w:pPr>
        <w:pStyle w:val="a1"/>
        <w:numPr>
          <w:ilvl w:val="0"/>
          <w:numId w:val="18"/>
        </w:numPr>
        <w:tabs>
          <w:tab w:val="clear" w:pos="21.25pt"/>
          <w:tab w:val="clear" w:pos="42.55pt"/>
          <w:tab w:val="num" w:pos="92.15pt"/>
        </w:tabs>
        <w:ind w:start="92.15pt"/>
      </w:pPr>
      <w:r>
        <w:rPr>
          <w:rFonts w:hint="eastAsia"/>
        </w:rPr>
        <w:t>Mix</w:t>
      </w:r>
      <w:r>
        <w:rPr>
          <w:rFonts w:hint="eastAsia"/>
        </w:rPr>
        <w:t>原稿を頻繁に使用するユーザーでは</w:t>
      </w:r>
      <w:r>
        <w:rPr>
          <w:rFonts w:hint="eastAsia"/>
        </w:rPr>
        <w:t>DADF Mix</w:t>
      </w:r>
      <w:r>
        <w:rPr>
          <w:rFonts w:hint="eastAsia"/>
        </w:rPr>
        <w:t>原稿送りをデフォルト設定し、単一原稿セットでも</w:t>
      </w:r>
      <w:r>
        <w:rPr>
          <w:rFonts w:hint="eastAsia"/>
        </w:rPr>
        <w:t>DADF Mix</w:t>
      </w:r>
      <w:r>
        <w:rPr>
          <w:rFonts w:hint="eastAsia"/>
        </w:rPr>
        <w:t>原稿送りでコピーする可能性がある。</w:t>
      </w:r>
    </w:p>
    <w:p w14:paraId="00ECD0C9" w14:textId="77777777" w:rsidR="00940DAA" w:rsidRDefault="00940DAA">
      <w:pPr>
        <w:pStyle w:val="a1"/>
        <w:numPr>
          <w:ilvl w:val="0"/>
          <w:numId w:val="18"/>
        </w:numPr>
        <w:tabs>
          <w:tab w:val="clear" w:pos="21.25pt"/>
          <w:tab w:val="clear" w:pos="42.55pt"/>
          <w:tab w:val="num" w:pos="92.15pt"/>
        </w:tabs>
        <w:ind w:start="92.15pt"/>
      </w:pPr>
      <w:r>
        <w:rPr>
          <w:rFonts w:hint="eastAsia"/>
        </w:rPr>
        <w:t>センター</w:t>
      </w:r>
      <w:r>
        <w:rPr>
          <w:rFonts w:hint="eastAsia"/>
        </w:rPr>
        <w:t>REGI</w:t>
      </w:r>
      <w:r>
        <w:rPr>
          <w:rFonts w:hint="eastAsia"/>
        </w:rPr>
        <w:t>の</w:t>
      </w:r>
      <w:r>
        <w:rPr>
          <w:rFonts w:hint="eastAsia"/>
        </w:rPr>
        <w:t>DADF</w:t>
      </w:r>
      <w:r>
        <w:rPr>
          <w:rFonts w:hint="eastAsia"/>
        </w:rPr>
        <w:t>で原稿と異なる原稿サイズ入力実施時に</w:t>
      </w:r>
      <w:r w:rsidR="006738E4">
        <w:rPr>
          <w:rFonts w:hint="eastAsia"/>
        </w:rPr>
        <w:t>DADF Mix</w:t>
      </w:r>
      <w:r w:rsidR="006738E4">
        <w:rPr>
          <w:rFonts w:hint="eastAsia"/>
        </w:rPr>
        <w:t>原稿送りは</w:t>
      </w:r>
      <w:r>
        <w:rPr>
          <w:rFonts w:hint="eastAsia"/>
        </w:rPr>
        <w:t>センター読み取りを回避する手段に使用する。</w:t>
      </w:r>
    </w:p>
    <w:p w14:paraId="181257B5" w14:textId="77777777" w:rsidR="006738E4" w:rsidRDefault="006738E4">
      <w:pPr>
        <w:pStyle w:val="a1"/>
        <w:numPr>
          <w:ilvl w:val="0"/>
          <w:numId w:val="18"/>
        </w:numPr>
        <w:tabs>
          <w:tab w:val="clear" w:pos="21.25pt"/>
          <w:tab w:val="clear" w:pos="42.55pt"/>
          <w:tab w:val="num" w:pos="92.15pt"/>
        </w:tabs>
        <w:ind w:start="92.15pt"/>
      </w:pPr>
      <w:r>
        <w:rPr>
          <w:rFonts w:hint="eastAsia"/>
        </w:rPr>
        <w:t>異なるサイズ原稿の特定部分のみ読み込むといった使い方も想定されるので両者を背反にはできない。</w:t>
      </w:r>
    </w:p>
    <w:p w14:paraId="3F2120D6" w14:textId="77777777" w:rsidR="00940DAA" w:rsidRDefault="00940DAA">
      <w:pPr>
        <w:pStyle w:val="3"/>
      </w:pPr>
      <w:bookmarkStart w:id="10" w:name="_Toc445101090"/>
      <w:bookmarkStart w:id="11" w:name="_Toc469374525"/>
      <w:r>
        <w:br w:type="page"/>
      </w:r>
      <w:r>
        <w:rPr>
          <w:rFonts w:hint="eastAsia"/>
        </w:rPr>
        <w:lastRenderedPageBreak/>
        <w:t>原稿方向入力</w:t>
      </w:r>
      <w:bookmarkEnd w:id="10"/>
      <w:bookmarkEnd w:id="11"/>
      <w:r>
        <w:rPr>
          <w:rFonts w:hint="eastAsia"/>
        </w:rPr>
        <w:tab/>
      </w:r>
      <w:r>
        <w:rPr>
          <w:rFonts w:hint="eastAsia"/>
        </w:rPr>
        <w:tab/>
      </w:r>
      <w:r>
        <w:rPr>
          <w:rFonts w:hint="eastAsia"/>
        </w:rPr>
        <w:tab/>
      </w:r>
      <w:r>
        <w:rPr>
          <w:rFonts w:hint="eastAsia"/>
        </w:rPr>
        <w:tab/>
      </w:r>
      <w:r>
        <w:rPr>
          <w:rFonts w:hint="eastAsia"/>
        </w:rPr>
        <w:tab/>
      </w:r>
      <w:r>
        <w:rPr>
          <w:rFonts w:hint="eastAsia"/>
        </w:rPr>
        <w:tab/>
      </w:r>
    </w:p>
    <w:p w14:paraId="74F57F07" w14:textId="77777777" w:rsidR="00EC1943" w:rsidRDefault="00940DAA">
      <w:r>
        <w:rPr>
          <w:rFonts w:hint="eastAsia"/>
        </w:rPr>
        <w:t>＜目的＞</w:t>
      </w:r>
      <w:r>
        <w:rPr>
          <w:rFonts w:hint="eastAsia"/>
        </w:rPr>
        <w:tab/>
      </w:r>
    </w:p>
    <w:p w14:paraId="09172A6E" w14:textId="4D9C3761" w:rsidR="00940DAA" w:rsidRDefault="00EC1943">
      <w:r>
        <w:tab/>
      </w:r>
      <w:r>
        <w:rPr>
          <w:rFonts w:hint="eastAsia"/>
        </w:rPr>
        <w:t>原稿の上下左右を意識した機能を実現するため、</w:t>
      </w:r>
      <w:r>
        <w:rPr>
          <w:rFonts w:hint="eastAsia"/>
        </w:rPr>
        <w:t>M/C</w:t>
      </w:r>
      <w:r>
        <w:rPr>
          <w:rFonts w:hint="eastAsia"/>
        </w:rPr>
        <w:t>が原稿画像の向きを認識する。</w:t>
      </w:r>
    </w:p>
    <w:p w14:paraId="58C36D3D" w14:textId="77777777" w:rsidR="00940DAA" w:rsidRDefault="00940DAA">
      <w:pPr>
        <w:pStyle w:val="a1"/>
      </w:pPr>
    </w:p>
    <w:p w14:paraId="5C42AE9A" w14:textId="77777777" w:rsidR="00940DAA" w:rsidRDefault="00940DAA">
      <w:r>
        <w:rPr>
          <w:rFonts w:hint="eastAsia"/>
        </w:rPr>
        <w:t>＜動作</w:t>
      </w:r>
      <w:r>
        <w:rPr>
          <w:rFonts w:hint="eastAsia"/>
        </w:rPr>
        <w:t>/</w:t>
      </w:r>
      <w:r>
        <w:rPr>
          <w:rFonts w:hint="eastAsia"/>
        </w:rPr>
        <w:t>内容＞</w:t>
      </w:r>
    </w:p>
    <w:p w14:paraId="053123F0" w14:textId="77777777" w:rsidR="008476F8" w:rsidRDefault="008476F8" w:rsidP="008476F8">
      <w:pPr>
        <w:pStyle w:val="a1"/>
      </w:pPr>
      <w:r>
        <w:rPr>
          <w:rFonts w:hint="eastAsia"/>
        </w:rPr>
        <w:t>ユーザーが原稿をセットした時の原稿天の向きを、</w:t>
      </w:r>
      <w:r>
        <w:rPr>
          <w:rFonts w:hint="eastAsia"/>
        </w:rPr>
        <w:t>M/C</w:t>
      </w:r>
      <w:r>
        <w:rPr>
          <w:rFonts w:hint="eastAsia"/>
        </w:rPr>
        <w:t>の正面から見た向きで指定する。</w:t>
      </w:r>
    </w:p>
    <w:p w14:paraId="493C676F" w14:textId="77777777" w:rsidR="008476F8" w:rsidRPr="0041409C" w:rsidRDefault="008476F8" w:rsidP="00C42390">
      <w:pPr>
        <w:pStyle w:val="a1"/>
        <w:tabs>
          <w:tab w:val="clear" w:pos="42.55pt"/>
        </w:tabs>
      </w:pPr>
    </w:p>
    <w:p w14:paraId="2D58DE79" w14:textId="77777777" w:rsidR="00940DAA" w:rsidRDefault="00940DAA" w:rsidP="00C42390">
      <w:pPr>
        <w:pStyle w:val="a1"/>
        <w:numPr>
          <w:ilvl w:val="0"/>
          <w:numId w:val="36"/>
        </w:numPr>
        <w:tabs>
          <w:tab w:val="clear" w:pos="42.55pt"/>
          <w:tab w:val="clear" w:pos="68.70pt"/>
          <w:tab w:val="clear" w:pos="70.90pt"/>
          <w:tab w:val="clear" w:pos="85.05pt"/>
        </w:tabs>
        <w:ind w:start="28.35pt" w:firstLine="0pt"/>
      </w:pPr>
      <w:r>
        <w:rPr>
          <w:rFonts w:hint="eastAsia"/>
        </w:rPr>
        <w:t>ユーザーは「原稿画像の天の向き」として、</w:t>
      </w:r>
      <w:r>
        <w:t>”</w:t>
      </w:r>
      <w:r>
        <w:rPr>
          <w:rFonts w:hint="eastAsia"/>
        </w:rPr>
        <w:t>天が上</w:t>
      </w:r>
      <w:r>
        <w:t>”</w:t>
      </w:r>
      <w:r>
        <w:rPr>
          <w:rFonts w:hint="eastAsia"/>
        </w:rPr>
        <w:t>か</w:t>
      </w:r>
      <w:r>
        <w:t>”</w:t>
      </w:r>
      <w:r>
        <w:rPr>
          <w:rFonts w:hint="eastAsia"/>
        </w:rPr>
        <w:t>天が左</w:t>
      </w:r>
      <w:r>
        <w:t>”</w:t>
      </w:r>
      <w:r>
        <w:rPr>
          <w:rFonts w:hint="eastAsia"/>
        </w:rPr>
        <w:t>のいずれかを設定できる。</w:t>
      </w:r>
      <w:r>
        <w:rPr>
          <w:rFonts w:hint="eastAsia"/>
        </w:rPr>
        <w:br/>
      </w:r>
      <w:r w:rsidR="00B55B95">
        <w:rPr>
          <w:rFonts w:hint="eastAsia"/>
        </w:rPr>
        <w:t xml:space="preserve"> </w:t>
      </w:r>
      <w:r w:rsidR="00B55B95">
        <w:t xml:space="preserve">  </w:t>
      </w:r>
      <w:r>
        <w:rPr>
          <w:rFonts w:hint="eastAsia"/>
        </w:rPr>
        <w:t>デフォルトはシステムデータで設定が可能。</w:t>
      </w:r>
      <w:r>
        <w:rPr>
          <w:rFonts w:hint="eastAsia"/>
        </w:rPr>
        <w:br/>
      </w:r>
    </w:p>
    <w:bookmarkStart w:id="12" w:name="_MON_988443132"/>
    <w:bookmarkStart w:id="13" w:name="_MON_988462361"/>
    <w:bookmarkStart w:id="14" w:name="_MON_988462740"/>
    <w:bookmarkStart w:id="15" w:name="_MON_988463485"/>
    <w:bookmarkStart w:id="16" w:name="_MON_993113721"/>
    <w:bookmarkStart w:id="17" w:name="_MON_993114479"/>
    <w:bookmarkStart w:id="18" w:name="_MON_993114702"/>
    <w:bookmarkStart w:id="19" w:name="_MON_993382883"/>
    <w:bookmarkStart w:id="20" w:name="_MON_996926988"/>
    <w:bookmarkStart w:id="21" w:name="_MON_1072629889"/>
    <w:bookmarkStart w:id="22" w:name="_MON_1082227294"/>
    <w:bookmarkStart w:id="23" w:name="_MON_987937977"/>
    <w:bookmarkStart w:id="24" w:name="_MON_987939581"/>
    <w:bookmarkStart w:id="25" w:name="_MON_988005147"/>
    <w:bookmarkStart w:id="26" w:name="_MON_988005205"/>
    <w:bookmarkStart w:id="27" w:name="_MON_988005215"/>
    <w:bookmarkStart w:id="28" w:name="_MON_988005261"/>
    <w:bookmarkStart w:id="29" w:name="_MON_988090787"/>
    <w:bookmarkStart w:id="30" w:name="_MON_988092523"/>
    <w:bookmarkStart w:id="31" w:name="_MON_988092790"/>
    <w:bookmarkStart w:id="32" w:name="_MON_98810105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Start w:id="33" w:name="_MON_988438786"/>
    <w:bookmarkEnd w:id="33"/>
    <w:p w14:paraId="455B96EE" w14:textId="77777777" w:rsidR="00940DAA" w:rsidRDefault="00940DAA">
      <w:pPr>
        <w:pStyle w:val="a2"/>
      </w:pPr>
      <w:r>
        <mc:AlternateContent>
          <mc:Choice Requires="v">
            <w:object w:dxaOrig="663pt" w:dyaOrig="279pt" w14:anchorId="47DB05F2">
              <v:shape id="_x0000_i1029" type="#_x0000_t75" style="width:464.25pt;height:196.65pt" o:ole="" fillcolor="window">
                <v:imagedata r:id="rId20" o:title=""/>
              </v:shape>
              <o:OLEObject Type="Embed" ProgID="Word.Picture.8" ShapeID="_x0000_i1029" DrawAspect="Content" ObjectID="_1656929248" r:id="rId21"/>
            </w:object>
          </mc:Choice>
          <mc:Fallback>
            <w:object>
              <w:drawing>
                <wp:inline distT="0" distB="0" distL="0" distR="0" wp14:anchorId="65F73666" wp14:editId="1D1A5C43">
                  <wp:extent cx="5895975" cy="2497455"/>
                  <wp:effectExtent l="0" t="0" r="9525" b="0"/>
                  <wp:docPr id="5" name="図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a:extLst>
                              <a:ext uri="{837473B0-CC2E-450a-ABE3-18F120FF3D37}">
                                <a15:objectPr xmlns:a15="http://schemas.microsoft.com/office/drawing/2012/main" objectId="_1656929248"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2497455"/>
                          </a:xfrm>
                          <a:prstGeom prst="rect">
                            <a:avLst/>
                          </a:prstGeom>
                          <a:noFill/>
                          <a:ln>
                            <a:noFill/>
                          </a:ln>
                        </pic:spPr>
                      </pic:pic>
                    </a:graphicData>
                  </a:graphic>
                </wp:inline>
              </w:drawing>
              <w:objectEmbed w:drawAspect="content" r:id="rId21" w:progId="Word.Picture.8" w:shapeId="5" w:fieldCodes=""/>
            </w:object>
          </mc:Fallback>
        </mc:AlternateContent>
      </w:r>
    </w:p>
    <w:p w14:paraId="65BA1388" w14:textId="7D05626B" w:rsidR="00940DAA" w:rsidRDefault="00940DAA">
      <w:pPr>
        <w:pStyle w:val="a2"/>
      </w:pPr>
    </w:p>
    <w:p w14:paraId="5449572F" w14:textId="4A8DF2D5" w:rsidR="00B55B95" w:rsidRDefault="00B55B95" w:rsidP="00B55B95">
      <w:pPr>
        <w:pStyle w:val="a1"/>
        <w:numPr>
          <w:ilvl w:val="0"/>
          <w:numId w:val="36"/>
        </w:numPr>
        <w:tabs>
          <w:tab w:val="clear" w:pos="28.35pt"/>
          <w:tab w:val="clear" w:pos="42.55pt"/>
          <w:tab w:val="clear" w:pos="68.70pt"/>
          <w:tab w:val="clear" w:pos="70.90pt"/>
          <w:tab w:val="clear" w:pos="85.05pt"/>
          <w:tab w:val="start" w:pos="49.65pt"/>
        </w:tabs>
        <w:ind w:start="35.45pt" w:firstLine="0pt"/>
      </w:pPr>
      <w:r>
        <w:rPr>
          <w:rFonts w:hint="eastAsia"/>
        </w:rPr>
        <w:t>M/C</w:t>
      </w:r>
      <w:r>
        <w:rPr>
          <w:rFonts w:hint="eastAsia"/>
        </w:rPr>
        <w:t>は以下の図のように、設定された天の向きの方向を原稿上辺として、それに応じて原稿の上下左右を認識する。</w:t>
      </w:r>
    </w:p>
    <w:p w14:paraId="1CA27DBE" w14:textId="77777777" w:rsidR="00B55B95" w:rsidRDefault="00B55B95" w:rsidP="00C42390">
      <w:pPr>
        <w:pStyle w:val="a1"/>
        <w:tabs>
          <w:tab w:val="clear" w:pos="28.35pt"/>
          <w:tab w:val="clear" w:pos="42.55pt"/>
          <w:tab w:val="clear" w:pos="70.90pt"/>
          <w:tab w:val="clear" w:pos="85.05pt"/>
          <w:tab w:val="start" w:pos="49.65pt"/>
        </w:tabs>
        <w:ind w:start="35.45pt"/>
      </w:pPr>
      <w:r>
        <w:tab/>
      </w:r>
      <w:r>
        <w:rPr>
          <w:rFonts w:hint="eastAsia"/>
        </w:rPr>
        <w:t>また、上下をつなぐ方向を縦、左右をつなぐ方向を横として縦横を認識する。</w:t>
      </w:r>
    </w:p>
    <w:p w14:paraId="20BEA96F" w14:textId="77777777" w:rsidR="00B55B95" w:rsidRPr="0041409C" w:rsidRDefault="00B55B95" w:rsidP="00C42390">
      <w:pPr>
        <w:pStyle w:val="a2"/>
        <w:ind w:start="42.55pt" w:firstLineChars="50" w:firstLine="4.50pt"/>
      </w:pPr>
      <w:r>
        <w:rPr>
          <w:rFonts w:hint="eastAsia"/>
        </w:rPr>
        <w:t>※原稿の上下左右や縦横といった画像向きを意識する機能では、特段断りがない限り、この天の向きの設定を使用する。</w:t>
      </w:r>
    </w:p>
    <w:p w14:paraId="5F81754A" w14:textId="77777777" w:rsidR="00B55B95" w:rsidRDefault="00B55B95" w:rsidP="00B55B95">
      <w:pPr>
        <w:pStyle w:val="a2"/>
        <w:ind w:start="42.55pt" w:firstLine="0pt"/>
      </w:pPr>
    </w:p>
    <w:p w14:paraId="785991A8" w14:textId="6287C932" w:rsidR="00B55B95" w:rsidRDefault="00C93D7F" w:rsidP="00B55B95">
      <w:pPr>
        <w:pStyle w:val="a2"/>
        <w:ind w:start="42.55pt" w:firstLine="0pt"/>
      </w:pPr>
      <w:r>
        <w:rPr>
          <w:noProof/>
        </w:rPr>
        <mc:AlternateContent>
          <mc:Choice Requires="v">
            <w:object w:dxaOrig="72pt" w:dyaOrig="72pt" w14:anchorId="78EDCEF3">
              <v:shape id="_x0000_s3375" type="#_x0000_t75" style="position:absolute;left:0;text-align:left;margin-left:104.1pt;margin-top:-2.2pt;width:271.25pt;height:138.65pt;z-index:251682816;mso-position-horizontal-relative:text;mso-position-vertical-relative:text" o:allowincell="f" fillcolor="window">
                <v:imagedata r:id="rId23" o:title=""/>
                <w10:wrap type="square"/>
              </v:shape>
              <o:OLEObject Type="Embed" ProgID="Word.Picture.8" ShapeID="_x0000_s3375" DrawAspect="Content" ObjectID="_1656929254" r:id="rId24"/>
            </w:object>
          </mc:Choice>
          <mc:Fallback>
            <w:object>
              <w:drawing>
                <wp:anchor distT="0" distB="0" distL="114300" distR="114300" simplePos="0" relativeHeight="251662336" behindDoc="0" locked="0" layoutInCell="0" allowOverlap="1" wp14:anchorId="0FF60334" wp14:editId="6477C691">
                  <wp:simplePos x="0" y="0"/>
                  <wp:positionH relativeFrom="column">
                    <wp:posOffset>1322070</wp:posOffset>
                  </wp:positionH>
                  <wp:positionV relativeFrom="paragraph">
                    <wp:posOffset>-27940</wp:posOffset>
                  </wp:positionV>
                  <wp:extent cx="3444875" cy="1760855"/>
                  <wp:effectExtent l="0" t="0" r="3175" b="0"/>
                  <wp:wrapSquare wrapText="bothSides"/>
                  <wp:docPr id="1327" name="オブジェクト 13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27"/>
                          <pic:cNvPicPr>
                            <a:picLocks noChangeAspect="1" noChangeArrowheads="1"/>
                            <a:extLst>
                              <a:ext uri="{837473B0-CC2E-450a-ABE3-18F120FF3D37}">
                                <a15:objectPr xmlns:a15="http://schemas.microsoft.com/office/drawing/2012/main" objectId="_1656929254"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4875" cy="176085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4" w:progId="Word.Picture.8" w:shapeId="132" w:fieldCodes=""/>
            </w:object>
          </mc:Fallback>
        </mc:AlternateContent>
      </w:r>
    </w:p>
    <w:p w14:paraId="1F35E1E1" w14:textId="77777777" w:rsidR="00B55B95" w:rsidRDefault="00B55B95" w:rsidP="00B55B95">
      <w:pPr>
        <w:pStyle w:val="a2"/>
        <w:ind w:start="42.55pt" w:firstLine="0pt"/>
      </w:pPr>
    </w:p>
    <w:p w14:paraId="7127345A" w14:textId="77777777" w:rsidR="00B55B95" w:rsidRDefault="00B55B95" w:rsidP="00B55B95">
      <w:pPr>
        <w:pStyle w:val="a2"/>
        <w:ind w:start="42.55pt" w:firstLine="0pt"/>
      </w:pPr>
    </w:p>
    <w:p w14:paraId="081042B5" w14:textId="77777777" w:rsidR="00B55B95" w:rsidRDefault="00B55B95" w:rsidP="00B55B95">
      <w:pPr>
        <w:pStyle w:val="a2"/>
        <w:ind w:start="42.55pt" w:firstLine="0pt"/>
      </w:pPr>
    </w:p>
    <w:p w14:paraId="72DBBD58" w14:textId="77777777" w:rsidR="00B55B95" w:rsidRDefault="00B55B95" w:rsidP="00B55B95">
      <w:pPr>
        <w:pStyle w:val="a2"/>
        <w:ind w:start="42.55pt" w:firstLine="0pt"/>
      </w:pPr>
    </w:p>
    <w:p w14:paraId="72FBBD85" w14:textId="77777777" w:rsidR="00B55B95" w:rsidRDefault="00B55B95" w:rsidP="00B55B95">
      <w:pPr>
        <w:pStyle w:val="a2"/>
        <w:ind w:start="42.55pt" w:firstLine="0pt"/>
      </w:pPr>
    </w:p>
    <w:p w14:paraId="3EA28E87" w14:textId="77777777" w:rsidR="00B55B95" w:rsidRDefault="00B55B95" w:rsidP="00B55B95">
      <w:pPr>
        <w:pStyle w:val="a2"/>
        <w:ind w:start="42.55pt" w:firstLine="0pt"/>
      </w:pPr>
    </w:p>
    <w:p w14:paraId="7D42AA94" w14:textId="77777777" w:rsidR="00B55B95" w:rsidRDefault="00B55B95" w:rsidP="00B55B95">
      <w:pPr>
        <w:pStyle w:val="a2"/>
        <w:ind w:start="42.55pt" w:firstLine="0pt"/>
      </w:pPr>
    </w:p>
    <w:p w14:paraId="0196F24B" w14:textId="77777777" w:rsidR="00B55B95" w:rsidRDefault="00B55B95" w:rsidP="00B55B95">
      <w:pPr>
        <w:pStyle w:val="a2"/>
        <w:ind w:start="42.55pt" w:firstLine="0pt"/>
      </w:pPr>
    </w:p>
    <w:p w14:paraId="16D9EAE9" w14:textId="77777777" w:rsidR="00B55B95" w:rsidRDefault="00B55B95" w:rsidP="00B55B95">
      <w:pPr>
        <w:pStyle w:val="a2"/>
        <w:ind w:start="42.55pt" w:firstLine="0pt"/>
      </w:pPr>
    </w:p>
    <w:p w14:paraId="4115A0F2" w14:textId="77777777" w:rsidR="00B55B95" w:rsidRDefault="00B55B95" w:rsidP="00C42390">
      <w:pPr>
        <w:pStyle w:val="a2"/>
        <w:ind w:start="42.55pt" w:firstLine="0pt"/>
      </w:pPr>
    </w:p>
    <w:p w14:paraId="31BFF497" w14:textId="77777777" w:rsidR="00940DAA" w:rsidRDefault="00940DAA">
      <w:r>
        <w:rPr>
          <w:rFonts w:hint="eastAsia"/>
        </w:rPr>
        <w:t>＜システムデータ＞</w:t>
      </w:r>
    </w:p>
    <w:p w14:paraId="2C170E23" w14:textId="77777777" w:rsidR="00940DAA" w:rsidRDefault="00940DAA">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2380"/>
        <w:gridCol w:w="2620"/>
      </w:tblGrid>
      <w:tr w:rsidR="00940DAA" w14:paraId="38025579" w14:textId="77777777">
        <w:tc>
          <w:tcPr>
            <w:tcW w:w="174pt" w:type="dxa"/>
            <w:shd w:val="clear" w:color="auto" w:fill="FFFF00"/>
            <w:vAlign w:val="center"/>
          </w:tcPr>
          <w:p w14:paraId="0B8620EC" w14:textId="77777777" w:rsidR="00940DAA" w:rsidRDefault="00940DAA">
            <w:r>
              <w:rPr>
                <w:rFonts w:hint="eastAsia"/>
              </w:rPr>
              <w:t>項目</w:t>
            </w:r>
          </w:p>
        </w:tc>
        <w:tc>
          <w:tcPr>
            <w:tcW w:w="55pt" w:type="dxa"/>
            <w:shd w:val="clear" w:color="auto" w:fill="FFFF00"/>
            <w:vAlign w:val="center"/>
          </w:tcPr>
          <w:p w14:paraId="33A9A6CC" w14:textId="77777777" w:rsidR="00940DAA" w:rsidRDefault="00940DAA">
            <w:r>
              <w:rPr>
                <w:rFonts w:hint="eastAsia"/>
              </w:rPr>
              <w:t>設定</w:t>
            </w:r>
          </w:p>
        </w:tc>
        <w:tc>
          <w:tcPr>
            <w:tcW w:w="119pt" w:type="dxa"/>
            <w:shd w:val="clear" w:color="auto" w:fill="FFFF00"/>
            <w:vAlign w:val="center"/>
          </w:tcPr>
          <w:p w14:paraId="0E70A845" w14:textId="77777777" w:rsidR="00940DAA" w:rsidRDefault="00940DAA">
            <w:r>
              <w:rPr>
                <w:rFonts w:hint="eastAsia"/>
              </w:rPr>
              <w:t>デフォルト値</w:t>
            </w:r>
          </w:p>
        </w:tc>
        <w:tc>
          <w:tcPr>
            <w:tcW w:w="131pt" w:type="dxa"/>
            <w:shd w:val="clear" w:color="auto" w:fill="FFFF00"/>
            <w:vAlign w:val="center"/>
          </w:tcPr>
          <w:p w14:paraId="12F40F79" w14:textId="77777777" w:rsidR="00940DAA" w:rsidRDefault="00940DAA">
            <w:r>
              <w:rPr>
                <w:rFonts w:hint="eastAsia"/>
              </w:rPr>
              <w:t>設定範囲</w:t>
            </w:r>
            <w:r>
              <w:rPr>
                <w:rFonts w:hint="eastAsia"/>
              </w:rPr>
              <w:t>/</w:t>
            </w:r>
            <w:r>
              <w:rPr>
                <w:rFonts w:hint="eastAsia"/>
              </w:rPr>
              <w:t>備考</w:t>
            </w:r>
          </w:p>
        </w:tc>
      </w:tr>
      <w:tr w:rsidR="00940DAA" w14:paraId="3CABE5F6" w14:textId="77777777">
        <w:tc>
          <w:tcPr>
            <w:tcW w:w="174pt" w:type="dxa"/>
          </w:tcPr>
          <w:p w14:paraId="4C95C57E" w14:textId="77777777" w:rsidR="00940DAA" w:rsidRDefault="00940DAA">
            <w:r>
              <w:rPr>
                <w:rFonts w:hint="eastAsia"/>
              </w:rPr>
              <w:t>Copy</w:t>
            </w:r>
            <w:r>
              <w:rPr>
                <w:rFonts w:hint="eastAsia"/>
              </w:rPr>
              <w:t>での「原稿画像の天の向き」の</w:t>
            </w:r>
            <w:r>
              <w:rPr>
                <w:rFonts w:hint="eastAsia"/>
              </w:rPr>
              <w:t>Default</w:t>
            </w:r>
          </w:p>
        </w:tc>
        <w:tc>
          <w:tcPr>
            <w:tcW w:w="55pt" w:type="dxa"/>
          </w:tcPr>
          <w:p w14:paraId="28C65801" w14:textId="77777777" w:rsidR="00940DAA" w:rsidRDefault="00940DAA">
            <w:r>
              <w:rPr>
                <w:rFonts w:hint="eastAsia"/>
              </w:rPr>
              <w:t>KO</w:t>
            </w:r>
          </w:p>
        </w:tc>
        <w:tc>
          <w:tcPr>
            <w:tcW w:w="119pt" w:type="dxa"/>
          </w:tcPr>
          <w:p w14:paraId="5C2AE10C" w14:textId="77777777" w:rsidR="00940DAA" w:rsidRDefault="00940DAA">
            <w:r>
              <w:rPr>
                <w:rFonts w:hint="eastAsia"/>
              </w:rPr>
              <w:t>A3MF</w:t>
            </w:r>
            <w:r>
              <w:rPr>
                <w:rFonts w:hint="eastAsia"/>
              </w:rPr>
              <w:t xml:space="preserve">：　</w:t>
            </w:r>
            <w:r>
              <w:t>“</w:t>
            </w:r>
            <w:r>
              <w:rPr>
                <w:rFonts w:hint="eastAsia"/>
              </w:rPr>
              <w:t>天が上</w:t>
            </w:r>
            <w:r>
              <w:t>”</w:t>
            </w:r>
          </w:p>
          <w:p w14:paraId="74087C85" w14:textId="77777777" w:rsidR="00940DAA" w:rsidRDefault="00940DAA">
            <w:pPr>
              <w:pStyle w:val="a1"/>
              <w:ind w:start="0pt"/>
            </w:pPr>
            <w:r>
              <w:rPr>
                <w:rFonts w:hint="eastAsia"/>
              </w:rPr>
              <w:t>A4MF</w:t>
            </w:r>
            <w:r>
              <w:rPr>
                <w:rFonts w:hint="eastAsia"/>
              </w:rPr>
              <w:t xml:space="preserve">：　</w:t>
            </w:r>
            <w:r>
              <w:t>“</w:t>
            </w:r>
            <w:r>
              <w:rPr>
                <w:rFonts w:hint="eastAsia"/>
              </w:rPr>
              <w:t>天が左</w:t>
            </w:r>
            <w:r>
              <w:t>”</w:t>
            </w:r>
          </w:p>
        </w:tc>
        <w:tc>
          <w:tcPr>
            <w:tcW w:w="131pt" w:type="dxa"/>
          </w:tcPr>
          <w:p w14:paraId="049E017E" w14:textId="77777777" w:rsidR="00940DAA" w:rsidRDefault="00940DAA">
            <w:r>
              <w:t>“</w:t>
            </w:r>
            <w:r>
              <w:rPr>
                <w:rFonts w:hint="eastAsia"/>
              </w:rPr>
              <w:t>天が上</w:t>
            </w:r>
            <w:r>
              <w:t>”</w:t>
            </w:r>
            <w:r>
              <w:rPr>
                <w:rFonts w:hint="eastAsia"/>
              </w:rPr>
              <w:t>、</w:t>
            </w:r>
            <w:r>
              <w:t>“</w:t>
            </w:r>
            <w:r>
              <w:rPr>
                <w:rFonts w:hint="eastAsia"/>
              </w:rPr>
              <w:t>天が左</w:t>
            </w:r>
            <w:r>
              <w:t>”</w:t>
            </w:r>
          </w:p>
        </w:tc>
      </w:tr>
    </w:tbl>
    <w:p w14:paraId="29A1E822" w14:textId="77777777" w:rsidR="00940DAA" w:rsidRDefault="00940DAA">
      <w:pPr>
        <w:pStyle w:val="a1"/>
        <w:rPr>
          <w:color w:val="FF0000"/>
        </w:rPr>
      </w:pPr>
    </w:p>
    <w:p w14:paraId="546F5D99" w14:textId="77777777" w:rsidR="00940DAA" w:rsidRDefault="00940DAA">
      <w:pPr>
        <w:pStyle w:val="ad"/>
        <w:tabs>
          <w:tab w:val="clear" w:pos="56.70pt"/>
          <w:tab w:val="clear" w:pos="212.60pt"/>
          <w:tab w:val="clear" w:pos="425.20pt"/>
        </w:tabs>
        <w:adjustRightInd/>
        <w:spacing w:after="0pt"/>
        <w:textAlignment w:val="auto"/>
        <w:rPr>
          <w:kern w:val="2"/>
        </w:rPr>
      </w:pPr>
    </w:p>
    <w:p w14:paraId="4F66972A" w14:textId="77777777" w:rsidR="00940DAA" w:rsidRDefault="00940DAA">
      <w:pPr>
        <w:pStyle w:val="3"/>
      </w:pPr>
      <w:bookmarkStart w:id="34" w:name="_Toc445101091"/>
      <w:bookmarkStart w:id="35" w:name="_Toc469374526"/>
      <w:r>
        <w:br w:type="page"/>
      </w:r>
      <w:r>
        <w:rPr>
          <w:rFonts w:hint="eastAsia"/>
        </w:rPr>
        <w:lastRenderedPageBreak/>
        <w:t>DADF</w:t>
      </w:r>
      <w:r>
        <w:rPr>
          <w:rFonts w:hint="eastAsia"/>
        </w:rPr>
        <w:t>ミックスサイズ</w:t>
      </w:r>
      <w:bookmarkEnd w:id="34"/>
      <w:bookmarkEnd w:id="35"/>
    </w:p>
    <w:p w14:paraId="2DC213A8" w14:textId="77777777" w:rsidR="00B06920" w:rsidRDefault="00940DAA">
      <w:r>
        <w:rPr>
          <w:rFonts w:hint="eastAsia"/>
        </w:rPr>
        <w:t>＜目的＞</w:t>
      </w:r>
      <w:r>
        <w:rPr>
          <w:rFonts w:hint="eastAsia"/>
        </w:rPr>
        <w:tab/>
      </w:r>
    </w:p>
    <w:p w14:paraId="0978CF01" w14:textId="1523F5EE" w:rsidR="00940DAA" w:rsidRDefault="00B06920">
      <w:r>
        <w:tab/>
      </w:r>
      <w:r w:rsidR="00940DAA">
        <w:rPr>
          <w:rFonts w:hint="eastAsia"/>
        </w:rPr>
        <w:t>異なるサイズ</w:t>
      </w:r>
      <w:r w:rsidR="00940DAA">
        <w:rPr>
          <w:rFonts w:hint="eastAsia"/>
        </w:rPr>
        <w:t>/</w:t>
      </w:r>
      <w:r w:rsidR="00940DAA">
        <w:rPr>
          <w:rFonts w:hint="eastAsia"/>
        </w:rPr>
        <w:t>向きの原稿が混在する原稿セットを</w:t>
      </w:r>
      <w:r w:rsidR="00940DAA">
        <w:rPr>
          <w:rFonts w:hint="eastAsia"/>
        </w:rPr>
        <w:t>DAD</w:t>
      </w:r>
      <w:r>
        <w:rPr>
          <w:rFonts w:hint="eastAsia"/>
        </w:rPr>
        <w:t>F</w:t>
      </w:r>
      <w:r>
        <w:rPr>
          <w:rFonts w:hint="eastAsia"/>
        </w:rPr>
        <w:t>にセットしてコピーを可能にする</w:t>
      </w:r>
      <w:r w:rsidR="00940DAA">
        <w:rPr>
          <w:rFonts w:hint="eastAsia"/>
        </w:rPr>
        <w:t>。</w:t>
      </w:r>
    </w:p>
    <w:p w14:paraId="7AAA0AF6" w14:textId="77777777" w:rsidR="00940DAA" w:rsidRPr="0041409C" w:rsidRDefault="00940DAA">
      <w:pPr>
        <w:pStyle w:val="a1"/>
      </w:pPr>
    </w:p>
    <w:p w14:paraId="68738902" w14:textId="77777777" w:rsidR="00940DAA" w:rsidRDefault="00940DAA">
      <w:r>
        <w:rPr>
          <w:rFonts w:hint="eastAsia"/>
        </w:rPr>
        <w:t>＜動作</w:t>
      </w:r>
      <w:r>
        <w:rPr>
          <w:rFonts w:hint="eastAsia"/>
        </w:rPr>
        <w:t>/</w:t>
      </w:r>
      <w:r>
        <w:rPr>
          <w:rFonts w:hint="eastAsia"/>
        </w:rPr>
        <w:t>内</w:t>
      </w:r>
      <w:r w:rsidRPr="00D32340">
        <w:rPr>
          <w:rFonts w:hint="eastAsia"/>
        </w:rPr>
        <w:t>容＞</w:t>
      </w:r>
    </w:p>
    <w:p w14:paraId="335C057E" w14:textId="77777777" w:rsidR="00B06920" w:rsidRPr="006051E1" w:rsidRDefault="00B06920" w:rsidP="00B06920">
      <w:pPr>
        <w:pStyle w:val="a1"/>
      </w:pPr>
      <w:r>
        <w:rPr>
          <w:rFonts w:hint="eastAsia"/>
        </w:rPr>
        <w:t>通常は</w:t>
      </w:r>
      <w:r>
        <w:rPr>
          <w:rFonts w:hint="eastAsia"/>
        </w:rPr>
        <w:t>DADF</w:t>
      </w:r>
      <w:r>
        <w:rPr>
          <w:rFonts w:hint="eastAsia"/>
        </w:rPr>
        <w:t>にセットされた原稿セットのサイズ</w:t>
      </w:r>
      <w:r>
        <w:rPr>
          <w:rFonts w:hint="eastAsia"/>
        </w:rPr>
        <w:t>/</w:t>
      </w:r>
      <w:r>
        <w:rPr>
          <w:rFonts w:hint="eastAsia"/>
        </w:rPr>
        <w:t>向きは同じであり、</w:t>
      </w:r>
      <w:r>
        <w:rPr>
          <w:rFonts w:hint="eastAsia"/>
        </w:rPr>
        <w:t>1</w:t>
      </w:r>
      <w:r>
        <w:rPr>
          <w:rFonts w:hint="eastAsia"/>
        </w:rPr>
        <w:t>枚目原稿でサイズ</w:t>
      </w:r>
      <w:r>
        <w:rPr>
          <w:rFonts w:hint="eastAsia"/>
        </w:rPr>
        <w:t>/</w:t>
      </w:r>
      <w:r>
        <w:rPr>
          <w:rFonts w:hint="eastAsia"/>
        </w:rPr>
        <w:t>向きを決定してコピーする。</w:t>
      </w:r>
    </w:p>
    <w:p w14:paraId="6C4B7E99" w14:textId="77777777" w:rsidR="00B06920" w:rsidRDefault="00B06920" w:rsidP="00B06920">
      <w:pPr>
        <w:pStyle w:val="a1"/>
      </w:pPr>
      <w:r>
        <w:rPr>
          <w:rFonts w:hint="eastAsia"/>
        </w:rPr>
        <w:t>しかし、</w:t>
      </w:r>
      <w:r>
        <w:rPr>
          <w:rFonts w:hint="eastAsia"/>
        </w:rPr>
        <w:t>DADF</w:t>
      </w:r>
      <w:r>
        <w:rPr>
          <w:rFonts w:hint="eastAsia"/>
        </w:rPr>
        <w:t>ミックスサイズ原稿送りでは、異なるサイズ</w:t>
      </w:r>
      <w:r>
        <w:rPr>
          <w:rFonts w:hint="eastAsia"/>
        </w:rPr>
        <w:t>/</w:t>
      </w:r>
      <w:r>
        <w:rPr>
          <w:rFonts w:hint="eastAsia"/>
        </w:rPr>
        <w:t>向きの原稿が混在した原稿セットを読み込んで、原稿毎にサイズ</w:t>
      </w:r>
      <w:r>
        <w:rPr>
          <w:rFonts w:hint="eastAsia"/>
        </w:rPr>
        <w:t>/</w:t>
      </w:r>
      <w:r>
        <w:rPr>
          <w:rFonts w:hint="eastAsia"/>
        </w:rPr>
        <w:t>向きを検知してコピーを行う。</w:t>
      </w:r>
    </w:p>
    <w:p w14:paraId="2744ACE5" w14:textId="77777777" w:rsidR="00B06920" w:rsidRPr="006051E1" w:rsidRDefault="00B06920" w:rsidP="00B06920">
      <w:pPr>
        <w:pStyle w:val="a1"/>
      </w:pPr>
      <w:r>
        <w:rPr>
          <w:rFonts w:hint="eastAsia"/>
        </w:rPr>
        <w:t>※</w:t>
      </w:r>
      <w:r>
        <w:rPr>
          <w:rFonts w:hint="eastAsia"/>
        </w:rPr>
        <w:t>DADF Mix</w:t>
      </w:r>
      <w:r>
        <w:rPr>
          <w:rFonts w:hint="eastAsia"/>
        </w:rPr>
        <w:t>原稿送りが可能な機種・検知可能なサイズ・動作に関しては、</w:t>
      </w:r>
      <w:r>
        <w:rPr>
          <w:rFonts w:hint="eastAsia"/>
        </w:rPr>
        <w:t xml:space="preserve">IIT </w:t>
      </w:r>
      <w:proofErr w:type="spellStart"/>
      <w:r>
        <w:rPr>
          <w:rFonts w:hint="eastAsia"/>
        </w:rPr>
        <w:t>DeviceFunction</w:t>
      </w:r>
      <w:proofErr w:type="spellEnd"/>
      <w:r>
        <w:rPr>
          <w:rFonts w:hint="eastAsia"/>
        </w:rPr>
        <w:t>編参照</w:t>
      </w:r>
    </w:p>
    <w:p w14:paraId="10A983AB" w14:textId="77777777" w:rsidR="00B06920" w:rsidRPr="0041409C" w:rsidRDefault="00B06920" w:rsidP="00C42390">
      <w:pPr>
        <w:pStyle w:val="a1"/>
      </w:pPr>
    </w:p>
    <w:p w14:paraId="522CEC9E" w14:textId="553420D0" w:rsidR="00B06920" w:rsidRDefault="00B06920" w:rsidP="00B06920">
      <w:pPr>
        <w:pStyle w:val="a1"/>
        <w:numPr>
          <w:ilvl w:val="0"/>
          <w:numId w:val="5"/>
        </w:numPr>
      </w:pPr>
      <w:r>
        <w:rPr>
          <w:rFonts w:hint="eastAsia"/>
        </w:rPr>
        <w:t>DADF</w:t>
      </w:r>
      <w:r>
        <w:t xml:space="preserve"> </w:t>
      </w:r>
      <w:r>
        <w:rPr>
          <w:rFonts w:hint="eastAsia"/>
        </w:rPr>
        <w:t>Mix</w:t>
      </w:r>
      <w:r>
        <w:rPr>
          <w:rFonts w:hint="eastAsia"/>
        </w:rPr>
        <w:t>原稿送りが可能な</w:t>
      </w:r>
      <w:r>
        <w:rPr>
          <w:rFonts w:hint="eastAsia"/>
        </w:rPr>
        <w:t>M/C</w:t>
      </w:r>
      <w:r>
        <w:rPr>
          <w:rFonts w:hint="eastAsia"/>
        </w:rPr>
        <w:t>では</w:t>
      </w:r>
      <w:r>
        <w:rPr>
          <w:rFonts w:hint="eastAsia"/>
        </w:rPr>
        <w:t>DADF</w:t>
      </w:r>
      <w:r>
        <w:rPr>
          <w:rFonts w:hint="eastAsia"/>
        </w:rPr>
        <w:t>から原稿を読み込む場合、ユーザーが</w:t>
      </w:r>
      <w:r>
        <w:rPr>
          <w:rFonts w:hint="eastAsia"/>
        </w:rPr>
        <w:t>Mix</w:t>
      </w:r>
      <w:r>
        <w:rPr>
          <w:rFonts w:hint="eastAsia"/>
        </w:rPr>
        <w:t>原稿送りの</w:t>
      </w:r>
      <w:r>
        <w:rPr>
          <w:rFonts w:hint="eastAsia"/>
        </w:rPr>
        <w:t>ON/OFF</w:t>
      </w:r>
      <w:r>
        <w:rPr>
          <w:rFonts w:hint="eastAsia"/>
        </w:rPr>
        <w:t>を選択できる。※デフォルトはシステムデータで設定可能。</w:t>
      </w:r>
    </w:p>
    <w:p w14:paraId="1263E834" w14:textId="595A292F" w:rsidR="00940DAA" w:rsidRDefault="00940DAA" w:rsidP="00D32340">
      <w:pPr>
        <w:pStyle w:val="a1"/>
        <w:tabs>
          <w:tab w:val="clear" w:pos="42.55pt"/>
          <w:tab w:val="clear" w:pos="70.90pt"/>
        </w:tabs>
        <w:ind w:start="42.55pt"/>
      </w:pPr>
    </w:p>
    <w:p w14:paraId="1DCFBFDA" w14:textId="77777777" w:rsidR="00B06920" w:rsidRDefault="00B06920" w:rsidP="00B06920">
      <w:r>
        <w:tab/>
      </w:r>
      <w:r>
        <w:rPr>
          <w:rFonts w:hint="eastAsia"/>
        </w:rPr>
        <w:t>＜システムデータ＞</w:t>
      </w: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1460"/>
        <w:gridCol w:w="3540"/>
      </w:tblGrid>
      <w:tr w:rsidR="00B06920" w14:paraId="2389C50A" w14:textId="77777777" w:rsidTr="00B06920">
        <w:tc>
          <w:tcPr>
            <w:tcW w:w="174pt" w:type="dxa"/>
            <w:shd w:val="clear" w:color="auto" w:fill="FFFF00"/>
            <w:vAlign w:val="center"/>
          </w:tcPr>
          <w:p w14:paraId="45FFC112" w14:textId="77777777" w:rsidR="00B06920" w:rsidRDefault="00B06920" w:rsidP="00B06920">
            <w:r>
              <w:rPr>
                <w:rFonts w:hint="eastAsia"/>
              </w:rPr>
              <w:t>項目</w:t>
            </w:r>
          </w:p>
        </w:tc>
        <w:tc>
          <w:tcPr>
            <w:tcW w:w="55pt" w:type="dxa"/>
            <w:shd w:val="clear" w:color="auto" w:fill="FFFF00"/>
            <w:vAlign w:val="center"/>
          </w:tcPr>
          <w:p w14:paraId="7F9EB630" w14:textId="77777777" w:rsidR="00B06920" w:rsidRDefault="00B06920" w:rsidP="00B06920">
            <w:r>
              <w:rPr>
                <w:rFonts w:hint="eastAsia"/>
              </w:rPr>
              <w:t>設定</w:t>
            </w:r>
          </w:p>
        </w:tc>
        <w:tc>
          <w:tcPr>
            <w:tcW w:w="73pt" w:type="dxa"/>
            <w:shd w:val="clear" w:color="auto" w:fill="FFFF00"/>
            <w:vAlign w:val="center"/>
          </w:tcPr>
          <w:p w14:paraId="06C049CD" w14:textId="77777777" w:rsidR="00B06920" w:rsidRDefault="00B06920" w:rsidP="00B06920">
            <w:r>
              <w:rPr>
                <w:rFonts w:hint="eastAsia"/>
              </w:rPr>
              <w:t>デフォルト値</w:t>
            </w:r>
          </w:p>
        </w:tc>
        <w:tc>
          <w:tcPr>
            <w:tcW w:w="177pt" w:type="dxa"/>
            <w:shd w:val="clear" w:color="auto" w:fill="FFFF00"/>
            <w:vAlign w:val="center"/>
          </w:tcPr>
          <w:p w14:paraId="19DBE26A" w14:textId="77777777" w:rsidR="00B06920" w:rsidRDefault="00B06920" w:rsidP="00B06920">
            <w:r>
              <w:rPr>
                <w:rFonts w:hint="eastAsia"/>
              </w:rPr>
              <w:t>設定範囲</w:t>
            </w:r>
            <w:r>
              <w:rPr>
                <w:rFonts w:hint="eastAsia"/>
              </w:rPr>
              <w:t>/</w:t>
            </w:r>
            <w:r>
              <w:rPr>
                <w:rFonts w:hint="eastAsia"/>
              </w:rPr>
              <w:t>備考</w:t>
            </w:r>
          </w:p>
        </w:tc>
      </w:tr>
      <w:tr w:rsidR="00B06920" w14:paraId="4F2535CB" w14:textId="77777777" w:rsidTr="00B06920">
        <w:tc>
          <w:tcPr>
            <w:tcW w:w="174pt" w:type="dxa"/>
          </w:tcPr>
          <w:p w14:paraId="7758E3E0" w14:textId="77777777" w:rsidR="00B06920" w:rsidRDefault="00B06920" w:rsidP="00B06920">
            <w:r>
              <w:rPr>
                <w:rFonts w:hint="eastAsia"/>
              </w:rPr>
              <w:t>DADF</w:t>
            </w:r>
            <w:r>
              <w:rPr>
                <w:rFonts w:hint="eastAsia"/>
              </w:rPr>
              <w:t>ミックス送りデフォルト</w:t>
            </w:r>
          </w:p>
        </w:tc>
        <w:tc>
          <w:tcPr>
            <w:tcW w:w="55pt" w:type="dxa"/>
          </w:tcPr>
          <w:p w14:paraId="282B0103" w14:textId="77777777" w:rsidR="00B06920" w:rsidRDefault="00B06920" w:rsidP="00B06920">
            <w:pPr>
              <w:pStyle w:val="ad"/>
              <w:tabs>
                <w:tab w:val="clear" w:pos="56.70pt"/>
                <w:tab w:val="clear" w:pos="212.60pt"/>
                <w:tab w:val="clear" w:pos="425.20pt"/>
              </w:tabs>
              <w:adjustRightInd/>
              <w:spacing w:after="0pt"/>
              <w:textAlignment w:val="auto"/>
              <w:rPr>
                <w:kern w:val="2"/>
              </w:rPr>
            </w:pPr>
            <w:r>
              <w:rPr>
                <w:rFonts w:hint="eastAsia"/>
                <w:kern w:val="2"/>
              </w:rPr>
              <w:t>KO</w:t>
            </w:r>
          </w:p>
        </w:tc>
        <w:tc>
          <w:tcPr>
            <w:tcW w:w="73pt" w:type="dxa"/>
          </w:tcPr>
          <w:p w14:paraId="14D294A7" w14:textId="77777777" w:rsidR="00B06920" w:rsidRDefault="00B06920" w:rsidP="00B06920">
            <w:pPr>
              <w:pStyle w:val="ad"/>
              <w:tabs>
                <w:tab w:val="clear" w:pos="56.70pt"/>
                <w:tab w:val="clear" w:pos="212.60pt"/>
                <w:tab w:val="clear" w:pos="425.20pt"/>
              </w:tabs>
              <w:adjustRightInd/>
              <w:spacing w:after="0pt"/>
              <w:textAlignment w:val="auto"/>
              <w:rPr>
                <w:kern w:val="2"/>
              </w:rPr>
            </w:pPr>
            <w:r>
              <w:rPr>
                <w:rFonts w:hint="eastAsia"/>
                <w:kern w:val="2"/>
              </w:rPr>
              <w:t>“</w:t>
            </w:r>
            <w:r>
              <w:rPr>
                <w:rFonts w:hint="eastAsia"/>
                <w:kern w:val="2"/>
              </w:rPr>
              <w:t>OFF</w:t>
            </w:r>
            <w:r>
              <w:rPr>
                <w:kern w:val="2"/>
              </w:rPr>
              <w:t>”</w:t>
            </w:r>
          </w:p>
        </w:tc>
        <w:tc>
          <w:tcPr>
            <w:tcW w:w="177pt" w:type="dxa"/>
          </w:tcPr>
          <w:p w14:paraId="6D9D85DC" w14:textId="77777777" w:rsidR="00B06920" w:rsidRDefault="00B06920" w:rsidP="00B06920">
            <w:r>
              <w:rPr>
                <w:rFonts w:hint="eastAsia"/>
              </w:rPr>
              <w:t>“</w:t>
            </w:r>
            <w:r>
              <w:rPr>
                <w:rFonts w:hint="eastAsia"/>
              </w:rPr>
              <w:t>OFF</w:t>
            </w:r>
            <w:r>
              <w:t>”</w:t>
            </w:r>
            <w:r>
              <w:rPr>
                <w:rFonts w:hint="eastAsia"/>
              </w:rPr>
              <w:t>,</w:t>
            </w:r>
            <w:r>
              <w:rPr>
                <w:rFonts w:hint="eastAsia"/>
              </w:rPr>
              <w:t>”</w:t>
            </w:r>
            <w:r>
              <w:rPr>
                <w:rFonts w:hint="eastAsia"/>
              </w:rPr>
              <w:t>ON</w:t>
            </w:r>
            <w:r>
              <w:t>”</w:t>
            </w:r>
          </w:p>
        </w:tc>
      </w:tr>
    </w:tbl>
    <w:p w14:paraId="618D83BC" w14:textId="77777777" w:rsidR="00B06920" w:rsidRDefault="00B06920" w:rsidP="00C42390">
      <w:pPr>
        <w:pStyle w:val="a1"/>
        <w:tabs>
          <w:tab w:val="clear" w:pos="42.55pt"/>
          <w:tab w:val="clear" w:pos="70.90pt"/>
        </w:tabs>
        <w:ind w:start="0pt"/>
      </w:pPr>
    </w:p>
    <w:p w14:paraId="0D03BF15" w14:textId="78164EA3" w:rsidR="004C0325" w:rsidRDefault="004C0325" w:rsidP="004C0325">
      <w:pPr>
        <w:pStyle w:val="a1"/>
        <w:numPr>
          <w:ilvl w:val="0"/>
          <w:numId w:val="5"/>
        </w:numPr>
        <w:tabs>
          <w:tab w:val="clear" w:pos="28.35pt"/>
          <w:tab w:val="clear" w:pos="42.60pt"/>
          <w:tab w:val="clear" w:pos="70.90pt"/>
          <w:tab w:val="clear" w:pos="85.05pt"/>
          <w:tab w:val="start" w:pos="42.55pt"/>
        </w:tabs>
      </w:pPr>
      <w:r>
        <w:rPr>
          <w:rFonts w:hint="eastAsia"/>
        </w:rPr>
        <w:t>DADF Mix</w:t>
      </w:r>
      <w:r>
        <w:rPr>
          <w:rFonts w:hint="eastAsia"/>
        </w:rPr>
        <w:t>原稿送り実施時、各原稿のセット向きは、用途に応じて以下のいずれかが好ましい</w:t>
      </w:r>
    </w:p>
    <w:p w14:paraId="63C63ECD" w14:textId="77777777" w:rsidR="004C0325" w:rsidRDefault="004C0325" w:rsidP="00C42390">
      <w:pPr>
        <w:pStyle w:val="a1"/>
        <w:tabs>
          <w:tab w:val="clear" w:pos="28.35pt"/>
          <w:tab w:val="clear" w:pos="42.55pt"/>
          <w:tab w:val="clear" w:pos="70.90pt"/>
          <w:tab w:val="clear" w:pos="85.05pt"/>
        </w:tabs>
        <w:ind w:start="42.60pt"/>
      </w:pPr>
    </w:p>
    <w:bookmarkStart w:id="36" w:name="_MON_988447364"/>
    <w:bookmarkStart w:id="37" w:name="_MON_988448270"/>
    <w:bookmarkStart w:id="38" w:name="_MON_988448768"/>
    <w:bookmarkStart w:id="39" w:name="_MON_988448996"/>
    <w:bookmarkStart w:id="40" w:name="_MON_988449043"/>
    <w:bookmarkStart w:id="41" w:name="_MON_988449576"/>
    <w:bookmarkStart w:id="42" w:name="_MON_988450855"/>
    <w:bookmarkStart w:id="43" w:name="_MON_988452492"/>
    <w:bookmarkStart w:id="44" w:name="_MON_995114879"/>
    <w:bookmarkEnd w:id="36"/>
    <w:bookmarkEnd w:id="37"/>
    <w:bookmarkEnd w:id="38"/>
    <w:bookmarkEnd w:id="39"/>
    <w:bookmarkEnd w:id="40"/>
    <w:bookmarkEnd w:id="41"/>
    <w:bookmarkEnd w:id="42"/>
    <w:bookmarkEnd w:id="43"/>
    <w:bookmarkEnd w:id="44"/>
    <w:bookmarkStart w:id="45" w:name="_MON_1647256436"/>
    <w:bookmarkEnd w:id="45"/>
    <w:p w14:paraId="476424D3" w14:textId="1E61BC37" w:rsidR="00940DAA" w:rsidRDefault="00C55BE7">
      <w:pPr>
        <w:pStyle w:val="a2"/>
      </w:pPr>
      <w:r>
        <mc:AlternateContent>
          <mc:Choice Requires="v">
            <w:object w:dxaOrig="439.40pt" w:dyaOrig="335.95pt" w14:anchorId="1FBAAAFE">
              <v:shape id="_x0000_i1031" type="#_x0000_t75" style="width:440.05pt;height:336.9pt" o:ole="" fillcolor="window">
                <v:imagedata r:id="rId26" o:title=""/>
              </v:shape>
              <o:OLEObject Type="Embed" ProgID="Word.Picture.8" ShapeID="_x0000_i1031" DrawAspect="Content" ObjectID="_1656929249" r:id="rId27"/>
            </w:object>
          </mc:Choice>
          <mc:Fallback>
            <w:object>
              <w:drawing>
                <wp:inline distT="0" distB="0" distL="0" distR="0" wp14:anchorId="21D13589" wp14:editId="0EC404D5">
                  <wp:extent cx="5588635" cy="4278630"/>
                  <wp:effectExtent l="0" t="0" r="0" b="0"/>
                  <wp:docPr id="7" name="図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a:extLst>
                              <a:ext uri="{837473B0-CC2E-450a-ABE3-18F120FF3D37}">
                                <a15:objectPr xmlns:a15="http://schemas.microsoft.com/office/drawing/2012/main" objectId="_1656929249"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8635" cy="4278630"/>
                          </a:xfrm>
                          <a:prstGeom prst="rect">
                            <a:avLst/>
                          </a:prstGeom>
                          <a:noFill/>
                          <a:ln>
                            <a:noFill/>
                          </a:ln>
                        </pic:spPr>
                      </pic:pic>
                    </a:graphicData>
                  </a:graphic>
                </wp:inline>
              </w:drawing>
              <w:objectEmbed w:drawAspect="content" r:id="rId27" w:progId="Word.Picture.8" w:shapeId="7" w:fieldCodes=""/>
            </w:object>
          </mc:Fallback>
        </mc:AlternateContent>
      </w:r>
    </w:p>
    <w:p w14:paraId="67E59123" w14:textId="77777777" w:rsidR="00940DAA" w:rsidRDefault="00940DAA" w:rsidP="00D32340">
      <w:pPr>
        <w:pStyle w:val="a1"/>
        <w:tabs>
          <w:tab w:val="clear" w:pos="42.55pt"/>
        </w:tabs>
        <w:ind w:start="0pt"/>
      </w:pPr>
    </w:p>
    <w:p w14:paraId="5ED88706" w14:textId="77777777" w:rsidR="004C0325" w:rsidRDefault="004C0325" w:rsidP="004C0325">
      <w:pPr>
        <w:pStyle w:val="a1"/>
        <w:numPr>
          <w:ilvl w:val="0"/>
          <w:numId w:val="5"/>
        </w:numPr>
      </w:pPr>
      <w:r>
        <w:rPr>
          <w:rFonts w:hint="eastAsia"/>
        </w:rPr>
        <w:t>装着された</w:t>
      </w:r>
      <w:r>
        <w:rPr>
          <w:rFonts w:hint="eastAsia"/>
        </w:rPr>
        <w:t>DADF</w:t>
      </w:r>
      <w:r>
        <w:rPr>
          <w:rFonts w:hint="eastAsia"/>
        </w:rPr>
        <w:t>によっては、ペーパーパスが短い為、</w:t>
      </w:r>
      <w:bookmarkStart w:id="46" w:name="_Hlk39769253"/>
      <w:r>
        <w:rPr>
          <w:rFonts w:hint="eastAsia"/>
        </w:rPr>
        <w:t>各</w:t>
      </w:r>
      <w:r w:rsidRPr="00DA0634">
        <w:rPr>
          <w:rFonts w:hint="eastAsia"/>
        </w:rPr>
        <w:t>原稿のスキャン開始タイミングまでに</w:t>
      </w:r>
      <w:bookmarkEnd w:id="46"/>
      <w:r w:rsidRPr="00DA0634">
        <w:rPr>
          <w:rFonts w:hint="eastAsia"/>
        </w:rPr>
        <w:t>、原稿サイズを</w:t>
      </w:r>
      <w:r>
        <w:rPr>
          <w:rFonts w:hint="eastAsia"/>
        </w:rPr>
        <w:t>検知</w:t>
      </w:r>
      <w:r w:rsidRPr="00DA0634">
        <w:rPr>
          <w:rFonts w:hint="eastAsia"/>
        </w:rPr>
        <w:t>することができない</w:t>
      </w:r>
      <w:r>
        <w:rPr>
          <w:rFonts w:hint="eastAsia"/>
        </w:rPr>
        <w:t>場合がある。</w:t>
      </w:r>
      <w:r w:rsidRPr="005F60A3">
        <w:rPr>
          <w:rFonts w:hint="eastAsia"/>
        </w:rPr>
        <w:t>ゆえに主走査幅から</w:t>
      </w:r>
      <w:r>
        <w:rPr>
          <w:rFonts w:hint="eastAsia"/>
        </w:rPr>
        <w:t>決定した</w:t>
      </w:r>
      <w:r w:rsidRPr="005F60A3">
        <w:rPr>
          <w:rFonts w:hint="eastAsia"/>
        </w:rPr>
        <w:t>仮の原稿サイズでスキャンを実施し、スキャン過程で判明する真の原稿サイズとスキャン</w:t>
      </w:r>
      <w:r>
        <w:rPr>
          <w:rFonts w:hint="eastAsia"/>
        </w:rPr>
        <w:t>サイズ</w:t>
      </w:r>
      <w:r w:rsidRPr="005F60A3">
        <w:rPr>
          <w:rFonts w:hint="eastAsia"/>
        </w:rPr>
        <w:t>が異なる場合は、スキャンイメージを捨てて再読み込みするか、読み込み済みのイメージを再加工して出力する</w:t>
      </w:r>
      <w:r>
        <w:rPr>
          <w:rFonts w:hint="eastAsia"/>
        </w:rPr>
        <w:t>。※詳細は</w:t>
      </w:r>
      <w:r w:rsidRPr="005F60A3">
        <w:rPr>
          <w:rFonts w:hint="eastAsia"/>
        </w:rPr>
        <w:t>IIT</w:t>
      </w:r>
      <w:r w:rsidRPr="005F60A3">
        <w:rPr>
          <w:rFonts w:hint="eastAsia"/>
        </w:rPr>
        <w:t xml:space="preserve">　</w:t>
      </w:r>
      <w:r w:rsidRPr="005F60A3">
        <w:rPr>
          <w:rFonts w:hint="eastAsia"/>
        </w:rPr>
        <w:t>Device</w:t>
      </w:r>
      <w:r w:rsidRPr="005F60A3">
        <w:rPr>
          <w:rFonts w:hint="eastAsia"/>
        </w:rPr>
        <w:t xml:space="preserve">　</w:t>
      </w:r>
      <w:r w:rsidRPr="005F60A3">
        <w:rPr>
          <w:rFonts w:hint="eastAsia"/>
        </w:rPr>
        <w:t>Function</w:t>
      </w:r>
      <w:r w:rsidRPr="005F60A3">
        <w:rPr>
          <w:rFonts w:hint="eastAsia"/>
        </w:rPr>
        <w:t>編参照</w:t>
      </w:r>
      <w:r>
        <w:rPr>
          <w:rFonts w:hint="eastAsia"/>
        </w:rPr>
        <w:t>。</w:t>
      </w:r>
    </w:p>
    <w:p w14:paraId="33C0D6B5" w14:textId="77777777" w:rsidR="004C0325" w:rsidRPr="005F60A3" w:rsidRDefault="004C0325" w:rsidP="004C0325">
      <w:pPr>
        <w:pStyle w:val="a1"/>
        <w:tabs>
          <w:tab w:val="clear" w:pos="42.55pt"/>
          <w:tab w:val="clear" w:pos="70.90pt"/>
          <w:tab w:val="start" w:pos="44.25pt"/>
        </w:tabs>
        <w:ind w:start="42.55pt"/>
        <w:rPr>
          <w:kern w:val="2"/>
        </w:rPr>
      </w:pPr>
      <w:r>
        <w:rPr>
          <w:rFonts w:hint="eastAsia"/>
        </w:rPr>
        <w:t>コピーでは上記</w:t>
      </w:r>
      <w:r w:rsidRPr="005F60A3">
        <w:rPr>
          <w:rFonts w:hint="eastAsia"/>
          <w:kern w:val="2"/>
        </w:rPr>
        <w:t>仮の原稿サイズで</w:t>
      </w:r>
      <w:proofErr w:type="spellStart"/>
      <w:r w:rsidRPr="005F60A3">
        <w:rPr>
          <w:rFonts w:hint="eastAsia"/>
          <w:kern w:val="2"/>
        </w:rPr>
        <w:t>Misc</w:t>
      </w:r>
      <w:proofErr w:type="spellEnd"/>
      <w:r w:rsidRPr="005F60A3">
        <w:rPr>
          <w:rFonts w:hint="eastAsia"/>
          <w:kern w:val="2"/>
        </w:rPr>
        <w:t>エラーを検知</w:t>
      </w:r>
      <w:r>
        <w:rPr>
          <w:rFonts w:hint="eastAsia"/>
          <w:kern w:val="2"/>
        </w:rPr>
        <w:t>する場合があるが、仮の原稿サイズなのでエラー自体が間違いの可能性が</w:t>
      </w:r>
      <w:r w:rsidRPr="005F60A3">
        <w:rPr>
          <w:rFonts w:hint="eastAsia"/>
          <w:kern w:val="2"/>
        </w:rPr>
        <w:t>あり、</w:t>
      </w:r>
      <w:r>
        <w:rPr>
          <w:rFonts w:hint="eastAsia"/>
          <w:kern w:val="2"/>
        </w:rPr>
        <w:t>そのまま</w:t>
      </w:r>
      <w:r w:rsidRPr="005F60A3">
        <w:rPr>
          <w:rFonts w:hint="eastAsia"/>
          <w:kern w:val="2"/>
        </w:rPr>
        <w:t>エラー表示ができない</w:t>
      </w:r>
      <w:r>
        <w:rPr>
          <w:rFonts w:hint="eastAsia"/>
          <w:kern w:val="2"/>
        </w:rPr>
        <w:t>。その場合</w:t>
      </w:r>
      <w:r w:rsidRPr="005F60A3">
        <w:rPr>
          <w:rFonts w:hint="eastAsia"/>
          <w:kern w:val="2"/>
        </w:rPr>
        <w:t>以下の対応を実施する。</w:t>
      </w:r>
    </w:p>
    <w:p w14:paraId="07F9BC51" w14:textId="77777777" w:rsidR="004C0325" w:rsidRPr="005F60A3" w:rsidRDefault="004C0325" w:rsidP="004C0325">
      <w:pPr>
        <w:tabs>
          <w:tab w:val="clear" w:pos="42.55pt"/>
        </w:tabs>
      </w:pPr>
      <w:r w:rsidRPr="005F60A3">
        <w:rPr>
          <w:rFonts w:hint="eastAsia"/>
        </w:rPr>
        <w:t xml:space="preserve">　　　　　　　　　（１）　　主走査幅から他のサイズの可能性がある場合は、そのサイズに置き換えて再度エラー</w:t>
      </w:r>
      <w:r w:rsidRPr="005F60A3">
        <w:rPr>
          <w:rFonts w:hint="eastAsia"/>
        </w:rPr>
        <w:t>Check</w:t>
      </w:r>
      <w:r w:rsidRPr="005F60A3">
        <w:rPr>
          <w:rFonts w:hint="eastAsia"/>
        </w:rPr>
        <w:t>を実施する。</w:t>
      </w:r>
    </w:p>
    <w:p w14:paraId="12BA2BBF" w14:textId="77777777" w:rsidR="004C0325" w:rsidRPr="005F60A3" w:rsidRDefault="004C0325" w:rsidP="004C0325">
      <w:pPr>
        <w:tabs>
          <w:tab w:val="clear" w:pos="42.55pt"/>
        </w:tabs>
        <w:ind w:firstLineChars="600" w:firstLine="54pt"/>
      </w:pPr>
      <w:r w:rsidRPr="005F60A3">
        <w:rPr>
          <w:rFonts w:hint="eastAsia"/>
        </w:rPr>
        <w:t>（</w:t>
      </w:r>
      <w:r w:rsidRPr="005F60A3">
        <w:rPr>
          <w:rFonts w:hint="eastAsia"/>
        </w:rPr>
        <w:t>2-1</w:t>
      </w:r>
      <w:r w:rsidRPr="005F60A3">
        <w:rPr>
          <w:rFonts w:hint="eastAsia"/>
        </w:rPr>
        <w:t>）　サイズを置き替えてエラーを検知しなかった場合は、そのサイズを仮の原稿サイズとしてスキャンを実施する。</w:t>
      </w:r>
    </w:p>
    <w:p w14:paraId="0B2CFA55" w14:textId="77777777" w:rsidR="004C0325" w:rsidRPr="005F60A3" w:rsidRDefault="004C0325" w:rsidP="004C0325">
      <w:pPr>
        <w:tabs>
          <w:tab w:val="clear" w:pos="42.55pt"/>
        </w:tabs>
        <w:ind w:firstLineChars="600" w:firstLine="54pt"/>
      </w:pPr>
      <w:r w:rsidRPr="005F60A3">
        <w:rPr>
          <w:rFonts w:hint="eastAsia"/>
        </w:rPr>
        <w:t>（</w:t>
      </w:r>
      <w:r w:rsidRPr="005F60A3">
        <w:rPr>
          <w:rFonts w:hint="eastAsia"/>
        </w:rPr>
        <w:t>2-2</w:t>
      </w:r>
      <w:r w:rsidRPr="005F60A3">
        <w:rPr>
          <w:rFonts w:hint="eastAsia"/>
        </w:rPr>
        <w:t>）　サイズを切り替えてもエラーとなる場合、または置き換えサイズがない場合は、エラーで停止する。</w:t>
      </w:r>
    </w:p>
    <w:p w14:paraId="578C4E58" w14:textId="1AE4C06B" w:rsidR="004C0325" w:rsidRDefault="003A1CCA" w:rsidP="00C42390">
      <w:pPr>
        <w:pStyle w:val="a1"/>
        <w:tabs>
          <w:tab w:val="clear" w:pos="28.35pt"/>
          <w:tab w:val="clear" w:pos="42.55pt"/>
          <w:tab w:val="clear" w:pos="70.90pt"/>
          <w:tab w:val="clear" w:pos="85.05pt"/>
        </w:tabs>
        <w:ind w:start="42.60pt"/>
      </w:pPr>
      <w:r>
        <w:tab/>
      </w:r>
      <w:r w:rsidRPr="005F60A3">
        <w:rPr>
          <w:rFonts w:hint="eastAsia"/>
        </w:rPr>
        <w:t>但し、真の原稿サイズを検知する為、スキャンを実施して真の原稿サイズを検知してから停止する。</w:t>
      </w:r>
    </w:p>
    <w:p w14:paraId="3CA65A0A" w14:textId="77777777" w:rsidR="004C0325" w:rsidRDefault="004C0325" w:rsidP="004C0325">
      <w:pPr>
        <w:pStyle w:val="a1"/>
        <w:tabs>
          <w:tab w:val="clear" w:pos="42.55pt"/>
          <w:tab w:val="clear" w:pos="85.05pt"/>
        </w:tabs>
        <w:ind w:start="70.90pt"/>
      </w:pPr>
    </w:p>
    <w:p w14:paraId="54D903D4" w14:textId="77777777" w:rsidR="004C0325" w:rsidRDefault="004C0325" w:rsidP="004C0325">
      <w:pPr>
        <w:pStyle w:val="a1"/>
        <w:tabs>
          <w:tab w:val="clear" w:pos="42.55pt"/>
          <w:tab w:val="clear" w:pos="85.05pt"/>
        </w:tabs>
        <w:ind w:start="70.90pt"/>
      </w:pPr>
      <w:r>
        <w:rPr>
          <w:rFonts w:hint="eastAsia"/>
        </w:rPr>
        <w:lastRenderedPageBreak/>
        <w:t>※置き換えサイズは以下の表で判断する。</w:t>
      </w:r>
    </w:p>
    <w:p w14:paraId="2474BFD2" w14:textId="77777777" w:rsidR="004C0325" w:rsidRDefault="004C0325" w:rsidP="004C0325">
      <w:pPr>
        <w:spacing w:line="13pt" w:lineRule="exact"/>
      </w:pPr>
      <w:r>
        <w:rPr>
          <w:rFonts w:hint="eastAsia"/>
        </w:rPr>
        <w:tab/>
      </w:r>
      <w:r>
        <w:rPr>
          <w:rFonts w:hint="eastAsia"/>
        </w:rPr>
        <w:tab/>
      </w:r>
      <w:r>
        <w:rPr>
          <w:rFonts w:hint="eastAsia"/>
        </w:rPr>
        <w:tab/>
      </w:r>
      <w:r>
        <w:rPr>
          <w:rFonts w:hint="eastAsia"/>
        </w:rPr>
        <w:t>＜置き換えサイズ＞</w:t>
      </w:r>
      <w:r>
        <w:rPr>
          <w:rFonts w:hint="eastAsia"/>
        </w:rPr>
        <w:tab/>
      </w:r>
    </w:p>
    <w:tbl>
      <w:tblPr>
        <w:tblW w:w="396pt" w:type="dxa"/>
        <w:tblInd w:w="88.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620"/>
        <w:gridCol w:w="1620"/>
        <w:gridCol w:w="4680"/>
      </w:tblGrid>
      <w:tr w:rsidR="004C0325" w14:paraId="25EFE74F" w14:textId="77777777" w:rsidTr="00E0624F">
        <w:tc>
          <w:tcPr>
            <w:tcW w:w="81pt" w:type="dxa"/>
            <w:shd w:val="clear" w:color="auto" w:fill="FFFF00"/>
          </w:tcPr>
          <w:p w14:paraId="2DEFB308" w14:textId="77777777" w:rsidR="004C0325" w:rsidRDefault="004C0325" w:rsidP="004C0325">
            <w:pPr>
              <w:spacing w:line="13pt" w:lineRule="exact"/>
              <w:jc w:val="center"/>
            </w:pPr>
            <w:r>
              <w:rPr>
                <w:rFonts w:hint="eastAsia"/>
              </w:rPr>
              <w:t>仮原稿サイズ</w:t>
            </w:r>
          </w:p>
        </w:tc>
        <w:tc>
          <w:tcPr>
            <w:tcW w:w="81pt" w:type="dxa"/>
            <w:shd w:val="clear" w:color="auto" w:fill="FFFF00"/>
          </w:tcPr>
          <w:p w14:paraId="5FB40848" w14:textId="77777777" w:rsidR="004C0325" w:rsidRDefault="004C0325" w:rsidP="004C0325">
            <w:pPr>
              <w:spacing w:line="13pt" w:lineRule="exact"/>
              <w:jc w:val="center"/>
            </w:pPr>
            <w:proofErr w:type="spellStart"/>
            <w:r>
              <w:rPr>
                <w:rFonts w:hint="eastAsia"/>
              </w:rPr>
              <w:t>IITsc</w:t>
            </w:r>
            <w:proofErr w:type="spellEnd"/>
            <w:r>
              <w:rPr>
                <w:rFonts w:hint="eastAsia"/>
              </w:rPr>
              <w:t>での</w:t>
            </w:r>
          </w:p>
          <w:p w14:paraId="18AE8BD9" w14:textId="77777777" w:rsidR="004C0325" w:rsidRDefault="004C0325" w:rsidP="004C0325">
            <w:pPr>
              <w:spacing w:line="13pt" w:lineRule="exact"/>
              <w:jc w:val="center"/>
            </w:pPr>
            <w:r>
              <w:rPr>
                <w:rFonts w:hint="eastAsia"/>
              </w:rPr>
              <w:t>置き換えサイズ</w:t>
            </w:r>
          </w:p>
        </w:tc>
        <w:tc>
          <w:tcPr>
            <w:tcW w:w="234pt" w:type="dxa"/>
            <w:shd w:val="clear" w:color="auto" w:fill="FFFF00"/>
          </w:tcPr>
          <w:p w14:paraId="7B37C790" w14:textId="77777777" w:rsidR="004C0325" w:rsidRDefault="004C0325" w:rsidP="004C0325">
            <w:pPr>
              <w:spacing w:line="13pt" w:lineRule="exact"/>
              <w:jc w:val="center"/>
            </w:pPr>
            <w:r>
              <w:rPr>
                <w:rFonts w:hint="eastAsia"/>
              </w:rPr>
              <w:t>備考</w:t>
            </w:r>
          </w:p>
        </w:tc>
      </w:tr>
      <w:tr w:rsidR="00E0624F" w14:paraId="5D4549EE" w14:textId="77777777" w:rsidTr="00E0624F">
        <w:tc>
          <w:tcPr>
            <w:tcW w:w="81pt" w:type="dxa"/>
          </w:tcPr>
          <w:p w14:paraId="162DBE71" w14:textId="24B5FB0F" w:rsidR="00E0624F" w:rsidRDefault="00E0624F" w:rsidP="004C0325">
            <w:pPr>
              <w:spacing w:line="13pt" w:lineRule="exact"/>
            </w:pPr>
            <w:r>
              <w:rPr>
                <w:rFonts w:hint="eastAsia"/>
              </w:rPr>
              <w:t>A</w:t>
            </w:r>
            <w:r>
              <w:t>6LEF</w:t>
            </w:r>
          </w:p>
        </w:tc>
        <w:tc>
          <w:tcPr>
            <w:tcW w:w="81pt" w:type="dxa"/>
          </w:tcPr>
          <w:p w14:paraId="73EFACA5" w14:textId="526B2131" w:rsidR="00E0624F" w:rsidRDefault="00E0624F" w:rsidP="004C0325">
            <w:pPr>
              <w:spacing w:line="13pt" w:lineRule="exact"/>
            </w:pPr>
            <w:r>
              <w:rPr>
                <w:rFonts w:hint="eastAsia"/>
              </w:rPr>
              <w:t>A</w:t>
            </w:r>
            <w:r>
              <w:t>5SEF</w:t>
            </w:r>
          </w:p>
        </w:tc>
        <w:tc>
          <w:tcPr>
            <w:tcW w:w="234pt" w:type="dxa"/>
          </w:tcPr>
          <w:p w14:paraId="4CBF2D9A" w14:textId="77777777" w:rsidR="00E0624F" w:rsidRDefault="00E0624F" w:rsidP="004C0325">
            <w:pPr>
              <w:spacing w:line="13pt" w:lineRule="exact"/>
            </w:pPr>
          </w:p>
        </w:tc>
      </w:tr>
      <w:tr w:rsidR="00E0624F" w14:paraId="478961AA" w14:textId="77777777" w:rsidTr="00E0624F">
        <w:tc>
          <w:tcPr>
            <w:tcW w:w="81pt" w:type="dxa"/>
          </w:tcPr>
          <w:p w14:paraId="51614D4B" w14:textId="571FFF77" w:rsidR="00E0624F" w:rsidRDefault="00E0624F" w:rsidP="004C0325">
            <w:pPr>
              <w:spacing w:line="13pt" w:lineRule="exact"/>
            </w:pPr>
            <w:r>
              <w:rPr>
                <w:rFonts w:hint="eastAsia"/>
              </w:rPr>
              <w:t>A</w:t>
            </w:r>
            <w:r>
              <w:t>6SEF</w:t>
            </w:r>
          </w:p>
        </w:tc>
        <w:tc>
          <w:tcPr>
            <w:tcW w:w="81pt" w:type="dxa"/>
          </w:tcPr>
          <w:p w14:paraId="1CDF1329" w14:textId="24CB7248" w:rsidR="00E0624F" w:rsidRDefault="00E0624F" w:rsidP="004C0325">
            <w:pPr>
              <w:spacing w:line="13pt" w:lineRule="exact"/>
            </w:pPr>
            <w:r>
              <w:rPr>
                <w:rFonts w:hint="eastAsia"/>
              </w:rPr>
              <w:t>A</w:t>
            </w:r>
            <w:r>
              <w:t>6SEF</w:t>
            </w:r>
          </w:p>
        </w:tc>
        <w:tc>
          <w:tcPr>
            <w:tcW w:w="234pt" w:type="dxa"/>
          </w:tcPr>
          <w:p w14:paraId="34EEC85D" w14:textId="366C955E" w:rsidR="00E0624F" w:rsidRDefault="00E0624F" w:rsidP="004C0325">
            <w:pPr>
              <w:spacing w:line="13pt" w:lineRule="exact"/>
            </w:pPr>
            <w:r>
              <w:rPr>
                <w:rFonts w:hint="eastAsia"/>
              </w:rPr>
              <w:t>置き換えサイズなし</w:t>
            </w:r>
          </w:p>
        </w:tc>
      </w:tr>
      <w:tr w:rsidR="004C0325" w14:paraId="634173C8" w14:textId="77777777" w:rsidTr="00E0624F">
        <w:tc>
          <w:tcPr>
            <w:tcW w:w="81pt" w:type="dxa"/>
          </w:tcPr>
          <w:p w14:paraId="7F898F3F" w14:textId="77777777" w:rsidR="004C0325" w:rsidRDefault="004C0325" w:rsidP="004C0325">
            <w:pPr>
              <w:spacing w:line="13pt" w:lineRule="exact"/>
            </w:pPr>
            <w:r>
              <w:rPr>
                <w:rFonts w:hint="eastAsia"/>
              </w:rPr>
              <w:t>A5LEF</w:t>
            </w:r>
          </w:p>
        </w:tc>
        <w:tc>
          <w:tcPr>
            <w:tcW w:w="81pt" w:type="dxa"/>
          </w:tcPr>
          <w:p w14:paraId="5B496403" w14:textId="77777777" w:rsidR="004C0325" w:rsidRDefault="004C0325" w:rsidP="004C0325">
            <w:pPr>
              <w:spacing w:line="13pt" w:lineRule="exact"/>
            </w:pPr>
            <w:r>
              <w:rPr>
                <w:rFonts w:hint="eastAsia"/>
              </w:rPr>
              <w:t>A4SEF</w:t>
            </w:r>
          </w:p>
        </w:tc>
        <w:tc>
          <w:tcPr>
            <w:tcW w:w="234pt" w:type="dxa"/>
          </w:tcPr>
          <w:p w14:paraId="298EB84F" w14:textId="77777777" w:rsidR="004C0325" w:rsidRDefault="004C0325" w:rsidP="004C0325">
            <w:pPr>
              <w:spacing w:line="13pt" w:lineRule="exact"/>
            </w:pPr>
          </w:p>
        </w:tc>
      </w:tr>
      <w:tr w:rsidR="00E0624F" w14:paraId="2B4B686C" w14:textId="77777777" w:rsidTr="00E0624F">
        <w:tc>
          <w:tcPr>
            <w:tcW w:w="81pt" w:type="dxa"/>
          </w:tcPr>
          <w:p w14:paraId="04F25249" w14:textId="582B4666" w:rsidR="00E0624F" w:rsidRDefault="00E0624F" w:rsidP="00E0624F">
            <w:pPr>
              <w:spacing w:line="13pt" w:lineRule="exact"/>
            </w:pPr>
            <w:r>
              <w:rPr>
                <w:rFonts w:hint="eastAsia"/>
              </w:rPr>
              <w:t>A5SEF</w:t>
            </w:r>
          </w:p>
        </w:tc>
        <w:tc>
          <w:tcPr>
            <w:tcW w:w="81pt" w:type="dxa"/>
          </w:tcPr>
          <w:p w14:paraId="5F4B7290" w14:textId="0F38A38E" w:rsidR="00E0624F" w:rsidRDefault="00E0624F" w:rsidP="00E0624F">
            <w:pPr>
              <w:spacing w:line="13pt" w:lineRule="exact"/>
            </w:pPr>
            <w:r>
              <w:t>A6LEF</w:t>
            </w:r>
          </w:p>
        </w:tc>
        <w:tc>
          <w:tcPr>
            <w:tcW w:w="234pt" w:type="dxa"/>
          </w:tcPr>
          <w:p w14:paraId="6C76F96B" w14:textId="77777777" w:rsidR="00E0624F" w:rsidRDefault="00E0624F" w:rsidP="00E0624F">
            <w:pPr>
              <w:spacing w:line="13pt" w:lineRule="exact"/>
            </w:pPr>
          </w:p>
        </w:tc>
      </w:tr>
      <w:tr w:rsidR="00E0624F" w14:paraId="20FB4427" w14:textId="77777777" w:rsidTr="00E0624F">
        <w:tc>
          <w:tcPr>
            <w:tcW w:w="81pt" w:type="dxa"/>
          </w:tcPr>
          <w:p w14:paraId="6103ABA0" w14:textId="77777777" w:rsidR="00E0624F" w:rsidRDefault="00E0624F" w:rsidP="00E0624F">
            <w:pPr>
              <w:spacing w:line="13pt" w:lineRule="exact"/>
            </w:pPr>
            <w:r>
              <w:rPr>
                <w:rFonts w:hint="eastAsia"/>
              </w:rPr>
              <w:t>A4LEF</w:t>
            </w:r>
          </w:p>
        </w:tc>
        <w:tc>
          <w:tcPr>
            <w:tcW w:w="81pt" w:type="dxa"/>
          </w:tcPr>
          <w:p w14:paraId="64DC0F83" w14:textId="77777777" w:rsidR="00E0624F" w:rsidRDefault="00E0624F" w:rsidP="00E0624F">
            <w:pPr>
              <w:spacing w:line="13pt" w:lineRule="exact"/>
            </w:pPr>
            <w:r>
              <w:rPr>
                <w:rFonts w:hint="eastAsia"/>
              </w:rPr>
              <w:t>A3SEF</w:t>
            </w:r>
          </w:p>
        </w:tc>
        <w:tc>
          <w:tcPr>
            <w:tcW w:w="234pt" w:type="dxa"/>
          </w:tcPr>
          <w:p w14:paraId="694BEE21" w14:textId="77777777" w:rsidR="00E0624F" w:rsidRDefault="00E0624F" w:rsidP="00E0624F">
            <w:pPr>
              <w:spacing w:line="13pt" w:lineRule="exact"/>
            </w:pPr>
          </w:p>
        </w:tc>
      </w:tr>
      <w:tr w:rsidR="00E0624F" w14:paraId="76EB6D36" w14:textId="77777777" w:rsidTr="00E0624F">
        <w:tc>
          <w:tcPr>
            <w:tcW w:w="81pt" w:type="dxa"/>
          </w:tcPr>
          <w:p w14:paraId="62724FAD" w14:textId="7BF35C63" w:rsidR="00E0624F" w:rsidRDefault="00E0624F" w:rsidP="00E0624F">
            <w:pPr>
              <w:spacing w:line="13pt" w:lineRule="exact"/>
            </w:pPr>
            <w:r>
              <w:rPr>
                <w:rFonts w:hint="eastAsia"/>
              </w:rPr>
              <w:t>A4SEF</w:t>
            </w:r>
          </w:p>
        </w:tc>
        <w:tc>
          <w:tcPr>
            <w:tcW w:w="81pt" w:type="dxa"/>
          </w:tcPr>
          <w:p w14:paraId="566792F0" w14:textId="422C356E" w:rsidR="00E0624F" w:rsidRDefault="00E0624F" w:rsidP="00E0624F">
            <w:pPr>
              <w:spacing w:line="13pt" w:lineRule="exact"/>
            </w:pPr>
            <w:r>
              <w:rPr>
                <w:rFonts w:hint="eastAsia"/>
              </w:rPr>
              <w:t>A5LEF</w:t>
            </w:r>
          </w:p>
        </w:tc>
        <w:tc>
          <w:tcPr>
            <w:tcW w:w="234pt" w:type="dxa"/>
          </w:tcPr>
          <w:p w14:paraId="5E7CDB06" w14:textId="7FC645DB" w:rsidR="00E0624F" w:rsidRDefault="00E0624F" w:rsidP="00E0624F">
            <w:pPr>
              <w:spacing w:line="13pt" w:lineRule="exact"/>
            </w:pPr>
          </w:p>
        </w:tc>
      </w:tr>
      <w:tr w:rsidR="00E0624F" w14:paraId="2BC32F40" w14:textId="77777777" w:rsidTr="00E0624F">
        <w:tc>
          <w:tcPr>
            <w:tcW w:w="81pt" w:type="dxa"/>
          </w:tcPr>
          <w:p w14:paraId="39E96C22" w14:textId="77777777" w:rsidR="00E0624F" w:rsidRDefault="00E0624F" w:rsidP="00E0624F">
            <w:pPr>
              <w:spacing w:line="13pt" w:lineRule="exact"/>
            </w:pPr>
            <w:r>
              <w:rPr>
                <w:rFonts w:hint="eastAsia"/>
              </w:rPr>
              <w:t>A3SEF</w:t>
            </w:r>
          </w:p>
        </w:tc>
        <w:tc>
          <w:tcPr>
            <w:tcW w:w="81pt" w:type="dxa"/>
          </w:tcPr>
          <w:p w14:paraId="4AE62559" w14:textId="77777777" w:rsidR="00E0624F" w:rsidRDefault="00E0624F" w:rsidP="00E0624F">
            <w:pPr>
              <w:spacing w:line="13pt" w:lineRule="exact"/>
            </w:pPr>
            <w:r>
              <w:rPr>
                <w:rFonts w:hint="eastAsia"/>
              </w:rPr>
              <w:t>A4LEF</w:t>
            </w:r>
          </w:p>
        </w:tc>
        <w:tc>
          <w:tcPr>
            <w:tcW w:w="234pt" w:type="dxa"/>
          </w:tcPr>
          <w:p w14:paraId="7A33AEBB" w14:textId="77777777" w:rsidR="00E0624F" w:rsidRDefault="00E0624F" w:rsidP="00E0624F">
            <w:pPr>
              <w:spacing w:line="13pt" w:lineRule="exact"/>
            </w:pPr>
          </w:p>
        </w:tc>
      </w:tr>
      <w:tr w:rsidR="00E0624F" w14:paraId="3576A15A" w14:textId="77777777" w:rsidTr="00E0624F">
        <w:tc>
          <w:tcPr>
            <w:tcW w:w="81pt" w:type="dxa"/>
          </w:tcPr>
          <w:p w14:paraId="791033A3" w14:textId="53615D4C" w:rsidR="00E0624F" w:rsidRDefault="00E0624F" w:rsidP="00E0624F">
            <w:pPr>
              <w:spacing w:line="13pt" w:lineRule="exact"/>
            </w:pPr>
            <w:r>
              <w:rPr>
                <w:rFonts w:hint="eastAsia"/>
              </w:rPr>
              <w:t>B</w:t>
            </w:r>
            <w:r>
              <w:t>6LEF</w:t>
            </w:r>
          </w:p>
        </w:tc>
        <w:tc>
          <w:tcPr>
            <w:tcW w:w="81pt" w:type="dxa"/>
          </w:tcPr>
          <w:p w14:paraId="7D99F217" w14:textId="2ABC8750" w:rsidR="00E0624F" w:rsidRDefault="00E0624F" w:rsidP="00E0624F">
            <w:pPr>
              <w:spacing w:line="13pt" w:lineRule="exact"/>
            </w:pPr>
            <w:r>
              <w:rPr>
                <w:rFonts w:hint="eastAsia"/>
              </w:rPr>
              <w:t>B</w:t>
            </w:r>
            <w:r>
              <w:t>5SEF</w:t>
            </w:r>
          </w:p>
        </w:tc>
        <w:tc>
          <w:tcPr>
            <w:tcW w:w="234pt" w:type="dxa"/>
          </w:tcPr>
          <w:p w14:paraId="15E9628E" w14:textId="77777777" w:rsidR="00E0624F" w:rsidRDefault="00E0624F" w:rsidP="00E0624F">
            <w:pPr>
              <w:spacing w:line="13pt" w:lineRule="exact"/>
            </w:pPr>
          </w:p>
        </w:tc>
      </w:tr>
      <w:tr w:rsidR="00E0624F" w14:paraId="65276946" w14:textId="77777777" w:rsidTr="00E0624F">
        <w:tc>
          <w:tcPr>
            <w:tcW w:w="81pt" w:type="dxa"/>
          </w:tcPr>
          <w:p w14:paraId="2318C347" w14:textId="138D7AF4" w:rsidR="00E0624F" w:rsidRDefault="00E0624F" w:rsidP="00E0624F">
            <w:pPr>
              <w:spacing w:line="13pt" w:lineRule="exact"/>
            </w:pPr>
            <w:r>
              <w:rPr>
                <w:rFonts w:hint="eastAsia"/>
              </w:rPr>
              <w:t>B</w:t>
            </w:r>
            <w:r>
              <w:t>6SEF</w:t>
            </w:r>
          </w:p>
        </w:tc>
        <w:tc>
          <w:tcPr>
            <w:tcW w:w="81pt" w:type="dxa"/>
          </w:tcPr>
          <w:p w14:paraId="08083C82" w14:textId="5556B35A" w:rsidR="00E0624F" w:rsidRDefault="00E0624F" w:rsidP="00E0624F">
            <w:pPr>
              <w:spacing w:line="13pt" w:lineRule="exact"/>
            </w:pPr>
            <w:r>
              <w:rPr>
                <w:rFonts w:hint="eastAsia"/>
              </w:rPr>
              <w:t>B</w:t>
            </w:r>
            <w:r>
              <w:t>6SEF</w:t>
            </w:r>
          </w:p>
        </w:tc>
        <w:tc>
          <w:tcPr>
            <w:tcW w:w="234pt" w:type="dxa"/>
          </w:tcPr>
          <w:p w14:paraId="3F06062B" w14:textId="06098041" w:rsidR="00E0624F" w:rsidRDefault="00E0624F" w:rsidP="00E0624F">
            <w:pPr>
              <w:spacing w:line="13pt" w:lineRule="exact"/>
            </w:pPr>
            <w:r>
              <w:rPr>
                <w:rFonts w:hint="eastAsia"/>
              </w:rPr>
              <w:t>置き換えサイズなし</w:t>
            </w:r>
          </w:p>
        </w:tc>
      </w:tr>
      <w:tr w:rsidR="00E0624F" w14:paraId="550BD8BF" w14:textId="77777777" w:rsidTr="00E0624F">
        <w:tc>
          <w:tcPr>
            <w:tcW w:w="81pt" w:type="dxa"/>
          </w:tcPr>
          <w:p w14:paraId="79F872B4" w14:textId="77777777" w:rsidR="00E0624F" w:rsidRDefault="00E0624F" w:rsidP="00E0624F">
            <w:pPr>
              <w:spacing w:line="13pt" w:lineRule="exact"/>
            </w:pPr>
            <w:r>
              <w:rPr>
                <w:rFonts w:hint="eastAsia"/>
              </w:rPr>
              <w:t>B5LEF</w:t>
            </w:r>
          </w:p>
        </w:tc>
        <w:tc>
          <w:tcPr>
            <w:tcW w:w="81pt" w:type="dxa"/>
          </w:tcPr>
          <w:p w14:paraId="4B555608" w14:textId="77777777" w:rsidR="00E0624F" w:rsidRDefault="00E0624F" w:rsidP="00E0624F">
            <w:pPr>
              <w:spacing w:line="13pt" w:lineRule="exact"/>
            </w:pPr>
            <w:r>
              <w:rPr>
                <w:rFonts w:hint="eastAsia"/>
              </w:rPr>
              <w:t>B4SEF</w:t>
            </w:r>
          </w:p>
        </w:tc>
        <w:tc>
          <w:tcPr>
            <w:tcW w:w="234pt" w:type="dxa"/>
          </w:tcPr>
          <w:p w14:paraId="23D24773" w14:textId="77777777" w:rsidR="00E0624F" w:rsidRDefault="00E0624F" w:rsidP="00E0624F">
            <w:pPr>
              <w:spacing w:line="13pt" w:lineRule="exact"/>
            </w:pPr>
          </w:p>
        </w:tc>
      </w:tr>
      <w:tr w:rsidR="00E0624F" w14:paraId="512DEBF2" w14:textId="77777777" w:rsidTr="00E0624F">
        <w:tc>
          <w:tcPr>
            <w:tcW w:w="81pt" w:type="dxa"/>
          </w:tcPr>
          <w:p w14:paraId="42870CA6" w14:textId="77777777" w:rsidR="00E0624F" w:rsidRDefault="00E0624F" w:rsidP="00E0624F">
            <w:pPr>
              <w:spacing w:line="13pt" w:lineRule="exact"/>
            </w:pPr>
            <w:r>
              <w:rPr>
                <w:rFonts w:hint="eastAsia"/>
              </w:rPr>
              <w:t>B5SEF</w:t>
            </w:r>
          </w:p>
        </w:tc>
        <w:tc>
          <w:tcPr>
            <w:tcW w:w="81pt" w:type="dxa"/>
          </w:tcPr>
          <w:p w14:paraId="51FD2068" w14:textId="7472EC59" w:rsidR="00E0624F" w:rsidRDefault="00E0624F" w:rsidP="00E0624F">
            <w:pPr>
              <w:spacing w:line="13pt" w:lineRule="exact"/>
            </w:pPr>
            <w:r>
              <w:rPr>
                <w:rFonts w:hint="eastAsia"/>
              </w:rPr>
              <w:t>B</w:t>
            </w:r>
            <w:r>
              <w:t>6L</w:t>
            </w:r>
            <w:r>
              <w:rPr>
                <w:rFonts w:hint="eastAsia"/>
              </w:rPr>
              <w:t>EF</w:t>
            </w:r>
          </w:p>
        </w:tc>
        <w:tc>
          <w:tcPr>
            <w:tcW w:w="234pt" w:type="dxa"/>
          </w:tcPr>
          <w:p w14:paraId="76D12965" w14:textId="7CBE6532" w:rsidR="00E0624F" w:rsidRDefault="00E0624F" w:rsidP="00E0624F">
            <w:pPr>
              <w:spacing w:line="13pt" w:lineRule="exact"/>
            </w:pPr>
          </w:p>
        </w:tc>
      </w:tr>
      <w:tr w:rsidR="00E0624F" w14:paraId="3174B76D" w14:textId="77777777" w:rsidTr="00E0624F">
        <w:tc>
          <w:tcPr>
            <w:tcW w:w="81pt" w:type="dxa"/>
          </w:tcPr>
          <w:p w14:paraId="69C17E40" w14:textId="77777777" w:rsidR="00E0624F" w:rsidRDefault="00E0624F" w:rsidP="00E0624F">
            <w:pPr>
              <w:spacing w:line="13pt" w:lineRule="exact"/>
            </w:pPr>
            <w:r>
              <w:rPr>
                <w:rFonts w:hint="eastAsia"/>
              </w:rPr>
              <w:t>B4SEF</w:t>
            </w:r>
          </w:p>
        </w:tc>
        <w:tc>
          <w:tcPr>
            <w:tcW w:w="81pt" w:type="dxa"/>
          </w:tcPr>
          <w:p w14:paraId="3F154733" w14:textId="77777777" w:rsidR="00E0624F" w:rsidRDefault="00E0624F" w:rsidP="00E0624F">
            <w:pPr>
              <w:spacing w:line="13pt" w:lineRule="exact"/>
            </w:pPr>
            <w:r>
              <w:rPr>
                <w:rFonts w:hint="eastAsia"/>
              </w:rPr>
              <w:t>B5LEF</w:t>
            </w:r>
          </w:p>
        </w:tc>
        <w:tc>
          <w:tcPr>
            <w:tcW w:w="234pt" w:type="dxa"/>
          </w:tcPr>
          <w:p w14:paraId="2E594339" w14:textId="77777777" w:rsidR="00E0624F" w:rsidRDefault="00E0624F" w:rsidP="00E0624F">
            <w:pPr>
              <w:spacing w:line="13pt" w:lineRule="exact"/>
            </w:pPr>
          </w:p>
        </w:tc>
      </w:tr>
      <w:tr w:rsidR="00E0624F" w14:paraId="63087AB3" w14:textId="77777777" w:rsidTr="00E0624F">
        <w:tc>
          <w:tcPr>
            <w:tcW w:w="81pt" w:type="dxa"/>
          </w:tcPr>
          <w:p w14:paraId="65ADA2A4" w14:textId="77777777" w:rsidR="00E0624F" w:rsidRDefault="00E0624F" w:rsidP="00E0624F">
            <w:pPr>
              <w:spacing w:line="13pt" w:lineRule="exact"/>
            </w:pPr>
            <w:r>
              <w:t>5.5"x8.5" LEF</w:t>
            </w:r>
          </w:p>
        </w:tc>
        <w:tc>
          <w:tcPr>
            <w:tcW w:w="81pt" w:type="dxa"/>
          </w:tcPr>
          <w:p w14:paraId="514569CF" w14:textId="77777777" w:rsidR="00E0624F" w:rsidRDefault="00E0624F" w:rsidP="00E0624F">
            <w:pPr>
              <w:spacing w:line="13pt" w:lineRule="exact"/>
            </w:pPr>
            <w:r>
              <w:t>8.5"x11" SEF</w:t>
            </w:r>
          </w:p>
        </w:tc>
        <w:tc>
          <w:tcPr>
            <w:tcW w:w="234pt" w:type="dxa"/>
          </w:tcPr>
          <w:p w14:paraId="6EF90A2E" w14:textId="77777777" w:rsidR="00E0624F" w:rsidRDefault="00E0624F" w:rsidP="00E0624F">
            <w:pPr>
              <w:spacing w:line="13pt" w:lineRule="exact"/>
            </w:pPr>
          </w:p>
        </w:tc>
      </w:tr>
      <w:tr w:rsidR="00E0624F" w14:paraId="72697896" w14:textId="77777777" w:rsidTr="00E0624F">
        <w:tc>
          <w:tcPr>
            <w:tcW w:w="81pt" w:type="dxa"/>
          </w:tcPr>
          <w:p w14:paraId="575805C2" w14:textId="77777777" w:rsidR="00E0624F" w:rsidRDefault="00E0624F" w:rsidP="00E0624F">
            <w:pPr>
              <w:spacing w:line="13pt" w:lineRule="exact"/>
            </w:pPr>
            <w:r>
              <w:t xml:space="preserve">8.5"x11" </w:t>
            </w:r>
            <w:r>
              <w:rPr>
                <w:rFonts w:hint="eastAsia"/>
              </w:rPr>
              <w:t>L</w:t>
            </w:r>
            <w:r>
              <w:t>EF</w:t>
            </w:r>
          </w:p>
        </w:tc>
        <w:tc>
          <w:tcPr>
            <w:tcW w:w="81pt" w:type="dxa"/>
          </w:tcPr>
          <w:p w14:paraId="66E1D06C" w14:textId="77777777" w:rsidR="00E0624F" w:rsidRDefault="00E0624F" w:rsidP="00E0624F">
            <w:pPr>
              <w:spacing w:line="13pt" w:lineRule="exact"/>
            </w:pPr>
            <w:r>
              <w:t>11"</w:t>
            </w:r>
            <w:r>
              <w:rPr>
                <w:rFonts w:hint="eastAsia"/>
              </w:rPr>
              <w:t>×</w:t>
            </w:r>
            <w:r>
              <w:t>17"SEF</w:t>
            </w:r>
          </w:p>
        </w:tc>
        <w:tc>
          <w:tcPr>
            <w:tcW w:w="234pt" w:type="dxa"/>
          </w:tcPr>
          <w:p w14:paraId="00059D20" w14:textId="77777777" w:rsidR="00E0624F" w:rsidRDefault="00E0624F" w:rsidP="00E0624F">
            <w:pPr>
              <w:spacing w:line="13pt" w:lineRule="exact"/>
            </w:pPr>
          </w:p>
        </w:tc>
      </w:tr>
      <w:tr w:rsidR="00E0624F" w14:paraId="53534277" w14:textId="77777777" w:rsidTr="00E0624F">
        <w:tc>
          <w:tcPr>
            <w:tcW w:w="81pt" w:type="dxa"/>
          </w:tcPr>
          <w:p w14:paraId="534419E3" w14:textId="77777777" w:rsidR="00E0624F" w:rsidRDefault="00E0624F" w:rsidP="00E0624F">
            <w:pPr>
              <w:spacing w:line="13pt" w:lineRule="exact"/>
            </w:pPr>
            <w:r>
              <w:t xml:space="preserve">5.5"x8.5" </w:t>
            </w:r>
            <w:r>
              <w:rPr>
                <w:rFonts w:hint="eastAsia"/>
              </w:rPr>
              <w:t>S</w:t>
            </w:r>
            <w:r>
              <w:t>EF</w:t>
            </w:r>
          </w:p>
        </w:tc>
        <w:tc>
          <w:tcPr>
            <w:tcW w:w="81pt" w:type="dxa"/>
          </w:tcPr>
          <w:p w14:paraId="76A209C8" w14:textId="77777777" w:rsidR="00E0624F" w:rsidRDefault="00E0624F" w:rsidP="00E0624F">
            <w:pPr>
              <w:spacing w:line="13pt" w:lineRule="exact"/>
            </w:pPr>
            <w:r>
              <w:t xml:space="preserve">5.5"x8.5" </w:t>
            </w:r>
            <w:r>
              <w:rPr>
                <w:rFonts w:hint="eastAsia"/>
              </w:rPr>
              <w:t>S</w:t>
            </w:r>
            <w:r>
              <w:t>EF</w:t>
            </w:r>
          </w:p>
        </w:tc>
        <w:tc>
          <w:tcPr>
            <w:tcW w:w="234pt" w:type="dxa"/>
          </w:tcPr>
          <w:p w14:paraId="415E2236" w14:textId="77777777" w:rsidR="00E0624F" w:rsidRDefault="00E0624F" w:rsidP="00E0624F">
            <w:pPr>
              <w:spacing w:line="13pt" w:lineRule="exact"/>
            </w:pPr>
            <w:r>
              <w:rPr>
                <w:rFonts w:hint="eastAsia"/>
              </w:rPr>
              <w:t>置き換えサイズなし</w:t>
            </w:r>
          </w:p>
        </w:tc>
      </w:tr>
      <w:tr w:rsidR="00E0624F" w14:paraId="306C07F0" w14:textId="77777777" w:rsidTr="00E0624F">
        <w:tc>
          <w:tcPr>
            <w:tcW w:w="81pt" w:type="dxa"/>
          </w:tcPr>
          <w:p w14:paraId="3C29A8B2" w14:textId="77777777" w:rsidR="00E0624F" w:rsidRDefault="00E0624F" w:rsidP="00E0624F">
            <w:pPr>
              <w:spacing w:line="13pt" w:lineRule="exact"/>
            </w:pPr>
            <w:r>
              <w:t xml:space="preserve">8.5"x11" </w:t>
            </w:r>
            <w:r>
              <w:rPr>
                <w:rFonts w:hint="eastAsia"/>
              </w:rPr>
              <w:t>S</w:t>
            </w:r>
            <w:r>
              <w:t>EF</w:t>
            </w:r>
          </w:p>
        </w:tc>
        <w:tc>
          <w:tcPr>
            <w:tcW w:w="81pt" w:type="dxa"/>
          </w:tcPr>
          <w:p w14:paraId="253989DC" w14:textId="77777777" w:rsidR="00E0624F" w:rsidRDefault="00E0624F" w:rsidP="00E0624F">
            <w:pPr>
              <w:spacing w:line="13pt" w:lineRule="exact"/>
            </w:pPr>
            <w:r>
              <w:t>5.5"x8.5" LEF</w:t>
            </w:r>
          </w:p>
        </w:tc>
        <w:tc>
          <w:tcPr>
            <w:tcW w:w="234pt" w:type="dxa"/>
          </w:tcPr>
          <w:p w14:paraId="2B6A848E" w14:textId="77777777" w:rsidR="00E0624F" w:rsidRDefault="00E0624F" w:rsidP="00E0624F">
            <w:pPr>
              <w:spacing w:line="13pt" w:lineRule="exact"/>
            </w:pPr>
            <w:r>
              <w:rPr>
                <w:rFonts w:hint="eastAsia"/>
              </w:rPr>
              <w:t>ガイド幅</w:t>
            </w:r>
            <w:r>
              <w:rPr>
                <w:rFonts w:hint="eastAsia"/>
              </w:rPr>
              <w:t>210mm</w:t>
            </w:r>
            <w:r>
              <w:rPr>
                <w:rFonts w:hint="eastAsia"/>
              </w:rPr>
              <w:t>以下では置き換えサイズはないが、一律</w:t>
            </w:r>
            <w:r>
              <w:t>5.5"x8.5" LEF</w:t>
            </w:r>
            <w:r>
              <w:rPr>
                <w:rFonts w:hint="eastAsia"/>
              </w:rPr>
              <w:t>に置き換える</w:t>
            </w:r>
          </w:p>
        </w:tc>
      </w:tr>
      <w:tr w:rsidR="00E0624F" w14:paraId="18393945" w14:textId="77777777" w:rsidTr="00E0624F">
        <w:tc>
          <w:tcPr>
            <w:tcW w:w="81pt" w:type="dxa"/>
          </w:tcPr>
          <w:p w14:paraId="3B795F8C" w14:textId="77777777" w:rsidR="00E0624F" w:rsidRDefault="00E0624F" w:rsidP="00E0624F">
            <w:pPr>
              <w:spacing w:line="13pt" w:lineRule="exact"/>
            </w:pPr>
            <w:r>
              <w:t>11"</w:t>
            </w:r>
            <w:r>
              <w:rPr>
                <w:rFonts w:hint="eastAsia"/>
              </w:rPr>
              <w:t>×</w:t>
            </w:r>
            <w:r>
              <w:t>17"SEF</w:t>
            </w:r>
          </w:p>
        </w:tc>
        <w:tc>
          <w:tcPr>
            <w:tcW w:w="81pt" w:type="dxa"/>
          </w:tcPr>
          <w:p w14:paraId="3A536423" w14:textId="77777777" w:rsidR="00E0624F" w:rsidRDefault="00E0624F" w:rsidP="00E0624F">
            <w:pPr>
              <w:spacing w:line="13pt" w:lineRule="exact"/>
            </w:pPr>
            <w:r>
              <w:t xml:space="preserve">8.5"x11" </w:t>
            </w:r>
            <w:r>
              <w:rPr>
                <w:rFonts w:hint="eastAsia"/>
              </w:rPr>
              <w:t>L</w:t>
            </w:r>
            <w:r>
              <w:t>EF</w:t>
            </w:r>
          </w:p>
        </w:tc>
        <w:tc>
          <w:tcPr>
            <w:tcW w:w="234pt" w:type="dxa"/>
          </w:tcPr>
          <w:p w14:paraId="2C356A3C" w14:textId="77777777" w:rsidR="00E0624F" w:rsidRDefault="00E0624F" w:rsidP="00E0624F">
            <w:pPr>
              <w:spacing w:line="13pt" w:lineRule="exact"/>
            </w:pPr>
            <w:r>
              <w:rPr>
                <w:rFonts w:hint="eastAsia"/>
              </w:rPr>
              <w:t>NVM</w:t>
            </w:r>
            <w:r>
              <w:rPr>
                <w:rFonts w:hint="eastAsia"/>
              </w:rPr>
              <w:t>設定によっては</w:t>
            </w:r>
            <w:r>
              <w:rPr>
                <w:rFonts w:hint="eastAsia"/>
              </w:rPr>
              <w:t>8</w:t>
            </w:r>
            <w:r>
              <w:rPr>
                <w:rFonts w:hint="eastAsia"/>
              </w:rPr>
              <w:t>×</w:t>
            </w:r>
            <w:r>
              <w:rPr>
                <w:rFonts w:hint="eastAsia"/>
              </w:rPr>
              <w:t>10LEF</w:t>
            </w:r>
            <w:r>
              <w:rPr>
                <w:rFonts w:hint="eastAsia"/>
              </w:rPr>
              <w:t>の可能性があるが、一律</w:t>
            </w:r>
            <w:r>
              <w:t xml:space="preserve">8.5"x11" </w:t>
            </w:r>
            <w:r>
              <w:rPr>
                <w:rFonts w:hint="eastAsia"/>
              </w:rPr>
              <w:t>L</w:t>
            </w:r>
            <w:r>
              <w:t>EF</w:t>
            </w:r>
            <w:r>
              <w:rPr>
                <w:rFonts w:hint="eastAsia"/>
              </w:rPr>
              <w:t>に置き換える</w:t>
            </w:r>
          </w:p>
        </w:tc>
      </w:tr>
      <w:tr w:rsidR="00E0624F" w14:paraId="18ABA25E" w14:textId="77777777" w:rsidTr="00E0624F">
        <w:tc>
          <w:tcPr>
            <w:tcW w:w="81pt" w:type="dxa"/>
          </w:tcPr>
          <w:p w14:paraId="6656CBC1" w14:textId="77777777" w:rsidR="00E0624F" w:rsidRDefault="00E0624F" w:rsidP="00E0624F">
            <w:pPr>
              <w:spacing w:line="13pt" w:lineRule="exact"/>
            </w:pPr>
            <w:r>
              <w:t>8.5"x13" SEF</w:t>
            </w:r>
          </w:p>
        </w:tc>
        <w:tc>
          <w:tcPr>
            <w:tcW w:w="81pt" w:type="dxa"/>
          </w:tcPr>
          <w:p w14:paraId="2AD39417" w14:textId="77777777" w:rsidR="00E0624F" w:rsidRDefault="00E0624F" w:rsidP="00E0624F">
            <w:pPr>
              <w:spacing w:line="13pt" w:lineRule="exact"/>
            </w:pPr>
            <w:r>
              <w:rPr>
                <w:rFonts w:hint="eastAsia"/>
              </w:rPr>
              <w:t>－</w:t>
            </w:r>
          </w:p>
        </w:tc>
        <w:tc>
          <w:tcPr>
            <w:tcW w:w="234pt" w:type="dxa"/>
          </w:tcPr>
          <w:p w14:paraId="11E4FC31" w14:textId="77777777" w:rsidR="00E0624F" w:rsidRDefault="00E0624F" w:rsidP="00E0624F">
            <w:pPr>
              <w:spacing w:line="13pt" w:lineRule="exact"/>
            </w:pPr>
            <w:r>
              <w:rPr>
                <w:rFonts w:hint="eastAsia"/>
              </w:rPr>
              <w:t>仮原稿サイズでは検知しない</w:t>
            </w:r>
          </w:p>
        </w:tc>
      </w:tr>
      <w:tr w:rsidR="00E0624F" w14:paraId="57A4E346" w14:textId="77777777" w:rsidTr="00E0624F">
        <w:tc>
          <w:tcPr>
            <w:tcW w:w="81pt" w:type="dxa"/>
          </w:tcPr>
          <w:p w14:paraId="0B80BD54" w14:textId="77777777" w:rsidR="00E0624F" w:rsidRDefault="00E0624F" w:rsidP="00E0624F">
            <w:pPr>
              <w:spacing w:line="13pt" w:lineRule="exact"/>
            </w:pPr>
            <w:r>
              <w:t>8.5"x1</w:t>
            </w:r>
            <w:r>
              <w:rPr>
                <w:rFonts w:hint="eastAsia"/>
              </w:rPr>
              <w:t>4</w:t>
            </w:r>
            <w:r>
              <w:t>" SEF</w:t>
            </w:r>
          </w:p>
        </w:tc>
        <w:tc>
          <w:tcPr>
            <w:tcW w:w="81pt" w:type="dxa"/>
          </w:tcPr>
          <w:p w14:paraId="64EBF670" w14:textId="77777777" w:rsidR="00E0624F" w:rsidRDefault="00E0624F" w:rsidP="00E0624F">
            <w:pPr>
              <w:spacing w:line="13pt" w:lineRule="exact"/>
            </w:pPr>
            <w:r>
              <w:rPr>
                <w:rFonts w:hint="eastAsia"/>
              </w:rPr>
              <w:t>－</w:t>
            </w:r>
          </w:p>
        </w:tc>
        <w:tc>
          <w:tcPr>
            <w:tcW w:w="234pt" w:type="dxa"/>
          </w:tcPr>
          <w:p w14:paraId="4B5A05FF" w14:textId="77777777" w:rsidR="00E0624F" w:rsidRDefault="00E0624F" w:rsidP="00E0624F">
            <w:pPr>
              <w:spacing w:line="13pt" w:lineRule="exact"/>
            </w:pPr>
            <w:r>
              <w:rPr>
                <w:rFonts w:hint="eastAsia"/>
              </w:rPr>
              <w:t>仮原稿サイズでは検知しない</w:t>
            </w:r>
          </w:p>
        </w:tc>
      </w:tr>
      <w:tr w:rsidR="00E0624F" w14:paraId="7FFF8A06" w14:textId="77777777" w:rsidTr="00E0624F">
        <w:tc>
          <w:tcPr>
            <w:tcW w:w="81pt" w:type="dxa"/>
          </w:tcPr>
          <w:p w14:paraId="6BAFD3E3" w14:textId="77777777" w:rsidR="00E0624F" w:rsidRDefault="00E0624F" w:rsidP="00E0624F">
            <w:pPr>
              <w:spacing w:line="13pt" w:lineRule="exact"/>
            </w:pPr>
            <w:r>
              <w:t>Executive LEF</w:t>
            </w:r>
          </w:p>
        </w:tc>
        <w:tc>
          <w:tcPr>
            <w:tcW w:w="81pt" w:type="dxa"/>
          </w:tcPr>
          <w:p w14:paraId="5360950A" w14:textId="77777777" w:rsidR="00E0624F" w:rsidRDefault="00E0624F" w:rsidP="00E0624F">
            <w:pPr>
              <w:spacing w:line="13pt" w:lineRule="exact"/>
            </w:pPr>
            <w:r>
              <w:rPr>
                <w:rFonts w:hint="eastAsia"/>
              </w:rPr>
              <w:t>－</w:t>
            </w:r>
          </w:p>
        </w:tc>
        <w:tc>
          <w:tcPr>
            <w:tcW w:w="234pt" w:type="dxa"/>
          </w:tcPr>
          <w:p w14:paraId="3B4277ED" w14:textId="77777777" w:rsidR="00E0624F" w:rsidRDefault="00E0624F" w:rsidP="00E0624F">
            <w:pPr>
              <w:spacing w:line="13pt" w:lineRule="exact"/>
            </w:pPr>
            <w:r>
              <w:rPr>
                <w:rFonts w:hint="eastAsia"/>
              </w:rPr>
              <w:t>仮原稿サイズでは検知しない</w:t>
            </w:r>
          </w:p>
        </w:tc>
      </w:tr>
      <w:tr w:rsidR="00E0624F" w14:paraId="53C7BA18" w14:textId="77777777" w:rsidTr="00E0624F">
        <w:tc>
          <w:tcPr>
            <w:tcW w:w="81pt" w:type="dxa"/>
          </w:tcPr>
          <w:p w14:paraId="095EFA99" w14:textId="77777777" w:rsidR="00E0624F" w:rsidRDefault="00E0624F" w:rsidP="00E0624F">
            <w:pPr>
              <w:spacing w:line="13pt" w:lineRule="exact"/>
            </w:pPr>
            <w:r>
              <w:rPr>
                <w:rFonts w:hint="eastAsia"/>
              </w:rPr>
              <w:t>十六開</w:t>
            </w:r>
            <w:r>
              <w:rPr>
                <w:rFonts w:hint="eastAsia"/>
              </w:rPr>
              <w:t>LEF</w:t>
            </w:r>
          </w:p>
        </w:tc>
        <w:tc>
          <w:tcPr>
            <w:tcW w:w="81pt" w:type="dxa"/>
          </w:tcPr>
          <w:p w14:paraId="1BC08126" w14:textId="77777777" w:rsidR="00E0624F" w:rsidRDefault="00E0624F" w:rsidP="00E0624F">
            <w:pPr>
              <w:spacing w:line="13pt" w:lineRule="exact"/>
            </w:pPr>
            <w:r>
              <w:rPr>
                <w:rFonts w:hint="eastAsia"/>
              </w:rPr>
              <w:t>八開</w:t>
            </w:r>
            <w:r>
              <w:rPr>
                <w:rFonts w:hint="eastAsia"/>
              </w:rPr>
              <w:t>SEF</w:t>
            </w:r>
          </w:p>
        </w:tc>
        <w:tc>
          <w:tcPr>
            <w:tcW w:w="234pt" w:type="dxa"/>
          </w:tcPr>
          <w:p w14:paraId="43273FCF" w14:textId="77777777" w:rsidR="00E0624F" w:rsidRDefault="00E0624F" w:rsidP="00E0624F">
            <w:pPr>
              <w:spacing w:line="13pt" w:lineRule="exact"/>
            </w:pPr>
          </w:p>
        </w:tc>
      </w:tr>
      <w:tr w:rsidR="00E0624F" w14:paraId="5D2291BF" w14:textId="77777777" w:rsidTr="00E0624F">
        <w:tc>
          <w:tcPr>
            <w:tcW w:w="81pt" w:type="dxa"/>
          </w:tcPr>
          <w:p w14:paraId="303B1904" w14:textId="77777777" w:rsidR="00E0624F" w:rsidRDefault="00E0624F" w:rsidP="00E0624F">
            <w:pPr>
              <w:spacing w:line="13pt" w:lineRule="exact"/>
            </w:pPr>
            <w:r>
              <w:rPr>
                <w:rFonts w:hint="eastAsia"/>
              </w:rPr>
              <w:t>八開</w:t>
            </w:r>
            <w:r>
              <w:rPr>
                <w:rFonts w:hint="eastAsia"/>
              </w:rPr>
              <w:t>SEF</w:t>
            </w:r>
          </w:p>
        </w:tc>
        <w:tc>
          <w:tcPr>
            <w:tcW w:w="81pt" w:type="dxa"/>
          </w:tcPr>
          <w:p w14:paraId="663B7050" w14:textId="77777777" w:rsidR="00E0624F" w:rsidRDefault="00E0624F" w:rsidP="00E0624F">
            <w:pPr>
              <w:spacing w:line="13pt" w:lineRule="exact"/>
            </w:pPr>
            <w:r>
              <w:rPr>
                <w:rFonts w:hint="eastAsia"/>
              </w:rPr>
              <w:t>十六開</w:t>
            </w:r>
            <w:r>
              <w:rPr>
                <w:rFonts w:hint="eastAsia"/>
              </w:rPr>
              <w:t>LEF</w:t>
            </w:r>
          </w:p>
        </w:tc>
        <w:tc>
          <w:tcPr>
            <w:tcW w:w="234pt" w:type="dxa"/>
          </w:tcPr>
          <w:p w14:paraId="1150A04E" w14:textId="77777777" w:rsidR="00E0624F" w:rsidRDefault="00E0624F" w:rsidP="00E0624F">
            <w:pPr>
              <w:spacing w:line="13pt" w:lineRule="exact"/>
            </w:pPr>
          </w:p>
        </w:tc>
      </w:tr>
      <w:tr w:rsidR="00E0624F" w14:paraId="3F67164B" w14:textId="77777777" w:rsidTr="00E0624F">
        <w:tc>
          <w:tcPr>
            <w:tcW w:w="81pt" w:type="dxa"/>
          </w:tcPr>
          <w:p w14:paraId="123E3C2F" w14:textId="77777777" w:rsidR="00E0624F" w:rsidRDefault="00E0624F" w:rsidP="00E0624F">
            <w:pPr>
              <w:spacing w:line="13pt" w:lineRule="exact"/>
            </w:pPr>
            <w:r>
              <w:rPr>
                <w:rFonts w:hint="eastAsia"/>
              </w:rPr>
              <w:t>8</w:t>
            </w:r>
            <w:r>
              <w:rPr>
                <w:rFonts w:hint="eastAsia"/>
              </w:rPr>
              <w:t>×</w:t>
            </w:r>
            <w:r>
              <w:rPr>
                <w:rFonts w:hint="eastAsia"/>
              </w:rPr>
              <w:t>10 LEF</w:t>
            </w:r>
          </w:p>
        </w:tc>
        <w:tc>
          <w:tcPr>
            <w:tcW w:w="81pt" w:type="dxa"/>
          </w:tcPr>
          <w:p w14:paraId="78978AD9" w14:textId="77777777" w:rsidR="00E0624F" w:rsidRDefault="00E0624F" w:rsidP="00E0624F">
            <w:pPr>
              <w:spacing w:line="13pt" w:lineRule="exact"/>
            </w:pPr>
            <w:r>
              <w:rPr>
                <w:rFonts w:hint="eastAsia"/>
              </w:rPr>
              <w:t>8</w:t>
            </w:r>
            <w:r>
              <w:rPr>
                <w:rFonts w:hint="eastAsia"/>
              </w:rPr>
              <w:t>×</w:t>
            </w:r>
            <w:r>
              <w:rPr>
                <w:rFonts w:hint="eastAsia"/>
              </w:rPr>
              <w:t>10 LEF</w:t>
            </w:r>
          </w:p>
        </w:tc>
        <w:tc>
          <w:tcPr>
            <w:tcW w:w="234pt" w:type="dxa"/>
          </w:tcPr>
          <w:p w14:paraId="68B69460" w14:textId="77777777" w:rsidR="00E0624F" w:rsidRDefault="00E0624F" w:rsidP="00E0624F">
            <w:pPr>
              <w:spacing w:line="13pt" w:lineRule="exact"/>
            </w:pPr>
            <w:r>
              <w:rPr>
                <w:rFonts w:hint="eastAsia"/>
              </w:rPr>
              <w:t>置き換えサイズなし</w:t>
            </w:r>
          </w:p>
        </w:tc>
      </w:tr>
      <w:tr w:rsidR="00E0624F" w14:paraId="640AAF3D" w14:textId="77777777" w:rsidTr="00E0624F">
        <w:tc>
          <w:tcPr>
            <w:tcW w:w="81pt" w:type="dxa"/>
          </w:tcPr>
          <w:p w14:paraId="70CF18E7" w14:textId="77777777" w:rsidR="00E0624F" w:rsidRDefault="00E0624F" w:rsidP="00E0624F">
            <w:pPr>
              <w:spacing w:line="13pt" w:lineRule="exact"/>
            </w:pPr>
            <w:r>
              <w:rPr>
                <w:rFonts w:hint="eastAsia"/>
              </w:rPr>
              <w:t>8</w:t>
            </w:r>
            <w:r>
              <w:rPr>
                <w:rFonts w:hint="eastAsia"/>
              </w:rPr>
              <w:t>×</w:t>
            </w:r>
            <w:r>
              <w:rPr>
                <w:rFonts w:hint="eastAsia"/>
              </w:rPr>
              <w:t>10 SEF</w:t>
            </w:r>
          </w:p>
        </w:tc>
        <w:tc>
          <w:tcPr>
            <w:tcW w:w="81pt" w:type="dxa"/>
          </w:tcPr>
          <w:p w14:paraId="53FB5811" w14:textId="77777777" w:rsidR="00E0624F" w:rsidRDefault="00E0624F" w:rsidP="00E0624F">
            <w:pPr>
              <w:spacing w:line="13pt" w:lineRule="exact"/>
            </w:pPr>
            <w:r>
              <w:t>5.5"x8.5" LEF</w:t>
            </w:r>
          </w:p>
        </w:tc>
        <w:tc>
          <w:tcPr>
            <w:tcW w:w="234pt" w:type="dxa"/>
          </w:tcPr>
          <w:p w14:paraId="6C6E71A5" w14:textId="77777777" w:rsidR="00E0624F" w:rsidRDefault="00E0624F" w:rsidP="00E0624F">
            <w:pPr>
              <w:spacing w:line="13pt" w:lineRule="exact"/>
            </w:pPr>
            <w:r>
              <w:rPr>
                <w:rFonts w:hint="eastAsia"/>
              </w:rPr>
              <w:t>ガイド幅</w:t>
            </w:r>
            <w:r>
              <w:rPr>
                <w:rFonts w:hint="eastAsia"/>
              </w:rPr>
              <w:t>266.7mm</w:t>
            </w:r>
            <w:r>
              <w:rPr>
                <w:rFonts w:hint="eastAsia"/>
              </w:rPr>
              <w:t>以下では置き換えサイズはないが、一律</w:t>
            </w:r>
            <w:r>
              <w:t>5.5"x8.5" LEF</w:t>
            </w:r>
            <w:r>
              <w:rPr>
                <w:rFonts w:hint="eastAsia"/>
              </w:rPr>
              <w:t>に置き換える</w:t>
            </w:r>
          </w:p>
        </w:tc>
      </w:tr>
    </w:tbl>
    <w:p w14:paraId="08F1B15F" w14:textId="77777777" w:rsidR="004C0325" w:rsidRDefault="004C0325" w:rsidP="004C0325">
      <w:pPr>
        <w:pStyle w:val="a1"/>
        <w:tabs>
          <w:tab w:val="clear" w:pos="42.55pt"/>
        </w:tabs>
        <w:ind w:start="70.90pt"/>
      </w:pPr>
      <w:r>
        <w:rPr>
          <w:rFonts w:hint="eastAsia"/>
        </w:rPr>
        <w:tab/>
      </w:r>
      <w:r>
        <w:rPr>
          <w:rFonts w:hint="eastAsia"/>
        </w:rPr>
        <w:tab/>
      </w:r>
      <w:r>
        <w:rPr>
          <w:rFonts w:hint="eastAsia"/>
        </w:rPr>
        <w:t>※置き換えサイズは必ずしも</w:t>
      </w:r>
      <w:r>
        <w:rPr>
          <w:rFonts w:hint="eastAsia"/>
        </w:rPr>
        <w:t>DADF</w:t>
      </w:r>
      <w:r>
        <w:rPr>
          <w:rFonts w:hint="eastAsia"/>
        </w:rPr>
        <w:t>側が検知する原稿サイズとは限らないので注意が必要。</w:t>
      </w:r>
    </w:p>
    <w:p w14:paraId="3B2E46CE" w14:textId="77777777" w:rsidR="00940DAA" w:rsidRDefault="00940DAA"/>
    <w:p w14:paraId="58454DF8" w14:textId="77777777" w:rsidR="00DE4677" w:rsidRDefault="00DE4677" w:rsidP="00D32340">
      <w:pPr>
        <w:pStyle w:val="a1"/>
        <w:ind w:start="0pt"/>
      </w:pPr>
    </w:p>
    <w:p w14:paraId="75CD1701" w14:textId="77777777" w:rsidR="00940DAA" w:rsidRDefault="00940DAA">
      <w:r>
        <w:rPr>
          <w:rFonts w:hint="eastAsia"/>
        </w:rPr>
        <w:t>＜制限注意事項＞</w:t>
      </w:r>
    </w:p>
    <w:p w14:paraId="57F8817D" w14:textId="77777777" w:rsidR="007541B6" w:rsidRDefault="007541B6" w:rsidP="007541B6">
      <w:pPr>
        <w:pStyle w:val="a1"/>
        <w:numPr>
          <w:ilvl w:val="0"/>
          <w:numId w:val="6"/>
        </w:numPr>
      </w:pPr>
      <w:r>
        <w:rPr>
          <w:rFonts w:hint="eastAsia"/>
        </w:rPr>
        <w:t xml:space="preserve">DADF </w:t>
      </w:r>
      <w:r>
        <w:t>Mix</w:t>
      </w:r>
      <w:r>
        <w:rPr>
          <w:rFonts w:hint="eastAsia"/>
        </w:rPr>
        <w:t>原稿送りと原稿サイズ入力の組み合わせは可能であり、その場合原稿搬送制御は</w:t>
      </w:r>
      <w:r>
        <w:rPr>
          <w:rFonts w:hint="eastAsia"/>
        </w:rPr>
        <w:t>Mix</w:t>
      </w:r>
      <w:r>
        <w:rPr>
          <w:rFonts w:hint="eastAsia"/>
        </w:rPr>
        <w:t>原稿送りで行うが、コピーに使用する原稿サイズは入力された原稿サイズに統一される。</w:t>
      </w:r>
    </w:p>
    <w:p w14:paraId="2FE277FD" w14:textId="77777777" w:rsidR="00940DAA" w:rsidRDefault="00940DAA">
      <w:pPr>
        <w:pStyle w:val="a1"/>
        <w:tabs>
          <w:tab w:val="clear" w:pos="42.55pt"/>
        </w:tabs>
        <w:ind w:start="70.90pt"/>
      </w:pPr>
    </w:p>
    <w:p w14:paraId="1E21EB7F" w14:textId="77777777" w:rsidR="00940DAA" w:rsidRDefault="00940DAA">
      <w:pPr>
        <w:pStyle w:val="a1"/>
        <w:numPr>
          <w:ilvl w:val="0"/>
          <w:numId w:val="6"/>
        </w:numPr>
      </w:pPr>
      <w:r>
        <w:rPr>
          <w:rFonts w:hint="eastAsia"/>
        </w:rPr>
        <w:t>組み合わせ禁止機能に関しては「</w:t>
      </w:r>
      <w:r>
        <w:rPr>
          <w:rFonts w:hint="eastAsia"/>
        </w:rPr>
        <w:t>2.2.Job Validation</w:t>
      </w:r>
      <w:r w:rsidR="00216E48">
        <w:rPr>
          <w:rFonts w:hint="eastAsia"/>
        </w:rPr>
        <w:t>」の項参照。</w:t>
      </w:r>
    </w:p>
    <w:p w14:paraId="2480B13E" w14:textId="77777777" w:rsidR="00940DAA" w:rsidRDefault="00940DAA">
      <w:pPr>
        <w:pStyle w:val="a1"/>
        <w:tabs>
          <w:tab w:val="clear" w:pos="42.55pt"/>
        </w:tabs>
        <w:ind w:start="0pt"/>
      </w:pPr>
    </w:p>
    <w:p w14:paraId="781C539D" w14:textId="77777777" w:rsidR="00940DAA" w:rsidRDefault="00940DAA">
      <w:pPr>
        <w:pStyle w:val="3"/>
      </w:pPr>
      <w:bookmarkStart w:id="47" w:name="_Toc454173072"/>
      <w:bookmarkStart w:id="48" w:name="_Toc455541541"/>
      <w:bookmarkStart w:id="49" w:name="_Toc497906015"/>
      <w:r>
        <w:br w:type="page"/>
      </w:r>
      <w:r>
        <w:rPr>
          <w:rFonts w:hint="eastAsia"/>
        </w:rPr>
        <w:lastRenderedPageBreak/>
        <w:t>両面原稿</w:t>
      </w:r>
      <w:bookmarkEnd w:id="47"/>
      <w:bookmarkEnd w:id="48"/>
      <w:bookmarkEnd w:id="49"/>
      <w:r>
        <w:rPr>
          <w:rFonts w:hint="eastAsia"/>
        </w:rPr>
        <w:tab/>
      </w:r>
      <w:r>
        <w:rPr>
          <w:rFonts w:hint="eastAsia"/>
        </w:rPr>
        <w:tab/>
      </w:r>
      <w:r>
        <w:rPr>
          <w:rFonts w:hint="eastAsia"/>
        </w:rPr>
        <w:tab/>
      </w:r>
      <w:r>
        <w:rPr>
          <w:rFonts w:hint="eastAsia"/>
        </w:rPr>
        <w:tab/>
      </w:r>
      <w:r>
        <w:rPr>
          <w:rFonts w:hint="eastAsia"/>
        </w:rPr>
        <w:tab/>
      </w:r>
    </w:p>
    <w:p w14:paraId="71C0A1CC" w14:textId="77777777" w:rsidR="0099299F" w:rsidRDefault="00940DAA">
      <w:pPr>
        <w:ind w:start="42pt" w:hanging="42pt"/>
      </w:pPr>
      <w:r>
        <w:rPr>
          <w:rFonts w:hint="eastAsia"/>
        </w:rPr>
        <w:t>＜目的＞</w:t>
      </w:r>
      <w:r>
        <w:rPr>
          <w:rFonts w:hint="eastAsia"/>
        </w:rPr>
        <w:tab/>
      </w:r>
    </w:p>
    <w:p w14:paraId="159D99DE" w14:textId="65DD3221" w:rsidR="00940DAA" w:rsidRDefault="0099299F" w:rsidP="00C42390">
      <w:pPr>
        <w:ind w:start="42pt" w:hanging="42pt"/>
      </w:pPr>
      <w:r>
        <w:tab/>
      </w:r>
      <w:r>
        <w:rPr>
          <w:rFonts w:hint="eastAsia"/>
        </w:rPr>
        <w:t>原稿の両面から画像を読み取り可能にする。</w:t>
      </w:r>
    </w:p>
    <w:p w14:paraId="5A2492E4" w14:textId="77777777" w:rsidR="00940DAA" w:rsidRDefault="00940DAA">
      <w:pPr>
        <w:pStyle w:val="a1"/>
      </w:pPr>
    </w:p>
    <w:p w14:paraId="48242C57" w14:textId="77777777" w:rsidR="00940DAA" w:rsidRDefault="00940DAA">
      <w:r>
        <w:rPr>
          <w:rFonts w:hint="eastAsia"/>
        </w:rPr>
        <w:t>＜動作</w:t>
      </w:r>
      <w:r>
        <w:rPr>
          <w:rFonts w:hint="eastAsia"/>
        </w:rPr>
        <w:t>/</w:t>
      </w:r>
      <w:r>
        <w:rPr>
          <w:rFonts w:hint="eastAsia"/>
        </w:rPr>
        <w:t>内容＞</w:t>
      </w:r>
    </w:p>
    <w:p w14:paraId="2EC5D495" w14:textId="77777777" w:rsidR="0099299F" w:rsidRDefault="0099299F" w:rsidP="0099299F">
      <w:pPr>
        <w:pStyle w:val="a1"/>
      </w:pPr>
      <w:r>
        <w:rPr>
          <w:rFonts w:hint="eastAsia"/>
        </w:rPr>
        <w:t>原稿の両面から原稿を読み取る。</w:t>
      </w:r>
    </w:p>
    <w:p w14:paraId="76791CD6" w14:textId="77777777" w:rsidR="0099299F" w:rsidRDefault="0099299F" w:rsidP="0099299F">
      <w:pPr>
        <w:pStyle w:val="a1"/>
      </w:pPr>
      <w:r>
        <w:rPr>
          <w:rFonts w:hint="eastAsia"/>
        </w:rPr>
        <w:t>※</w:t>
      </w:r>
      <w:r>
        <w:rPr>
          <w:rFonts w:hint="eastAsia"/>
        </w:rPr>
        <w:t xml:space="preserve"> </w:t>
      </w:r>
      <w:r>
        <w:rPr>
          <w:rFonts w:hint="eastAsia"/>
        </w:rPr>
        <w:t>コピーにおける本機能は、</w:t>
      </w:r>
      <w:r>
        <w:rPr>
          <w:rFonts w:hint="eastAsia"/>
        </w:rPr>
        <w:t>[</w:t>
      </w:r>
      <w:r>
        <w:rPr>
          <w:rFonts w:hint="eastAsia"/>
        </w:rPr>
        <w:t>両面コピー</w:t>
      </w:r>
      <w:r>
        <w:rPr>
          <w:rFonts w:hint="eastAsia"/>
        </w:rPr>
        <w:t xml:space="preserve">] </w:t>
      </w:r>
      <w:r>
        <w:rPr>
          <w:rFonts w:hint="eastAsia"/>
        </w:rPr>
        <w:t>設定の</w:t>
      </w:r>
      <w:r>
        <w:rPr>
          <w:rFonts w:hint="eastAsia"/>
        </w:rPr>
        <w:t>[</w:t>
      </w:r>
      <w:r>
        <w:rPr>
          <w:rFonts w:hint="eastAsia"/>
        </w:rPr>
        <w:t>両面→片面</w:t>
      </w:r>
      <w:r>
        <w:rPr>
          <w:rFonts w:hint="eastAsia"/>
        </w:rPr>
        <w:t>]</w:t>
      </w:r>
      <w:r>
        <w:rPr>
          <w:rFonts w:hint="eastAsia"/>
        </w:rPr>
        <w:t>、</w:t>
      </w:r>
      <w:r>
        <w:rPr>
          <w:rFonts w:hint="eastAsia"/>
        </w:rPr>
        <w:t>[</w:t>
      </w:r>
      <w:r>
        <w:rPr>
          <w:rFonts w:hint="eastAsia"/>
        </w:rPr>
        <w:t>両面→両面</w:t>
      </w:r>
      <w:r>
        <w:rPr>
          <w:rFonts w:hint="eastAsia"/>
        </w:rPr>
        <w:t>]</w:t>
      </w:r>
      <w:r>
        <w:rPr>
          <w:rFonts w:hint="eastAsia"/>
        </w:rPr>
        <w:t>選択時に適用される。</w:t>
      </w:r>
    </w:p>
    <w:p w14:paraId="1F542D3D" w14:textId="77777777" w:rsidR="0099299F" w:rsidRPr="00C42390" w:rsidRDefault="0099299F" w:rsidP="00C42390">
      <w:pPr>
        <w:pStyle w:val="a1"/>
      </w:pPr>
    </w:p>
    <w:p w14:paraId="7B583B6C" w14:textId="77777777" w:rsidR="00940DAA" w:rsidRDefault="00940DAA">
      <w:pPr>
        <w:pStyle w:val="a1"/>
        <w:numPr>
          <w:ilvl w:val="0"/>
          <w:numId w:val="10"/>
        </w:numPr>
      </w:pPr>
      <w:r>
        <w:rPr>
          <w:rFonts w:hint="eastAsia"/>
        </w:rPr>
        <w:t>ユーザーは</w:t>
      </w:r>
      <w:r>
        <w:rPr>
          <w:rFonts w:hint="eastAsia"/>
        </w:rPr>
        <w:t>[</w:t>
      </w:r>
      <w:r>
        <w:rPr>
          <w:rFonts w:hint="eastAsia"/>
        </w:rPr>
        <w:t>読み取り原稿面</w:t>
      </w:r>
      <w:r>
        <w:rPr>
          <w:rFonts w:hint="eastAsia"/>
        </w:rPr>
        <w:t>]</w:t>
      </w:r>
      <w:r>
        <w:rPr>
          <w:rFonts w:hint="eastAsia"/>
        </w:rPr>
        <w:t>と</w:t>
      </w:r>
      <w:r>
        <w:rPr>
          <w:rFonts w:hint="eastAsia"/>
        </w:rPr>
        <w:t>[</w:t>
      </w:r>
      <w:r>
        <w:rPr>
          <w:rFonts w:hint="eastAsia"/>
        </w:rPr>
        <w:t>原稿イメージの状態</w:t>
      </w:r>
      <w:r>
        <w:rPr>
          <w:rFonts w:hint="eastAsia"/>
        </w:rPr>
        <w:t>]</w:t>
      </w:r>
      <w:r>
        <w:rPr>
          <w:rFonts w:hint="eastAsia"/>
        </w:rPr>
        <w:t>を選択することができる。</w:t>
      </w:r>
    </w:p>
    <w:p w14:paraId="02EC9C45" w14:textId="77777777" w:rsidR="00940DAA" w:rsidRDefault="00940DAA">
      <w:pPr>
        <w:pStyle w:val="a1"/>
        <w:tabs>
          <w:tab w:val="clear" w:pos="28.35pt"/>
          <w:tab w:val="clear" w:pos="42.55pt"/>
          <w:tab w:val="start" w:pos="42pt"/>
        </w:tabs>
        <w:ind w:start="42pt"/>
      </w:pPr>
    </w:p>
    <w:p w14:paraId="4A33A442" w14:textId="77777777" w:rsidR="00940DAA" w:rsidRDefault="00940DAA">
      <w:pPr>
        <w:pStyle w:val="a2"/>
      </w:pPr>
      <w:r>
        <w:rPr>
          <w:rFonts w:hint="eastAsia"/>
        </w:rPr>
        <w:t>[</w:t>
      </w:r>
      <w:r>
        <w:rPr>
          <w:rFonts w:hint="eastAsia"/>
          <w:b/>
          <w:bCs/>
        </w:rPr>
        <w:t>読み取り原稿面</w:t>
      </w:r>
      <w:r>
        <w:rPr>
          <w:rFonts w:hint="eastAsia"/>
        </w:rPr>
        <w:t xml:space="preserve">] </w:t>
      </w:r>
      <w:r>
        <w:rPr>
          <w:rFonts w:hint="eastAsia"/>
        </w:rPr>
        <w:t>…</w:t>
      </w:r>
      <w:r>
        <w:t>”</w:t>
      </w:r>
      <w:r>
        <w:rPr>
          <w:rFonts w:hint="eastAsia"/>
          <w:b/>
          <w:bCs/>
        </w:rPr>
        <w:t>片面</w:t>
      </w:r>
      <w:r>
        <w:t>”</w:t>
      </w:r>
      <w:r>
        <w:rPr>
          <w:rFonts w:hint="eastAsia"/>
        </w:rPr>
        <w:t>、</w:t>
      </w:r>
      <w:r>
        <w:t>”</w:t>
      </w:r>
      <w:r>
        <w:rPr>
          <w:rFonts w:hint="eastAsia"/>
          <w:b/>
          <w:bCs/>
        </w:rPr>
        <w:t>両面</w:t>
      </w:r>
      <w:r>
        <w:t>”</w:t>
      </w:r>
      <w:r>
        <w:rPr>
          <w:rFonts w:hint="eastAsia"/>
        </w:rPr>
        <w:t>、からいずれかを選択する。</w:t>
      </w:r>
    </w:p>
    <w:p w14:paraId="3A3163BA" w14:textId="77777777" w:rsidR="00940DAA" w:rsidRDefault="00940DAA">
      <w:pPr>
        <w:pStyle w:val="a2"/>
      </w:pPr>
      <w:r>
        <w:rPr>
          <w:rFonts w:hint="eastAsia"/>
        </w:rPr>
        <w:t>[</w:t>
      </w:r>
      <w:r>
        <w:rPr>
          <w:rFonts w:hint="eastAsia"/>
          <w:b/>
          <w:bCs/>
        </w:rPr>
        <w:t>原稿イメージの状態</w:t>
      </w:r>
      <w:r>
        <w:rPr>
          <w:rFonts w:hint="eastAsia"/>
        </w:rPr>
        <w:t xml:space="preserve">] </w:t>
      </w:r>
      <w:r>
        <w:rPr>
          <w:rFonts w:hint="eastAsia"/>
        </w:rPr>
        <w:t>…</w:t>
      </w:r>
      <w:r>
        <w:t>”</w:t>
      </w:r>
      <w:r>
        <w:rPr>
          <w:rFonts w:hint="eastAsia"/>
          <w:b/>
          <w:bCs/>
        </w:rPr>
        <w:t>横開き</w:t>
      </w:r>
      <w:r>
        <w:t>”</w:t>
      </w:r>
      <w:r>
        <w:rPr>
          <w:rFonts w:hint="eastAsia"/>
        </w:rPr>
        <w:t>、</w:t>
      </w:r>
      <w:r>
        <w:t>”</w:t>
      </w:r>
      <w:r>
        <w:rPr>
          <w:rFonts w:hint="eastAsia"/>
          <w:b/>
          <w:bCs/>
        </w:rPr>
        <w:t>縦開き</w:t>
      </w:r>
      <w:r>
        <w:t>”</w:t>
      </w:r>
      <w:r>
        <w:rPr>
          <w:rFonts w:hint="eastAsia"/>
        </w:rPr>
        <w:t>の中から選択する。</w:t>
      </w:r>
    </w:p>
    <w:p w14:paraId="13CBA8B2" w14:textId="77777777" w:rsidR="00940DAA" w:rsidRDefault="00940DAA">
      <w:pPr>
        <w:pStyle w:val="a2"/>
        <w:numPr>
          <w:ilvl w:val="0"/>
          <w:numId w:val="12"/>
        </w:numPr>
        <w:tabs>
          <w:tab w:val="clear" w:pos="56.05pt"/>
          <w:tab w:val="num" w:pos="69.55pt"/>
        </w:tabs>
        <w:ind w:start="69.55pt"/>
      </w:pPr>
      <w:r>
        <w:rPr>
          <w:rFonts w:hint="eastAsia"/>
        </w:rPr>
        <w:t>本設定は</w:t>
      </w:r>
      <w:r>
        <w:rPr>
          <w:rFonts w:hint="eastAsia"/>
        </w:rPr>
        <w:t>[</w:t>
      </w:r>
      <w:r>
        <w:rPr>
          <w:rFonts w:hint="eastAsia"/>
        </w:rPr>
        <w:t>読み取り原稿面</w:t>
      </w:r>
      <w:r>
        <w:rPr>
          <w:rFonts w:hint="eastAsia"/>
        </w:rPr>
        <w:t>]</w:t>
      </w:r>
      <w:r>
        <w:rPr>
          <w:rFonts w:hint="eastAsia"/>
        </w:rPr>
        <w:t>の指定が“両面”の場合にのみ可能である。</w:t>
      </w:r>
    </w:p>
    <w:p w14:paraId="07136B24" w14:textId="7785BF6B" w:rsidR="00940DAA" w:rsidRDefault="0099299F">
      <w:pPr>
        <w:pStyle w:val="a2"/>
        <w:numPr>
          <w:ilvl w:val="0"/>
          <w:numId w:val="12"/>
        </w:numPr>
        <w:tabs>
          <w:tab w:val="clear" w:pos="56.05pt"/>
          <w:tab w:val="num" w:pos="69.55pt"/>
        </w:tabs>
        <w:ind w:start="69.55pt"/>
      </w:pPr>
      <w:r>
        <w:rPr>
          <w:rFonts w:hint="eastAsia"/>
        </w:rPr>
        <w:t>ここでいう”左右開き</w:t>
      </w:r>
      <w:r>
        <w:t>”</w:t>
      </w:r>
      <w:r>
        <w:rPr>
          <w:rFonts w:hint="eastAsia"/>
        </w:rPr>
        <w:t>、“上下開き”は、原稿の天を上に見た開き方向である。</w:t>
      </w:r>
    </w:p>
    <w:p w14:paraId="0F01F995" w14:textId="77777777" w:rsidR="00940DAA" w:rsidRDefault="00940DAA">
      <w:pPr>
        <w:pStyle w:val="a1"/>
        <w:tabs>
          <w:tab w:val="clear" w:pos="28.35pt"/>
          <w:tab w:val="clear" w:pos="42.55pt"/>
          <w:tab w:val="start" w:pos="39pt"/>
        </w:tabs>
        <w:ind w:start="39pt"/>
      </w:pPr>
    </w:p>
    <w:p w14:paraId="59D070C4" w14:textId="77777777" w:rsidR="00940DAA" w:rsidRDefault="00940DAA">
      <w:pPr>
        <w:pStyle w:val="a1"/>
        <w:numPr>
          <w:ilvl w:val="0"/>
          <w:numId w:val="10"/>
        </w:numPr>
      </w:pPr>
      <w:r>
        <w:rPr>
          <w:rFonts w:hint="eastAsia"/>
        </w:rPr>
        <w:t>両面原稿機能は</w:t>
      </w:r>
      <w:r>
        <w:rPr>
          <w:rFonts w:hint="eastAsia"/>
        </w:rPr>
        <w:t>DADF</w:t>
      </w:r>
      <w:r>
        <w:rPr>
          <w:rFonts w:hint="eastAsia"/>
        </w:rPr>
        <w:t>での</w:t>
      </w:r>
      <w:r>
        <w:rPr>
          <w:rFonts w:hint="eastAsia"/>
        </w:rPr>
        <w:t>Scan</w:t>
      </w:r>
      <w:r>
        <w:rPr>
          <w:rFonts w:hint="eastAsia"/>
        </w:rPr>
        <w:t>でのみ行うことが可能であり、プラテンで両面原稿の設定がされていても、両面の設定は無視して片面原稿として読み込みを行う。</w:t>
      </w:r>
    </w:p>
    <w:p w14:paraId="2C82EC6A" w14:textId="77777777" w:rsidR="00940DAA" w:rsidRDefault="00940DAA">
      <w:pPr>
        <w:pStyle w:val="a1"/>
        <w:ind w:start="0pt"/>
      </w:pPr>
    </w:p>
    <w:p w14:paraId="67F3B2F3" w14:textId="77777777" w:rsidR="00940DAA" w:rsidRDefault="00940DAA">
      <w:pPr>
        <w:pStyle w:val="a1"/>
        <w:tabs>
          <w:tab w:val="clear" w:pos="28.35pt"/>
          <w:tab w:val="clear" w:pos="42.55pt"/>
          <w:tab w:val="start" w:pos="42pt"/>
        </w:tabs>
        <w:ind w:start="0pt"/>
      </w:pPr>
      <w:r>
        <w:rPr>
          <w:rFonts w:hint="eastAsia"/>
        </w:rPr>
        <w:tab/>
      </w:r>
      <w:r>
        <w:rPr>
          <w:rFonts w:hint="eastAsia"/>
        </w:rPr>
        <w:t>※下図に原稿と読み込みイメージの関係を示す。</w:t>
      </w:r>
    </w:p>
    <w:p w14:paraId="0B24EFD8" w14:textId="77777777" w:rsidR="00940DAA" w:rsidRDefault="00C93D7F">
      <w:pPr>
        <w:pStyle w:val="a1"/>
        <w:tabs>
          <w:tab w:val="clear" w:pos="42.55pt"/>
        </w:tabs>
      </w:pPr>
      <w:r>
        <w:rPr>
          <w:noProof/>
        </w:rPr>
        <mc:AlternateContent>
          <mc:Choice Requires="v">
            <w:object w:dxaOrig="72pt" w:dyaOrig="72pt" w14:anchorId="56293791">
              <v:shape id="_x0000_s3354" type="#_x0000_t75" style="position:absolute;left:0;text-align:left;margin-left:60pt;margin-top:4.9pt;width:383.25pt;height:228.95pt;z-index:251677696" o:allowincell="f">
                <v:imagedata r:id="rId29" o:title=""/>
                <w10:wrap type="topAndBottom" side="left"/>
              </v:shape>
              <o:OLEObject Type="Embed" ProgID="Word.Picture.8" ShapeID="_x0000_s3354" DrawAspect="Content" ObjectID="_1656929255" r:id="rId30"/>
            </w:object>
          </mc:Choice>
          <mc:Fallback>
            <w:object>
              <w:drawing>
                <wp:anchor distT="0" distB="0" distL="114300" distR="114300" simplePos="0" relativeHeight="251660288" behindDoc="0" locked="0" layoutInCell="0" allowOverlap="1" wp14:anchorId="458DB43D" wp14:editId="491E35D4">
                  <wp:simplePos x="0" y="0"/>
                  <wp:positionH relativeFrom="column">
                    <wp:posOffset>762000</wp:posOffset>
                  </wp:positionH>
                  <wp:positionV relativeFrom="paragraph">
                    <wp:posOffset>62230</wp:posOffset>
                  </wp:positionV>
                  <wp:extent cx="4867275" cy="2907665"/>
                  <wp:effectExtent l="0" t="0" r="0" b="0"/>
                  <wp:wrapTopAndBottom/>
                  <wp:docPr id="1306" name="オブジェクト 13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06"/>
                          <pic:cNvPicPr>
                            <a:picLocks noChangeAspect="1" noChangeArrowheads="1"/>
                            <a:extLst>
                              <a:ext uri="{837473B0-CC2E-450a-ABE3-18F120FF3D37}">
                                <a15:objectPr xmlns:a15="http://schemas.microsoft.com/office/drawing/2012/main" objectId="_1656929255"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7275" cy="290766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0" w:progId="Word.Picture.8" w:shapeId="130" w:fieldCodes=""/>
            </w:object>
          </mc:Fallback>
        </mc:AlternateContent>
      </w:r>
      <w:r w:rsidR="00940DAA">
        <w:rPr>
          <w:rFonts w:hint="eastAsia"/>
        </w:rPr>
        <w:t xml:space="preserve">   </w:t>
      </w:r>
    </w:p>
    <w:p w14:paraId="2311E399" w14:textId="77777777" w:rsidR="00940DAA" w:rsidRDefault="00940DAA">
      <w:r>
        <w:rPr>
          <w:rFonts w:hint="eastAsia"/>
        </w:rPr>
        <w:t>＜制限注意事項＞</w:t>
      </w:r>
    </w:p>
    <w:p w14:paraId="00552BEB" w14:textId="77777777" w:rsidR="00940DAA" w:rsidRDefault="00940DAA">
      <w:pPr>
        <w:pStyle w:val="a1"/>
        <w:numPr>
          <w:ilvl w:val="0"/>
          <w:numId w:val="11"/>
        </w:numPr>
      </w:pPr>
      <w:r>
        <w:rPr>
          <w:rFonts w:hint="eastAsia"/>
        </w:rPr>
        <w:t>両面原稿</w:t>
      </w:r>
      <w:r>
        <w:rPr>
          <w:rFonts w:hint="eastAsia"/>
        </w:rPr>
        <w:t>Scan</w:t>
      </w:r>
      <w:r>
        <w:rPr>
          <w:rFonts w:hint="eastAsia"/>
        </w:rPr>
        <w:t>を行う場合は、</w:t>
      </w:r>
      <w:r>
        <w:rPr>
          <w:rFonts w:hint="eastAsia"/>
        </w:rPr>
        <w:t>DADF</w:t>
      </w:r>
      <w:r>
        <w:rPr>
          <w:rFonts w:hint="eastAsia"/>
        </w:rPr>
        <w:t>装着</w:t>
      </w:r>
      <w:r>
        <w:rPr>
          <w:rFonts w:hint="eastAsia"/>
        </w:rPr>
        <w:t>M/C</w:t>
      </w:r>
      <w:r>
        <w:rPr>
          <w:rFonts w:hint="eastAsia"/>
        </w:rPr>
        <w:t>のみ可能。</w:t>
      </w:r>
    </w:p>
    <w:p w14:paraId="507C20AD" w14:textId="415825B4" w:rsidR="0099299F" w:rsidRDefault="00B009F7" w:rsidP="001525B7">
      <w:pPr>
        <w:pStyle w:val="a1"/>
        <w:numPr>
          <w:ilvl w:val="0"/>
          <w:numId w:val="11"/>
        </w:numPr>
        <w:tabs>
          <w:tab w:val="clear" w:pos="42.60pt"/>
          <w:tab w:val="clear" w:pos="70.90pt"/>
        </w:tabs>
      </w:pPr>
      <w:r>
        <w:rPr>
          <w:rFonts w:hint="eastAsia"/>
        </w:rPr>
        <w:t>両面原稿</w:t>
      </w:r>
      <w:r>
        <w:rPr>
          <w:rFonts w:hint="eastAsia"/>
        </w:rPr>
        <w:t>Scan</w:t>
      </w:r>
      <w:r>
        <w:rPr>
          <w:rFonts w:hint="eastAsia"/>
        </w:rPr>
        <w:t>時、</w:t>
      </w:r>
      <w:r w:rsidR="0099299F">
        <w:rPr>
          <w:rFonts w:hint="eastAsia"/>
        </w:rPr>
        <w:t>稀に</w:t>
      </w:r>
      <w:bookmarkStart w:id="50" w:name="_Hlk32419721"/>
      <w:r w:rsidR="0099299F">
        <w:rPr>
          <w:rFonts w:hint="eastAsia"/>
        </w:rPr>
        <w:t>表裏を異なる倍率で読み込むケース</w:t>
      </w:r>
      <w:bookmarkEnd w:id="50"/>
      <w:r w:rsidR="0099299F">
        <w:rPr>
          <w:rFonts w:hint="eastAsia"/>
        </w:rPr>
        <w:t>が存在するが、表裏の異倍率読み込み可否は</w:t>
      </w:r>
      <w:r w:rsidR="0099299F">
        <w:rPr>
          <w:rFonts w:hint="eastAsia"/>
        </w:rPr>
        <w:t>DADF</w:t>
      </w:r>
      <w:r>
        <w:rPr>
          <w:rFonts w:hint="eastAsia"/>
        </w:rPr>
        <w:t>に</w:t>
      </w:r>
      <w:r w:rsidR="0099299F">
        <w:rPr>
          <w:rFonts w:hint="eastAsia"/>
        </w:rPr>
        <w:t>依存</w:t>
      </w:r>
      <w:r>
        <w:rPr>
          <w:rFonts w:hint="eastAsia"/>
        </w:rPr>
        <w:t>する</w:t>
      </w:r>
      <w:r w:rsidR="0099299F">
        <w:rPr>
          <w:rFonts w:hint="eastAsia"/>
        </w:rPr>
        <w:t>。異倍率読み込みができない</w:t>
      </w:r>
      <w:r w:rsidR="0099299F">
        <w:rPr>
          <w:rFonts w:hint="eastAsia"/>
        </w:rPr>
        <w:t>DADF</w:t>
      </w:r>
      <w:r w:rsidR="0099299F">
        <w:rPr>
          <w:rFonts w:hint="eastAsia"/>
        </w:rPr>
        <w:t>搭載機で異倍率読み込みが発生する場合、</w:t>
      </w:r>
      <w:r w:rsidR="0099299F">
        <w:rPr>
          <w:rFonts w:hint="eastAsia"/>
        </w:rPr>
        <w:t>Fault</w:t>
      </w:r>
      <w:r w:rsidR="0099299F">
        <w:rPr>
          <w:rFonts w:hint="eastAsia"/>
        </w:rPr>
        <w:t>にしてジョブアボートする。</w:t>
      </w:r>
    </w:p>
    <w:p w14:paraId="44FE8003" w14:textId="5843CC65" w:rsidR="0099299F" w:rsidRDefault="0099299F" w:rsidP="00C42390">
      <w:pPr>
        <w:pStyle w:val="a1"/>
        <w:tabs>
          <w:tab w:val="clear" w:pos="42.55pt"/>
          <w:tab w:val="clear" w:pos="70.90pt"/>
        </w:tabs>
        <w:ind w:start="42.60pt"/>
      </w:pPr>
      <w:r>
        <w:rPr>
          <w:rFonts w:hint="eastAsia"/>
        </w:rPr>
        <w:t>※詳細は「</w:t>
      </w:r>
      <w:proofErr w:type="spellStart"/>
      <w:r>
        <w:rPr>
          <w:rFonts w:hint="eastAsia"/>
        </w:rPr>
        <w:t>IITDevice</w:t>
      </w:r>
      <w:proofErr w:type="spellEnd"/>
      <w:r>
        <w:rPr>
          <w:rFonts w:hint="eastAsia"/>
        </w:rPr>
        <w:t xml:space="preserve"> Function</w:t>
      </w:r>
      <w:r>
        <w:rPr>
          <w:rFonts w:hint="eastAsia"/>
        </w:rPr>
        <w:t>編」参照。</w:t>
      </w:r>
    </w:p>
    <w:p w14:paraId="2F1156F6" w14:textId="77777777" w:rsidR="00B009F7" w:rsidRDefault="00B009F7" w:rsidP="00B009F7">
      <w:pPr>
        <w:pStyle w:val="a1"/>
        <w:tabs>
          <w:tab w:val="clear" w:pos="42.55pt"/>
          <w:tab w:val="clear" w:pos="70.90pt"/>
          <w:tab w:val="clear" w:pos="85.05pt"/>
          <w:tab w:val="start" w:pos="44.25pt"/>
        </w:tabs>
        <w:ind w:start="42.60pt"/>
      </w:pPr>
      <w:r>
        <w:rPr>
          <w:rFonts w:hint="eastAsia"/>
        </w:rPr>
        <w:t>※表裏を異なる倍率で読み込むケース：</w:t>
      </w:r>
    </w:p>
    <w:p w14:paraId="4741E998" w14:textId="77777777" w:rsidR="00B009F7" w:rsidRDefault="00B009F7" w:rsidP="00B009F7">
      <w:pPr>
        <w:pStyle w:val="a1"/>
        <w:tabs>
          <w:tab w:val="clear" w:pos="42.55pt"/>
          <w:tab w:val="clear" w:pos="70.90pt"/>
          <w:tab w:val="clear" w:pos="85.05pt"/>
          <w:tab w:val="start" w:pos="44.25pt"/>
        </w:tabs>
        <w:ind w:start="42.60pt"/>
        <w:rPr>
          <w:szCs w:val="18"/>
        </w:rPr>
      </w:pPr>
      <w:r>
        <w:rPr>
          <w:rFonts w:hint="eastAsia"/>
          <w:szCs w:val="18"/>
        </w:rPr>
        <w:t xml:space="preserve">　　　　・両面原稿設定で、合紙が片面印字設定で、本文と合紙で用紙が異なる場合の</w:t>
      </w:r>
      <w:r>
        <w:rPr>
          <w:rFonts w:hint="eastAsia"/>
          <w:szCs w:val="18"/>
        </w:rPr>
        <w:t>AMS</w:t>
      </w:r>
    </w:p>
    <w:p w14:paraId="3DB62F0D" w14:textId="77777777" w:rsidR="00940DAA" w:rsidRDefault="00940DAA">
      <w:pPr>
        <w:pStyle w:val="a1"/>
        <w:numPr>
          <w:ilvl w:val="0"/>
          <w:numId w:val="11"/>
        </w:numPr>
      </w:pPr>
      <w:r>
        <w:rPr>
          <w:rFonts w:hint="eastAsia"/>
        </w:rPr>
        <w:t>組み合わせ禁止機能に関しては「</w:t>
      </w:r>
      <w:r>
        <w:rPr>
          <w:rFonts w:hint="eastAsia"/>
        </w:rPr>
        <w:t>2.2.Job Validation</w:t>
      </w:r>
      <w:r>
        <w:rPr>
          <w:rFonts w:hint="eastAsia"/>
        </w:rPr>
        <w:t>」参照。</w:t>
      </w:r>
    </w:p>
    <w:p w14:paraId="1137E615" w14:textId="77777777" w:rsidR="0099299F" w:rsidRPr="00C42390" w:rsidRDefault="00940DAA">
      <w:pPr>
        <w:pStyle w:val="a1"/>
        <w:numPr>
          <w:ilvl w:val="0"/>
          <w:numId w:val="11"/>
        </w:numPr>
        <w:rPr>
          <w:kern w:val="2"/>
        </w:rPr>
      </w:pPr>
      <w:r>
        <w:rPr>
          <w:rFonts w:hint="eastAsia"/>
        </w:rPr>
        <w:t>コピーでは本機能単体の設定は存在せず、両面プリントと合わせた両面コピー機能としてユーザーに提供される。</w:t>
      </w:r>
    </w:p>
    <w:p w14:paraId="28827DBC" w14:textId="77777777" w:rsidR="00940DAA" w:rsidRDefault="00940DAA" w:rsidP="00C42390">
      <w:pPr>
        <w:pStyle w:val="a1"/>
        <w:tabs>
          <w:tab w:val="clear" w:pos="42.55pt"/>
        </w:tabs>
        <w:ind w:start="42.60pt"/>
        <w:rPr>
          <w:kern w:val="2"/>
        </w:rPr>
      </w:pPr>
      <w:r>
        <w:rPr>
          <w:rFonts w:hint="eastAsia"/>
        </w:rPr>
        <w:t>（「両面コピー」の項参照）</w:t>
      </w:r>
    </w:p>
    <w:p w14:paraId="248DF45D" w14:textId="0A0AE141" w:rsidR="00940DAA" w:rsidRDefault="00940DAA">
      <w:pPr>
        <w:pStyle w:val="a1"/>
        <w:tabs>
          <w:tab w:val="clear" w:pos="42.55pt"/>
        </w:tabs>
        <w:rPr>
          <w:kern w:val="2"/>
        </w:rPr>
      </w:pPr>
      <w:bookmarkStart w:id="51" w:name="_MON_1203527750"/>
      <w:bookmarkStart w:id="52" w:name="_MON_1203527821"/>
      <w:bookmarkStart w:id="53" w:name="_MON_1203530054"/>
      <w:bookmarkStart w:id="54" w:name="_MON_1203530383"/>
      <w:bookmarkStart w:id="55" w:name="_MON_1203530441"/>
      <w:bookmarkStart w:id="56" w:name="_MON_1203530818"/>
      <w:bookmarkStart w:id="57" w:name="_MON_1203531237"/>
      <w:bookmarkStart w:id="58" w:name="_MON_1203531734"/>
      <w:bookmarkStart w:id="59" w:name="_MON_1203531857"/>
      <w:bookmarkEnd w:id="51"/>
      <w:bookmarkEnd w:id="52"/>
      <w:bookmarkEnd w:id="53"/>
      <w:bookmarkEnd w:id="54"/>
      <w:bookmarkEnd w:id="55"/>
      <w:bookmarkEnd w:id="56"/>
      <w:bookmarkEnd w:id="57"/>
      <w:bookmarkEnd w:id="58"/>
      <w:bookmarkEnd w:id="59"/>
    </w:p>
    <w:p w14:paraId="74E46A53" w14:textId="77777777" w:rsidR="00940DAA" w:rsidRDefault="00940DAA">
      <w:pPr>
        <w:pStyle w:val="3"/>
      </w:pPr>
      <w:r>
        <w:br w:type="page"/>
      </w:r>
      <w:r>
        <w:rPr>
          <w:rFonts w:hint="eastAsia"/>
        </w:rPr>
        <w:lastRenderedPageBreak/>
        <w:t>Split Scan</w:t>
      </w:r>
      <w:r>
        <w:rPr>
          <w:rFonts w:hint="eastAsia"/>
        </w:rPr>
        <w:t>（ページ連写）</w:t>
      </w:r>
      <w:r>
        <w:rPr>
          <w:rFonts w:hint="eastAsia"/>
        </w:rPr>
        <w:tab/>
      </w:r>
      <w:r>
        <w:rPr>
          <w:rFonts w:hint="eastAsia"/>
        </w:rPr>
        <w:tab/>
      </w:r>
      <w:r>
        <w:rPr>
          <w:rFonts w:hint="eastAsia"/>
        </w:rPr>
        <w:tab/>
      </w:r>
      <w:r>
        <w:rPr>
          <w:rFonts w:hint="eastAsia"/>
        </w:rPr>
        <w:tab/>
      </w:r>
      <w:r>
        <w:rPr>
          <w:rFonts w:hint="eastAsia"/>
        </w:rPr>
        <w:tab/>
      </w:r>
    </w:p>
    <w:p w14:paraId="79CFEA7C" w14:textId="77777777" w:rsidR="00BE1FAC" w:rsidRDefault="00940DAA">
      <w:r>
        <w:rPr>
          <w:rFonts w:hint="eastAsia"/>
        </w:rPr>
        <w:t>＜目的＞</w:t>
      </w:r>
      <w:r>
        <w:rPr>
          <w:rFonts w:hint="eastAsia"/>
        </w:rPr>
        <w:tab/>
      </w:r>
    </w:p>
    <w:p w14:paraId="38638C76" w14:textId="5E7F5D80" w:rsidR="00940DAA" w:rsidRDefault="00BE1FAC">
      <w:r>
        <w:tab/>
      </w:r>
      <w:r w:rsidR="00940DAA">
        <w:rPr>
          <w:rFonts w:hint="eastAsia"/>
        </w:rPr>
        <w:t>本などの見開き原稿を</w:t>
      </w:r>
      <w:r>
        <w:rPr>
          <w:rFonts w:hint="eastAsia"/>
        </w:rPr>
        <w:t>ページごとにコピーする。</w:t>
      </w:r>
    </w:p>
    <w:p w14:paraId="5E10569E" w14:textId="77777777" w:rsidR="00940DAA" w:rsidRDefault="00940DAA">
      <w:pPr>
        <w:pStyle w:val="a1"/>
      </w:pPr>
    </w:p>
    <w:p w14:paraId="33D7DDBD" w14:textId="77777777" w:rsidR="00940DAA" w:rsidRPr="00C42390" w:rsidRDefault="00940DAA">
      <w:pPr>
        <w:rPr>
          <w:szCs w:val="18"/>
        </w:rPr>
      </w:pPr>
      <w:r w:rsidRPr="00C42390">
        <w:rPr>
          <w:rFonts w:hint="eastAsia"/>
          <w:szCs w:val="18"/>
        </w:rPr>
        <w:t>＜動作</w:t>
      </w:r>
      <w:r w:rsidRPr="00C42390">
        <w:rPr>
          <w:szCs w:val="18"/>
        </w:rPr>
        <w:t>/</w:t>
      </w:r>
      <w:r w:rsidRPr="00C42390">
        <w:rPr>
          <w:rFonts w:hint="eastAsia"/>
          <w:szCs w:val="18"/>
        </w:rPr>
        <w:t>内容＞</w:t>
      </w:r>
    </w:p>
    <w:p w14:paraId="7B627C8A" w14:textId="77777777" w:rsidR="00205CBB" w:rsidRPr="00C42390" w:rsidRDefault="00205CBB" w:rsidP="00205CBB">
      <w:pPr>
        <w:pStyle w:val="a1"/>
        <w:rPr>
          <w:szCs w:val="18"/>
        </w:rPr>
      </w:pPr>
      <w:r w:rsidRPr="00C42390">
        <w:rPr>
          <w:rFonts w:hint="eastAsia"/>
          <w:szCs w:val="18"/>
        </w:rPr>
        <w:t>原稿を</w:t>
      </w:r>
      <w:r w:rsidRPr="00C42390">
        <w:rPr>
          <w:szCs w:val="18"/>
        </w:rPr>
        <w:t>2</w:t>
      </w:r>
      <w:r w:rsidRPr="00C42390">
        <w:rPr>
          <w:rFonts w:hint="eastAsia"/>
          <w:szCs w:val="18"/>
        </w:rPr>
        <w:t>分割して読み込んでコピーする。</w:t>
      </w:r>
    </w:p>
    <w:p w14:paraId="0C50B505" w14:textId="77777777" w:rsidR="00205CBB" w:rsidRPr="00C42390" w:rsidRDefault="00205CBB" w:rsidP="00C42390">
      <w:pPr>
        <w:pStyle w:val="a1"/>
        <w:rPr>
          <w:szCs w:val="18"/>
        </w:rPr>
      </w:pPr>
    </w:p>
    <w:p w14:paraId="0F3D3019" w14:textId="77777777" w:rsidR="00940DAA" w:rsidRPr="00C42390" w:rsidRDefault="00940DAA">
      <w:pPr>
        <w:pStyle w:val="a1"/>
        <w:numPr>
          <w:ilvl w:val="0"/>
          <w:numId w:val="3"/>
        </w:numPr>
        <w:rPr>
          <w:szCs w:val="18"/>
        </w:rPr>
      </w:pPr>
      <w:r w:rsidRPr="00C42390">
        <w:rPr>
          <w:rFonts w:hint="eastAsia"/>
          <w:szCs w:val="18"/>
        </w:rPr>
        <w:t>ユーザーは</w:t>
      </w:r>
      <w:r w:rsidRPr="00C42390">
        <w:rPr>
          <w:szCs w:val="18"/>
        </w:rPr>
        <w:t>[</w:t>
      </w:r>
      <w:r w:rsidRPr="00C42390">
        <w:rPr>
          <w:rFonts w:hint="eastAsia"/>
          <w:szCs w:val="18"/>
        </w:rPr>
        <w:t>原稿のとじ方</w:t>
      </w:r>
      <w:r w:rsidRPr="00C42390">
        <w:rPr>
          <w:szCs w:val="18"/>
        </w:rPr>
        <w:t>]</w:t>
      </w:r>
      <w:r w:rsidRPr="00C42390">
        <w:rPr>
          <w:rFonts w:hint="eastAsia"/>
          <w:szCs w:val="18"/>
        </w:rPr>
        <w:t>と</w:t>
      </w:r>
      <w:r w:rsidRPr="00C42390">
        <w:rPr>
          <w:szCs w:val="18"/>
        </w:rPr>
        <w:t>[</w:t>
      </w:r>
      <w:r w:rsidRPr="00C42390">
        <w:rPr>
          <w:rFonts w:hint="eastAsia"/>
          <w:szCs w:val="18"/>
        </w:rPr>
        <w:t>スキャンページ</w:t>
      </w:r>
      <w:r w:rsidRPr="00C42390">
        <w:rPr>
          <w:szCs w:val="18"/>
        </w:rPr>
        <w:t>]</w:t>
      </w:r>
      <w:r w:rsidRPr="00C42390">
        <w:rPr>
          <w:rFonts w:hint="eastAsia"/>
          <w:szCs w:val="18"/>
        </w:rPr>
        <w:t>を選択する。</w:t>
      </w:r>
    </w:p>
    <w:p w14:paraId="396AFA29" w14:textId="77777777" w:rsidR="00940DAA" w:rsidRPr="00C42390" w:rsidRDefault="00940DAA">
      <w:pPr>
        <w:pStyle w:val="a2"/>
        <w:rPr>
          <w:szCs w:val="18"/>
        </w:rPr>
      </w:pPr>
    </w:p>
    <w:p w14:paraId="580BD0E2" w14:textId="77777777" w:rsidR="00940DAA" w:rsidRPr="00C42390" w:rsidRDefault="00940DAA">
      <w:pPr>
        <w:pStyle w:val="a2"/>
        <w:rPr>
          <w:szCs w:val="18"/>
        </w:rPr>
      </w:pPr>
      <w:r w:rsidRPr="00C42390">
        <w:rPr>
          <w:b/>
          <w:bCs/>
          <w:szCs w:val="18"/>
          <w:u w:val="single"/>
        </w:rPr>
        <w:t>[</w:t>
      </w:r>
      <w:r w:rsidRPr="00C42390">
        <w:rPr>
          <w:rFonts w:hint="eastAsia"/>
          <w:b/>
          <w:bCs/>
          <w:szCs w:val="18"/>
          <w:u w:val="single"/>
        </w:rPr>
        <w:t>原稿のとじ方</w:t>
      </w:r>
      <w:r w:rsidRPr="00C42390">
        <w:rPr>
          <w:b/>
          <w:bCs/>
          <w:szCs w:val="18"/>
          <w:u w:val="single"/>
        </w:rPr>
        <w:t>]</w:t>
      </w:r>
      <w:r w:rsidRPr="00C42390">
        <w:rPr>
          <w:rFonts w:hint="eastAsia"/>
          <w:szCs w:val="18"/>
        </w:rPr>
        <w:t>…</w:t>
      </w:r>
      <w:r w:rsidRPr="00C42390">
        <w:rPr>
          <w:szCs w:val="18"/>
        </w:rPr>
        <w:t>”</w:t>
      </w:r>
      <w:r w:rsidRPr="00C42390">
        <w:rPr>
          <w:rFonts w:hint="eastAsia"/>
          <w:b/>
          <w:bCs/>
          <w:szCs w:val="18"/>
        </w:rPr>
        <w:t>なし</w:t>
      </w:r>
      <w:r w:rsidRPr="00C42390">
        <w:rPr>
          <w:szCs w:val="18"/>
        </w:rPr>
        <w:t>”</w:t>
      </w:r>
      <w:r w:rsidRPr="00C42390">
        <w:rPr>
          <w:rFonts w:hint="eastAsia"/>
          <w:szCs w:val="18"/>
        </w:rPr>
        <w:t>、</w:t>
      </w:r>
      <w:r w:rsidRPr="00C42390">
        <w:rPr>
          <w:szCs w:val="18"/>
        </w:rPr>
        <w:t>”</w:t>
      </w:r>
      <w:r w:rsidRPr="00C42390">
        <w:rPr>
          <w:rFonts w:hint="eastAsia"/>
          <w:b/>
          <w:bCs/>
          <w:szCs w:val="18"/>
        </w:rPr>
        <w:t>左とじ</w:t>
      </w:r>
      <w:r w:rsidRPr="00C42390">
        <w:rPr>
          <w:szCs w:val="18"/>
        </w:rPr>
        <w:t>”</w:t>
      </w:r>
      <w:r w:rsidRPr="00C42390">
        <w:rPr>
          <w:rFonts w:hint="eastAsia"/>
          <w:szCs w:val="18"/>
        </w:rPr>
        <w:t>、</w:t>
      </w:r>
      <w:r w:rsidRPr="00C42390">
        <w:rPr>
          <w:szCs w:val="18"/>
        </w:rPr>
        <w:t>”</w:t>
      </w:r>
      <w:r w:rsidRPr="00C42390">
        <w:rPr>
          <w:rFonts w:hint="eastAsia"/>
          <w:b/>
          <w:bCs/>
          <w:szCs w:val="18"/>
        </w:rPr>
        <w:t>右とじ</w:t>
      </w:r>
      <w:r w:rsidRPr="00C42390">
        <w:rPr>
          <w:szCs w:val="18"/>
        </w:rPr>
        <w:t>”</w:t>
      </w:r>
      <w:r w:rsidRPr="00C42390">
        <w:rPr>
          <w:rFonts w:hint="eastAsia"/>
          <w:szCs w:val="18"/>
        </w:rPr>
        <w:t>、</w:t>
      </w:r>
      <w:r w:rsidRPr="00C42390">
        <w:rPr>
          <w:szCs w:val="18"/>
        </w:rPr>
        <w:t>”</w:t>
      </w:r>
      <w:r w:rsidRPr="00C42390">
        <w:rPr>
          <w:rFonts w:hint="eastAsia"/>
          <w:b/>
          <w:bCs/>
          <w:szCs w:val="18"/>
        </w:rPr>
        <w:t>上とじ</w:t>
      </w:r>
      <w:r w:rsidRPr="00C42390">
        <w:rPr>
          <w:rFonts w:hint="eastAsia"/>
          <w:szCs w:val="18"/>
        </w:rPr>
        <w:t>“の中から選択する。</w:t>
      </w:r>
    </w:p>
    <w:p w14:paraId="2B07CFAE" w14:textId="77777777" w:rsidR="00940DAA" w:rsidRPr="00C42390" w:rsidRDefault="00940DAA">
      <w:pPr>
        <w:pStyle w:val="a2"/>
        <w:rPr>
          <w:b/>
          <w:bCs/>
          <w:szCs w:val="18"/>
          <w:u w:val="single"/>
        </w:rPr>
      </w:pPr>
    </w:p>
    <w:p w14:paraId="65B70B11" w14:textId="77777777" w:rsidR="00940DAA" w:rsidRPr="00C42390" w:rsidRDefault="00940DAA">
      <w:pPr>
        <w:pStyle w:val="a2"/>
        <w:rPr>
          <w:szCs w:val="18"/>
        </w:rPr>
      </w:pPr>
      <w:r w:rsidRPr="00C42390">
        <w:rPr>
          <w:b/>
          <w:bCs/>
          <w:szCs w:val="18"/>
          <w:u w:val="single"/>
        </w:rPr>
        <w:t>[</w:t>
      </w:r>
      <w:r w:rsidRPr="00C42390">
        <w:rPr>
          <w:rFonts w:hint="eastAsia"/>
          <w:b/>
          <w:bCs/>
          <w:szCs w:val="18"/>
          <w:u w:val="single"/>
        </w:rPr>
        <w:t>スキャンページ</w:t>
      </w:r>
      <w:r w:rsidRPr="00C42390">
        <w:rPr>
          <w:szCs w:val="18"/>
        </w:rPr>
        <w:t>]</w:t>
      </w:r>
      <w:r w:rsidRPr="00C42390">
        <w:rPr>
          <w:rFonts w:hint="eastAsia"/>
          <w:szCs w:val="18"/>
        </w:rPr>
        <w:t>…</w:t>
      </w:r>
      <w:r w:rsidRPr="00C42390">
        <w:rPr>
          <w:szCs w:val="18"/>
        </w:rPr>
        <w:t>”</w:t>
      </w:r>
      <w:r w:rsidRPr="00C42390">
        <w:rPr>
          <w:rFonts w:hint="eastAsia"/>
          <w:b/>
          <w:bCs/>
          <w:szCs w:val="18"/>
        </w:rPr>
        <w:t>両ページ</w:t>
      </w:r>
      <w:r w:rsidRPr="00C42390">
        <w:rPr>
          <w:rFonts w:hint="eastAsia"/>
          <w:szCs w:val="18"/>
        </w:rPr>
        <w:t>“、</w:t>
      </w:r>
      <w:r w:rsidRPr="00C42390">
        <w:rPr>
          <w:szCs w:val="18"/>
        </w:rPr>
        <w:t>”</w:t>
      </w:r>
      <w:r w:rsidRPr="00C42390">
        <w:rPr>
          <w:rFonts w:hint="eastAsia"/>
          <w:b/>
          <w:bCs/>
          <w:szCs w:val="18"/>
        </w:rPr>
        <w:t>左（上）ページのみ</w:t>
      </w:r>
      <w:r w:rsidRPr="00C42390">
        <w:rPr>
          <w:rFonts w:hint="eastAsia"/>
          <w:szCs w:val="18"/>
        </w:rPr>
        <w:t>”、</w:t>
      </w:r>
      <w:r w:rsidRPr="00C42390">
        <w:rPr>
          <w:szCs w:val="18"/>
        </w:rPr>
        <w:t>”</w:t>
      </w:r>
      <w:r w:rsidRPr="00C42390">
        <w:rPr>
          <w:rFonts w:hint="eastAsia"/>
          <w:b/>
          <w:bCs/>
          <w:szCs w:val="18"/>
        </w:rPr>
        <w:t>右</w:t>
      </w:r>
      <w:r w:rsidRPr="00C42390">
        <w:rPr>
          <w:b/>
          <w:bCs/>
          <w:szCs w:val="18"/>
        </w:rPr>
        <w:t>(</w:t>
      </w:r>
      <w:r w:rsidRPr="00C42390">
        <w:rPr>
          <w:rFonts w:hint="eastAsia"/>
          <w:b/>
          <w:bCs/>
          <w:szCs w:val="18"/>
        </w:rPr>
        <w:t>下</w:t>
      </w:r>
      <w:r w:rsidRPr="00C42390">
        <w:rPr>
          <w:b/>
          <w:bCs/>
          <w:szCs w:val="18"/>
        </w:rPr>
        <w:t>)</w:t>
      </w:r>
      <w:r w:rsidRPr="00C42390">
        <w:rPr>
          <w:rFonts w:hint="eastAsia"/>
          <w:b/>
          <w:bCs/>
          <w:szCs w:val="18"/>
        </w:rPr>
        <w:t>ページのみ</w:t>
      </w:r>
      <w:r w:rsidRPr="00C42390">
        <w:rPr>
          <w:rFonts w:hint="eastAsia"/>
          <w:szCs w:val="18"/>
        </w:rPr>
        <w:t>“の中から選択する。</w:t>
      </w:r>
    </w:p>
    <w:p w14:paraId="3A30889B" w14:textId="77777777" w:rsidR="00940DAA" w:rsidRPr="00C42390" w:rsidRDefault="00940DAA">
      <w:pPr>
        <w:pStyle w:val="a2"/>
        <w:rPr>
          <w:szCs w:val="18"/>
        </w:rPr>
      </w:pPr>
    </w:p>
    <w:p w14:paraId="72F57EB1" w14:textId="77777777" w:rsidR="00940DAA" w:rsidRPr="00C42390" w:rsidRDefault="00940DAA">
      <w:pPr>
        <w:pStyle w:val="a2"/>
        <w:tabs>
          <w:tab w:val="clear" w:pos="56.70pt"/>
          <w:tab w:val="start" w:pos="45pt"/>
        </w:tabs>
        <w:ind w:start="42pt" w:firstLine="0.55pt"/>
        <w:rPr>
          <w:rFonts w:ascii="ＭＳ Ｐゴシック"/>
          <w:szCs w:val="18"/>
        </w:rPr>
      </w:pPr>
      <w:r w:rsidRPr="00C42390">
        <w:rPr>
          <w:rFonts w:ascii="ＭＳ Ｐゴシック" w:hint="eastAsia"/>
          <w:szCs w:val="18"/>
        </w:rPr>
        <w:t>なお、上記でいう「上下左右」の意味は、原稿の天の向きを「上」とした時の「上下左右」である。</w:t>
      </w:r>
    </w:p>
    <w:p w14:paraId="4F0A4B14" w14:textId="77777777" w:rsidR="00940DAA" w:rsidRPr="00C42390" w:rsidRDefault="00940DAA">
      <w:pPr>
        <w:pStyle w:val="a2"/>
        <w:tabs>
          <w:tab w:val="clear" w:pos="56.70pt"/>
          <w:tab w:val="start" w:pos="45pt"/>
        </w:tabs>
        <w:ind w:start="42pt" w:firstLine="0.55pt"/>
        <w:rPr>
          <w:rFonts w:ascii="ＭＳ Ｐゴシック"/>
          <w:szCs w:val="18"/>
        </w:rPr>
      </w:pPr>
      <w:r w:rsidRPr="00C42390">
        <w:rPr>
          <w:rFonts w:ascii="ＭＳ Ｐゴシック" w:hint="eastAsia"/>
          <w:szCs w:val="18"/>
        </w:rPr>
        <w:t>また、上記のパラメータのデフォルト値は</w:t>
      </w:r>
      <w:r w:rsidRPr="00C42390">
        <w:rPr>
          <w:szCs w:val="18"/>
        </w:rPr>
        <w:t>[</w:t>
      </w:r>
      <w:r w:rsidRPr="00C42390">
        <w:rPr>
          <w:rFonts w:hint="eastAsia"/>
          <w:szCs w:val="18"/>
        </w:rPr>
        <w:t>原稿のとじ方</w:t>
      </w:r>
      <w:r w:rsidRPr="00C42390">
        <w:rPr>
          <w:szCs w:val="18"/>
        </w:rPr>
        <w:t>]</w:t>
      </w:r>
      <w:r w:rsidRPr="00C42390">
        <w:rPr>
          <w:rFonts w:ascii="ＭＳ Ｐゴシック" w:hint="eastAsia"/>
          <w:szCs w:val="18"/>
        </w:rPr>
        <w:t xml:space="preserve"> ＝“なし”、</w:t>
      </w:r>
      <w:r w:rsidRPr="00C42390">
        <w:rPr>
          <w:szCs w:val="18"/>
        </w:rPr>
        <w:t>[</w:t>
      </w:r>
      <w:r w:rsidRPr="00C42390">
        <w:rPr>
          <w:rFonts w:hint="eastAsia"/>
          <w:szCs w:val="18"/>
        </w:rPr>
        <w:t>スキャンページ</w:t>
      </w:r>
      <w:r w:rsidRPr="00C42390">
        <w:rPr>
          <w:szCs w:val="18"/>
        </w:rPr>
        <w:t>]</w:t>
      </w:r>
      <w:r w:rsidRPr="00C42390">
        <w:rPr>
          <w:rFonts w:hint="eastAsia"/>
          <w:szCs w:val="18"/>
        </w:rPr>
        <w:t>＝</w:t>
      </w:r>
      <w:r w:rsidRPr="00C42390">
        <w:rPr>
          <w:szCs w:val="18"/>
        </w:rPr>
        <w:t>”</w:t>
      </w:r>
      <w:r w:rsidRPr="00C42390">
        <w:rPr>
          <w:rFonts w:hint="eastAsia"/>
          <w:szCs w:val="18"/>
        </w:rPr>
        <w:t>両ページ“</w:t>
      </w:r>
      <w:r w:rsidRPr="00C42390">
        <w:rPr>
          <w:rFonts w:ascii="ＭＳ Ｐゴシック" w:hint="eastAsia"/>
          <w:szCs w:val="18"/>
        </w:rPr>
        <w:t>である。</w:t>
      </w:r>
      <w:r w:rsidRPr="00C42390">
        <w:rPr>
          <w:rFonts w:ascii="ＭＳ Ｐゴシック"/>
          <w:szCs w:val="18"/>
        </w:rPr>
        <w:br/>
      </w:r>
    </w:p>
    <w:p w14:paraId="58EF24FE" w14:textId="77777777" w:rsidR="00940DAA" w:rsidRPr="00C42390" w:rsidRDefault="00940DAA">
      <w:pPr>
        <w:pStyle w:val="a1"/>
        <w:numPr>
          <w:ilvl w:val="0"/>
          <w:numId w:val="3"/>
        </w:numPr>
        <w:rPr>
          <w:szCs w:val="18"/>
        </w:rPr>
      </w:pPr>
      <w:r w:rsidRPr="00C42390">
        <w:rPr>
          <w:rFonts w:hint="eastAsia"/>
          <w:szCs w:val="18"/>
        </w:rPr>
        <w:t>ページ連写機能はプラテンでのみ行うことが可能であり、</w:t>
      </w:r>
      <w:r w:rsidRPr="00C42390">
        <w:rPr>
          <w:szCs w:val="18"/>
        </w:rPr>
        <w:t>DADF</w:t>
      </w:r>
      <w:r w:rsidRPr="00C42390">
        <w:rPr>
          <w:rFonts w:hint="eastAsia"/>
          <w:szCs w:val="18"/>
        </w:rPr>
        <w:t>では不可。</w:t>
      </w:r>
      <w:r w:rsidRPr="00C42390">
        <w:rPr>
          <w:szCs w:val="18"/>
        </w:rPr>
        <w:br/>
      </w:r>
    </w:p>
    <w:p w14:paraId="696AFF3C" w14:textId="77777777" w:rsidR="00940DAA" w:rsidRPr="00C42390" w:rsidRDefault="00940DAA">
      <w:pPr>
        <w:pStyle w:val="a1"/>
        <w:numPr>
          <w:ilvl w:val="0"/>
          <w:numId w:val="3"/>
        </w:numPr>
        <w:rPr>
          <w:szCs w:val="18"/>
        </w:rPr>
      </w:pPr>
      <w:r w:rsidRPr="00C42390">
        <w:rPr>
          <w:rFonts w:hint="eastAsia"/>
          <w:szCs w:val="18"/>
        </w:rPr>
        <w:t>原稿は</w:t>
      </w:r>
      <w:r w:rsidRPr="00C42390">
        <w:rPr>
          <w:szCs w:val="18"/>
        </w:rPr>
        <w:t>MC</w:t>
      </w:r>
      <w:r w:rsidRPr="00C42390">
        <w:rPr>
          <w:rFonts w:hint="eastAsia"/>
          <w:szCs w:val="18"/>
        </w:rPr>
        <w:t>に向かって左右見開きにセットする。上下見開きでのセットは不可。</w:t>
      </w:r>
    </w:p>
    <w:p w14:paraId="48CE8E44" w14:textId="77777777" w:rsidR="00940DAA" w:rsidRPr="00C42390" w:rsidRDefault="00940DAA">
      <w:pPr>
        <w:pStyle w:val="a2"/>
        <w:tabs>
          <w:tab w:val="clear" w:pos="56.70pt"/>
          <w:tab w:val="start" w:pos="42pt"/>
        </w:tabs>
        <w:ind w:start="42pt" w:firstLine="0.55pt"/>
        <w:rPr>
          <w:color w:val="FF0000"/>
          <w:szCs w:val="18"/>
        </w:rPr>
      </w:pPr>
      <w:r w:rsidRPr="00C42390">
        <w:rPr>
          <w:rFonts w:hint="eastAsia"/>
          <w:szCs w:val="18"/>
        </w:rPr>
        <w:t>従って、画像の天の向きにより、原稿のとじ方には制限が発生する。</w:t>
      </w:r>
      <w:r w:rsidRPr="00C42390">
        <w:rPr>
          <w:szCs w:val="18"/>
        </w:rPr>
        <w:br/>
      </w:r>
      <w:r w:rsidRPr="00C42390">
        <w:rPr>
          <w:rFonts w:hint="eastAsia"/>
          <w:szCs w:val="18"/>
        </w:rPr>
        <w:t>画像の天の向きが上の場合には</w:t>
      </w:r>
      <w:r w:rsidRPr="00C42390">
        <w:rPr>
          <w:szCs w:val="18"/>
        </w:rPr>
        <w:t>”</w:t>
      </w:r>
      <w:r w:rsidRPr="00C42390">
        <w:rPr>
          <w:rFonts w:hint="eastAsia"/>
          <w:szCs w:val="18"/>
        </w:rPr>
        <w:t>上とじ</w:t>
      </w:r>
      <w:r w:rsidRPr="00C42390">
        <w:rPr>
          <w:szCs w:val="18"/>
        </w:rPr>
        <w:t>”</w:t>
      </w:r>
      <w:r w:rsidR="00123AAC" w:rsidRPr="00C42390">
        <w:rPr>
          <w:rFonts w:hint="eastAsia"/>
          <w:szCs w:val="18"/>
        </w:rPr>
        <w:t>が選択</w:t>
      </w:r>
      <w:r w:rsidRPr="00C42390">
        <w:rPr>
          <w:rFonts w:hint="eastAsia"/>
          <w:szCs w:val="18"/>
        </w:rPr>
        <w:t>不可、画像の天の向きが左の場合には</w:t>
      </w:r>
      <w:r w:rsidRPr="00C42390">
        <w:rPr>
          <w:szCs w:val="18"/>
        </w:rPr>
        <w:t>”</w:t>
      </w:r>
      <w:r w:rsidRPr="00C42390">
        <w:rPr>
          <w:rFonts w:hint="eastAsia"/>
          <w:szCs w:val="18"/>
        </w:rPr>
        <w:t>左とじ</w:t>
      </w:r>
      <w:r w:rsidRPr="00C42390">
        <w:rPr>
          <w:szCs w:val="18"/>
        </w:rPr>
        <w:t>”</w:t>
      </w:r>
      <w:r w:rsidRPr="00C42390">
        <w:rPr>
          <w:rFonts w:hint="eastAsia"/>
          <w:szCs w:val="18"/>
        </w:rPr>
        <w:t>、</w:t>
      </w:r>
      <w:r w:rsidRPr="00C42390">
        <w:rPr>
          <w:szCs w:val="18"/>
        </w:rPr>
        <w:t>”</w:t>
      </w:r>
      <w:r w:rsidRPr="00C42390">
        <w:rPr>
          <w:rFonts w:hint="eastAsia"/>
          <w:szCs w:val="18"/>
        </w:rPr>
        <w:t>右とじ</w:t>
      </w:r>
      <w:r w:rsidRPr="00C42390">
        <w:rPr>
          <w:szCs w:val="18"/>
        </w:rPr>
        <w:t>”</w:t>
      </w:r>
      <w:r w:rsidR="00123AAC" w:rsidRPr="00C42390">
        <w:rPr>
          <w:rFonts w:hint="eastAsia"/>
          <w:szCs w:val="18"/>
        </w:rPr>
        <w:t>が</w:t>
      </w:r>
      <w:r w:rsidRPr="00C42390">
        <w:rPr>
          <w:rFonts w:hint="eastAsia"/>
          <w:szCs w:val="18"/>
        </w:rPr>
        <w:t>選択不可となる。</w:t>
      </w:r>
    </w:p>
    <w:p w14:paraId="3734AF01" w14:textId="77777777" w:rsidR="00940DAA" w:rsidRPr="00C42390" w:rsidRDefault="00940DAA">
      <w:pPr>
        <w:pStyle w:val="a2"/>
        <w:tabs>
          <w:tab w:val="clear" w:pos="56.70pt"/>
          <w:tab w:val="start" w:pos="42pt"/>
        </w:tabs>
        <w:ind w:start="42.55pt" w:firstLine="0pt"/>
        <w:rPr>
          <w:szCs w:val="18"/>
        </w:rPr>
      </w:pPr>
    </w:p>
    <w:p w14:paraId="7B2A8D34" w14:textId="77777777" w:rsidR="00940DAA" w:rsidRPr="00C42390" w:rsidRDefault="00940DAA">
      <w:pPr>
        <w:pStyle w:val="a1"/>
        <w:numPr>
          <w:ilvl w:val="0"/>
          <w:numId w:val="3"/>
        </w:numPr>
        <w:rPr>
          <w:szCs w:val="18"/>
        </w:rPr>
      </w:pPr>
      <w:r w:rsidRPr="00C42390">
        <w:rPr>
          <w:rFonts w:hint="eastAsia"/>
          <w:szCs w:val="18"/>
        </w:rPr>
        <w:t>下図に出力例を示す。</w:t>
      </w:r>
    </w:p>
    <w:p w14:paraId="2A780DE9" w14:textId="77777777" w:rsidR="00940DAA" w:rsidRPr="00C42390" w:rsidRDefault="00940DAA">
      <w:pPr>
        <w:pStyle w:val="a2"/>
        <w:rPr>
          <w:szCs w:val="18"/>
        </w:rPr>
      </w:pPr>
      <w:r w:rsidRPr="00C42390">
        <w:rPr>
          <w:szCs w:val="18"/>
        </w:rPr>
        <mc:AlternateContent>
          <mc:Choice Requires="v">
            <w:object w:dxaOrig="423pt" w:dyaOrig="276pt" w14:anchorId="188BFB29">
              <v:shape id="_x0000_i1033" type="#_x0000_t75" style="width:393.85pt;height:256.3pt" o:ole="" fillcolor="window">
                <v:imagedata r:id="rId32" o:title=""/>
              </v:shape>
              <o:OLEObject Type="Embed" ProgID="Word.Picture.8" ShapeID="_x0000_i1033" DrawAspect="Content" ObjectID="_1656929250" r:id="rId33"/>
            </w:object>
          </mc:Choice>
          <mc:Fallback>
            <w:object>
              <w:drawing>
                <wp:inline distT="0" distB="0" distL="0" distR="0" wp14:anchorId="143E0CC4" wp14:editId="33B6B70A">
                  <wp:extent cx="5001895" cy="3255010"/>
                  <wp:effectExtent l="0" t="0" r="0" b="2540"/>
                  <wp:docPr id="9" name="図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a:extLst>
                              <a:ext uri="{837473B0-CC2E-450a-ABE3-18F120FF3D37}">
                                <a15:objectPr xmlns:a15="http://schemas.microsoft.com/office/drawing/2012/main" objectId="_1656929250"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1895" cy="3255010"/>
                          </a:xfrm>
                          <a:prstGeom prst="rect">
                            <a:avLst/>
                          </a:prstGeom>
                          <a:noFill/>
                          <a:ln>
                            <a:noFill/>
                          </a:ln>
                        </pic:spPr>
                      </pic:pic>
                    </a:graphicData>
                  </a:graphic>
                </wp:inline>
              </w:drawing>
              <w:objectEmbed w:drawAspect="content" r:id="rId33" w:progId="Word.Picture.8" w:shapeId="9" w:fieldCodes=""/>
            </w:object>
          </mc:Fallback>
        </mc:AlternateContent>
      </w:r>
    </w:p>
    <w:p w14:paraId="5ABA6D99" w14:textId="77777777" w:rsidR="00940DAA" w:rsidRPr="00C42390" w:rsidRDefault="00940DAA">
      <w:pPr>
        <w:pStyle w:val="a2"/>
        <w:rPr>
          <w:color w:val="FF0000"/>
          <w:szCs w:val="18"/>
        </w:rPr>
      </w:pPr>
    </w:p>
    <w:p w14:paraId="3D0B6B23" w14:textId="77777777" w:rsidR="00940DAA" w:rsidRPr="00C42390" w:rsidRDefault="00940DAA">
      <w:pPr>
        <w:pStyle w:val="a1"/>
        <w:rPr>
          <w:szCs w:val="18"/>
        </w:rPr>
      </w:pPr>
      <w:r w:rsidRPr="00C42390">
        <w:rPr>
          <w:szCs w:val="18"/>
        </w:rPr>
        <w:t>5</w:t>
      </w:r>
      <w:r w:rsidRPr="00C42390">
        <w:rPr>
          <w:rFonts w:hint="eastAsia"/>
          <w:szCs w:val="18"/>
        </w:rPr>
        <w:t>．</w:t>
      </w:r>
      <w:r w:rsidRPr="00C42390">
        <w:rPr>
          <w:szCs w:val="18"/>
        </w:rPr>
        <w:t xml:space="preserve"> </w:t>
      </w:r>
      <w:r w:rsidRPr="00C42390">
        <w:rPr>
          <w:rFonts w:hint="eastAsia"/>
          <w:szCs w:val="18"/>
        </w:rPr>
        <w:t>枠消し／中消しが選択された場合、見開き原稿に対して枠消し／中消しを実施する。</w:t>
      </w:r>
    </w:p>
    <w:p w14:paraId="7A19EE69" w14:textId="65D74540" w:rsidR="00940DAA" w:rsidRPr="00C42390" w:rsidRDefault="0041409C">
      <w:pPr>
        <w:pStyle w:val="a1"/>
        <w:rPr>
          <w:szCs w:val="18"/>
        </w:rPr>
      </w:pPr>
      <w:r w:rsidRPr="00C42390">
        <w:rPr>
          <w:noProof/>
          <w:szCs w:val="18"/>
        </w:rPr>
        <w:drawing>
          <wp:anchor distT="0" distB="0" distL="114300" distR="114300" simplePos="0" relativeHeight="251671552" behindDoc="0" locked="0" layoutInCell="0" allowOverlap="1" wp14:anchorId="064586D4" wp14:editId="2DAD20FD">
            <wp:simplePos x="0" y="0"/>
            <wp:positionH relativeFrom="column">
              <wp:posOffset>4495800</wp:posOffset>
            </wp:positionH>
            <wp:positionV relativeFrom="paragraph">
              <wp:posOffset>120650</wp:posOffset>
            </wp:positionV>
            <wp:extent cx="762000" cy="228600"/>
            <wp:effectExtent l="0" t="0" r="0" b="0"/>
            <wp:wrapNone/>
            <wp:docPr id="48" name="Text Box 33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FE3F05F" w14:textId="77777777" w:rsidR="00B009F7" w:rsidRDefault="00B009F7">
                        <w:pPr>
                          <w:pStyle w:val="af7"/>
                          <w:tabs>
                            <w:tab w:val="start" w:pos="28.35pt"/>
                            <w:tab w:val="start" w:pos="42.55pt"/>
                          </w:tabs>
                          <w:spacing w:before="3pt" w:line="12pt" w:lineRule="exact"/>
                          <w:rPr>
                            <w:u w:val="single"/>
                          </w:rPr>
                        </w:pPr>
                        <w:r>
                          <w:rPr>
                            <w:rFonts w:hint="eastAsia"/>
                            <w:u w:val="single"/>
                          </w:rPr>
                          <w:t>ページ連写</w:t>
                        </w:r>
                      </w:p>
                    </wne:txbxContent>
                  </wp:txbx>
                  <wp:bodyPr rot="0" vert="horz" wrap="square" lIns="8640" tIns="9720" rIns="8640" bIns="9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70528" behindDoc="0" locked="0" layoutInCell="0" allowOverlap="1" wp14:anchorId="34521BA1" wp14:editId="7DC1CB6A">
            <wp:simplePos x="0" y="0"/>
            <wp:positionH relativeFrom="column">
              <wp:posOffset>3048000</wp:posOffset>
            </wp:positionH>
            <wp:positionV relativeFrom="paragraph">
              <wp:posOffset>120650</wp:posOffset>
            </wp:positionV>
            <wp:extent cx="762000" cy="228600"/>
            <wp:effectExtent l="0" t="0" r="0" b="0"/>
            <wp:wrapNone/>
            <wp:docPr id="47" name="Text Box 33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A0F4B5E" w14:textId="77777777" w:rsidR="00B009F7" w:rsidRDefault="00B009F7">
                        <w:pPr>
                          <w:pStyle w:val="af7"/>
                          <w:tabs>
                            <w:tab w:val="start" w:pos="28.35pt"/>
                            <w:tab w:val="start" w:pos="42.55pt"/>
                          </w:tabs>
                          <w:spacing w:before="3pt" w:line="12pt" w:lineRule="exact"/>
                          <w:rPr>
                            <w:u w:val="single"/>
                          </w:rPr>
                        </w:pPr>
                        <w:r>
                          <w:rPr>
                            <w:rFonts w:hint="eastAsia"/>
                            <w:u w:val="single"/>
                          </w:rPr>
                          <w:t>通常スキャン</w:t>
                        </w:r>
                      </w:p>
                    </wne:txbxContent>
                  </wp:txbx>
                  <wp:bodyPr rot="0" vert="horz" wrap="square" lIns="8640" tIns="9720" rIns="8640" bIns="9720" anchor="t" anchorCtr="0" upright="1">
                    <a:noAutofit/>
                  </wp:bodyPr>
                </wp:wsp>
              </a:graphicData>
            </a:graphic>
            <wp14:sizeRelH relativeFrom="page">
              <wp14:pctWidth>0%</wp14:pctWidth>
            </wp14:sizeRelH>
            <wp14:sizeRelV relativeFrom="page">
              <wp14:pctHeight>0%</wp14:pctHeight>
            </wp14:sizeRelV>
          </wp:anchor>
        </w:drawing>
      </w:r>
    </w:p>
    <w:p w14:paraId="4FDC2409" w14:textId="77777777" w:rsidR="00940DAA" w:rsidRPr="00C42390" w:rsidRDefault="00940DAA">
      <w:pPr>
        <w:pStyle w:val="a1"/>
        <w:rPr>
          <w:szCs w:val="18"/>
        </w:rPr>
      </w:pPr>
    </w:p>
    <w:p w14:paraId="4B5F4AB4" w14:textId="56394E55" w:rsidR="00940DAA" w:rsidRPr="00C42390" w:rsidRDefault="0041409C">
      <w:pPr>
        <w:pStyle w:val="a1"/>
        <w:rPr>
          <w:szCs w:val="18"/>
        </w:rPr>
      </w:pPr>
      <w:r w:rsidRPr="00C42390">
        <w:rPr>
          <w:noProof/>
          <w:szCs w:val="18"/>
        </w:rPr>
        <w:drawing>
          <wp:anchor distT="0" distB="0" distL="114300" distR="114300" simplePos="0" relativeHeight="251652096" behindDoc="0" locked="0" layoutInCell="0" allowOverlap="1" wp14:anchorId="4CFAB432" wp14:editId="42A53043">
            <wp:simplePos x="0" y="0"/>
            <wp:positionH relativeFrom="column">
              <wp:posOffset>4953000</wp:posOffset>
            </wp:positionH>
            <wp:positionV relativeFrom="paragraph">
              <wp:posOffset>44450</wp:posOffset>
            </wp:positionV>
            <wp:extent cx="457200" cy="533400"/>
            <wp:effectExtent l="0" t="0" r="0" b="0"/>
            <wp:wrapNone/>
            <wp:docPr id="46" name="Rectangle 329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0048" behindDoc="0" locked="0" layoutInCell="0" allowOverlap="1" wp14:anchorId="48DFD1A8" wp14:editId="215B00D9">
            <wp:simplePos x="0" y="0"/>
            <wp:positionH relativeFrom="column">
              <wp:posOffset>4953000</wp:posOffset>
            </wp:positionH>
            <wp:positionV relativeFrom="paragraph">
              <wp:posOffset>120650</wp:posOffset>
            </wp:positionV>
            <wp:extent cx="381000" cy="381000"/>
            <wp:effectExtent l="0" t="0" r="0" b="0"/>
            <wp:wrapNone/>
            <wp:docPr id="45" name="Rectangle 329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3810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9024" behindDoc="0" locked="0" layoutInCell="0" allowOverlap="1" wp14:anchorId="4D7AFEA9" wp14:editId="033E1E01">
            <wp:simplePos x="0" y="0"/>
            <wp:positionH relativeFrom="column">
              <wp:posOffset>4953000</wp:posOffset>
            </wp:positionH>
            <wp:positionV relativeFrom="paragraph">
              <wp:posOffset>44450</wp:posOffset>
            </wp:positionV>
            <wp:extent cx="457200" cy="533400"/>
            <wp:effectExtent l="0" t="0" r="0" b="0"/>
            <wp:wrapNone/>
            <wp:docPr id="44" name="Rectangle 328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6976" behindDoc="0" locked="0" layoutInCell="0" allowOverlap="1" wp14:anchorId="02887111" wp14:editId="090D15E4">
            <wp:simplePos x="0" y="0"/>
            <wp:positionH relativeFrom="column">
              <wp:posOffset>4419600</wp:posOffset>
            </wp:positionH>
            <wp:positionV relativeFrom="paragraph">
              <wp:posOffset>120650</wp:posOffset>
            </wp:positionV>
            <wp:extent cx="381000" cy="381000"/>
            <wp:effectExtent l="0" t="0" r="0" b="0"/>
            <wp:wrapNone/>
            <wp:docPr id="43" name="Rectangle 328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3810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5952" behindDoc="0" locked="0" layoutInCell="0" allowOverlap="1" wp14:anchorId="47663A38" wp14:editId="27E288CB">
            <wp:simplePos x="0" y="0"/>
            <wp:positionH relativeFrom="column">
              <wp:posOffset>4343400</wp:posOffset>
            </wp:positionH>
            <wp:positionV relativeFrom="paragraph">
              <wp:posOffset>44450</wp:posOffset>
            </wp:positionV>
            <wp:extent cx="457200" cy="533400"/>
            <wp:effectExtent l="0" t="0" r="0" b="0"/>
            <wp:wrapNone/>
            <wp:docPr id="42" name="Rectangle 328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3904" behindDoc="0" locked="0" layoutInCell="0" allowOverlap="1" wp14:anchorId="37D45428" wp14:editId="6648C806">
            <wp:simplePos x="0" y="0"/>
            <wp:positionH relativeFrom="column">
              <wp:posOffset>2971800</wp:posOffset>
            </wp:positionH>
            <wp:positionV relativeFrom="paragraph">
              <wp:posOffset>44450</wp:posOffset>
            </wp:positionV>
            <wp:extent cx="914400" cy="533400"/>
            <wp:effectExtent l="0" t="0" r="0" b="0"/>
            <wp:wrapNone/>
            <wp:docPr id="41" name="Rectangle 328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9144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1856" behindDoc="0" locked="0" layoutInCell="0" allowOverlap="1" wp14:anchorId="67AD5CE5" wp14:editId="273759A5">
            <wp:simplePos x="0" y="0"/>
            <wp:positionH relativeFrom="column">
              <wp:posOffset>3429000</wp:posOffset>
            </wp:positionH>
            <wp:positionV relativeFrom="paragraph">
              <wp:posOffset>120650</wp:posOffset>
            </wp:positionV>
            <wp:extent cx="381000" cy="381000"/>
            <wp:effectExtent l="0" t="0" r="0" b="0"/>
            <wp:wrapNone/>
            <wp:docPr id="40" name="Rectangle 328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3810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9808" behindDoc="0" locked="0" layoutInCell="0" allowOverlap="1" wp14:anchorId="00D19948" wp14:editId="1D780DBA">
            <wp:simplePos x="0" y="0"/>
            <wp:positionH relativeFrom="column">
              <wp:posOffset>3048000</wp:posOffset>
            </wp:positionH>
            <wp:positionV relativeFrom="paragraph">
              <wp:posOffset>120650</wp:posOffset>
            </wp:positionV>
            <wp:extent cx="381000" cy="381000"/>
            <wp:effectExtent l="0" t="0" r="0" b="0"/>
            <wp:wrapNone/>
            <wp:docPr id="39" name="Rectangle 328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3810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8784" behindDoc="0" locked="0" layoutInCell="0" allowOverlap="1" wp14:anchorId="03F21BB4" wp14:editId="602BA2A0">
            <wp:simplePos x="0" y="0"/>
            <wp:positionH relativeFrom="column">
              <wp:posOffset>2971800</wp:posOffset>
            </wp:positionH>
            <wp:positionV relativeFrom="paragraph">
              <wp:posOffset>44450</wp:posOffset>
            </wp:positionV>
            <wp:extent cx="457200" cy="533400"/>
            <wp:effectExtent l="0" t="0" r="0" b="0"/>
            <wp:wrapNone/>
            <wp:docPr id="38" name="Rectangle 327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7760" behindDoc="0" locked="0" layoutInCell="0" allowOverlap="1" wp14:anchorId="7A1D72DF" wp14:editId="0E4C74CA">
            <wp:simplePos x="0" y="0"/>
            <wp:positionH relativeFrom="column">
              <wp:posOffset>3429000</wp:posOffset>
            </wp:positionH>
            <wp:positionV relativeFrom="paragraph">
              <wp:posOffset>44450</wp:posOffset>
            </wp:positionV>
            <wp:extent cx="457200" cy="533400"/>
            <wp:effectExtent l="0" t="0" r="0" b="0"/>
            <wp:wrapNone/>
            <wp:docPr id="37" name="Rectangle 327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3120" behindDoc="0" locked="0" layoutInCell="0" allowOverlap="1" wp14:anchorId="56CCE056" wp14:editId="41BD256E">
            <wp:simplePos x="0" y="0"/>
            <wp:positionH relativeFrom="column">
              <wp:posOffset>4343400</wp:posOffset>
            </wp:positionH>
            <wp:positionV relativeFrom="paragraph">
              <wp:posOffset>44450</wp:posOffset>
            </wp:positionV>
            <wp:extent cx="457200" cy="533400"/>
            <wp:effectExtent l="0" t="0" r="0" b="0"/>
            <wp:wrapNone/>
            <wp:docPr id="36" name="Rectangle 329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72576" behindDoc="0" locked="0" layoutInCell="0" allowOverlap="1" wp14:anchorId="0CC71F7B" wp14:editId="4C8ED5F5">
            <wp:simplePos x="0" y="0"/>
            <wp:positionH relativeFrom="column">
              <wp:posOffset>1981200</wp:posOffset>
            </wp:positionH>
            <wp:positionV relativeFrom="paragraph">
              <wp:posOffset>120650</wp:posOffset>
            </wp:positionV>
            <wp:extent cx="838200" cy="228600"/>
            <wp:effectExtent l="0" t="0" r="0" b="0"/>
            <wp:wrapNone/>
            <wp:docPr id="35" name="Text Box 33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38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B6B93D5" w14:textId="77777777" w:rsidR="00B009F7" w:rsidRDefault="00B009F7">
                        <w:pPr>
                          <w:pStyle w:val="af7"/>
                          <w:tabs>
                            <w:tab w:val="start" w:pos="28.35pt"/>
                            <w:tab w:val="start" w:pos="42.55pt"/>
                          </w:tabs>
                          <w:spacing w:before="3pt" w:line="12pt" w:lineRule="exact"/>
                          <w:rPr>
                            <w:u w:val="single"/>
                          </w:rPr>
                        </w:pPr>
                        <w:r>
                          <w:rPr>
                            <w:rFonts w:hint="eastAsia"/>
                            <w:u w:val="single"/>
                          </w:rPr>
                          <w:t>Ex．枠消し25mm</w:t>
                        </w:r>
                      </w:p>
                    </wne:txbxContent>
                  </wp:txbx>
                  <wp:bodyPr rot="0" vert="horz" wrap="square" lIns="8640" tIns="9720" rIns="8640" bIns="9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9504" behindDoc="0" locked="0" layoutInCell="0" allowOverlap="1" wp14:anchorId="4E0F7C29" wp14:editId="08FCEBF6">
            <wp:simplePos x="0" y="0"/>
            <wp:positionH relativeFrom="column">
              <wp:posOffset>990600</wp:posOffset>
            </wp:positionH>
            <wp:positionV relativeFrom="paragraph">
              <wp:posOffset>120650</wp:posOffset>
            </wp:positionV>
            <wp:extent cx="381000" cy="228600"/>
            <wp:effectExtent l="0" t="0" r="0" b="0"/>
            <wp:wrapNone/>
            <wp:docPr id="34" name="Text Box 33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6F1DD41" w14:textId="77777777" w:rsidR="00B009F7" w:rsidRDefault="00B009F7">
                        <w:pPr>
                          <w:pStyle w:val="af7"/>
                          <w:tabs>
                            <w:tab w:val="start" w:pos="28.35pt"/>
                            <w:tab w:val="start" w:pos="42.55pt"/>
                          </w:tabs>
                          <w:spacing w:before="3pt" w:line="12pt" w:lineRule="exact"/>
                          <w:rPr>
                            <w:u w:val="single"/>
                          </w:rPr>
                        </w:pPr>
                        <w:r>
                          <w:rPr>
                            <w:rFonts w:hint="eastAsia"/>
                            <w:u w:val="single"/>
                          </w:rPr>
                          <w:t>原稿</w:t>
                        </w:r>
                      </w:p>
                    </wne:txbxContent>
                  </wp:txbx>
                  <wp:bodyPr rot="0" vert="horz" wrap="square" lIns="8640" tIns="9720" rIns="8640" bIns="9720" anchor="t" anchorCtr="0" upright="1">
                    <a:noAutofit/>
                  </wp:bodyPr>
                </wp:wsp>
              </a:graphicData>
            </a:graphic>
            <wp14:sizeRelH relativeFrom="page">
              <wp14:pctWidth>0%</wp14:pctWidth>
            </wp14:sizeRelH>
            <wp14:sizeRelV relativeFrom="page">
              <wp14:pctHeight>0%</wp14:pctHeight>
            </wp14:sizeRelV>
          </wp:anchor>
        </w:drawing>
      </w:r>
    </w:p>
    <w:p w14:paraId="21C1C8A3" w14:textId="1AD22C86" w:rsidR="00940DAA" w:rsidRPr="00C42390" w:rsidRDefault="0041409C">
      <w:pPr>
        <w:pStyle w:val="a1"/>
        <w:rPr>
          <w:szCs w:val="18"/>
        </w:rPr>
      </w:pPr>
      <w:r w:rsidRPr="00C42390">
        <w:rPr>
          <w:noProof/>
          <w:szCs w:val="18"/>
        </w:rPr>
        <w:drawing>
          <wp:anchor distT="0" distB="0" distL="114300" distR="114300" simplePos="0" relativeHeight="251648000" behindDoc="0" locked="0" layoutInCell="0" allowOverlap="1" wp14:anchorId="431B1FDD" wp14:editId="5C49EB3B">
            <wp:simplePos x="0" y="0"/>
            <wp:positionH relativeFrom="column">
              <wp:posOffset>4495800</wp:posOffset>
            </wp:positionH>
            <wp:positionV relativeFrom="paragraph">
              <wp:posOffset>44450</wp:posOffset>
            </wp:positionV>
            <wp:extent cx="142875" cy="257175"/>
            <wp:effectExtent l="0" t="0" r="0" b="0"/>
            <wp:wrapNone/>
            <wp:docPr id="33" name="WordArt 3288"/>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79EAC048"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F</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2880" behindDoc="0" locked="0" layoutInCell="0" allowOverlap="1" wp14:anchorId="02A23B81" wp14:editId="45958766">
            <wp:simplePos x="0" y="0"/>
            <wp:positionH relativeFrom="column">
              <wp:posOffset>3581400</wp:posOffset>
            </wp:positionH>
            <wp:positionV relativeFrom="paragraph">
              <wp:posOffset>44450</wp:posOffset>
            </wp:positionV>
            <wp:extent cx="142875" cy="257175"/>
            <wp:effectExtent l="0" t="0" r="0" b="0"/>
            <wp:wrapNone/>
            <wp:docPr id="32" name="WordArt 3283"/>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5C03F849"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X</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0832" behindDoc="0" locked="0" layoutInCell="0" allowOverlap="1" wp14:anchorId="24D16BA7" wp14:editId="4F62FF3D">
            <wp:simplePos x="0" y="0"/>
            <wp:positionH relativeFrom="column">
              <wp:posOffset>3124200</wp:posOffset>
            </wp:positionH>
            <wp:positionV relativeFrom="paragraph">
              <wp:posOffset>44450</wp:posOffset>
            </wp:positionV>
            <wp:extent cx="142875" cy="257175"/>
            <wp:effectExtent l="0" t="0" r="0" b="0"/>
            <wp:wrapNone/>
            <wp:docPr id="31" name="WordArt 3281"/>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0B9206A9"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F</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1072" behindDoc="0" locked="0" layoutInCell="0" allowOverlap="1" wp14:anchorId="111BAA75" wp14:editId="1F719BFA">
            <wp:simplePos x="0" y="0"/>
            <wp:positionH relativeFrom="column">
              <wp:posOffset>5105400</wp:posOffset>
            </wp:positionH>
            <wp:positionV relativeFrom="paragraph">
              <wp:posOffset>44450</wp:posOffset>
            </wp:positionV>
            <wp:extent cx="142875" cy="257175"/>
            <wp:effectExtent l="0" t="0" r="0" b="0"/>
            <wp:wrapNone/>
            <wp:docPr id="30" name="WordArt 3291"/>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7D50F7AB"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X</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p>
    <w:p w14:paraId="223AE89D" w14:textId="69828091" w:rsidR="00940DAA" w:rsidRPr="00C42390" w:rsidRDefault="0041409C">
      <w:pPr>
        <w:pStyle w:val="a1"/>
        <w:rPr>
          <w:szCs w:val="18"/>
        </w:rPr>
      </w:pPr>
      <w:r w:rsidRPr="00C42390">
        <w:rPr>
          <w:noProof/>
          <w:szCs w:val="18"/>
        </w:rPr>
        <w:drawing>
          <wp:anchor distT="0" distB="0" distL="114300" distR="114300" simplePos="0" relativeHeight="251674624" behindDoc="0" locked="0" layoutInCell="0" allowOverlap="1" wp14:anchorId="6D670B3D" wp14:editId="073A7AB7">
            <wp:simplePos x="0" y="0"/>
            <wp:positionH relativeFrom="column">
              <wp:posOffset>1828800</wp:posOffset>
            </wp:positionH>
            <wp:positionV relativeFrom="paragraph">
              <wp:posOffset>120650</wp:posOffset>
            </wp:positionV>
            <wp:extent cx="1066800" cy="0"/>
            <wp:effectExtent l="0" t="0" r="0" b="0"/>
            <wp:wrapNone/>
            <wp:docPr id="29" name="Line 331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0668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6736" behindDoc="0" locked="0" layoutInCell="0" allowOverlap="1" wp14:anchorId="252720F7" wp14:editId="1345D221">
            <wp:simplePos x="0" y="0"/>
            <wp:positionH relativeFrom="column">
              <wp:posOffset>1295400</wp:posOffset>
            </wp:positionH>
            <wp:positionV relativeFrom="paragraph">
              <wp:posOffset>120650</wp:posOffset>
            </wp:positionV>
            <wp:extent cx="304800" cy="497205"/>
            <wp:effectExtent l="0" t="0" r="0" b="0"/>
            <wp:wrapNone/>
            <wp:docPr id="26" name="Group 327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04800" cy="497205"/>
                      <a:chOff x="3371" y="12774"/>
                      <a:chExt cx="480" cy="783"/>
                    </a:xfrm>
                  </wp:grpSpPr>
                  <wp:wsp>
                    <wp:cNvPr id="27" name="Rectangle 3276"/>
                    <wp:cNvSpPr>
                      <a:spLocks noChangeArrowheads="1"/>
                    </wp:cNvSpPr>
                    <wp:spPr bwMode="auto">
                      <a:xfrm>
                        <a:off x="3371" y="12774"/>
                        <a:ext cx="480" cy="6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28" name="WordArt 3277"/>
                    <wp:cNvSpPr txBox="1">
                      <a:spLocks noChangeArrowheads="1" noChangeShapeType="1" noTextEdit="1"/>
                    </wp:cNvSpPr>
                    <wp:spPr bwMode="auto">
                      <a:xfrm>
                        <a:off x="3491" y="12894"/>
                        <a:ext cx="288" cy="663"/>
                      </a:xfrm>
                      <a:prstGeom prst="rect">
                        <a:avLst/>
                      </a:prstGeom>
                      <a:extLst>
                        <a:ext uri="{AF507438-7753-43E0-B8FC-AC1667EBCBE1}">
                          <a14:hiddenEffects xmlns:a14="http://schemas.microsoft.com/office/drawing/2010/main">
                            <a:effectLst/>
                          </a14:hiddenEffects>
                        </a:ext>
                      </a:extLst>
                    </wp:spPr>
                    <wp:txbx>
                      <wne:txbxContent>
                        <w:p w14:paraId="0A3ECCF6"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X</w:t>
                          </w:r>
                        </w:p>
                      </wne:txbxContent>
                    </wp:txbx>
                    <wp:bodyPr wrap="square" numCol="1" fromWordArt="1">
                      <a:prstTxWarp prst="textPlain">
                        <a:avLst>
                          <a:gd name="adj" fmla="val 50000"/>
                        </a:avLst>
                      </a:prstTxWarp>
                      <a:spAutoFit/>
                    </wp:bodyPr>
                  </wp:wsp>
                </wp:wg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5712" behindDoc="0" locked="0" layoutInCell="0" allowOverlap="1" wp14:anchorId="69287CAB" wp14:editId="107B343E">
            <wp:simplePos x="0" y="0"/>
            <wp:positionH relativeFrom="column">
              <wp:posOffset>838200</wp:posOffset>
            </wp:positionH>
            <wp:positionV relativeFrom="paragraph">
              <wp:posOffset>120650</wp:posOffset>
            </wp:positionV>
            <wp:extent cx="304800" cy="497205"/>
            <wp:effectExtent l="0" t="0" r="0" b="0"/>
            <wp:wrapNone/>
            <wp:docPr id="23" name="Group 327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04800" cy="497205"/>
                      <a:chOff x="2651" y="12774"/>
                      <a:chExt cx="480" cy="783"/>
                    </a:xfrm>
                  </wp:grpSpPr>
                  <wp:wsp>
                    <wp:cNvPr id="24" name="Rectangle 3273"/>
                    <wp:cNvSpPr>
                      <a:spLocks noChangeArrowheads="1"/>
                    </wp:cNvSpPr>
                    <wp:spPr bwMode="auto">
                      <a:xfrm>
                        <a:off x="2651" y="12774"/>
                        <a:ext cx="480" cy="6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25" name="WordArt 3274"/>
                    <wp:cNvSpPr txBox="1">
                      <a:spLocks noChangeArrowheads="1" noChangeShapeType="1" noTextEdit="1"/>
                    </wp:cNvSpPr>
                    <wp:spPr bwMode="auto">
                      <a:xfrm>
                        <a:off x="2771" y="12894"/>
                        <a:ext cx="288" cy="663"/>
                      </a:xfrm>
                      <a:prstGeom prst="rect">
                        <a:avLst/>
                      </a:prstGeom>
                      <a:extLst>
                        <a:ext uri="{AF507438-7753-43E0-B8FC-AC1667EBCBE1}">
                          <a14:hiddenEffects xmlns:a14="http://schemas.microsoft.com/office/drawing/2010/main">
                            <a:effectLst/>
                          </a14:hiddenEffects>
                        </a:ext>
                      </a:extLst>
                    </wp:spPr>
                    <wp:txbx>
                      <wne:txbxContent>
                        <w:p w14:paraId="2AB7D441"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F</w:t>
                          </w:r>
                        </w:p>
                      </wne:txbxContent>
                    </wp:txbx>
                    <wp:bodyPr wrap="square" numCol="1" fromWordArt="1">
                      <a:prstTxWarp prst="textPlain">
                        <a:avLst>
                          <a:gd name="adj" fmla="val 50000"/>
                        </a:avLst>
                      </a:prstTxWarp>
                      <a:spAutoFit/>
                    </wp:bodyPr>
                  </wp:wsp>
                </wp:wg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4688" behindDoc="0" locked="0" layoutInCell="0" allowOverlap="1" wp14:anchorId="51439D43" wp14:editId="4D494B96">
            <wp:simplePos x="0" y="0"/>
            <wp:positionH relativeFrom="column">
              <wp:posOffset>762000</wp:posOffset>
            </wp:positionH>
            <wp:positionV relativeFrom="paragraph">
              <wp:posOffset>44450</wp:posOffset>
            </wp:positionV>
            <wp:extent cx="457200" cy="533400"/>
            <wp:effectExtent l="0" t="0" r="0" b="0"/>
            <wp:wrapNone/>
            <wp:docPr id="22" name="Rectangle 327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33664" behindDoc="0" locked="0" layoutInCell="0" allowOverlap="1" wp14:anchorId="29F4F7D2" wp14:editId="4A4438FF">
            <wp:simplePos x="0" y="0"/>
            <wp:positionH relativeFrom="column">
              <wp:posOffset>1219200</wp:posOffset>
            </wp:positionH>
            <wp:positionV relativeFrom="paragraph">
              <wp:posOffset>44450</wp:posOffset>
            </wp:positionV>
            <wp:extent cx="457200" cy="533400"/>
            <wp:effectExtent l="0" t="0" r="0" b="0"/>
            <wp:wrapNone/>
            <wp:docPr id="21" name="Rectangle 327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44928" behindDoc="0" locked="0" layoutInCell="0" allowOverlap="1" wp14:anchorId="35D3FD05" wp14:editId="34BA3CF0">
            <wp:simplePos x="0" y="0"/>
            <wp:positionH relativeFrom="column">
              <wp:posOffset>762000</wp:posOffset>
            </wp:positionH>
            <wp:positionV relativeFrom="paragraph">
              <wp:posOffset>44450</wp:posOffset>
            </wp:positionV>
            <wp:extent cx="914400" cy="533400"/>
            <wp:effectExtent l="0" t="0" r="0" b="0"/>
            <wp:wrapNone/>
            <wp:docPr id="20" name="Rectangle 328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9144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8FA88E1" w14:textId="77777777" w:rsidR="00940DAA" w:rsidRPr="00C42390" w:rsidRDefault="00940DAA">
      <w:pPr>
        <w:pStyle w:val="a1"/>
        <w:rPr>
          <w:szCs w:val="18"/>
        </w:rPr>
      </w:pPr>
    </w:p>
    <w:p w14:paraId="4E620245" w14:textId="33F2E3A6" w:rsidR="00940DAA" w:rsidRPr="00C42390" w:rsidRDefault="0041409C">
      <w:pPr>
        <w:pStyle w:val="a1"/>
        <w:rPr>
          <w:szCs w:val="18"/>
        </w:rPr>
      </w:pPr>
      <w:r w:rsidRPr="00C42390">
        <w:rPr>
          <w:noProof/>
          <w:szCs w:val="18"/>
        </w:rPr>
        <w:drawing>
          <wp:anchor distT="0" distB="0" distL="114300" distR="114300" simplePos="0" relativeHeight="251668480" behindDoc="0" locked="0" layoutInCell="0" allowOverlap="1" wp14:anchorId="209E7878" wp14:editId="6479E92A">
            <wp:simplePos x="0" y="0"/>
            <wp:positionH relativeFrom="column">
              <wp:posOffset>4953000</wp:posOffset>
            </wp:positionH>
            <wp:positionV relativeFrom="paragraph">
              <wp:posOffset>120650</wp:posOffset>
            </wp:positionV>
            <wp:extent cx="457200" cy="533400"/>
            <wp:effectExtent l="0" t="0" r="0" b="0"/>
            <wp:wrapNone/>
            <wp:docPr id="19" name="Rectangle 330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5408" behindDoc="0" locked="0" layoutInCell="0" allowOverlap="1" wp14:anchorId="7A804A4A" wp14:editId="50B76A9B">
            <wp:simplePos x="0" y="0"/>
            <wp:positionH relativeFrom="column">
              <wp:posOffset>4953000</wp:posOffset>
            </wp:positionH>
            <wp:positionV relativeFrom="paragraph">
              <wp:posOffset>120650</wp:posOffset>
            </wp:positionV>
            <wp:extent cx="457200" cy="533400"/>
            <wp:effectExtent l="0" t="0" r="0" b="0"/>
            <wp:wrapNone/>
            <wp:docPr id="18" name="Rectangle 330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4384" behindDoc="0" locked="0" layoutInCell="0" allowOverlap="1" wp14:anchorId="26AEE9A7" wp14:editId="775EE5E4">
            <wp:simplePos x="0" y="0"/>
            <wp:positionH relativeFrom="column">
              <wp:posOffset>4343400</wp:posOffset>
            </wp:positionH>
            <wp:positionV relativeFrom="paragraph">
              <wp:posOffset>120650</wp:posOffset>
            </wp:positionV>
            <wp:extent cx="457200" cy="533400"/>
            <wp:effectExtent l="0" t="0" r="0" b="0"/>
            <wp:wrapNone/>
            <wp:docPr id="17" name="Rectangle 330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2336" behindDoc="0" locked="0" layoutInCell="0" allowOverlap="1" wp14:anchorId="1F466D62" wp14:editId="31F22505">
            <wp:simplePos x="0" y="0"/>
            <wp:positionH relativeFrom="column">
              <wp:posOffset>4343400</wp:posOffset>
            </wp:positionH>
            <wp:positionV relativeFrom="paragraph">
              <wp:posOffset>120650</wp:posOffset>
            </wp:positionV>
            <wp:extent cx="381000" cy="533400"/>
            <wp:effectExtent l="0" t="0" r="0" b="0"/>
            <wp:wrapNone/>
            <wp:docPr id="16" name="Rectangle 330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53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1312" behindDoc="0" locked="0" layoutInCell="0" allowOverlap="1" wp14:anchorId="6BDF078A" wp14:editId="581BDEE4">
            <wp:simplePos x="0" y="0"/>
            <wp:positionH relativeFrom="column">
              <wp:posOffset>4343400</wp:posOffset>
            </wp:positionH>
            <wp:positionV relativeFrom="paragraph">
              <wp:posOffset>120650</wp:posOffset>
            </wp:positionV>
            <wp:extent cx="457200" cy="533400"/>
            <wp:effectExtent l="0" t="0" r="0" b="0"/>
            <wp:wrapNone/>
            <wp:docPr id="15" name="Rectangle 330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0288" behindDoc="0" locked="0" layoutInCell="0" allowOverlap="1" wp14:anchorId="66312926" wp14:editId="3624A0CE">
            <wp:simplePos x="0" y="0"/>
            <wp:positionH relativeFrom="column">
              <wp:posOffset>2971800</wp:posOffset>
            </wp:positionH>
            <wp:positionV relativeFrom="paragraph">
              <wp:posOffset>120650</wp:posOffset>
            </wp:positionV>
            <wp:extent cx="914400" cy="533400"/>
            <wp:effectExtent l="0" t="0" r="0" b="0"/>
            <wp:wrapNone/>
            <wp:docPr id="14" name="Rectangle 330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914400" cy="533400"/>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8240" behindDoc="0" locked="0" layoutInCell="0" allowOverlap="1" wp14:anchorId="070485ED" wp14:editId="2C52E4B2">
            <wp:simplePos x="0" y="0"/>
            <wp:positionH relativeFrom="column">
              <wp:posOffset>3505200</wp:posOffset>
            </wp:positionH>
            <wp:positionV relativeFrom="paragraph">
              <wp:posOffset>120650</wp:posOffset>
            </wp:positionV>
            <wp:extent cx="381000" cy="533400"/>
            <wp:effectExtent l="0" t="0" r="0" b="0"/>
            <wp:wrapNone/>
            <wp:docPr id="13" name="Rectangle 329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53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6192" behindDoc="0" locked="0" layoutInCell="0" allowOverlap="1" wp14:anchorId="539296E2" wp14:editId="720B1AA1">
            <wp:simplePos x="0" y="0"/>
            <wp:positionH relativeFrom="column">
              <wp:posOffset>2971800</wp:posOffset>
            </wp:positionH>
            <wp:positionV relativeFrom="paragraph">
              <wp:posOffset>120650</wp:posOffset>
            </wp:positionV>
            <wp:extent cx="381000" cy="533400"/>
            <wp:effectExtent l="0" t="0" r="0" b="0"/>
            <wp:wrapNone/>
            <wp:docPr id="12" name="Rectangle 329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53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5168" behindDoc="0" locked="0" layoutInCell="0" allowOverlap="1" wp14:anchorId="39B34860" wp14:editId="62A73563">
            <wp:simplePos x="0" y="0"/>
            <wp:positionH relativeFrom="column">
              <wp:posOffset>2971800</wp:posOffset>
            </wp:positionH>
            <wp:positionV relativeFrom="paragraph">
              <wp:posOffset>120650</wp:posOffset>
            </wp:positionV>
            <wp:extent cx="457200" cy="533400"/>
            <wp:effectExtent l="0" t="0" r="0" b="0"/>
            <wp:wrapNone/>
            <wp:docPr id="11" name="Rectangle 329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4144" behindDoc="0" locked="0" layoutInCell="0" allowOverlap="1" wp14:anchorId="2DEC5069" wp14:editId="338064E6">
            <wp:simplePos x="0" y="0"/>
            <wp:positionH relativeFrom="column">
              <wp:posOffset>3429000</wp:posOffset>
            </wp:positionH>
            <wp:positionV relativeFrom="paragraph">
              <wp:posOffset>120650</wp:posOffset>
            </wp:positionV>
            <wp:extent cx="457200" cy="533400"/>
            <wp:effectExtent l="0" t="0" r="0" b="0"/>
            <wp:wrapNone/>
            <wp:docPr id="10" name="Rectangle 329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6432" behindDoc="0" locked="0" layoutInCell="0" allowOverlap="1" wp14:anchorId="5DD59533" wp14:editId="4F14A14B">
            <wp:simplePos x="0" y="0"/>
            <wp:positionH relativeFrom="column">
              <wp:posOffset>5029200</wp:posOffset>
            </wp:positionH>
            <wp:positionV relativeFrom="paragraph">
              <wp:posOffset>120650</wp:posOffset>
            </wp:positionV>
            <wp:extent cx="381000" cy="533400"/>
            <wp:effectExtent l="0" t="0" r="0" b="0"/>
            <wp:wrapNone/>
            <wp:docPr id="9" name="Rectangle 330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81000" cy="533400"/>
                    </a:xfrm>
                    <a:prstGeom prst="rect">
                      <a:avLst/>
                    </a:prstGeom>
                    <a:solidFill>
                      <a:srgbClr val="C0C0C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0FDE570" w14:textId="2D8C9910" w:rsidR="00940DAA" w:rsidRPr="00C42390" w:rsidRDefault="0041409C">
      <w:pPr>
        <w:pStyle w:val="a1"/>
        <w:rPr>
          <w:szCs w:val="18"/>
        </w:rPr>
      </w:pPr>
      <w:r w:rsidRPr="00C42390">
        <w:rPr>
          <w:noProof/>
          <w:szCs w:val="18"/>
        </w:rPr>
        <w:drawing>
          <wp:anchor distT="0" distB="0" distL="114300" distR="114300" simplePos="0" relativeHeight="251673600" behindDoc="0" locked="0" layoutInCell="0" allowOverlap="1" wp14:anchorId="65C9A330" wp14:editId="58B4DCEF">
            <wp:simplePos x="0" y="0"/>
            <wp:positionH relativeFrom="column">
              <wp:posOffset>1981200</wp:posOffset>
            </wp:positionH>
            <wp:positionV relativeFrom="paragraph">
              <wp:posOffset>120650</wp:posOffset>
            </wp:positionV>
            <wp:extent cx="838200" cy="228600"/>
            <wp:effectExtent l="0" t="0" r="0" b="0"/>
            <wp:wrapNone/>
            <wp:docPr id="8" name="Text Box 33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38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214C799" w14:textId="77777777" w:rsidR="00B009F7" w:rsidRDefault="00B009F7">
                        <w:pPr>
                          <w:pStyle w:val="af7"/>
                          <w:tabs>
                            <w:tab w:val="start" w:pos="28.35pt"/>
                            <w:tab w:val="start" w:pos="42.55pt"/>
                          </w:tabs>
                          <w:spacing w:line="12pt" w:lineRule="exact"/>
                          <w:rPr>
                            <w:u w:val="single"/>
                          </w:rPr>
                        </w:pPr>
                        <w:r>
                          <w:rPr>
                            <w:rFonts w:hint="eastAsia"/>
                            <w:u w:val="single"/>
                          </w:rPr>
                          <w:t>Ex．中消し50mm</w:t>
                        </w:r>
                      </w:p>
                    </wne:txbxContent>
                  </wp:txbx>
                  <wp:bodyPr rot="0" vert="horz" wrap="square" lIns="8640" tIns="9720" rIns="8640" bIns="9720" anchor="t" anchorCtr="0" upright="1">
                    <a:no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75648" behindDoc="0" locked="0" layoutInCell="0" allowOverlap="1" wp14:anchorId="0386443B" wp14:editId="68C57E71">
            <wp:simplePos x="0" y="0"/>
            <wp:positionH relativeFrom="column">
              <wp:posOffset>1828800</wp:posOffset>
            </wp:positionH>
            <wp:positionV relativeFrom="paragraph">
              <wp:posOffset>44450</wp:posOffset>
            </wp:positionV>
            <wp:extent cx="1066800" cy="0"/>
            <wp:effectExtent l="0" t="0" r="0" b="0"/>
            <wp:wrapNone/>
            <wp:docPr id="7" name="Line 33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0668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3360" behindDoc="0" locked="0" layoutInCell="0" allowOverlap="1" wp14:anchorId="50F42C1A" wp14:editId="4465863D">
            <wp:simplePos x="0" y="0"/>
            <wp:positionH relativeFrom="column">
              <wp:posOffset>4495800</wp:posOffset>
            </wp:positionH>
            <wp:positionV relativeFrom="paragraph">
              <wp:posOffset>120650</wp:posOffset>
            </wp:positionV>
            <wp:extent cx="142875" cy="257175"/>
            <wp:effectExtent l="0" t="0" r="0" b="0"/>
            <wp:wrapNone/>
            <wp:docPr id="6" name="WordArt 3303"/>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572A85F6"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F</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9264" behindDoc="0" locked="0" layoutInCell="0" allowOverlap="1" wp14:anchorId="424CC2C7" wp14:editId="0A01A69A">
            <wp:simplePos x="0" y="0"/>
            <wp:positionH relativeFrom="column">
              <wp:posOffset>3581400</wp:posOffset>
            </wp:positionH>
            <wp:positionV relativeFrom="paragraph">
              <wp:posOffset>120650</wp:posOffset>
            </wp:positionV>
            <wp:extent cx="142875" cy="257175"/>
            <wp:effectExtent l="0" t="0" r="0" b="0"/>
            <wp:wrapNone/>
            <wp:docPr id="5" name="WordArt 3299"/>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723B43FD"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X</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57216" behindDoc="0" locked="0" layoutInCell="0" allowOverlap="1" wp14:anchorId="15D92443" wp14:editId="104A86C5">
            <wp:simplePos x="0" y="0"/>
            <wp:positionH relativeFrom="column">
              <wp:posOffset>3124200</wp:posOffset>
            </wp:positionH>
            <wp:positionV relativeFrom="paragraph">
              <wp:posOffset>120650</wp:posOffset>
            </wp:positionV>
            <wp:extent cx="142875" cy="257175"/>
            <wp:effectExtent l="0" t="0" r="0" b="0"/>
            <wp:wrapNone/>
            <wp:docPr id="4" name="WordArt 3297"/>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6676C64F"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F</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r w:rsidRPr="00C42390">
        <w:rPr>
          <w:noProof/>
          <w:szCs w:val="18"/>
        </w:rPr>
        <w:drawing>
          <wp:anchor distT="0" distB="0" distL="114300" distR="114300" simplePos="0" relativeHeight="251667456" behindDoc="0" locked="0" layoutInCell="0" allowOverlap="1" wp14:anchorId="4650DB42" wp14:editId="3CD131D2">
            <wp:simplePos x="0" y="0"/>
            <wp:positionH relativeFrom="column">
              <wp:posOffset>5105400</wp:posOffset>
            </wp:positionH>
            <wp:positionV relativeFrom="paragraph">
              <wp:posOffset>120650</wp:posOffset>
            </wp:positionV>
            <wp:extent cx="142875" cy="257175"/>
            <wp:effectExtent l="0" t="0" r="0" b="0"/>
            <wp:wrapNone/>
            <wp:docPr id="3" name="WordArt 3307"/>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a:off x="0" y="0"/>
                      <a:ext cx="142875" cy="257175"/>
                    </a:xfrm>
                    <a:prstGeom prst="rect">
                      <a:avLst/>
                    </a:prstGeom>
                    <a:extLst>
                      <a:ext uri="{AF507438-7753-43E0-B8FC-AC1667EBCBE1}">
                        <a14:hiddenEffects xmlns:a14="http://schemas.microsoft.com/office/drawing/2010/main">
                          <a:effectLst/>
                        </a14:hiddenEffects>
                      </a:ext>
                    </a:extLst>
                  </wp:spPr>
                  <wp:txbx>
                    <wne:txbxContent>
                      <w:p w14:paraId="30C64103" w14:textId="77777777" w:rsidR="00B009F7" w:rsidRDefault="00B009F7" w:rsidP="0041409C">
                        <w:pPr>
                          <w:pStyle w:val="Web"/>
                          <w:spacing w:before="0pt" w:beforeAutospacing="0" w:after="0pt" w:afterAutospacing="0"/>
                          <w:jc w:val="center"/>
                        </w:pPr>
                        <w:r>
                          <w:rPr>
                            <w:rFonts w:hint="eastAsia"/>
                            <w:color w:val="000000"/>
                            <w:sz w:val="40"/>
                            <w:szCs w:val="40"/>
                            <w14:textOutline w14:w="9525" w14:cap="flat" w14:cmpd="sng" w14:algn="ctr">
                              <w14:solidFill>
                                <w14:srgbClr w14:val="000000"/>
                              </w14:solidFill>
                              <w14:prstDash w14:val="solid"/>
                              <w14:round/>
                            </w14:textOutline>
                          </w:rPr>
                          <w:t>X</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w:r>
    </w:p>
    <w:p w14:paraId="4757C165" w14:textId="77777777" w:rsidR="00940DAA" w:rsidRPr="00C42390" w:rsidRDefault="00940DAA">
      <w:pPr>
        <w:pStyle w:val="a1"/>
        <w:rPr>
          <w:szCs w:val="18"/>
        </w:rPr>
      </w:pPr>
    </w:p>
    <w:p w14:paraId="0CA31304" w14:textId="77777777" w:rsidR="00940DAA" w:rsidRPr="00C42390" w:rsidRDefault="00940DAA">
      <w:pPr>
        <w:pStyle w:val="a1"/>
        <w:rPr>
          <w:szCs w:val="18"/>
        </w:rPr>
      </w:pPr>
    </w:p>
    <w:p w14:paraId="671D3354" w14:textId="77777777" w:rsidR="00940DAA" w:rsidRPr="00C42390" w:rsidRDefault="00940DAA">
      <w:pPr>
        <w:pStyle w:val="a1"/>
        <w:rPr>
          <w:szCs w:val="18"/>
        </w:rPr>
      </w:pPr>
    </w:p>
    <w:p w14:paraId="6647042A" w14:textId="77777777" w:rsidR="00940DAA" w:rsidRPr="00C42390" w:rsidRDefault="00940DAA">
      <w:pPr>
        <w:pStyle w:val="a1"/>
        <w:rPr>
          <w:szCs w:val="18"/>
        </w:rPr>
      </w:pPr>
    </w:p>
    <w:p w14:paraId="7D335E80" w14:textId="6DAB43DA" w:rsidR="00940DAA" w:rsidRPr="00C42390" w:rsidRDefault="00940DAA" w:rsidP="00C42390">
      <w:pPr>
        <w:rPr>
          <w:szCs w:val="18"/>
        </w:rPr>
      </w:pPr>
    </w:p>
    <w:p w14:paraId="36BD4711" w14:textId="77777777" w:rsidR="00940DAA" w:rsidRPr="00C42390" w:rsidRDefault="00940DAA">
      <w:pPr>
        <w:pStyle w:val="ad"/>
        <w:tabs>
          <w:tab w:val="clear" w:pos="56.70pt"/>
          <w:tab w:val="clear" w:pos="212.60pt"/>
          <w:tab w:val="clear" w:pos="425.20pt"/>
        </w:tabs>
        <w:adjustRightInd/>
        <w:spacing w:after="0pt"/>
        <w:textAlignment w:val="auto"/>
        <w:rPr>
          <w:kern w:val="2"/>
          <w:szCs w:val="18"/>
        </w:rPr>
      </w:pPr>
      <w:r w:rsidRPr="00C42390">
        <w:rPr>
          <w:rFonts w:hint="eastAsia"/>
          <w:kern w:val="2"/>
          <w:szCs w:val="18"/>
        </w:rPr>
        <w:lastRenderedPageBreak/>
        <w:t>＜制限注意事項＞</w:t>
      </w:r>
    </w:p>
    <w:p w14:paraId="691CD60A" w14:textId="77777777" w:rsidR="00940DAA" w:rsidRPr="00C42390" w:rsidRDefault="00940DAA">
      <w:pPr>
        <w:pStyle w:val="a1"/>
        <w:numPr>
          <w:ilvl w:val="0"/>
          <w:numId w:val="16"/>
        </w:numPr>
        <w:tabs>
          <w:tab w:val="clear" w:pos="12.75pt"/>
          <w:tab w:val="clear" w:pos="42.55pt"/>
          <w:tab w:val="num" w:pos="41.10pt"/>
        </w:tabs>
        <w:ind w:start="41.10pt"/>
        <w:rPr>
          <w:szCs w:val="18"/>
        </w:rPr>
      </w:pPr>
      <w:r w:rsidRPr="00C42390">
        <w:rPr>
          <w:rFonts w:hint="eastAsia"/>
          <w:szCs w:val="18"/>
        </w:rPr>
        <w:t>コピーで両ページスキャンした場合、</w:t>
      </w:r>
      <w:r w:rsidRPr="00C42390">
        <w:rPr>
          <w:szCs w:val="18"/>
        </w:rPr>
        <w:t>[</w:t>
      </w:r>
      <w:r w:rsidRPr="00C42390">
        <w:rPr>
          <w:rFonts w:hint="eastAsia"/>
          <w:szCs w:val="18"/>
        </w:rPr>
        <w:t>原稿のとじ方</w:t>
      </w:r>
      <w:r w:rsidRPr="00C42390">
        <w:rPr>
          <w:szCs w:val="18"/>
        </w:rPr>
        <w:t>]</w:t>
      </w:r>
      <w:r w:rsidRPr="00C42390">
        <w:rPr>
          <w:rFonts w:hint="eastAsia"/>
          <w:szCs w:val="18"/>
        </w:rPr>
        <w:t>の指定に応じた順番で両ページを読み込み通常の出力順にコピーする。</w:t>
      </w:r>
    </w:p>
    <w:p w14:paraId="124C349F" w14:textId="77777777" w:rsidR="00940DAA" w:rsidRDefault="00C93D7F">
      <w:pPr>
        <w:pStyle w:val="a1"/>
        <w:tabs>
          <w:tab w:val="clear" w:pos="42.55pt"/>
          <w:tab w:val="clear" w:pos="70.90pt"/>
          <w:tab w:val="start" w:pos="44.25pt"/>
        </w:tabs>
        <w:ind w:start="0pt"/>
      </w:pPr>
      <w:r>
        <w:rPr>
          <w:dstrike/>
          <w:noProof/>
        </w:rPr>
        <mc:AlternateContent>
          <mc:Choice Requires="v">
            <w:object w:dxaOrig="72pt" w:dyaOrig="72pt" w14:anchorId="26F8404E">
              <v:shape id="_x0000_s3372" type="#_x0000_t75" style="position:absolute;left:0;text-align:left;margin-left:54pt;margin-top:7.85pt;width:433.4pt;height:256.4pt;z-index:251680768" fillcolor="window">
                <v:imagedata r:id="rId35" o:title=""/>
                <w10:wrap type="topAndBottom"/>
              </v:shape>
              <o:OLEObject Type="Embed" ProgID="Word.Picture.8" ShapeID="_x0000_s3372" DrawAspect="Content" ObjectID="_1656929256" r:id="rId36"/>
            </w:object>
          </mc:Choice>
          <mc:Fallback>
            <w:object>
              <w:drawing>
                <wp:anchor distT="0" distB="0" distL="114300" distR="114300" simplePos="0" relativeHeight="251706368" behindDoc="0" locked="0" layoutInCell="1" allowOverlap="1" wp14:anchorId="12ADDC07" wp14:editId="37F3830C">
                  <wp:simplePos x="0" y="0"/>
                  <wp:positionH relativeFrom="column">
                    <wp:posOffset>685800</wp:posOffset>
                  </wp:positionH>
                  <wp:positionV relativeFrom="paragraph">
                    <wp:posOffset>99695</wp:posOffset>
                  </wp:positionV>
                  <wp:extent cx="5504180" cy="3256280"/>
                  <wp:effectExtent l="0" t="0" r="0" b="0"/>
                  <wp:wrapTopAndBottom/>
                  <wp:docPr id="1324" name="オブジェクト 13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24"/>
                          <pic:cNvPicPr>
                            <a:picLocks noChangeAspect="1" noChangeArrowheads="1"/>
                            <a:extLst>
                              <a:ext uri="{837473B0-CC2E-450a-ABE3-18F120FF3D37}">
                                <a15:objectPr xmlns:a15="http://schemas.microsoft.com/office/drawing/2012/main" objectId="_1656929256"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4180" cy="325628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6" w:progId="Word.Picture.8" w:shapeId="132" w:fieldCodes=""/>
            </w:object>
          </mc:Fallback>
        </mc:AlternateContent>
      </w:r>
    </w:p>
    <w:p w14:paraId="108B7C53" w14:textId="77777777" w:rsidR="00940DAA" w:rsidRDefault="00940DAA">
      <w:pPr>
        <w:pStyle w:val="a1"/>
        <w:numPr>
          <w:ilvl w:val="0"/>
          <w:numId w:val="16"/>
        </w:numPr>
        <w:tabs>
          <w:tab w:val="clear" w:pos="12.75pt"/>
          <w:tab w:val="clear" w:pos="42.55pt"/>
          <w:tab w:val="num" w:pos="41.10pt"/>
        </w:tabs>
        <w:ind w:start="41.10pt"/>
        <w:rPr>
          <w:kern w:val="2"/>
        </w:rPr>
      </w:pPr>
      <w:r>
        <w:rPr>
          <w:rFonts w:hint="eastAsia"/>
          <w:kern w:val="2"/>
        </w:rPr>
        <w:t>組み合わせ禁止機能に関しては「</w:t>
      </w:r>
      <w:r>
        <w:rPr>
          <w:rFonts w:hint="eastAsia"/>
          <w:kern w:val="2"/>
        </w:rPr>
        <w:t xml:space="preserve">2.2.Job </w:t>
      </w:r>
      <w:r>
        <w:rPr>
          <w:kern w:val="2"/>
        </w:rPr>
        <w:t>Validation</w:t>
      </w:r>
      <w:r>
        <w:rPr>
          <w:rFonts w:hint="eastAsia"/>
          <w:kern w:val="2"/>
        </w:rPr>
        <w:t>」の項参照。</w:t>
      </w:r>
    </w:p>
    <w:p w14:paraId="522D3758" w14:textId="77777777" w:rsidR="00940DAA" w:rsidRDefault="00940DAA">
      <w:pPr>
        <w:pStyle w:val="a1"/>
        <w:ind w:start="0pt"/>
      </w:pPr>
    </w:p>
    <w:sectPr w:rsidR="00940DAA" w:rsidSect="000931B0">
      <w:headerReference w:type="default" r:id="rId38"/>
      <w:footerReference w:type="default" r:id="rId39"/>
      <w:headerReference w:type="first" r:id="rId40"/>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E74FE46" w14:textId="77777777" w:rsidR="00C93D7F" w:rsidRDefault="00C93D7F">
      <w:r>
        <w:separator/>
      </w:r>
    </w:p>
  </w:endnote>
  <w:endnote w:type="continuationSeparator" w:id="0">
    <w:p w14:paraId="56F9996D" w14:textId="77777777" w:rsidR="00C93D7F" w:rsidRDefault="00C93D7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80910F7" w14:textId="50011FA6" w:rsidR="00B009F7" w:rsidRDefault="00B009F7">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0931B0">
      <w:rPr>
        <w:rStyle w:val="ac"/>
        <w:noProof/>
      </w:rPr>
      <w:t>7/22/2020 12:46:00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8448720" w14:textId="77777777" w:rsidR="00C93D7F" w:rsidRDefault="00C93D7F">
      <w:r>
        <w:separator/>
      </w:r>
    </w:p>
  </w:footnote>
  <w:footnote w:type="continuationSeparator" w:id="0">
    <w:p w14:paraId="3FBA9D2B" w14:textId="77777777" w:rsidR="00C93D7F" w:rsidRDefault="00C93D7F">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343D416" w14:textId="7DA57E34" w:rsidR="00B009F7" w:rsidRPr="001525B7" w:rsidRDefault="00B009F7" w:rsidP="00CD5608">
    <w:pPr>
      <w:pBdr>
        <w:bottom w:val="single" w:sz="36" w:space="1" w:color="auto"/>
      </w:pBdr>
      <w:tabs>
        <w:tab w:val="end" w:pos="510.30pt"/>
      </w:tabs>
      <w:autoSpaceDE w:val="0"/>
      <w:autoSpaceDN w:val="0"/>
      <w:spacing w:line="12pt" w:lineRule="auto"/>
      <w:rPr>
        <w:rFonts w:cs="Arial"/>
        <w:sz w:val="28"/>
      </w:rPr>
    </w:pPr>
    <w:r w:rsidRPr="001525B7">
      <w:rPr>
        <w:rFonts w:cs="Arial"/>
        <w:noProof/>
        <w:sz w:val="28"/>
      </w:rPr>
      <w:drawing>
        <wp:anchor distT="0" distB="0" distL="114300" distR="114300" simplePos="0" relativeHeight="251658240" behindDoc="0" locked="0" layoutInCell="1" allowOverlap="1" wp14:anchorId="0091B232" wp14:editId="737E8341">
          <wp:simplePos x="0" y="0"/>
          <wp:positionH relativeFrom="column">
            <wp:posOffset>3103567</wp:posOffset>
          </wp:positionH>
          <wp:positionV relativeFrom="paragraph">
            <wp:posOffset>-457266</wp:posOffset>
          </wp:positionV>
          <wp:extent cx="3487724" cy="730250"/>
          <wp:effectExtent l="0" t="0" r="0" b="0"/>
          <wp:wrapNone/>
          <wp:docPr id="2" name="Text Box 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87724"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146F783B" w14:textId="77777777" w:rsidR="00B009F7" w:rsidRPr="004C0798" w:rsidRDefault="00B009F7" w:rsidP="00C42390">
                      <w:pPr>
                        <w:spacing w:line="8pt" w:lineRule="exact"/>
                        <w:rPr>
                          <w:sz w:val="16"/>
                          <w:szCs w:val="16"/>
                        </w:rPr>
                      </w:pPr>
                      <w:r w:rsidRPr="004C0798">
                        <w:rPr>
                          <w:sz w:val="16"/>
                          <w:szCs w:val="16"/>
                        </w:rPr>
                        <w:t>==============================================</w:t>
                      </w:r>
                    </w:p>
                    <w:p w14:paraId="136424EF" w14:textId="5A74AA3F" w:rsidR="00B009F7" w:rsidRPr="004C0798" w:rsidRDefault="001D2F9C" w:rsidP="00C42390">
                      <w:pPr>
                        <w:spacing w:line="8pt" w:lineRule="exact"/>
                        <w:rPr>
                          <w:sz w:val="16"/>
                          <w:szCs w:val="16"/>
                        </w:rPr>
                      </w:pPr>
                      <w:proofErr w:type="spellStart"/>
                      <w:r w:rsidRPr="001D2F9C">
                        <w:rPr>
                          <w:sz w:val="16"/>
                          <w:szCs w:val="16"/>
                        </w:rPr>
                        <w:t>FUJIFILMBusinessInnovation</w:t>
                      </w:r>
                      <w:proofErr w:type="spellEnd"/>
                      <w:r w:rsidR="00B009F7" w:rsidRPr="004C0798">
                        <w:rPr>
                          <w:rFonts w:hint="eastAsia"/>
                          <w:sz w:val="16"/>
                          <w:szCs w:val="16"/>
                        </w:rPr>
                        <w:t xml:space="preserve"> INTERNAL USE ONLY </w:t>
                      </w:r>
                      <w:r w:rsidR="00B009F7" w:rsidRPr="004C0798">
                        <w:rPr>
                          <w:rFonts w:hint="eastAsia"/>
                          <w:sz w:val="16"/>
                          <w:szCs w:val="16"/>
                        </w:rPr>
                        <w:t>≪</w:t>
                      </w:r>
                      <w:r w:rsidR="00B009F7" w:rsidRPr="004C0798">
                        <w:rPr>
                          <w:rFonts w:hint="eastAsia"/>
                          <w:sz w:val="16"/>
                          <w:szCs w:val="16"/>
                        </w:rPr>
                        <w:t>RESTRICTED</w:t>
                      </w:r>
                      <w:r w:rsidR="00B009F7" w:rsidRPr="004C0798">
                        <w:rPr>
                          <w:rFonts w:hint="eastAsia"/>
                          <w:sz w:val="16"/>
                          <w:szCs w:val="16"/>
                        </w:rPr>
                        <w:t>≫</w:t>
                      </w:r>
                      <w:r w:rsidR="00B009F7" w:rsidRPr="004C0798">
                        <w:rPr>
                          <w:rFonts w:hint="eastAsia"/>
                          <w:sz w:val="16"/>
                          <w:szCs w:val="16"/>
                        </w:rPr>
                        <w:t xml:space="preserve"> </w:t>
                      </w:r>
                    </w:p>
                    <w:p w14:paraId="03E9B2D4" w14:textId="77777777" w:rsidR="00B009F7" w:rsidRPr="00C42390" w:rsidRDefault="00B009F7" w:rsidP="00C42390">
                      <w:pPr>
                        <w:pStyle w:val="a1"/>
                        <w:spacing w:line="8pt" w:lineRule="exact"/>
                        <w:ind w:start="0pt"/>
                        <w:rPr>
                          <w:sz w:val="16"/>
                          <w:szCs w:val="16"/>
                        </w:rPr>
                      </w:pPr>
                      <w:r w:rsidRPr="004C0798">
                        <w:rPr>
                          <w:rFonts w:hint="eastAsia"/>
                          <w:sz w:val="16"/>
                          <w:szCs w:val="16"/>
                        </w:rPr>
                        <w:t>Disclose to</w:t>
                      </w:r>
                      <w:r w:rsidRPr="004C0798">
                        <w:rPr>
                          <w:rFonts w:hint="eastAsia"/>
                          <w:sz w:val="16"/>
                          <w:szCs w:val="16"/>
                        </w:rPr>
                        <w:t>：</w:t>
                      </w:r>
                      <w:r w:rsidRPr="004C0798">
                        <w:rPr>
                          <w:rFonts w:hint="eastAsia"/>
                          <w:sz w:val="16"/>
                          <w:szCs w:val="16"/>
                        </w:rPr>
                        <w:t>FX</w:t>
                      </w:r>
                      <w:r w:rsidRPr="004C0798">
                        <w:rPr>
                          <w:rFonts w:hint="eastAsia"/>
                          <w:sz w:val="16"/>
                          <w:szCs w:val="16"/>
                        </w:rPr>
                        <w:t>）</w:t>
                      </w:r>
                      <w:r w:rsidRPr="004C0798">
                        <w:rPr>
                          <w:rFonts w:hint="eastAsia"/>
                          <w:sz w:val="16"/>
                          <w:szCs w:val="16"/>
                        </w:rPr>
                        <w:t xml:space="preserve">RTD&amp;M </w:t>
                      </w:r>
                    </w:p>
                    <w:p w14:paraId="377E25DD" w14:textId="77777777" w:rsidR="00B009F7" w:rsidRPr="00CF2DAC" w:rsidRDefault="00B009F7" w:rsidP="00C42390">
                      <w:pPr>
                        <w:spacing w:line="8pt" w:lineRule="exact"/>
                        <w:rPr>
                          <w:sz w:val="16"/>
                          <w:szCs w:val="16"/>
                        </w:rPr>
                      </w:pPr>
                      <w:r w:rsidRPr="00CF2DAC">
                        <w:rPr>
                          <w:rFonts w:hint="eastAsia"/>
                          <w:sz w:val="16"/>
                          <w:szCs w:val="16"/>
                        </w:rPr>
                        <w:t>Protected until</w:t>
                      </w:r>
                      <w:r w:rsidRPr="00CF2DAC">
                        <w:rPr>
                          <w:rFonts w:hint="eastAsia"/>
                          <w:sz w:val="16"/>
                          <w:szCs w:val="16"/>
                        </w:rPr>
                        <w:t>：</w:t>
                      </w:r>
                      <w:r w:rsidRPr="00CF2DAC">
                        <w:rPr>
                          <w:rFonts w:hint="eastAsia"/>
                          <w:sz w:val="16"/>
                          <w:szCs w:val="16"/>
                        </w:rPr>
                        <w:t xml:space="preserve">2024 </w:t>
                      </w:r>
                    </w:p>
                    <w:p w14:paraId="7D7F679F" w14:textId="48694517" w:rsidR="00B009F7" w:rsidRPr="00CF2DAC" w:rsidRDefault="00B009F7" w:rsidP="00C42390">
                      <w:pPr>
                        <w:spacing w:line="8pt" w:lineRule="exact"/>
                        <w:rPr>
                          <w:sz w:val="16"/>
                          <w:szCs w:val="16"/>
                        </w:rPr>
                      </w:pPr>
                      <w:r w:rsidRPr="00CF2DAC">
                        <w:rPr>
                          <w:rFonts w:hint="eastAsia"/>
                          <w:sz w:val="16"/>
                          <w:szCs w:val="16"/>
                        </w:rPr>
                        <w:t>Author</w:t>
                      </w:r>
                      <w:r w:rsidRPr="00CF2DAC">
                        <w:rPr>
                          <w:rFonts w:hint="eastAsia"/>
                          <w:sz w:val="16"/>
                          <w:szCs w:val="16"/>
                        </w:rPr>
                        <w:t>：</w:t>
                      </w:r>
                      <w:r>
                        <w:rPr>
                          <w:rFonts w:hint="eastAsia"/>
                          <w:sz w:val="16"/>
                          <w:szCs w:val="16"/>
                        </w:rPr>
                        <w:t>Yamazaki Taro</w:t>
                      </w:r>
                      <w:r w:rsidRPr="00CF2DAC">
                        <w:rPr>
                          <w:rFonts w:hint="eastAsia"/>
                          <w:sz w:val="16"/>
                          <w:szCs w:val="16"/>
                        </w:rPr>
                        <w:t xml:space="preserve"> </w:t>
                      </w:r>
                    </w:p>
                    <w:p w14:paraId="1BB744E3" w14:textId="4183A8C6" w:rsidR="00B009F7" w:rsidRPr="00C42390" w:rsidRDefault="00B009F7" w:rsidP="00C42390">
                      <w:pPr>
                        <w:pStyle w:val="a1"/>
                        <w:spacing w:line="8pt" w:lineRule="exact"/>
                        <w:ind w:start="0pt"/>
                        <w:rPr>
                          <w:sz w:val="16"/>
                          <w:szCs w:val="16"/>
                        </w:rPr>
                      </w:pPr>
                      <w:r w:rsidRPr="00C42390">
                        <w:rPr>
                          <w:sz w:val="16"/>
                          <w:szCs w:val="16"/>
                        </w:rPr>
                        <w:t xml:space="preserve">Last </w:t>
                      </w:r>
                      <w:proofErr w:type="gramStart"/>
                      <w:r w:rsidRPr="00C42390">
                        <w:rPr>
                          <w:sz w:val="16"/>
                          <w:szCs w:val="16"/>
                        </w:rPr>
                        <w:t>Edit :</w:t>
                      </w:r>
                      <w:proofErr w:type="gramEnd"/>
                      <w:r w:rsidRPr="00C42390">
                        <w:rPr>
                          <w:sz w:val="16"/>
                          <w:szCs w:val="16"/>
                        </w:rPr>
                        <w:t xml:space="preserve"> 2020/</w:t>
                      </w:r>
                      <w:r w:rsidR="001D2F9C">
                        <w:rPr>
                          <w:sz w:val="16"/>
                          <w:szCs w:val="16"/>
                        </w:rPr>
                        <w:t>7</w:t>
                      </w:r>
                      <w:r w:rsidRPr="00C42390">
                        <w:rPr>
                          <w:sz w:val="16"/>
                          <w:szCs w:val="16"/>
                        </w:rPr>
                        <w:t>/</w:t>
                      </w:r>
                      <w:r w:rsidR="001D2F9C">
                        <w:rPr>
                          <w:sz w:val="16"/>
                          <w:szCs w:val="16"/>
                        </w:rPr>
                        <w:t>22</w:t>
                      </w:r>
                      <w:r w:rsidRPr="00C42390">
                        <w:rPr>
                          <w:sz w:val="16"/>
                          <w:szCs w:val="16"/>
                        </w:rPr>
                        <w:t xml:space="preserve"> </w:t>
                      </w:r>
                    </w:p>
                    <w:p w14:paraId="60DA7155" w14:textId="77777777" w:rsidR="00B009F7" w:rsidRPr="00CF2DAC" w:rsidRDefault="00B009F7" w:rsidP="00C42390">
                      <w:pPr>
                        <w:spacing w:line="8pt" w:lineRule="exact"/>
                        <w:rPr>
                          <w:sz w:val="16"/>
                          <w:szCs w:val="16"/>
                        </w:rPr>
                      </w:pPr>
                      <w:r w:rsidRPr="00CF2DAC">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76E00FF1" w14:textId="265618C6" w:rsidR="00B009F7" w:rsidRPr="001525B7" w:rsidRDefault="00B009F7" w:rsidP="000931B0">
    <w:pPr>
      <w:pBdr>
        <w:bottom w:val="single" w:sz="36" w:space="1" w:color="auto"/>
      </w:pBdr>
      <w:tabs>
        <w:tab w:val="end" w:pos="510.30pt"/>
      </w:tabs>
      <w:autoSpaceDE w:val="0"/>
      <w:autoSpaceDN w:val="0"/>
      <w:spacing w:line="12pt" w:lineRule="auto"/>
      <w:jc w:val="end"/>
      <w:rPr>
        <w:rFonts w:cs="Arial"/>
        <w:b/>
        <w:noProof/>
        <w:color w:val="000000"/>
        <w:sz w:val="16"/>
      </w:rPr>
    </w:pPr>
    <w:r w:rsidRPr="001525B7">
      <w:rPr>
        <w:rFonts w:cs="Arial"/>
        <w:sz w:val="24"/>
        <w:szCs w:val="24"/>
      </w:rPr>
      <w:t xml:space="preserve">TOKIWA-V3 </w:t>
    </w:r>
    <w:r w:rsidRPr="001525B7">
      <w:rPr>
        <w:rFonts w:cs="Arial" w:hint="eastAsia"/>
        <w:b/>
        <w:sz w:val="24"/>
        <w:szCs w:val="24"/>
      </w:rPr>
      <w:t>共通プラットフォーム</w:t>
    </w:r>
    <w:r w:rsidRPr="001525B7">
      <w:rPr>
        <w:rFonts w:cs="Arial"/>
        <w:sz w:val="24"/>
        <w:szCs w:val="24"/>
      </w:rPr>
      <w:t xml:space="preserve">  Features</w:t>
    </w:r>
    <w:r w:rsidRPr="001525B7">
      <w:rPr>
        <w:rFonts w:cs="Arial" w:hint="eastAsia"/>
        <w:sz w:val="24"/>
        <w:szCs w:val="24"/>
      </w:rPr>
      <w:t>＆</w:t>
    </w:r>
    <w:r w:rsidRPr="001525B7">
      <w:rPr>
        <w:rFonts w:cs="Arial"/>
        <w:sz w:val="24"/>
        <w:szCs w:val="24"/>
      </w:rPr>
      <w:t>Functions(</w:t>
    </w:r>
    <w:r w:rsidR="001D2F9C">
      <w:rPr>
        <w:rFonts w:cs="Arial"/>
        <w:sz w:val="24"/>
        <w:szCs w:val="24"/>
      </w:rPr>
      <w:t>K1</w:t>
    </w:r>
    <w:r w:rsidRPr="001525B7">
      <w:rPr>
        <w:rFonts w:cs="Arial"/>
        <w:sz w:val="24"/>
        <w:szCs w:val="24"/>
      </w:rPr>
      <w:t>.0.</w:t>
    </w:r>
    <w:r w:rsidR="001D2F9C">
      <w:rPr>
        <w:rFonts w:cs="Arial"/>
        <w:sz w:val="24"/>
        <w:szCs w:val="24"/>
      </w:rPr>
      <w:t>0</w:t>
    </w:r>
    <w:r w:rsidRPr="001525B7">
      <w:rPr>
        <w:rFonts w:cs="Arial"/>
        <w:sz w:val="24"/>
        <w:szCs w:val="24"/>
      </w:rPr>
      <w:t>)</w:t>
    </w:r>
    <w:r w:rsidRPr="001525B7">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5B0429C" w14:textId="3A6F49F2" w:rsidR="00B009F7" w:rsidRDefault="00B009F7">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C3E25926"/>
    <w:lvl w:ilvl="0">
      <w:start w:val="3"/>
      <w:numFmt w:val="decimal"/>
      <w:pStyle w:val="1"/>
      <w:lvlText w:val="%1."/>
      <w:lvlJc w:val="start"/>
      <w:pPr>
        <w:tabs>
          <w:tab w:val="num" w:pos="36pt"/>
        </w:tabs>
        <w:ind w:start="0pt" w:firstLine="0pt"/>
      </w:pPr>
      <w:rPr>
        <w:rFonts w:ascii="Arial" w:hAnsi="Arial" w:hint="default"/>
        <w:b/>
        <w:i w:val="0"/>
        <w:sz w:val="48"/>
      </w:rPr>
    </w:lvl>
    <w:lvl w:ilvl="1">
      <w:start w:val="5"/>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4B127C9"/>
    <w:multiLevelType w:val="singleLevel"/>
    <w:tmpl w:val="FA4AA014"/>
    <w:lvl w:ilvl="0">
      <w:start w:val="4"/>
      <w:numFmt w:val="bullet"/>
      <w:lvlText w:val="★"/>
      <w:lvlJc w:val="start"/>
      <w:pPr>
        <w:tabs>
          <w:tab w:val="num" w:pos="50.85pt"/>
        </w:tabs>
        <w:ind w:start="50.85pt" w:hanging="9pt"/>
      </w:pPr>
      <w:rPr>
        <w:rFonts w:ascii="ＭＳ Ｐゴシック" w:eastAsia="ＭＳ Ｐゴシック" w:hAnsi="Arial"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83A4F24"/>
    <w:multiLevelType w:val="hybridMultilevel"/>
    <w:tmpl w:val="BBA893E2"/>
    <w:lvl w:ilvl="0" w:tplc="593E2F6A">
      <w:start w:val="14"/>
      <w:numFmt w:val="bullet"/>
      <w:lvlText w:val="※"/>
      <w:lvlJc w:val="start"/>
      <w:pPr>
        <w:tabs>
          <w:tab w:val="num" w:pos="70.30pt"/>
        </w:tabs>
        <w:ind w:start="70.30pt" w:hanging="13.50pt"/>
      </w:pPr>
      <w:rPr>
        <w:rFonts w:ascii="ＭＳ Ｐゴシック" w:eastAsia="ＭＳ Ｐゴシック" w:hAnsi="Arial"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 w15:restartNumberingAfterBreak="0">
    <w:nsid w:val="08EE4D70"/>
    <w:multiLevelType w:val="hybridMultilevel"/>
    <w:tmpl w:val="5B90FCF2"/>
    <w:lvl w:ilvl="0" w:tplc="298C474C">
      <w:start w:val="35"/>
      <w:numFmt w:val="bullet"/>
      <w:lvlText w:val="※"/>
      <w:lvlJc w:val="start"/>
      <w:pPr>
        <w:ind w:start="88.35pt" w:hanging="21pt"/>
      </w:pPr>
      <w:rPr>
        <w:rFonts w:ascii="ＭＳ Ｐゴシック" w:eastAsia="ＭＳ Ｐゴシック" w:hAnsi="Arial" w:hint="eastAsia"/>
      </w:rPr>
    </w:lvl>
    <w:lvl w:ilvl="1" w:tplc="0409000B" w:tentative="1">
      <w:start w:val="1"/>
      <w:numFmt w:val="bullet"/>
      <w:lvlText w:val=""/>
      <w:lvlJc w:val="start"/>
      <w:pPr>
        <w:ind w:start="109.35pt" w:hanging="21pt"/>
      </w:pPr>
      <w:rPr>
        <w:rFonts w:ascii="Wingdings" w:hAnsi="Wingdings" w:hint="default"/>
      </w:rPr>
    </w:lvl>
    <w:lvl w:ilvl="2" w:tplc="0409000D" w:tentative="1">
      <w:start w:val="1"/>
      <w:numFmt w:val="bullet"/>
      <w:lvlText w:val=""/>
      <w:lvlJc w:val="start"/>
      <w:pPr>
        <w:ind w:start="130.35pt" w:hanging="21pt"/>
      </w:pPr>
      <w:rPr>
        <w:rFonts w:ascii="Wingdings" w:hAnsi="Wingdings" w:hint="default"/>
      </w:rPr>
    </w:lvl>
    <w:lvl w:ilvl="3" w:tplc="04090001" w:tentative="1">
      <w:start w:val="1"/>
      <w:numFmt w:val="bullet"/>
      <w:lvlText w:val=""/>
      <w:lvlJc w:val="start"/>
      <w:pPr>
        <w:ind w:start="151.35pt" w:hanging="21pt"/>
      </w:pPr>
      <w:rPr>
        <w:rFonts w:ascii="Wingdings" w:hAnsi="Wingdings" w:hint="default"/>
      </w:rPr>
    </w:lvl>
    <w:lvl w:ilvl="4" w:tplc="0409000B" w:tentative="1">
      <w:start w:val="1"/>
      <w:numFmt w:val="bullet"/>
      <w:lvlText w:val=""/>
      <w:lvlJc w:val="start"/>
      <w:pPr>
        <w:ind w:start="172.35pt" w:hanging="21pt"/>
      </w:pPr>
      <w:rPr>
        <w:rFonts w:ascii="Wingdings" w:hAnsi="Wingdings" w:hint="default"/>
      </w:rPr>
    </w:lvl>
    <w:lvl w:ilvl="5" w:tplc="0409000D" w:tentative="1">
      <w:start w:val="1"/>
      <w:numFmt w:val="bullet"/>
      <w:lvlText w:val=""/>
      <w:lvlJc w:val="start"/>
      <w:pPr>
        <w:ind w:start="193.35pt" w:hanging="21pt"/>
      </w:pPr>
      <w:rPr>
        <w:rFonts w:ascii="Wingdings" w:hAnsi="Wingdings" w:hint="default"/>
      </w:rPr>
    </w:lvl>
    <w:lvl w:ilvl="6" w:tplc="04090001" w:tentative="1">
      <w:start w:val="1"/>
      <w:numFmt w:val="bullet"/>
      <w:lvlText w:val=""/>
      <w:lvlJc w:val="start"/>
      <w:pPr>
        <w:ind w:start="214.35pt" w:hanging="21pt"/>
      </w:pPr>
      <w:rPr>
        <w:rFonts w:ascii="Wingdings" w:hAnsi="Wingdings" w:hint="default"/>
      </w:rPr>
    </w:lvl>
    <w:lvl w:ilvl="7" w:tplc="0409000B" w:tentative="1">
      <w:start w:val="1"/>
      <w:numFmt w:val="bullet"/>
      <w:lvlText w:val=""/>
      <w:lvlJc w:val="start"/>
      <w:pPr>
        <w:ind w:start="235.35pt" w:hanging="21pt"/>
      </w:pPr>
      <w:rPr>
        <w:rFonts w:ascii="Wingdings" w:hAnsi="Wingdings" w:hint="default"/>
      </w:rPr>
    </w:lvl>
    <w:lvl w:ilvl="8" w:tplc="0409000D" w:tentative="1">
      <w:start w:val="1"/>
      <w:numFmt w:val="bullet"/>
      <w:lvlText w:val=""/>
      <w:lvlJc w:val="start"/>
      <w:pPr>
        <w:ind w:start="256.35pt" w:hanging="21pt"/>
      </w:pPr>
      <w:rPr>
        <w:rFonts w:ascii="Wingdings" w:hAnsi="Wingdings" w:hint="default"/>
      </w:rPr>
    </w:lvl>
  </w:abstractNum>
  <w:abstractNum w:abstractNumId="5" w15:restartNumberingAfterBreak="0">
    <w:nsid w:val="0C722204"/>
    <w:multiLevelType w:val="hybridMultilevel"/>
    <w:tmpl w:val="F210FAAC"/>
    <w:lvl w:ilvl="0" w:tplc="94644888">
      <w:start w:val="1"/>
      <w:numFmt w:val="decimalFullWidth"/>
      <w:lvlText w:val="%1．"/>
      <w:lvlJc w:val="start"/>
      <w:pPr>
        <w:tabs>
          <w:tab w:val="num" w:pos="68.70pt"/>
        </w:tabs>
        <w:ind w:start="68.70pt" w:hanging="12pt"/>
      </w:pPr>
      <w:rPr>
        <w:rFonts w:hint="eastAsia"/>
      </w:rPr>
    </w:lvl>
    <w:lvl w:ilvl="1" w:tplc="04090017" w:tentative="1">
      <w:start w:val="1"/>
      <w:numFmt w:val="aiueoFullWidth"/>
      <w:lvlText w:val="(%2)"/>
      <w:lvlJc w:val="start"/>
      <w:pPr>
        <w:ind w:start="70.35pt" w:hanging="21pt"/>
      </w:pPr>
    </w:lvl>
    <w:lvl w:ilvl="2" w:tplc="04090011" w:tentative="1">
      <w:start w:val="1"/>
      <w:numFmt w:val="decimalEnclosedCircle"/>
      <w:lvlText w:val="%3"/>
      <w:lvlJc w:val="start"/>
      <w:pPr>
        <w:ind w:start="91.35pt" w:hanging="21pt"/>
      </w:pPr>
    </w:lvl>
    <w:lvl w:ilvl="3" w:tplc="0409000F" w:tentative="1">
      <w:start w:val="1"/>
      <w:numFmt w:val="decimal"/>
      <w:lvlText w:val="%4."/>
      <w:lvlJc w:val="start"/>
      <w:pPr>
        <w:ind w:start="112.35pt" w:hanging="21pt"/>
      </w:pPr>
    </w:lvl>
    <w:lvl w:ilvl="4" w:tplc="04090017" w:tentative="1">
      <w:start w:val="1"/>
      <w:numFmt w:val="aiueoFullWidth"/>
      <w:lvlText w:val="(%5)"/>
      <w:lvlJc w:val="start"/>
      <w:pPr>
        <w:ind w:start="133.35pt" w:hanging="21pt"/>
      </w:pPr>
    </w:lvl>
    <w:lvl w:ilvl="5" w:tplc="04090011" w:tentative="1">
      <w:start w:val="1"/>
      <w:numFmt w:val="decimalEnclosedCircle"/>
      <w:lvlText w:val="%6"/>
      <w:lvlJc w:val="start"/>
      <w:pPr>
        <w:ind w:start="154.35pt" w:hanging="21pt"/>
      </w:pPr>
    </w:lvl>
    <w:lvl w:ilvl="6" w:tplc="0409000F" w:tentative="1">
      <w:start w:val="1"/>
      <w:numFmt w:val="decimal"/>
      <w:lvlText w:val="%7."/>
      <w:lvlJc w:val="start"/>
      <w:pPr>
        <w:ind w:start="175.35pt" w:hanging="21pt"/>
      </w:pPr>
    </w:lvl>
    <w:lvl w:ilvl="7" w:tplc="04090017" w:tentative="1">
      <w:start w:val="1"/>
      <w:numFmt w:val="aiueoFullWidth"/>
      <w:lvlText w:val="(%8)"/>
      <w:lvlJc w:val="start"/>
      <w:pPr>
        <w:ind w:start="196.35pt" w:hanging="21pt"/>
      </w:pPr>
    </w:lvl>
    <w:lvl w:ilvl="8" w:tplc="04090011" w:tentative="1">
      <w:start w:val="1"/>
      <w:numFmt w:val="decimalEnclosedCircle"/>
      <w:lvlText w:val="%9"/>
      <w:lvlJc w:val="start"/>
      <w:pPr>
        <w:ind w:start="217.35pt" w:hanging="21pt"/>
      </w:pPr>
    </w:lvl>
  </w:abstractNum>
  <w:abstractNum w:abstractNumId="6" w15:restartNumberingAfterBreak="0">
    <w:nsid w:val="18B75659"/>
    <w:multiLevelType w:val="hybridMultilevel"/>
    <w:tmpl w:val="E794CFEA"/>
    <w:lvl w:ilvl="0" w:tplc="AB86C85E">
      <w:numFmt w:val="bullet"/>
      <w:lvlText w:val="★"/>
      <w:lvlJc w:val="start"/>
      <w:pPr>
        <w:ind w:start="136.50pt" w:hanging="18pt"/>
      </w:pPr>
      <w:rPr>
        <w:rFonts w:ascii="ＭＳ Ｐゴシック" w:eastAsia="ＭＳ Ｐゴシック" w:hAnsi="ＭＳ Ｐゴシック" w:cs="Times New Roman" w:hint="eastAsia"/>
      </w:rPr>
    </w:lvl>
    <w:lvl w:ilvl="1" w:tplc="0409000B" w:tentative="1">
      <w:start w:val="1"/>
      <w:numFmt w:val="bullet"/>
      <w:lvlText w:val=""/>
      <w:lvlJc w:val="start"/>
      <w:pPr>
        <w:ind w:start="160.50pt" w:hanging="21pt"/>
      </w:pPr>
      <w:rPr>
        <w:rFonts w:ascii="Wingdings" w:hAnsi="Wingdings" w:hint="default"/>
      </w:rPr>
    </w:lvl>
    <w:lvl w:ilvl="2" w:tplc="0409000D" w:tentative="1">
      <w:start w:val="1"/>
      <w:numFmt w:val="bullet"/>
      <w:lvlText w:val=""/>
      <w:lvlJc w:val="start"/>
      <w:pPr>
        <w:ind w:start="181.50pt" w:hanging="21pt"/>
      </w:pPr>
      <w:rPr>
        <w:rFonts w:ascii="Wingdings" w:hAnsi="Wingdings" w:hint="default"/>
      </w:rPr>
    </w:lvl>
    <w:lvl w:ilvl="3" w:tplc="04090001" w:tentative="1">
      <w:start w:val="1"/>
      <w:numFmt w:val="bullet"/>
      <w:lvlText w:val=""/>
      <w:lvlJc w:val="start"/>
      <w:pPr>
        <w:ind w:start="202.50pt" w:hanging="21pt"/>
      </w:pPr>
      <w:rPr>
        <w:rFonts w:ascii="Wingdings" w:hAnsi="Wingdings" w:hint="default"/>
      </w:rPr>
    </w:lvl>
    <w:lvl w:ilvl="4" w:tplc="0409000B" w:tentative="1">
      <w:start w:val="1"/>
      <w:numFmt w:val="bullet"/>
      <w:lvlText w:val=""/>
      <w:lvlJc w:val="start"/>
      <w:pPr>
        <w:ind w:start="223.50pt" w:hanging="21pt"/>
      </w:pPr>
      <w:rPr>
        <w:rFonts w:ascii="Wingdings" w:hAnsi="Wingdings" w:hint="default"/>
      </w:rPr>
    </w:lvl>
    <w:lvl w:ilvl="5" w:tplc="0409000D" w:tentative="1">
      <w:start w:val="1"/>
      <w:numFmt w:val="bullet"/>
      <w:lvlText w:val=""/>
      <w:lvlJc w:val="start"/>
      <w:pPr>
        <w:ind w:start="244.50pt" w:hanging="21pt"/>
      </w:pPr>
      <w:rPr>
        <w:rFonts w:ascii="Wingdings" w:hAnsi="Wingdings" w:hint="default"/>
      </w:rPr>
    </w:lvl>
    <w:lvl w:ilvl="6" w:tplc="04090001" w:tentative="1">
      <w:start w:val="1"/>
      <w:numFmt w:val="bullet"/>
      <w:lvlText w:val=""/>
      <w:lvlJc w:val="start"/>
      <w:pPr>
        <w:ind w:start="265.50pt" w:hanging="21pt"/>
      </w:pPr>
      <w:rPr>
        <w:rFonts w:ascii="Wingdings" w:hAnsi="Wingdings" w:hint="default"/>
      </w:rPr>
    </w:lvl>
    <w:lvl w:ilvl="7" w:tplc="0409000B" w:tentative="1">
      <w:start w:val="1"/>
      <w:numFmt w:val="bullet"/>
      <w:lvlText w:val=""/>
      <w:lvlJc w:val="start"/>
      <w:pPr>
        <w:ind w:start="286.50pt" w:hanging="21pt"/>
      </w:pPr>
      <w:rPr>
        <w:rFonts w:ascii="Wingdings" w:hAnsi="Wingdings" w:hint="default"/>
      </w:rPr>
    </w:lvl>
    <w:lvl w:ilvl="8" w:tplc="0409000D" w:tentative="1">
      <w:start w:val="1"/>
      <w:numFmt w:val="bullet"/>
      <w:lvlText w:val=""/>
      <w:lvlJc w:val="start"/>
      <w:pPr>
        <w:ind w:start="307.50pt" w:hanging="21pt"/>
      </w:pPr>
      <w:rPr>
        <w:rFonts w:ascii="Wingdings" w:hAnsi="Wingdings" w:hint="default"/>
      </w:rPr>
    </w:lvl>
  </w:abstractNum>
  <w:abstractNum w:abstractNumId="7" w15:restartNumberingAfterBreak="0">
    <w:nsid w:val="1CBD31F2"/>
    <w:multiLevelType w:val="hybridMultilevel"/>
    <w:tmpl w:val="19F65C34"/>
    <w:lvl w:ilvl="0" w:tplc="A7D2C554">
      <w:numFmt w:val="bullet"/>
      <w:lvlText w:val="※"/>
      <w:lvlJc w:val="start"/>
      <w:pPr>
        <w:ind w:start="86pt" w:hanging="18pt"/>
      </w:pPr>
      <w:rPr>
        <w:rFonts w:ascii="ＭＳ Ｐゴシック" w:eastAsia="ＭＳ Ｐゴシック" w:hAnsi="ＭＳ Ｐゴシック" w:cs="Times New Roman" w:hint="eastAsia"/>
      </w:rPr>
    </w:lvl>
    <w:lvl w:ilvl="1" w:tplc="0409000B" w:tentative="1">
      <w:start w:val="1"/>
      <w:numFmt w:val="bullet"/>
      <w:lvlText w:val=""/>
      <w:lvlJc w:val="start"/>
      <w:pPr>
        <w:ind w:start="110pt" w:hanging="21pt"/>
      </w:pPr>
      <w:rPr>
        <w:rFonts w:ascii="Wingdings" w:hAnsi="Wingdings" w:hint="default"/>
      </w:rPr>
    </w:lvl>
    <w:lvl w:ilvl="2" w:tplc="0409000D" w:tentative="1">
      <w:start w:val="1"/>
      <w:numFmt w:val="bullet"/>
      <w:lvlText w:val=""/>
      <w:lvlJc w:val="start"/>
      <w:pPr>
        <w:ind w:start="131pt" w:hanging="21pt"/>
      </w:pPr>
      <w:rPr>
        <w:rFonts w:ascii="Wingdings" w:hAnsi="Wingdings" w:hint="default"/>
      </w:rPr>
    </w:lvl>
    <w:lvl w:ilvl="3" w:tplc="04090001" w:tentative="1">
      <w:start w:val="1"/>
      <w:numFmt w:val="bullet"/>
      <w:lvlText w:val=""/>
      <w:lvlJc w:val="start"/>
      <w:pPr>
        <w:ind w:start="152pt" w:hanging="21pt"/>
      </w:pPr>
      <w:rPr>
        <w:rFonts w:ascii="Wingdings" w:hAnsi="Wingdings" w:hint="default"/>
      </w:rPr>
    </w:lvl>
    <w:lvl w:ilvl="4" w:tplc="0409000B" w:tentative="1">
      <w:start w:val="1"/>
      <w:numFmt w:val="bullet"/>
      <w:lvlText w:val=""/>
      <w:lvlJc w:val="start"/>
      <w:pPr>
        <w:ind w:start="173pt" w:hanging="21pt"/>
      </w:pPr>
      <w:rPr>
        <w:rFonts w:ascii="Wingdings" w:hAnsi="Wingdings" w:hint="default"/>
      </w:rPr>
    </w:lvl>
    <w:lvl w:ilvl="5" w:tplc="0409000D" w:tentative="1">
      <w:start w:val="1"/>
      <w:numFmt w:val="bullet"/>
      <w:lvlText w:val=""/>
      <w:lvlJc w:val="start"/>
      <w:pPr>
        <w:ind w:start="194pt" w:hanging="21pt"/>
      </w:pPr>
      <w:rPr>
        <w:rFonts w:ascii="Wingdings" w:hAnsi="Wingdings" w:hint="default"/>
      </w:rPr>
    </w:lvl>
    <w:lvl w:ilvl="6" w:tplc="04090001" w:tentative="1">
      <w:start w:val="1"/>
      <w:numFmt w:val="bullet"/>
      <w:lvlText w:val=""/>
      <w:lvlJc w:val="start"/>
      <w:pPr>
        <w:ind w:start="215pt" w:hanging="21pt"/>
      </w:pPr>
      <w:rPr>
        <w:rFonts w:ascii="Wingdings" w:hAnsi="Wingdings" w:hint="default"/>
      </w:rPr>
    </w:lvl>
    <w:lvl w:ilvl="7" w:tplc="0409000B" w:tentative="1">
      <w:start w:val="1"/>
      <w:numFmt w:val="bullet"/>
      <w:lvlText w:val=""/>
      <w:lvlJc w:val="start"/>
      <w:pPr>
        <w:ind w:start="236pt" w:hanging="21pt"/>
      </w:pPr>
      <w:rPr>
        <w:rFonts w:ascii="Wingdings" w:hAnsi="Wingdings" w:hint="default"/>
      </w:rPr>
    </w:lvl>
    <w:lvl w:ilvl="8" w:tplc="0409000D" w:tentative="1">
      <w:start w:val="1"/>
      <w:numFmt w:val="bullet"/>
      <w:lvlText w:val=""/>
      <w:lvlJc w:val="start"/>
      <w:pPr>
        <w:ind w:start="257pt" w:hanging="21pt"/>
      </w:pPr>
      <w:rPr>
        <w:rFonts w:ascii="Wingdings" w:hAnsi="Wingdings" w:hint="default"/>
      </w:rPr>
    </w:lvl>
  </w:abstractNum>
  <w:abstractNum w:abstractNumId="8" w15:restartNumberingAfterBreak="0">
    <w:nsid w:val="24B85FA3"/>
    <w:multiLevelType w:val="hybridMultilevel"/>
    <w:tmpl w:val="81FE80BE"/>
    <w:lvl w:ilvl="0" w:tplc="0409000F">
      <w:start w:val="1"/>
      <w:numFmt w:val="decimal"/>
      <w:lvlText w:val="%1."/>
      <w:lvlJc w:val="start"/>
      <w:pPr>
        <w:ind w:start="49.35pt" w:hanging="21pt"/>
      </w:pPr>
    </w:lvl>
    <w:lvl w:ilvl="1" w:tplc="04090017" w:tentative="1">
      <w:start w:val="1"/>
      <w:numFmt w:val="aiueoFullWidth"/>
      <w:lvlText w:val="(%2)"/>
      <w:lvlJc w:val="start"/>
      <w:pPr>
        <w:ind w:start="70.35pt" w:hanging="21pt"/>
      </w:pPr>
    </w:lvl>
    <w:lvl w:ilvl="2" w:tplc="04090011" w:tentative="1">
      <w:start w:val="1"/>
      <w:numFmt w:val="decimalEnclosedCircle"/>
      <w:lvlText w:val="%3"/>
      <w:lvlJc w:val="start"/>
      <w:pPr>
        <w:ind w:start="91.35pt" w:hanging="21pt"/>
      </w:pPr>
    </w:lvl>
    <w:lvl w:ilvl="3" w:tplc="0409000F" w:tentative="1">
      <w:start w:val="1"/>
      <w:numFmt w:val="decimal"/>
      <w:lvlText w:val="%4."/>
      <w:lvlJc w:val="start"/>
      <w:pPr>
        <w:ind w:start="112.35pt" w:hanging="21pt"/>
      </w:pPr>
    </w:lvl>
    <w:lvl w:ilvl="4" w:tplc="04090017" w:tentative="1">
      <w:start w:val="1"/>
      <w:numFmt w:val="aiueoFullWidth"/>
      <w:lvlText w:val="(%5)"/>
      <w:lvlJc w:val="start"/>
      <w:pPr>
        <w:ind w:start="133.35pt" w:hanging="21pt"/>
      </w:pPr>
    </w:lvl>
    <w:lvl w:ilvl="5" w:tplc="04090011" w:tentative="1">
      <w:start w:val="1"/>
      <w:numFmt w:val="decimalEnclosedCircle"/>
      <w:lvlText w:val="%6"/>
      <w:lvlJc w:val="start"/>
      <w:pPr>
        <w:ind w:start="154.35pt" w:hanging="21pt"/>
      </w:pPr>
    </w:lvl>
    <w:lvl w:ilvl="6" w:tplc="0409000F" w:tentative="1">
      <w:start w:val="1"/>
      <w:numFmt w:val="decimal"/>
      <w:lvlText w:val="%7."/>
      <w:lvlJc w:val="start"/>
      <w:pPr>
        <w:ind w:start="175.35pt" w:hanging="21pt"/>
      </w:pPr>
    </w:lvl>
    <w:lvl w:ilvl="7" w:tplc="04090017" w:tentative="1">
      <w:start w:val="1"/>
      <w:numFmt w:val="aiueoFullWidth"/>
      <w:lvlText w:val="(%8)"/>
      <w:lvlJc w:val="start"/>
      <w:pPr>
        <w:ind w:start="196.35pt" w:hanging="21pt"/>
      </w:pPr>
    </w:lvl>
    <w:lvl w:ilvl="8" w:tplc="04090011" w:tentative="1">
      <w:start w:val="1"/>
      <w:numFmt w:val="decimalEnclosedCircle"/>
      <w:lvlText w:val="%9"/>
      <w:lvlJc w:val="start"/>
      <w:pPr>
        <w:ind w:start="217.35pt" w:hanging="21pt"/>
      </w:pPr>
    </w:lvl>
  </w:abstractNum>
  <w:abstractNum w:abstractNumId="9" w15:restartNumberingAfterBreak="0">
    <w:nsid w:val="2B4E1364"/>
    <w:multiLevelType w:val="multilevel"/>
    <w:tmpl w:val="31B41A92"/>
    <w:lvl w:ilvl="0">
      <w:start w:val="1"/>
      <w:numFmt w:val="decimal"/>
      <w:lvlText w:val="%1."/>
      <w:lvlJc w:val="start"/>
      <w:pPr>
        <w:tabs>
          <w:tab w:val="num" w:pos="42.60pt"/>
        </w:tabs>
        <w:ind w:start="42.60pt" w:hanging="14.25pt"/>
      </w:pPr>
      <w:rPr>
        <w:rFonts w:hint="eastAsia"/>
      </w:rPr>
    </w:lvl>
    <w:lvl w:ilvl="1">
      <w:numFmt w:val="bullet"/>
      <w:lvlText w:val="※"/>
      <w:lvlJc w:val="start"/>
      <w:pPr>
        <w:tabs>
          <w:tab w:val="num" w:pos="77.25pt"/>
        </w:tabs>
        <w:ind w:start="77.25pt" w:hanging="18pt"/>
      </w:pPr>
      <w:rPr>
        <w:rFonts w:ascii="ＭＳ Ｐゴシック" w:eastAsia="ＭＳ Ｐゴシック" w:hAnsi="ＭＳ Ｐゴシック" w:cs="Times New Roman" w:hint="eastAsia"/>
      </w:rPr>
    </w:lvl>
    <w:lvl w:ilvl="2" w:tentative="1">
      <w:start w:val="1"/>
      <w:numFmt w:val="bullet"/>
      <w:lvlText w:val=""/>
      <w:lvlJc w:val="start"/>
      <w:pPr>
        <w:tabs>
          <w:tab w:val="num" w:pos="101.25pt"/>
        </w:tabs>
        <w:ind w:start="101.25pt" w:hanging="21pt"/>
      </w:pPr>
      <w:rPr>
        <w:rFonts w:ascii="Wingdings" w:hAnsi="Wingdings" w:hint="default"/>
      </w:rPr>
    </w:lvl>
    <w:lvl w:ilvl="3" w:tentative="1">
      <w:start w:val="1"/>
      <w:numFmt w:val="bullet"/>
      <w:lvlText w:val=""/>
      <w:lvlJc w:val="start"/>
      <w:pPr>
        <w:tabs>
          <w:tab w:val="num" w:pos="122.25pt"/>
        </w:tabs>
        <w:ind w:start="122.25pt" w:hanging="21pt"/>
      </w:pPr>
      <w:rPr>
        <w:rFonts w:ascii="Wingdings" w:hAnsi="Wingdings" w:hint="default"/>
      </w:rPr>
    </w:lvl>
    <w:lvl w:ilvl="4" w:tentative="1">
      <w:start w:val="1"/>
      <w:numFmt w:val="bullet"/>
      <w:lvlText w:val=""/>
      <w:lvlJc w:val="start"/>
      <w:pPr>
        <w:tabs>
          <w:tab w:val="num" w:pos="143.25pt"/>
        </w:tabs>
        <w:ind w:start="143.25pt" w:hanging="21pt"/>
      </w:pPr>
      <w:rPr>
        <w:rFonts w:ascii="Wingdings" w:hAnsi="Wingdings" w:hint="default"/>
      </w:rPr>
    </w:lvl>
    <w:lvl w:ilvl="5" w:tentative="1">
      <w:start w:val="1"/>
      <w:numFmt w:val="bullet"/>
      <w:lvlText w:val=""/>
      <w:lvlJc w:val="start"/>
      <w:pPr>
        <w:tabs>
          <w:tab w:val="num" w:pos="164.25pt"/>
        </w:tabs>
        <w:ind w:start="164.25pt" w:hanging="21pt"/>
      </w:pPr>
      <w:rPr>
        <w:rFonts w:ascii="Wingdings" w:hAnsi="Wingdings" w:hint="default"/>
      </w:rPr>
    </w:lvl>
    <w:lvl w:ilvl="6" w:tentative="1">
      <w:start w:val="1"/>
      <w:numFmt w:val="bullet"/>
      <w:lvlText w:val=""/>
      <w:lvlJc w:val="start"/>
      <w:pPr>
        <w:tabs>
          <w:tab w:val="num" w:pos="185.25pt"/>
        </w:tabs>
        <w:ind w:start="185.25pt" w:hanging="21pt"/>
      </w:pPr>
      <w:rPr>
        <w:rFonts w:ascii="Wingdings" w:hAnsi="Wingdings" w:hint="default"/>
      </w:rPr>
    </w:lvl>
    <w:lvl w:ilvl="7" w:tentative="1">
      <w:start w:val="1"/>
      <w:numFmt w:val="bullet"/>
      <w:lvlText w:val=""/>
      <w:lvlJc w:val="start"/>
      <w:pPr>
        <w:tabs>
          <w:tab w:val="num" w:pos="206.25pt"/>
        </w:tabs>
        <w:ind w:start="206.25pt" w:hanging="21pt"/>
      </w:pPr>
      <w:rPr>
        <w:rFonts w:ascii="Wingdings" w:hAnsi="Wingdings" w:hint="default"/>
      </w:rPr>
    </w:lvl>
    <w:lvl w:ilvl="8" w:tentative="1">
      <w:start w:val="1"/>
      <w:numFmt w:val="bullet"/>
      <w:lvlText w:val=""/>
      <w:lvlJc w:val="start"/>
      <w:pPr>
        <w:tabs>
          <w:tab w:val="num" w:pos="227.25pt"/>
        </w:tabs>
        <w:ind w:start="227.25pt" w:hanging="21pt"/>
      </w:pPr>
      <w:rPr>
        <w:rFonts w:ascii="Wingdings" w:hAnsi="Wingdings" w:hint="default"/>
      </w:rPr>
    </w:lvl>
  </w:abstractNum>
  <w:abstractNum w:abstractNumId="10" w15:restartNumberingAfterBreak="0">
    <w:nsid w:val="2BF22999"/>
    <w:multiLevelType w:val="multilevel"/>
    <w:tmpl w:val="51384E5A"/>
    <w:lvl w:ilvl="0">
      <w:start w:val="1"/>
      <w:numFmt w:val="decimal"/>
      <w:lvlText w:val="%1."/>
      <w:lvlJc w:val="start"/>
      <w:pPr>
        <w:tabs>
          <w:tab w:val="num" w:pos="21.25pt"/>
        </w:tabs>
        <w:ind w:start="21.25pt" w:hanging="21.25pt"/>
      </w:pPr>
      <w:rPr>
        <w:rFonts w:hint="eastAsia"/>
      </w:rPr>
    </w:lvl>
    <w:lvl w:ilvl="1">
      <w:start w:val="5"/>
      <w:numFmt w:val="decimal"/>
      <w:isLgl/>
      <w:lvlText w:val="%1.%2."/>
      <w:lvlJc w:val="start"/>
      <w:pPr>
        <w:tabs>
          <w:tab w:val="num" w:pos="18pt"/>
        </w:tabs>
        <w:ind w:start="18pt" w:hanging="18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36pt"/>
        </w:tabs>
        <w:ind w:start="36pt" w:hanging="36pt"/>
      </w:pPr>
      <w:rPr>
        <w:rFonts w:hint="eastAsia"/>
      </w:rPr>
    </w:lvl>
    <w:lvl w:ilvl="4">
      <w:start w:val="1"/>
      <w:numFmt w:val="decimal"/>
      <w:isLgl/>
      <w:lvlText w:val="%1.%2.%3.%4.%5."/>
      <w:lvlJc w:val="start"/>
      <w:pPr>
        <w:tabs>
          <w:tab w:val="num" w:pos="36pt"/>
        </w:tabs>
        <w:ind w:start="36pt" w:hanging="36pt"/>
      </w:pPr>
      <w:rPr>
        <w:rFonts w:hint="eastAsia"/>
      </w:rPr>
    </w:lvl>
    <w:lvl w:ilvl="5">
      <w:start w:val="1"/>
      <w:numFmt w:val="decimal"/>
      <w:isLgl/>
      <w:lvlText w:val="%1.%2.%3.%4.%5.%6."/>
      <w:lvlJc w:val="start"/>
      <w:pPr>
        <w:tabs>
          <w:tab w:val="num" w:pos="54pt"/>
        </w:tabs>
        <w:ind w:start="54pt" w:hanging="54pt"/>
      </w:pPr>
      <w:rPr>
        <w:rFonts w:hint="eastAsia"/>
      </w:rPr>
    </w:lvl>
    <w:lvl w:ilvl="6">
      <w:start w:val="1"/>
      <w:numFmt w:val="decimal"/>
      <w:isLgl/>
      <w:lvlText w:val="%1.%2.%3.%4.%5.%6.%7."/>
      <w:lvlJc w:val="start"/>
      <w:pPr>
        <w:tabs>
          <w:tab w:val="num" w:pos="54pt"/>
        </w:tabs>
        <w:ind w:start="54pt" w:hanging="54pt"/>
      </w:pPr>
      <w:rPr>
        <w:rFonts w:hint="eastAsia"/>
      </w:rPr>
    </w:lvl>
    <w:lvl w:ilvl="7">
      <w:start w:val="1"/>
      <w:numFmt w:val="decimal"/>
      <w:isLgl/>
      <w:lvlText w:val="%1.%2.%3.%4.%5.%6.%7.%8."/>
      <w:lvlJc w:val="start"/>
      <w:pPr>
        <w:tabs>
          <w:tab w:val="num" w:pos="54pt"/>
        </w:tabs>
        <w:ind w:start="54pt" w:hanging="54pt"/>
      </w:pPr>
      <w:rPr>
        <w:rFonts w:hint="eastAsia"/>
      </w:rPr>
    </w:lvl>
    <w:lvl w:ilvl="8">
      <w:start w:val="1"/>
      <w:numFmt w:val="decimal"/>
      <w:isLgl/>
      <w:lvlText w:val="%1.%2.%3.%4.%5.%6.%7.%8.%9."/>
      <w:lvlJc w:val="start"/>
      <w:pPr>
        <w:tabs>
          <w:tab w:val="num" w:pos="72pt"/>
        </w:tabs>
        <w:ind w:start="72pt" w:hanging="72pt"/>
      </w:pPr>
      <w:rPr>
        <w:rFonts w:hint="eastAsia"/>
      </w:rPr>
    </w:lvl>
  </w:abstractNum>
  <w:abstractNum w:abstractNumId="11" w15:restartNumberingAfterBreak="0">
    <w:nsid w:val="2C6B4B51"/>
    <w:multiLevelType w:val="hybridMultilevel"/>
    <w:tmpl w:val="1C763490"/>
    <w:lvl w:ilvl="0" w:tplc="480C7670">
      <w:start w:val="1"/>
      <w:numFmt w:val="decimal"/>
      <w:lvlText w:val="%1."/>
      <w:lvlJc w:val="start"/>
      <w:pPr>
        <w:ind w:start="49.50pt" w:hanging="21pt"/>
      </w:pPr>
      <w:rPr>
        <w:rFonts w:hint="eastAsia"/>
      </w:rPr>
    </w:lvl>
    <w:lvl w:ilvl="1" w:tplc="04090017" w:tentative="1">
      <w:start w:val="1"/>
      <w:numFmt w:val="aiueoFullWidth"/>
      <w:lvlText w:val="(%2)"/>
      <w:lvlJc w:val="start"/>
      <w:pPr>
        <w:ind w:start="70.50pt" w:hanging="21pt"/>
      </w:pPr>
    </w:lvl>
    <w:lvl w:ilvl="2" w:tplc="04090011" w:tentative="1">
      <w:start w:val="1"/>
      <w:numFmt w:val="decimalEnclosedCircle"/>
      <w:lvlText w:val="%3"/>
      <w:lvlJc w:val="start"/>
      <w:pPr>
        <w:ind w:start="91.50pt" w:hanging="21pt"/>
      </w:pPr>
    </w:lvl>
    <w:lvl w:ilvl="3" w:tplc="0409000F" w:tentative="1">
      <w:start w:val="1"/>
      <w:numFmt w:val="decimal"/>
      <w:lvlText w:val="%4."/>
      <w:lvlJc w:val="start"/>
      <w:pPr>
        <w:ind w:start="112.50pt" w:hanging="21pt"/>
      </w:pPr>
    </w:lvl>
    <w:lvl w:ilvl="4" w:tplc="04090017" w:tentative="1">
      <w:start w:val="1"/>
      <w:numFmt w:val="aiueoFullWidth"/>
      <w:lvlText w:val="(%5)"/>
      <w:lvlJc w:val="start"/>
      <w:pPr>
        <w:ind w:start="133.50pt" w:hanging="21pt"/>
      </w:pPr>
    </w:lvl>
    <w:lvl w:ilvl="5" w:tplc="04090011" w:tentative="1">
      <w:start w:val="1"/>
      <w:numFmt w:val="decimalEnclosedCircle"/>
      <w:lvlText w:val="%6"/>
      <w:lvlJc w:val="start"/>
      <w:pPr>
        <w:ind w:start="154.50pt" w:hanging="21pt"/>
      </w:pPr>
    </w:lvl>
    <w:lvl w:ilvl="6" w:tplc="0409000F" w:tentative="1">
      <w:start w:val="1"/>
      <w:numFmt w:val="decimal"/>
      <w:lvlText w:val="%7."/>
      <w:lvlJc w:val="start"/>
      <w:pPr>
        <w:ind w:start="175.50pt" w:hanging="21pt"/>
      </w:pPr>
    </w:lvl>
    <w:lvl w:ilvl="7" w:tplc="04090017" w:tentative="1">
      <w:start w:val="1"/>
      <w:numFmt w:val="aiueoFullWidth"/>
      <w:lvlText w:val="(%8)"/>
      <w:lvlJc w:val="start"/>
      <w:pPr>
        <w:ind w:start="196.50pt" w:hanging="21pt"/>
      </w:pPr>
    </w:lvl>
    <w:lvl w:ilvl="8" w:tplc="04090011" w:tentative="1">
      <w:start w:val="1"/>
      <w:numFmt w:val="decimalEnclosedCircle"/>
      <w:lvlText w:val="%9"/>
      <w:lvlJc w:val="start"/>
      <w:pPr>
        <w:ind w:start="217.50pt" w:hanging="21pt"/>
      </w:pPr>
    </w:lvl>
  </w:abstractNum>
  <w:abstractNum w:abstractNumId="12" w15:restartNumberingAfterBreak="0">
    <w:nsid w:val="2C9518F9"/>
    <w:multiLevelType w:val="hybridMultilevel"/>
    <w:tmpl w:val="8CB201B2"/>
    <w:lvl w:ilvl="0" w:tplc="04090001">
      <w:start w:val="1"/>
      <w:numFmt w:val="bullet"/>
      <w:lvlText w:val=""/>
      <w:lvlJc w:val="start"/>
      <w:pPr>
        <w:ind w:start="67.35pt" w:hanging="21pt"/>
      </w:pPr>
      <w:rPr>
        <w:rFonts w:ascii="Wingdings" w:hAnsi="Wingdings" w:hint="default"/>
      </w:rPr>
    </w:lvl>
    <w:lvl w:ilvl="1" w:tplc="0409000B" w:tentative="1">
      <w:start w:val="1"/>
      <w:numFmt w:val="bullet"/>
      <w:lvlText w:val=""/>
      <w:lvlJc w:val="start"/>
      <w:pPr>
        <w:ind w:start="88.35pt" w:hanging="21pt"/>
      </w:pPr>
      <w:rPr>
        <w:rFonts w:ascii="Wingdings" w:hAnsi="Wingdings" w:hint="default"/>
      </w:rPr>
    </w:lvl>
    <w:lvl w:ilvl="2" w:tplc="0409000D" w:tentative="1">
      <w:start w:val="1"/>
      <w:numFmt w:val="bullet"/>
      <w:lvlText w:val=""/>
      <w:lvlJc w:val="start"/>
      <w:pPr>
        <w:ind w:start="109.35pt" w:hanging="21pt"/>
      </w:pPr>
      <w:rPr>
        <w:rFonts w:ascii="Wingdings" w:hAnsi="Wingdings" w:hint="default"/>
      </w:rPr>
    </w:lvl>
    <w:lvl w:ilvl="3" w:tplc="04090001" w:tentative="1">
      <w:start w:val="1"/>
      <w:numFmt w:val="bullet"/>
      <w:lvlText w:val=""/>
      <w:lvlJc w:val="start"/>
      <w:pPr>
        <w:ind w:start="130.35pt" w:hanging="21pt"/>
      </w:pPr>
      <w:rPr>
        <w:rFonts w:ascii="Wingdings" w:hAnsi="Wingdings" w:hint="default"/>
      </w:rPr>
    </w:lvl>
    <w:lvl w:ilvl="4" w:tplc="0409000B" w:tentative="1">
      <w:start w:val="1"/>
      <w:numFmt w:val="bullet"/>
      <w:lvlText w:val=""/>
      <w:lvlJc w:val="start"/>
      <w:pPr>
        <w:ind w:start="151.35pt" w:hanging="21pt"/>
      </w:pPr>
      <w:rPr>
        <w:rFonts w:ascii="Wingdings" w:hAnsi="Wingdings" w:hint="default"/>
      </w:rPr>
    </w:lvl>
    <w:lvl w:ilvl="5" w:tplc="0409000D" w:tentative="1">
      <w:start w:val="1"/>
      <w:numFmt w:val="bullet"/>
      <w:lvlText w:val=""/>
      <w:lvlJc w:val="start"/>
      <w:pPr>
        <w:ind w:start="172.35pt" w:hanging="21pt"/>
      </w:pPr>
      <w:rPr>
        <w:rFonts w:ascii="Wingdings" w:hAnsi="Wingdings" w:hint="default"/>
      </w:rPr>
    </w:lvl>
    <w:lvl w:ilvl="6" w:tplc="04090001" w:tentative="1">
      <w:start w:val="1"/>
      <w:numFmt w:val="bullet"/>
      <w:lvlText w:val=""/>
      <w:lvlJc w:val="start"/>
      <w:pPr>
        <w:ind w:start="193.35pt" w:hanging="21pt"/>
      </w:pPr>
      <w:rPr>
        <w:rFonts w:ascii="Wingdings" w:hAnsi="Wingdings" w:hint="default"/>
      </w:rPr>
    </w:lvl>
    <w:lvl w:ilvl="7" w:tplc="0409000B" w:tentative="1">
      <w:start w:val="1"/>
      <w:numFmt w:val="bullet"/>
      <w:lvlText w:val=""/>
      <w:lvlJc w:val="start"/>
      <w:pPr>
        <w:ind w:start="214.35pt" w:hanging="21pt"/>
      </w:pPr>
      <w:rPr>
        <w:rFonts w:ascii="Wingdings" w:hAnsi="Wingdings" w:hint="default"/>
      </w:rPr>
    </w:lvl>
    <w:lvl w:ilvl="8" w:tplc="0409000D" w:tentative="1">
      <w:start w:val="1"/>
      <w:numFmt w:val="bullet"/>
      <w:lvlText w:val=""/>
      <w:lvlJc w:val="start"/>
      <w:pPr>
        <w:ind w:start="235.35pt" w:hanging="21pt"/>
      </w:pPr>
      <w:rPr>
        <w:rFonts w:ascii="Wingdings" w:hAnsi="Wingdings" w:hint="default"/>
      </w:rPr>
    </w:lvl>
  </w:abstractNum>
  <w:abstractNum w:abstractNumId="13" w15:restartNumberingAfterBreak="0">
    <w:nsid w:val="313632C6"/>
    <w:multiLevelType w:val="hybridMultilevel"/>
    <w:tmpl w:val="2E003568"/>
    <w:lvl w:ilvl="0" w:tplc="298C474C">
      <w:start w:val="35"/>
      <w:numFmt w:val="bullet"/>
      <w:lvlText w:val="※"/>
      <w:lvlJc w:val="start"/>
      <w:pPr>
        <w:ind w:start="88.35pt" w:hanging="21pt"/>
      </w:pPr>
      <w:rPr>
        <w:rFonts w:ascii="ＭＳ Ｐゴシック" w:eastAsia="ＭＳ Ｐゴシック" w:hAnsi="Arial" w:hint="eastAsia"/>
      </w:rPr>
    </w:lvl>
    <w:lvl w:ilvl="1" w:tplc="0409000B" w:tentative="1">
      <w:start w:val="1"/>
      <w:numFmt w:val="bullet"/>
      <w:lvlText w:val=""/>
      <w:lvlJc w:val="start"/>
      <w:pPr>
        <w:ind w:start="109.35pt" w:hanging="21pt"/>
      </w:pPr>
      <w:rPr>
        <w:rFonts w:ascii="Wingdings" w:hAnsi="Wingdings" w:hint="default"/>
      </w:rPr>
    </w:lvl>
    <w:lvl w:ilvl="2" w:tplc="0409000D" w:tentative="1">
      <w:start w:val="1"/>
      <w:numFmt w:val="bullet"/>
      <w:lvlText w:val=""/>
      <w:lvlJc w:val="start"/>
      <w:pPr>
        <w:ind w:start="130.35pt" w:hanging="21pt"/>
      </w:pPr>
      <w:rPr>
        <w:rFonts w:ascii="Wingdings" w:hAnsi="Wingdings" w:hint="default"/>
      </w:rPr>
    </w:lvl>
    <w:lvl w:ilvl="3" w:tplc="04090001" w:tentative="1">
      <w:start w:val="1"/>
      <w:numFmt w:val="bullet"/>
      <w:lvlText w:val=""/>
      <w:lvlJc w:val="start"/>
      <w:pPr>
        <w:ind w:start="151.35pt" w:hanging="21pt"/>
      </w:pPr>
      <w:rPr>
        <w:rFonts w:ascii="Wingdings" w:hAnsi="Wingdings" w:hint="default"/>
      </w:rPr>
    </w:lvl>
    <w:lvl w:ilvl="4" w:tplc="0409000B" w:tentative="1">
      <w:start w:val="1"/>
      <w:numFmt w:val="bullet"/>
      <w:lvlText w:val=""/>
      <w:lvlJc w:val="start"/>
      <w:pPr>
        <w:ind w:start="172.35pt" w:hanging="21pt"/>
      </w:pPr>
      <w:rPr>
        <w:rFonts w:ascii="Wingdings" w:hAnsi="Wingdings" w:hint="default"/>
      </w:rPr>
    </w:lvl>
    <w:lvl w:ilvl="5" w:tplc="0409000D" w:tentative="1">
      <w:start w:val="1"/>
      <w:numFmt w:val="bullet"/>
      <w:lvlText w:val=""/>
      <w:lvlJc w:val="start"/>
      <w:pPr>
        <w:ind w:start="193.35pt" w:hanging="21pt"/>
      </w:pPr>
      <w:rPr>
        <w:rFonts w:ascii="Wingdings" w:hAnsi="Wingdings" w:hint="default"/>
      </w:rPr>
    </w:lvl>
    <w:lvl w:ilvl="6" w:tplc="04090001" w:tentative="1">
      <w:start w:val="1"/>
      <w:numFmt w:val="bullet"/>
      <w:lvlText w:val=""/>
      <w:lvlJc w:val="start"/>
      <w:pPr>
        <w:ind w:start="214.35pt" w:hanging="21pt"/>
      </w:pPr>
      <w:rPr>
        <w:rFonts w:ascii="Wingdings" w:hAnsi="Wingdings" w:hint="default"/>
      </w:rPr>
    </w:lvl>
    <w:lvl w:ilvl="7" w:tplc="0409000B" w:tentative="1">
      <w:start w:val="1"/>
      <w:numFmt w:val="bullet"/>
      <w:lvlText w:val=""/>
      <w:lvlJc w:val="start"/>
      <w:pPr>
        <w:ind w:start="235.35pt" w:hanging="21pt"/>
      </w:pPr>
      <w:rPr>
        <w:rFonts w:ascii="Wingdings" w:hAnsi="Wingdings" w:hint="default"/>
      </w:rPr>
    </w:lvl>
    <w:lvl w:ilvl="8" w:tplc="0409000D" w:tentative="1">
      <w:start w:val="1"/>
      <w:numFmt w:val="bullet"/>
      <w:lvlText w:val=""/>
      <w:lvlJc w:val="start"/>
      <w:pPr>
        <w:ind w:start="256.35pt" w:hanging="21pt"/>
      </w:pPr>
      <w:rPr>
        <w:rFonts w:ascii="Wingdings" w:hAnsi="Wingdings" w:hint="default"/>
      </w:rPr>
    </w:lvl>
  </w:abstractNum>
  <w:abstractNum w:abstractNumId="14" w15:restartNumberingAfterBreak="0">
    <w:nsid w:val="382D43C1"/>
    <w:multiLevelType w:val="hybridMultilevel"/>
    <w:tmpl w:val="EDCE917E"/>
    <w:lvl w:ilvl="0" w:tplc="22546C0C">
      <w:numFmt w:val="bullet"/>
      <w:lvlText w:val="※"/>
      <w:lvlJc w:val="start"/>
      <w:pPr>
        <w:ind w:start="154.80pt" w:hanging="18pt"/>
      </w:pPr>
      <w:rPr>
        <w:rFonts w:ascii="ＭＳ Ｐゴシック" w:eastAsia="ＭＳ Ｐゴシック" w:hAnsi="ＭＳ Ｐゴシック" w:cs="Times New Roman" w:hint="eastAsia"/>
      </w:rPr>
    </w:lvl>
    <w:lvl w:ilvl="1" w:tplc="0409000B" w:tentative="1">
      <w:start w:val="1"/>
      <w:numFmt w:val="bullet"/>
      <w:lvlText w:val=""/>
      <w:lvlJc w:val="start"/>
      <w:pPr>
        <w:ind w:start="110pt" w:hanging="21pt"/>
      </w:pPr>
      <w:rPr>
        <w:rFonts w:ascii="Wingdings" w:hAnsi="Wingdings" w:hint="default"/>
      </w:rPr>
    </w:lvl>
    <w:lvl w:ilvl="2" w:tplc="0409000D" w:tentative="1">
      <w:start w:val="1"/>
      <w:numFmt w:val="bullet"/>
      <w:lvlText w:val=""/>
      <w:lvlJc w:val="start"/>
      <w:pPr>
        <w:ind w:start="131pt" w:hanging="21pt"/>
      </w:pPr>
      <w:rPr>
        <w:rFonts w:ascii="Wingdings" w:hAnsi="Wingdings" w:hint="default"/>
      </w:rPr>
    </w:lvl>
    <w:lvl w:ilvl="3" w:tplc="04090001" w:tentative="1">
      <w:start w:val="1"/>
      <w:numFmt w:val="bullet"/>
      <w:lvlText w:val=""/>
      <w:lvlJc w:val="start"/>
      <w:pPr>
        <w:ind w:start="152pt" w:hanging="21pt"/>
      </w:pPr>
      <w:rPr>
        <w:rFonts w:ascii="Wingdings" w:hAnsi="Wingdings" w:hint="default"/>
      </w:rPr>
    </w:lvl>
    <w:lvl w:ilvl="4" w:tplc="0409000B" w:tentative="1">
      <w:start w:val="1"/>
      <w:numFmt w:val="bullet"/>
      <w:lvlText w:val=""/>
      <w:lvlJc w:val="start"/>
      <w:pPr>
        <w:ind w:start="173pt" w:hanging="21pt"/>
      </w:pPr>
      <w:rPr>
        <w:rFonts w:ascii="Wingdings" w:hAnsi="Wingdings" w:hint="default"/>
      </w:rPr>
    </w:lvl>
    <w:lvl w:ilvl="5" w:tplc="0409000D" w:tentative="1">
      <w:start w:val="1"/>
      <w:numFmt w:val="bullet"/>
      <w:lvlText w:val=""/>
      <w:lvlJc w:val="start"/>
      <w:pPr>
        <w:ind w:start="194pt" w:hanging="21pt"/>
      </w:pPr>
      <w:rPr>
        <w:rFonts w:ascii="Wingdings" w:hAnsi="Wingdings" w:hint="default"/>
      </w:rPr>
    </w:lvl>
    <w:lvl w:ilvl="6" w:tplc="04090001" w:tentative="1">
      <w:start w:val="1"/>
      <w:numFmt w:val="bullet"/>
      <w:lvlText w:val=""/>
      <w:lvlJc w:val="start"/>
      <w:pPr>
        <w:ind w:start="215pt" w:hanging="21pt"/>
      </w:pPr>
      <w:rPr>
        <w:rFonts w:ascii="Wingdings" w:hAnsi="Wingdings" w:hint="default"/>
      </w:rPr>
    </w:lvl>
    <w:lvl w:ilvl="7" w:tplc="0409000B" w:tentative="1">
      <w:start w:val="1"/>
      <w:numFmt w:val="bullet"/>
      <w:lvlText w:val=""/>
      <w:lvlJc w:val="start"/>
      <w:pPr>
        <w:ind w:start="236pt" w:hanging="21pt"/>
      </w:pPr>
      <w:rPr>
        <w:rFonts w:ascii="Wingdings" w:hAnsi="Wingdings" w:hint="default"/>
      </w:rPr>
    </w:lvl>
    <w:lvl w:ilvl="8" w:tplc="0409000D" w:tentative="1">
      <w:start w:val="1"/>
      <w:numFmt w:val="bullet"/>
      <w:lvlText w:val=""/>
      <w:lvlJc w:val="start"/>
      <w:pPr>
        <w:ind w:start="257pt" w:hanging="21pt"/>
      </w:pPr>
      <w:rPr>
        <w:rFonts w:ascii="Wingdings" w:hAnsi="Wingdings" w:hint="default"/>
      </w:rPr>
    </w:lvl>
  </w:abstractNum>
  <w:abstractNum w:abstractNumId="15" w15:restartNumberingAfterBreak="0">
    <w:nsid w:val="3B1A2588"/>
    <w:multiLevelType w:val="multilevel"/>
    <w:tmpl w:val="437A15D8"/>
    <w:lvl w:ilvl="0">
      <w:start w:val="1"/>
      <w:numFmt w:val="decimal"/>
      <w:lvlText w:val="%1."/>
      <w:lvlJc w:val="start"/>
      <w:pPr>
        <w:tabs>
          <w:tab w:val="num" w:pos="21.25pt"/>
        </w:tabs>
        <w:ind w:start="21.25pt" w:hanging="21.25pt"/>
      </w:pPr>
    </w:lvl>
    <w:lvl w:ilvl="1">
      <w:start w:val="5"/>
      <w:numFmt w:val="decimal"/>
      <w:isLgl/>
      <w:lvlText w:val="%1.%2."/>
      <w:lvlJc w:val="start"/>
      <w:pPr>
        <w:tabs>
          <w:tab w:val="num" w:pos="18pt"/>
        </w:tabs>
        <w:ind w:start="18pt" w:hanging="18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36pt"/>
        </w:tabs>
        <w:ind w:start="36pt" w:hanging="36pt"/>
      </w:pPr>
      <w:rPr>
        <w:rFonts w:hint="eastAsia"/>
      </w:rPr>
    </w:lvl>
    <w:lvl w:ilvl="4">
      <w:start w:val="1"/>
      <w:numFmt w:val="decimal"/>
      <w:isLgl/>
      <w:lvlText w:val="%1.%2.%3.%4.%5."/>
      <w:lvlJc w:val="start"/>
      <w:pPr>
        <w:tabs>
          <w:tab w:val="num" w:pos="36pt"/>
        </w:tabs>
        <w:ind w:start="36pt" w:hanging="36pt"/>
      </w:pPr>
      <w:rPr>
        <w:rFonts w:hint="eastAsia"/>
      </w:rPr>
    </w:lvl>
    <w:lvl w:ilvl="5">
      <w:start w:val="1"/>
      <w:numFmt w:val="decimal"/>
      <w:isLgl/>
      <w:lvlText w:val="%1.%2.%3.%4.%5.%6."/>
      <w:lvlJc w:val="start"/>
      <w:pPr>
        <w:tabs>
          <w:tab w:val="num" w:pos="54pt"/>
        </w:tabs>
        <w:ind w:start="54pt" w:hanging="54pt"/>
      </w:pPr>
      <w:rPr>
        <w:rFonts w:hint="eastAsia"/>
      </w:rPr>
    </w:lvl>
    <w:lvl w:ilvl="6">
      <w:start w:val="1"/>
      <w:numFmt w:val="decimal"/>
      <w:isLgl/>
      <w:lvlText w:val="%1.%2.%3.%4.%5.%6.%7."/>
      <w:lvlJc w:val="start"/>
      <w:pPr>
        <w:tabs>
          <w:tab w:val="num" w:pos="54pt"/>
        </w:tabs>
        <w:ind w:start="54pt" w:hanging="54pt"/>
      </w:pPr>
      <w:rPr>
        <w:rFonts w:hint="eastAsia"/>
      </w:rPr>
    </w:lvl>
    <w:lvl w:ilvl="7">
      <w:start w:val="1"/>
      <w:numFmt w:val="decimal"/>
      <w:isLgl/>
      <w:lvlText w:val="%1.%2.%3.%4.%5.%6.%7.%8."/>
      <w:lvlJc w:val="start"/>
      <w:pPr>
        <w:tabs>
          <w:tab w:val="num" w:pos="54pt"/>
        </w:tabs>
        <w:ind w:start="54pt" w:hanging="54pt"/>
      </w:pPr>
      <w:rPr>
        <w:rFonts w:hint="eastAsia"/>
      </w:rPr>
    </w:lvl>
    <w:lvl w:ilvl="8">
      <w:start w:val="1"/>
      <w:numFmt w:val="decimal"/>
      <w:isLgl/>
      <w:lvlText w:val="%1.%2.%3.%4.%5.%6.%7.%8.%9."/>
      <w:lvlJc w:val="start"/>
      <w:pPr>
        <w:tabs>
          <w:tab w:val="num" w:pos="72pt"/>
        </w:tabs>
        <w:ind w:start="72pt" w:hanging="72pt"/>
      </w:pPr>
      <w:rPr>
        <w:rFonts w:hint="eastAsia"/>
      </w:rPr>
    </w:lvl>
  </w:abstractNum>
  <w:abstractNum w:abstractNumId="16" w15:restartNumberingAfterBreak="0">
    <w:nsid w:val="3F277E2E"/>
    <w:multiLevelType w:val="hybridMultilevel"/>
    <w:tmpl w:val="E3584CB4"/>
    <w:lvl w:ilvl="0" w:tplc="04090001">
      <w:start w:val="1"/>
      <w:numFmt w:val="bullet"/>
      <w:lvlText w:val=""/>
      <w:lvlJc w:val="start"/>
      <w:pPr>
        <w:ind w:start="90.50pt" w:hanging="21pt"/>
      </w:pPr>
      <w:rPr>
        <w:rFonts w:ascii="Wingdings" w:hAnsi="Wingdings" w:hint="default"/>
      </w:rPr>
    </w:lvl>
    <w:lvl w:ilvl="1" w:tplc="0409000B" w:tentative="1">
      <w:start w:val="1"/>
      <w:numFmt w:val="bullet"/>
      <w:lvlText w:val=""/>
      <w:lvlJc w:val="start"/>
      <w:pPr>
        <w:ind w:start="111.50pt" w:hanging="21pt"/>
      </w:pPr>
      <w:rPr>
        <w:rFonts w:ascii="Wingdings" w:hAnsi="Wingdings" w:hint="default"/>
      </w:rPr>
    </w:lvl>
    <w:lvl w:ilvl="2" w:tplc="0409000D" w:tentative="1">
      <w:start w:val="1"/>
      <w:numFmt w:val="bullet"/>
      <w:lvlText w:val=""/>
      <w:lvlJc w:val="start"/>
      <w:pPr>
        <w:ind w:start="132.50pt" w:hanging="21pt"/>
      </w:pPr>
      <w:rPr>
        <w:rFonts w:ascii="Wingdings" w:hAnsi="Wingdings" w:hint="default"/>
      </w:rPr>
    </w:lvl>
    <w:lvl w:ilvl="3" w:tplc="04090001" w:tentative="1">
      <w:start w:val="1"/>
      <w:numFmt w:val="bullet"/>
      <w:lvlText w:val=""/>
      <w:lvlJc w:val="start"/>
      <w:pPr>
        <w:ind w:start="153.50pt" w:hanging="21pt"/>
      </w:pPr>
      <w:rPr>
        <w:rFonts w:ascii="Wingdings" w:hAnsi="Wingdings" w:hint="default"/>
      </w:rPr>
    </w:lvl>
    <w:lvl w:ilvl="4" w:tplc="0409000B" w:tentative="1">
      <w:start w:val="1"/>
      <w:numFmt w:val="bullet"/>
      <w:lvlText w:val=""/>
      <w:lvlJc w:val="start"/>
      <w:pPr>
        <w:ind w:start="174.50pt" w:hanging="21pt"/>
      </w:pPr>
      <w:rPr>
        <w:rFonts w:ascii="Wingdings" w:hAnsi="Wingdings" w:hint="default"/>
      </w:rPr>
    </w:lvl>
    <w:lvl w:ilvl="5" w:tplc="0409000D" w:tentative="1">
      <w:start w:val="1"/>
      <w:numFmt w:val="bullet"/>
      <w:lvlText w:val=""/>
      <w:lvlJc w:val="start"/>
      <w:pPr>
        <w:ind w:start="195.50pt" w:hanging="21pt"/>
      </w:pPr>
      <w:rPr>
        <w:rFonts w:ascii="Wingdings" w:hAnsi="Wingdings" w:hint="default"/>
      </w:rPr>
    </w:lvl>
    <w:lvl w:ilvl="6" w:tplc="04090001" w:tentative="1">
      <w:start w:val="1"/>
      <w:numFmt w:val="bullet"/>
      <w:lvlText w:val=""/>
      <w:lvlJc w:val="start"/>
      <w:pPr>
        <w:ind w:start="216.50pt" w:hanging="21pt"/>
      </w:pPr>
      <w:rPr>
        <w:rFonts w:ascii="Wingdings" w:hAnsi="Wingdings" w:hint="default"/>
      </w:rPr>
    </w:lvl>
    <w:lvl w:ilvl="7" w:tplc="0409000B" w:tentative="1">
      <w:start w:val="1"/>
      <w:numFmt w:val="bullet"/>
      <w:lvlText w:val=""/>
      <w:lvlJc w:val="start"/>
      <w:pPr>
        <w:ind w:start="237.50pt" w:hanging="21pt"/>
      </w:pPr>
      <w:rPr>
        <w:rFonts w:ascii="Wingdings" w:hAnsi="Wingdings" w:hint="default"/>
      </w:rPr>
    </w:lvl>
    <w:lvl w:ilvl="8" w:tplc="0409000D" w:tentative="1">
      <w:start w:val="1"/>
      <w:numFmt w:val="bullet"/>
      <w:lvlText w:val=""/>
      <w:lvlJc w:val="start"/>
      <w:pPr>
        <w:ind w:start="258.50pt" w:hanging="21pt"/>
      </w:pPr>
      <w:rPr>
        <w:rFonts w:ascii="Wingdings" w:hAnsi="Wingdings" w:hint="default"/>
      </w:rPr>
    </w:lvl>
  </w:abstractNum>
  <w:abstractNum w:abstractNumId="17" w15:restartNumberingAfterBreak="0">
    <w:nsid w:val="40541188"/>
    <w:multiLevelType w:val="singleLevel"/>
    <w:tmpl w:val="94644888"/>
    <w:lvl w:ilvl="0">
      <w:start w:val="1"/>
      <w:numFmt w:val="decimalFullWidth"/>
      <w:lvlText w:val="%1．"/>
      <w:lvlJc w:val="start"/>
      <w:pPr>
        <w:tabs>
          <w:tab w:val="num" w:pos="40.35pt"/>
        </w:tabs>
        <w:ind w:start="40.35pt" w:hanging="12pt"/>
      </w:pPr>
      <w:rPr>
        <w:rFonts w:hint="eastAsia"/>
      </w:rPr>
    </w:lvl>
  </w:abstractNum>
  <w:abstractNum w:abstractNumId="18" w15:restartNumberingAfterBreak="0">
    <w:nsid w:val="44C44D02"/>
    <w:multiLevelType w:val="singleLevel"/>
    <w:tmpl w:val="041E442E"/>
    <w:lvl w:ilvl="0">
      <w:start w:val="1"/>
      <w:numFmt w:val="decimal"/>
      <w:lvlText w:val="%1."/>
      <w:lvlJc w:val="start"/>
      <w:pPr>
        <w:tabs>
          <w:tab w:val="num" w:pos="42.60pt"/>
        </w:tabs>
        <w:ind w:start="42.60pt" w:hanging="14.25pt"/>
      </w:pPr>
      <w:rPr>
        <w:rFonts w:hint="eastAsia"/>
      </w:rPr>
    </w:lvl>
  </w:abstractNum>
  <w:abstractNum w:abstractNumId="19" w15:restartNumberingAfterBreak="0">
    <w:nsid w:val="4C5A6805"/>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0" w15:restartNumberingAfterBreak="0">
    <w:nsid w:val="4CE5363E"/>
    <w:multiLevelType w:val="singleLevel"/>
    <w:tmpl w:val="298C474C"/>
    <w:lvl w:ilvl="0">
      <w:start w:val="35"/>
      <w:numFmt w:val="bullet"/>
      <w:lvlText w:val="※"/>
      <w:lvlJc w:val="start"/>
      <w:pPr>
        <w:tabs>
          <w:tab w:val="num" w:pos="56.05pt"/>
        </w:tabs>
        <w:ind w:start="56.05pt" w:hanging="13.50pt"/>
      </w:pPr>
      <w:rPr>
        <w:rFonts w:ascii="ＭＳ Ｐゴシック" w:eastAsia="ＭＳ Ｐゴシック" w:hAnsi="Arial" w:hint="eastAsia"/>
      </w:rPr>
    </w:lvl>
  </w:abstractNum>
  <w:abstractNum w:abstractNumId="21" w15:restartNumberingAfterBreak="0">
    <w:nsid w:val="4ED20524"/>
    <w:multiLevelType w:val="hybridMultilevel"/>
    <w:tmpl w:val="0A38497C"/>
    <w:lvl w:ilvl="0" w:tplc="B8E23EB6">
      <w:start w:val="3"/>
      <w:numFmt w:val="decimal"/>
      <w:lvlText w:val="%1."/>
      <w:lvlJc w:val="start"/>
      <w:pPr>
        <w:ind w:start="49.35pt" w:hanging="21pt"/>
      </w:pPr>
      <w:rPr>
        <w:rFonts w:hint="eastAsia"/>
      </w:rPr>
    </w:lvl>
    <w:lvl w:ilvl="1" w:tplc="04090017" w:tentative="1">
      <w:start w:val="1"/>
      <w:numFmt w:val="aiueoFullWidth"/>
      <w:lvlText w:val="(%2)"/>
      <w:lvlJc w:val="start"/>
      <w:pPr>
        <w:ind w:start="70.35pt" w:hanging="21pt"/>
      </w:pPr>
    </w:lvl>
    <w:lvl w:ilvl="2" w:tplc="04090011" w:tentative="1">
      <w:start w:val="1"/>
      <w:numFmt w:val="decimalEnclosedCircle"/>
      <w:lvlText w:val="%3"/>
      <w:lvlJc w:val="start"/>
      <w:pPr>
        <w:ind w:start="91.35pt" w:hanging="21pt"/>
      </w:pPr>
    </w:lvl>
    <w:lvl w:ilvl="3" w:tplc="0409000F" w:tentative="1">
      <w:start w:val="1"/>
      <w:numFmt w:val="decimal"/>
      <w:lvlText w:val="%4."/>
      <w:lvlJc w:val="start"/>
      <w:pPr>
        <w:ind w:start="112.35pt" w:hanging="21pt"/>
      </w:pPr>
    </w:lvl>
    <w:lvl w:ilvl="4" w:tplc="04090017" w:tentative="1">
      <w:start w:val="1"/>
      <w:numFmt w:val="aiueoFullWidth"/>
      <w:lvlText w:val="(%5)"/>
      <w:lvlJc w:val="start"/>
      <w:pPr>
        <w:ind w:start="133.35pt" w:hanging="21pt"/>
      </w:pPr>
    </w:lvl>
    <w:lvl w:ilvl="5" w:tplc="04090011" w:tentative="1">
      <w:start w:val="1"/>
      <w:numFmt w:val="decimalEnclosedCircle"/>
      <w:lvlText w:val="%6"/>
      <w:lvlJc w:val="start"/>
      <w:pPr>
        <w:ind w:start="154.35pt" w:hanging="21pt"/>
      </w:pPr>
    </w:lvl>
    <w:lvl w:ilvl="6" w:tplc="0409000F" w:tentative="1">
      <w:start w:val="1"/>
      <w:numFmt w:val="decimal"/>
      <w:lvlText w:val="%7."/>
      <w:lvlJc w:val="start"/>
      <w:pPr>
        <w:ind w:start="175.35pt" w:hanging="21pt"/>
      </w:pPr>
    </w:lvl>
    <w:lvl w:ilvl="7" w:tplc="04090017" w:tentative="1">
      <w:start w:val="1"/>
      <w:numFmt w:val="aiueoFullWidth"/>
      <w:lvlText w:val="(%8)"/>
      <w:lvlJc w:val="start"/>
      <w:pPr>
        <w:ind w:start="196.35pt" w:hanging="21pt"/>
      </w:pPr>
    </w:lvl>
    <w:lvl w:ilvl="8" w:tplc="04090011" w:tentative="1">
      <w:start w:val="1"/>
      <w:numFmt w:val="decimalEnclosedCircle"/>
      <w:lvlText w:val="%9"/>
      <w:lvlJc w:val="start"/>
      <w:pPr>
        <w:ind w:start="217.35pt" w:hanging="21pt"/>
      </w:pPr>
    </w:lvl>
  </w:abstractNum>
  <w:abstractNum w:abstractNumId="22" w15:restartNumberingAfterBreak="0">
    <w:nsid w:val="53E94735"/>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23"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24" w15:restartNumberingAfterBreak="0">
    <w:nsid w:val="5AF9522D"/>
    <w:multiLevelType w:val="hybridMultilevel"/>
    <w:tmpl w:val="7BAE4172"/>
    <w:lvl w:ilvl="0" w:tplc="A4248016">
      <w:numFmt w:val="bullet"/>
      <w:lvlText w:val="※"/>
      <w:lvlJc w:val="start"/>
      <w:pPr>
        <w:tabs>
          <w:tab w:val="num" w:pos="94.10pt"/>
        </w:tabs>
        <w:ind w:start="94.10pt" w:hanging="9pt"/>
      </w:pPr>
      <w:rPr>
        <w:rFonts w:ascii="ＭＳ Ｐゴシック" w:eastAsia="ＭＳ Ｐゴシック" w:hAnsi="Arial" w:hint="eastAsia"/>
      </w:rPr>
    </w:lvl>
    <w:lvl w:ilvl="1" w:tplc="0409000F">
      <w:start w:val="1"/>
      <w:numFmt w:val="decimal"/>
      <w:lvlText w:val="%2."/>
      <w:lvlJc w:val="start"/>
      <w:pPr>
        <w:tabs>
          <w:tab w:val="num" w:pos="84.55pt"/>
        </w:tabs>
        <w:ind w:start="84.55pt" w:hanging="21pt"/>
      </w:pPr>
    </w:lvl>
    <w:lvl w:ilvl="2" w:tplc="0409000D" w:tentative="1">
      <w:start w:val="1"/>
      <w:numFmt w:val="bullet"/>
      <w:lvlText w:val=""/>
      <w:lvlJc w:val="start"/>
      <w:pPr>
        <w:tabs>
          <w:tab w:val="num" w:pos="105.55pt"/>
        </w:tabs>
        <w:ind w:start="105.55pt" w:hanging="21pt"/>
      </w:pPr>
      <w:rPr>
        <w:rFonts w:ascii="Wingdings" w:hAnsi="Wingdings" w:hint="default"/>
      </w:rPr>
    </w:lvl>
    <w:lvl w:ilvl="3" w:tplc="04090001" w:tentative="1">
      <w:start w:val="1"/>
      <w:numFmt w:val="bullet"/>
      <w:lvlText w:val=""/>
      <w:lvlJc w:val="start"/>
      <w:pPr>
        <w:tabs>
          <w:tab w:val="num" w:pos="126.55pt"/>
        </w:tabs>
        <w:ind w:start="126.55pt" w:hanging="21pt"/>
      </w:pPr>
      <w:rPr>
        <w:rFonts w:ascii="Wingdings" w:hAnsi="Wingdings" w:hint="default"/>
      </w:rPr>
    </w:lvl>
    <w:lvl w:ilvl="4" w:tplc="0409000B" w:tentative="1">
      <w:start w:val="1"/>
      <w:numFmt w:val="bullet"/>
      <w:lvlText w:val=""/>
      <w:lvlJc w:val="start"/>
      <w:pPr>
        <w:tabs>
          <w:tab w:val="num" w:pos="147.55pt"/>
        </w:tabs>
        <w:ind w:start="147.55pt" w:hanging="21pt"/>
      </w:pPr>
      <w:rPr>
        <w:rFonts w:ascii="Wingdings" w:hAnsi="Wingdings" w:hint="default"/>
      </w:rPr>
    </w:lvl>
    <w:lvl w:ilvl="5" w:tplc="0409000D" w:tentative="1">
      <w:start w:val="1"/>
      <w:numFmt w:val="bullet"/>
      <w:lvlText w:val=""/>
      <w:lvlJc w:val="start"/>
      <w:pPr>
        <w:tabs>
          <w:tab w:val="num" w:pos="168.55pt"/>
        </w:tabs>
        <w:ind w:start="168.55pt" w:hanging="21pt"/>
      </w:pPr>
      <w:rPr>
        <w:rFonts w:ascii="Wingdings" w:hAnsi="Wingdings" w:hint="default"/>
      </w:rPr>
    </w:lvl>
    <w:lvl w:ilvl="6" w:tplc="04090001" w:tentative="1">
      <w:start w:val="1"/>
      <w:numFmt w:val="bullet"/>
      <w:lvlText w:val=""/>
      <w:lvlJc w:val="start"/>
      <w:pPr>
        <w:tabs>
          <w:tab w:val="num" w:pos="189.55pt"/>
        </w:tabs>
        <w:ind w:start="189.55pt" w:hanging="21pt"/>
      </w:pPr>
      <w:rPr>
        <w:rFonts w:ascii="Wingdings" w:hAnsi="Wingdings" w:hint="default"/>
      </w:rPr>
    </w:lvl>
    <w:lvl w:ilvl="7" w:tplc="0409000B" w:tentative="1">
      <w:start w:val="1"/>
      <w:numFmt w:val="bullet"/>
      <w:lvlText w:val=""/>
      <w:lvlJc w:val="start"/>
      <w:pPr>
        <w:tabs>
          <w:tab w:val="num" w:pos="210.55pt"/>
        </w:tabs>
        <w:ind w:start="210.55pt" w:hanging="21pt"/>
      </w:pPr>
      <w:rPr>
        <w:rFonts w:ascii="Wingdings" w:hAnsi="Wingdings" w:hint="default"/>
      </w:rPr>
    </w:lvl>
    <w:lvl w:ilvl="8" w:tplc="0409000D" w:tentative="1">
      <w:start w:val="1"/>
      <w:numFmt w:val="bullet"/>
      <w:lvlText w:val=""/>
      <w:lvlJc w:val="start"/>
      <w:pPr>
        <w:tabs>
          <w:tab w:val="num" w:pos="231.55pt"/>
        </w:tabs>
        <w:ind w:start="231.55pt" w:hanging="21pt"/>
      </w:pPr>
      <w:rPr>
        <w:rFonts w:ascii="Wingdings" w:hAnsi="Wingdings" w:hint="default"/>
      </w:rPr>
    </w:lvl>
  </w:abstractNum>
  <w:abstractNum w:abstractNumId="25" w15:restartNumberingAfterBreak="0">
    <w:nsid w:val="61B23044"/>
    <w:multiLevelType w:val="singleLevel"/>
    <w:tmpl w:val="4FFABC58"/>
    <w:lvl w:ilvl="0">
      <w:start w:val="1"/>
      <w:numFmt w:val="bullet"/>
      <w:lvlText w:val="※"/>
      <w:lvlJc w:val="start"/>
      <w:pPr>
        <w:tabs>
          <w:tab w:val="num" w:pos="74.55pt"/>
        </w:tabs>
        <w:ind w:start="74.55pt" w:hanging="15pt"/>
      </w:pPr>
      <w:rPr>
        <w:rFonts w:ascii="ＭＳ Ｐゴシック" w:eastAsia="ＭＳ Ｐゴシック" w:hAnsi="Century" w:hint="eastAsia"/>
      </w:rPr>
    </w:lvl>
  </w:abstractNum>
  <w:abstractNum w:abstractNumId="26" w15:restartNumberingAfterBreak="0">
    <w:nsid w:val="6AAE581E"/>
    <w:multiLevelType w:val="singleLevel"/>
    <w:tmpl w:val="59E2C4BC"/>
    <w:lvl w:ilvl="0">
      <w:start w:val="1"/>
      <w:numFmt w:val="decimal"/>
      <w:lvlText w:val="%1."/>
      <w:lvlJc w:val="start"/>
      <w:pPr>
        <w:tabs>
          <w:tab w:val="num" w:pos="42.60pt"/>
        </w:tabs>
        <w:ind w:start="42.60pt" w:hanging="14.25pt"/>
      </w:pPr>
      <w:rPr>
        <w:rFonts w:hint="eastAsia"/>
      </w:rPr>
    </w:lvl>
  </w:abstractNum>
  <w:abstractNum w:abstractNumId="27" w15:restartNumberingAfterBreak="0">
    <w:nsid w:val="6DA46BF0"/>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28" w15:restartNumberingAfterBreak="0">
    <w:nsid w:val="763A5335"/>
    <w:multiLevelType w:val="singleLevel"/>
    <w:tmpl w:val="AFC0CE0A"/>
    <w:lvl w:ilvl="0">
      <w:start w:val="2"/>
      <w:numFmt w:val="bullet"/>
      <w:lvlText w:val="・"/>
      <w:lvlJc w:val="start"/>
      <w:pPr>
        <w:tabs>
          <w:tab w:val="num" w:pos="51.55pt"/>
        </w:tabs>
        <w:ind w:start="51.55pt" w:hanging="9pt"/>
      </w:pPr>
      <w:rPr>
        <w:rFonts w:ascii="ＭＳ Ｐゴシック" w:eastAsia="ＭＳ Ｐゴシック" w:hAnsi="Arial" w:hint="eastAsia"/>
      </w:rPr>
    </w:lvl>
  </w:abstractNum>
  <w:abstractNum w:abstractNumId="29" w15:restartNumberingAfterBreak="0">
    <w:nsid w:val="77012DE6"/>
    <w:multiLevelType w:val="hybridMultilevel"/>
    <w:tmpl w:val="61080050"/>
    <w:lvl w:ilvl="0" w:tplc="F8DEEE56">
      <w:start w:val="2"/>
      <w:numFmt w:val="bullet"/>
      <w:lvlText w:val="★"/>
      <w:lvlJc w:val="start"/>
      <w:pPr>
        <w:tabs>
          <w:tab w:val="num" w:pos="56.25pt"/>
        </w:tabs>
        <w:ind w:start="56.25pt" w:hanging="18pt"/>
      </w:pPr>
      <w:rPr>
        <w:rFonts w:ascii="ＭＳ Ｐゴシック" w:eastAsia="ＭＳ Ｐゴシック" w:hAnsi="ＭＳ Ｐゴシック" w:cs="Times New Roman" w:hint="eastAsia"/>
      </w:rPr>
    </w:lvl>
    <w:lvl w:ilvl="1" w:tplc="33A832C6">
      <w:numFmt w:val="bullet"/>
      <w:lvlText w:val="※"/>
      <w:lvlJc w:val="start"/>
      <w:pPr>
        <w:tabs>
          <w:tab w:val="num" w:pos="77.25pt"/>
        </w:tabs>
        <w:ind w:start="77.25pt" w:hanging="18pt"/>
      </w:pPr>
      <w:rPr>
        <w:rFonts w:ascii="ＭＳ Ｐゴシック" w:eastAsia="ＭＳ Ｐゴシック" w:hAnsi="ＭＳ Ｐゴシック" w:cs="Times New Roman" w:hint="eastAsia"/>
      </w:rPr>
    </w:lvl>
    <w:lvl w:ilvl="2" w:tplc="0409000D" w:tentative="1">
      <w:start w:val="1"/>
      <w:numFmt w:val="bullet"/>
      <w:lvlText w:val=""/>
      <w:lvlJc w:val="start"/>
      <w:pPr>
        <w:tabs>
          <w:tab w:val="num" w:pos="101.25pt"/>
        </w:tabs>
        <w:ind w:start="101.25pt" w:hanging="21pt"/>
      </w:pPr>
      <w:rPr>
        <w:rFonts w:ascii="Wingdings" w:hAnsi="Wingdings" w:hint="default"/>
      </w:rPr>
    </w:lvl>
    <w:lvl w:ilvl="3" w:tplc="04090001" w:tentative="1">
      <w:start w:val="1"/>
      <w:numFmt w:val="bullet"/>
      <w:lvlText w:val=""/>
      <w:lvlJc w:val="start"/>
      <w:pPr>
        <w:tabs>
          <w:tab w:val="num" w:pos="122.25pt"/>
        </w:tabs>
        <w:ind w:start="122.25pt" w:hanging="21pt"/>
      </w:pPr>
      <w:rPr>
        <w:rFonts w:ascii="Wingdings" w:hAnsi="Wingdings" w:hint="default"/>
      </w:rPr>
    </w:lvl>
    <w:lvl w:ilvl="4" w:tplc="0409000B" w:tentative="1">
      <w:start w:val="1"/>
      <w:numFmt w:val="bullet"/>
      <w:lvlText w:val=""/>
      <w:lvlJc w:val="start"/>
      <w:pPr>
        <w:tabs>
          <w:tab w:val="num" w:pos="143.25pt"/>
        </w:tabs>
        <w:ind w:start="143.25pt" w:hanging="21pt"/>
      </w:pPr>
      <w:rPr>
        <w:rFonts w:ascii="Wingdings" w:hAnsi="Wingdings" w:hint="default"/>
      </w:rPr>
    </w:lvl>
    <w:lvl w:ilvl="5" w:tplc="0409000D" w:tentative="1">
      <w:start w:val="1"/>
      <w:numFmt w:val="bullet"/>
      <w:lvlText w:val=""/>
      <w:lvlJc w:val="start"/>
      <w:pPr>
        <w:tabs>
          <w:tab w:val="num" w:pos="164.25pt"/>
        </w:tabs>
        <w:ind w:start="164.25pt" w:hanging="21pt"/>
      </w:pPr>
      <w:rPr>
        <w:rFonts w:ascii="Wingdings" w:hAnsi="Wingdings" w:hint="default"/>
      </w:rPr>
    </w:lvl>
    <w:lvl w:ilvl="6" w:tplc="04090001" w:tentative="1">
      <w:start w:val="1"/>
      <w:numFmt w:val="bullet"/>
      <w:lvlText w:val=""/>
      <w:lvlJc w:val="start"/>
      <w:pPr>
        <w:tabs>
          <w:tab w:val="num" w:pos="185.25pt"/>
        </w:tabs>
        <w:ind w:start="185.25pt" w:hanging="21pt"/>
      </w:pPr>
      <w:rPr>
        <w:rFonts w:ascii="Wingdings" w:hAnsi="Wingdings" w:hint="default"/>
      </w:rPr>
    </w:lvl>
    <w:lvl w:ilvl="7" w:tplc="0409000B" w:tentative="1">
      <w:start w:val="1"/>
      <w:numFmt w:val="bullet"/>
      <w:lvlText w:val=""/>
      <w:lvlJc w:val="start"/>
      <w:pPr>
        <w:tabs>
          <w:tab w:val="num" w:pos="206.25pt"/>
        </w:tabs>
        <w:ind w:start="206.25pt" w:hanging="21pt"/>
      </w:pPr>
      <w:rPr>
        <w:rFonts w:ascii="Wingdings" w:hAnsi="Wingdings" w:hint="default"/>
      </w:rPr>
    </w:lvl>
    <w:lvl w:ilvl="8" w:tplc="0409000D" w:tentative="1">
      <w:start w:val="1"/>
      <w:numFmt w:val="bullet"/>
      <w:lvlText w:val=""/>
      <w:lvlJc w:val="start"/>
      <w:pPr>
        <w:tabs>
          <w:tab w:val="num" w:pos="227.25pt"/>
        </w:tabs>
        <w:ind w:start="227.25pt" w:hanging="21pt"/>
      </w:pPr>
      <w:rPr>
        <w:rFonts w:ascii="Wingdings" w:hAnsi="Wingdings" w:hint="default"/>
      </w:rPr>
    </w:lvl>
  </w:abstractNum>
  <w:abstractNum w:abstractNumId="30" w15:restartNumberingAfterBreak="0">
    <w:nsid w:val="784F4AD9"/>
    <w:multiLevelType w:val="singleLevel"/>
    <w:tmpl w:val="480C7670"/>
    <w:lvl w:ilvl="0">
      <w:start w:val="1"/>
      <w:numFmt w:val="decimal"/>
      <w:lvlText w:val="%1."/>
      <w:lvlJc w:val="start"/>
      <w:pPr>
        <w:tabs>
          <w:tab w:val="num" w:pos="42.60pt"/>
        </w:tabs>
        <w:ind w:start="42.60pt" w:hanging="14.25pt"/>
      </w:pPr>
      <w:rPr>
        <w:rFonts w:hint="eastAsia"/>
      </w:rPr>
    </w:lvl>
  </w:abstractNum>
  <w:abstractNum w:abstractNumId="31" w15:restartNumberingAfterBreak="0">
    <w:nsid w:val="78AF18FD"/>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32" w15:restartNumberingAfterBreak="0">
    <w:nsid w:val="79EB0E6C"/>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33" w15:restartNumberingAfterBreak="0">
    <w:nsid w:val="7B5955DB"/>
    <w:multiLevelType w:val="hybridMultilevel"/>
    <w:tmpl w:val="72A6EB4C"/>
    <w:lvl w:ilvl="0" w:tplc="22546C0C">
      <w:numFmt w:val="bullet"/>
      <w:lvlText w:val="※"/>
      <w:lvlJc w:val="start"/>
      <w:pPr>
        <w:ind w:start="86.80pt" w:hanging="18pt"/>
      </w:pPr>
      <w:rPr>
        <w:rFonts w:ascii="ＭＳ Ｐゴシック" w:eastAsia="ＭＳ Ｐゴシック" w:hAnsi="ＭＳ Ｐゴシック" w:cs="Times New Roman" w:hint="eastAsia"/>
      </w:rPr>
    </w:lvl>
    <w:lvl w:ilvl="1" w:tplc="0409000B" w:tentative="1">
      <w:start w:val="1"/>
      <w:numFmt w:val="bullet"/>
      <w:lvlText w:val=""/>
      <w:lvlJc w:val="start"/>
      <w:pPr>
        <w:ind w:start="110.80pt" w:hanging="21pt"/>
      </w:pPr>
      <w:rPr>
        <w:rFonts w:ascii="Wingdings" w:hAnsi="Wingdings" w:hint="default"/>
      </w:rPr>
    </w:lvl>
    <w:lvl w:ilvl="2" w:tplc="0409000D" w:tentative="1">
      <w:start w:val="1"/>
      <w:numFmt w:val="bullet"/>
      <w:lvlText w:val=""/>
      <w:lvlJc w:val="start"/>
      <w:pPr>
        <w:ind w:start="131.80pt" w:hanging="21pt"/>
      </w:pPr>
      <w:rPr>
        <w:rFonts w:ascii="Wingdings" w:hAnsi="Wingdings" w:hint="default"/>
      </w:rPr>
    </w:lvl>
    <w:lvl w:ilvl="3" w:tplc="04090001" w:tentative="1">
      <w:start w:val="1"/>
      <w:numFmt w:val="bullet"/>
      <w:lvlText w:val=""/>
      <w:lvlJc w:val="start"/>
      <w:pPr>
        <w:ind w:start="152.80pt" w:hanging="21pt"/>
      </w:pPr>
      <w:rPr>
        <w:rFonts w:ascii="Wingdings" w:hAnsi="Wingdings" w:hint="default"/>
      </w:rPr>
    </w:lvl>
    <w:lvl w:ilvl="4" w:tplc="0409000B" w:tentative="1">
      <w:start w:val="1"/>
      <w:numFmt w:val="bullet"/>
      <w:lvlText w:val=""/>
      <w:lvlJc w:val="start"/>
      <w:pPr>
        <w:ind w:start="173.80pt" w:hanging="21pt"/>
      </w:pPr>
      <w:rPr>
        <w:rFonts w:ascii="Wingdings" w:hAnsi="Wingdings" w:hint="default"/>
      </w:rPr>
    </w:lvl>
    <w:lvl w:ilvl="5" w:tplc="0409000D" w:tentative="1">
      <w:start w:val="1"/>
      <w:numFmt w:val="bullet"/>
      <w:lvlText w:val=""/>
      <w:lvlJc w:val="start"/>
      <w:pPr>
        <w:ind w:start="194.80pt" w:hanging="21pt"/>
      </w:pPr>
      <w:rPr>
        <w:rFonts w:ascii="Wingdings" w:hAnsi="Wingdings" w:hint="default"/>
      </w:rPr>
    </w:lvl>
    <w:lvl w:ilvl="6" w:tplc="04090001" w:tentative="1">
      <w:start w:val="1"/>
      <w:numFmt w:val="bullet"/>
      <w:lvlText w:val=""/>
      <w:lvlJc w:val="start"/>
      <w:pPr>
        <w:ind w:start="215.80pt" w:hanging="21pt"/>
      </w:pPr>
      <w:rPr>
        <w:rFonts w:ascii="Wingdings" w:hAnsi="Wingdings" w:hint="default"/>
      </w:rPr>
    </w:lvl>
    <w:lvl w:ilvl="7" w:tplc="0409000B" w:tentative="1">
      <w:start w:val="1"/>
      <w:numFmt w:val="bullet"/>
      <w:lvlText w:val=""/>
      <w:lvlJc w:val="start"/>
      <w:pPr>
        <w:ind w:start="236.80pt" w:hanging="21pt"/>
      </w:pPr>
      <w:rPr>
        <w:rFonts w:ascii="Wingdings" w:hAnsi="Wingdings" w:hint="default"/>
      </w:rPr>
    </w:lvl>
    <w:lvl w:ilvl="8" w:tplc="0409000D" w:tentative="1">
      <w:start w:val="1"/>
      <w:numFmt w:val="bullet"/>
      <w:lvlText w:val=""/>
      <w:lvlJc w:val="start"/>
      <w:pPr>
        <w:ind w:start="257.80pt" w:hanging="21pt"/>
      </w:pPr>
      <w:rPr>
        <w:rFonts w:ascii="Wingdings" w:hAnsi="Wingdings" w:hint="default"/>
      </w:rPr>
    </w:lvl>
  </w:abstractNum>
  <w:abstractNum w:abstractNumId="34" w15:restartNumberingAfterBreak="0">
    <w:nsid w:val="7BD035B9"/>
    <w:multiLevelType w:val="singleLevel"/>
    <w:tmpl w:val="7332CD38"/>
    <w:lvl w:ilvl="0">
      <w:start w:val="1"/>
      <w:numFmt w:val="decimal"/>
      <w:lvlText w:val="%1."/>
      <w:lvlJc w:val="start"/>
      <w:pPr>
        <w:tabs>
          <w:tab w:val="num" w:pos="38.25pt"/>
        </w:tabs>
        <w:ind w:start="38.25pt" w:hanging="9.75pt"/>
      </w:pPr>
      <w:rPr>
        <w:rFonts w:hint="eastAsia"/>
      </w:rPr>
    </w:lvl>
  </w:abstractNum>
  <w:abstractNum w:abstractNumId="35" w15:restartNumberingAfterBreak="0">
    <w:nsid w:val="7D643238"/>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num w:numId="1">
    <w:abstractNumId w:val="0"/>
  </w:num>
  <w:num w:numId="2">
    <w:abstractNumId w:val="9"/>
  </w:num>
  <w:num w:numId="3">
    <w:abstractNumId w:val="18"/>
  </w:num>
  <w:num w:numId="4">
    <w:abstractNumId w:val="19"/>
  </w:num>
  <w:num w:numId="5">
    <w:abstractNumId w:val="32"/>
  </w:num>
  <w:num w:numId="6">
    <w:abstractNumId w:val="27"/>
  </w:num>
  <w:num w:numId="7">
    <w:abstractNumId w:val="2"/>
  </w:num>
  <w:num w:numId="8">
    <w:abstractNumId w:val="23"/>
  </w:num>
  <w:num w:numId="9">
    <w:abstractNumId w:val="28"/>
  </w:num>
  <w:num w:numId="10">
    <w:abstractNumId w:val="26"/>
  </w:num>
  <w:num w:numId="11">
    <w:abstractNumId w:val="30"/>
  </w:num>
  <w:num w:numId="12">
    <w:abstractNumId w:val="20"/>
  </w:num>
  <w:num w:numId="13">
    <w:abstractNumId w:val="17"/>
  </w:num>
  <w:num w:numId="14">
    <w:abstractNumId w:val="15"/>
  </w:num>
  <w:num w:numId="15">
    <w:abstractNumId w:val="31"/>
  </w:num>
  <w:num w:numId="16">
    <w:abstractNumId w:val="22"/>
  </w:num>
  <w:num w:numId="17">
    <w:abstractNumId w:val="25"/>
  </w:num>
  <w:num w:numId="18">
    <w:abstractNumId w:val="35"/>
  </w:num>
  <w:num w:numId="19">
    <w:abstractNumId w:val="1"/>
  </w:num>
  <w:num w:numId="20">
    <w:abstractNumId w:val="34"/>
  </w:num>
  <w:num w:numId="21">
    <w:abstractNumId w:val="29"/>
  </w:num>
  <w:num w:numId="22">
    <w:abstractNumId w:val="24"/>
  </w:num>
  <w:num w:numId="23">
    <w:abstractNumId w:val="3"/>
  </w:num>
  <w:num w:numId="24">
    <w:abstractNumId w:val="16"/>
  </w:num>
  <w:num w:numId="25">
    <w:abstractNumId w:val="33"/>
  </w:num>
  <w:num w:numId="26">
    <w:abstractNumId w:val="14"/>
  </w:num>
  <w:num w:numId="27">
    <w:abstractNumId w:val="7"/>
  </w:num>
  <w:num w:numId="28">
    <w:abstractNumId w:val="6"/>
  </w:num>
  <w:num w:numId="29">
    <w:abstractNumId w:val="11"/>
  </w:num>
  <w:num w:numId="30">
    <w:abstractNumId w:val="21"/>
  </w:num>
  <w:num w:numId="31">
    <w:abstractNumId w:val="12"/>
  </w:num>
  <w:num w:numId="32">
    <w:abstractNumId w:val="4"/>
  </w:num>
  <w:num w:numId="33">
    <w:abstractNumId w:val="13"/>
  </w:num>
  <w:num w:numId="34">
    <w:abstractNumId w:val="10"/>
  </w:num>
  <w:num w:numId="35">
    <w:abstractNumId w:val="8"/>
  </w:num>
  <w:num w:numId="36">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41"/>
    <w:rsid w:val="00006708"/>
    <w:rsid w:val="00017C8E"/>
    <w:rsid w:val="000304C8"/>
    <w:rsid w:val="000439D6"/>
    <w:rsid w:val="000516B6"/>
    <w:rsid w:val="000624CB"/>
    <w:rsid w:val="00064F97"/>
    <w:rsid w:val="000741CE"/>
    <w:rsid w:val="00077504"/>
    <w:rsid w:val="000931B0"/>
    <w:rsid w:val="000A1A7B"/>
    <w:rsid w:val="000C03BF"/>
    <w:rsid w:val="000D7100"/>
    <w:rsid w:val="000F3BA7"/>
    <w:rsid w:val="00123AAC"/>
    <w:rsid w:val="001525B7"/>
    <w:rsid w:val="00161A27"/>
    <w:rsid w:val="00165C7E"/>
    <w:rsid w:val="00194618"/>
    <w:rsid w:val="001B4215"/>
    <w:rsid w:val="001C4631"/>
    <w:rsid w:val="001C47BC"/>
    <w:rsid w:val="001D2F9C"/>
    <w:rsid w:val="001D6CF2"/>
    <w:rsid w:val="001D7470"/>
    <w:rsid w:val="00205CBB"/>
    <w:rsid w:val="00216E48"/>
    <w:rsid w:val="002425E6"/>
    <w:rsid w:val="00257EA1"/>
    <w:rsid w:val="0026528E"/>
    <w:rsid w:val="002724E1"/>
    <w:rsid w:val="002974EF"/>
    <w:rsid w:val="002A3796"/>
    <w:rsid w:val="002B6765"/>
    <w:rsid w:val="002C0FA7"/>
    <w:rsid w:val="002E05B8"/>
    <w:rsid w:val="003665AF"/>
    <w:rsid w:val="00370EC0"/>
    <w:rsid w:val="00371090"/>
    <w:rsid w:val="00395F64"/>
    <w:rsid w:val="00397A1D"/>
    <w:rsid w:val="003A1CCA"/>
    <w:rsid w:val="003A5C4B"/>
    <w:rsid w:val="003D3722"/>
    <w:rsid w:val="003E4989"/>
    <w:rsid w:val="00407FB0"/>
    <w:rsid w:val="0041409C"/>
    <w:rsid w:val="00422A55"/>
    <w:rsid w:val="0044592D"/>
    <w:rsid w:val="004A023F"/>
    <w:rsid w:val="004A0DD0"/>
    <w:rsid w:val="004C0325"/>
    <w:rsid w:val="004C0798"/>
    <w:rsid w:val="004C4306"/>
    <w:rsid w:val="004D432B"/>
    <w:rsid w:val="004E3D46"/>
    <w:rsid w:val="00521FFA"/>
    <w:rsid w:val="0053311E"/>
    <w:rsid w:val="00535860"/>
    <w:rsid w:val="00537D7F"/>
    <w:rsid w:val="00562936"/>
    <w:rsid w:val="005756C1"/>
    <w:rsid w:val="005A32B1"/>
    <w:rsid w:val="005B1954"/>
    <w:rsid w:val="005B2246"/>
    <w:rsid w:val="005C6063"/>
    <w:rsid w:val="005E0FC6"/>
    <w:rsid w:val="005E6105"/>
    <w:rsid w:val="005F2C67"/>
    <w:rsid w:val="005F6D9D"/>
    <w:rsid w:val="00606899"/>
    <w:rsid w:val="0062534D"/>
    <w:rsid w:val="00642735"/>
    <w:rsid w:val="006436A8"/>
    <w:rsid w:val="006738E4"/>
    <w:rsid w:val="006A7A12"/>
    <w:rsid w:val="006C28FD"/>
    <w:rsid w:val="006C7526"/>
    <w:rsid w:val="006D4042"/>
    <w:rsid w:val="006D58D3"/>
    <w:rsid w:val="006E5A2C"/>
    <w:rsid w:val="006F6DF1"/>
    <w:rsid w:val="00707F90"/>
    <w:rsid w:val="00712E9B"/>
    <w:rsid w:val="00722D2F"/>
    <w:rsid w:val="00736364"/>
    <w:rsid w:val="007541B6"/>
    <w:rsid w:val="007559B0"/>
    <w:rsid w:val="007A3393"/>
    <w:rsid w:val="007B3DD1"/>
    <w:rsid w:val="007C6C6C"/>
    <w:rsid w:val="00817A95"/>
    <w:rsid w:val="008219F0"/>
    <w:rsid w:val="00822311"/>
    <w:rsid w:val="00827119"/>
    <w:rsid w:val="008476F8"/>
    <w:rsid w:val="00871B6D"/>
    <w:rsid w:val="00882D41"/>
    <w:rsid w:val="008965DC"/>
    <w:rsid w:val="008A073F"/>
    <w:rsid w:val="008E110C"/>
    <w:rsid w:val="00926BA0"/>
    <w:rsid w:val="00940DAA"/>
    <w:rsid w:val="0094654C"/>
    <w:rsid w:val="00985387"/>
    <w:rsid w:val="0099299F"/>
    <w:rsid w:val="00997AA4"/>
    <w:rsid w:val="009B2375"/>
    <w:rsid w:val="009C21A5"/>
    <w:rsid w:val="00A01A39"/>
    <w:rsid w:val="00A303F3"/>
    <w:rsid w:val="00A4703E"/>
    <w:rsid w:val="00AB3922"/>
    <w:rsid w:val="00B009F7"/>
    <w:rsid w:val="00B06920"/>
    <w:rsid w:val="00B12E0C"/>
    <w:rsid w:val="00B34215"/>
    <w:rsid w:val="00B424F9"/>
    <w:rsid w:val="00B47D5C"/>
    <w:rsid w:val="00B55B95"/>
    <w:rsid w:val="00B866DF"/>
    <w:rsid w:val="00B87664"/>
    <w:rsid w:val="00BA14A4"/>
    <w:rsid w:val="00BB180E"/>
    <w:rsid w:val="00BD42FA"/>
    <w:rsid w:val="00BE1FAC"/>
    <w:rsid w:val="00C2026F"/>
    <w:rsid w:val="00C25674"/>
    <w:rsid w:val="00C42390"/>
    <w:rsid w:val="00C55BE7"/>
    <w:rsid w:val="00C56A39"/>
    <w:rsid w:val="00C91DC7"/>
    <w:rsid w:val="00C93D7F"/>
    <w:rsid w:val="00CB6562"/>
    <w:rsid w:val="00CC0086"/>
    <w:rsid w:val="00CD5608"/>
    <w:rsid w:val="00CF2DAC"/>
    <w:rsid w:val="00D052C9"/>
    <w:rsid w:val="00D27C62"/>
    <w:rsid w:val="00D32340"/>
    <w:rsid w:val="00D43235"/>
    <w:rsid w:val="00D531C8"/>
    <w:rsid w:val="00D53B39"/>
    <w:rsid w:val="00D6636C"/>
    <w:rsid w:val="00D73329"/>
    <w:rsid w:val="00D85D34"/>
    <w:rsid w:val="00D91B2A"/>
    <w:rsid w:val="00DB4D0C"/>
    <w:rsid w:val="00DD7D97"/>
    <w:rsid w:val="00DE4677"/>
    <w:rsid w:val="00DE4CFB"/>
    <w:rsid w:val="00DE674A"/>
    <w:rsid w:val="00DF44A6"/>
    <w:rsid w:val="00DF72DA"/>
    <w:rsid w:val="00E03C86"/>
    <w:rsid w:val="00E051C3"/>
    <w:rsid w:val="00E0624F"/>
    <w:rsid w:val="00E74EDD"/>
    <w:rsid w:val="00EB0500"/>
    <w:rsid w:val="00EC1943"/>
    <w:rsid w:val="00ED358C"/>
    <w:rsid w:val="00EF5A12"/>
    <w:rsid w:val="00F26FE4"/>
    <w:rsid w:val="00F401D8"/>
    <w:rsid w:val="00F563DD"/>
    <w:rsid w:val="00FE1C28"/>
    <w:rsid w:val="00FE5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FFA4D7"/>
  <w15:chartTrackingRefBased/>
  <w15:docId w15:val="{7FE79CC2-EA41-448D-BF58-CDAB70F31AC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emiHidden/>
  </w:style>
  <w:style w:type="paragraph" w:styleId="ad">
    <w:name w:val="footer"/>
    <w:basedOn w:val="a0"/>
    <w:semiHidden/>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semiHidden/>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semiHidden/>
    <w:pPr>
      <w:numPr>
        <w:numId w:val="8"/>
      </w:numPr>
      <w:tabs>
        <w:tab w:val="clear" w:pos="42.60pt"/>
        <w:tab w:val="num" w:pos="18pt"/>
        <w:tab w:val="start" w:pos="42.55pt"/>
      </w:tabs>
      <w:ind w:start="18pt" w:hanging="18pt"/>
    </w:pPr>
  </w:style>
  <w:style w:type="paragraph" w:customStyle="1" w:styleId="20">
    <w:name w:val="本文ｲﾝﾃﾞﾝﾄ2"/>
    <w:basedOn w:val="a0"/>
    <w:pPr>
      <w:numPr>
        <w:numId w:val="7"/>
      </w:numPr>
    </w:pPr>
  </w:style>
  <w:style w:type="paragraph" w:styleId="23">
    <w:name w:val="Body Text 2"/>
    <w:basedOn w:val="a0"/>
    <w:semiHidden/>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paragraph" w:styleId="31">
    <w:name w:val="Body Text 3"/>
    <w:basedOn w:val="a0"/>
    <w:semiHidden/>
    <w:rPr>
      <w:color w:val="FF0000"/>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afb">
    <w:name w:val="Balloon Text"/>
    <w:basedOn w:val="a0"/>
    <w:semiHidden/>
    <w:rPr>
      <w:rFonts w:eastAsia="ＭＳ ゴシック"/>
      <w:szCs w:val="18"/>
    </w:rPr>
  </w:style>
  <w:style w:type="paragraph" w:styleId="afc">
    <w:name w:val="annotation subject"/>
    <w:basedOn w:val="af9"/>
    <w:next w:val="af9"/>
    <w:link w:val="afd"/>
    <w:uiPriority w:val="99"/>
    <w:semiHidden/>
    <w:unhideWhenUsed/>
    <w:rsid w:val="005C6063"/>
    <w:rPr>
      <w:b/>
      <w:bCs/>
    </w:rPr>
  </w:style>
  <w:style w:type="character" w:customStyle="1" w:styleId="afa">
    <w:name w:val="コメント文字列 (文字)"/>
    <w:link w:val="af9"/>
    <w:semiHidden/>
    <w:rsid w:val="005C6063"/>
    <w:rPr>
      <w:rFonts w:ascii="Arial" w:eastAsia="ＭＳ Ｐゴシック" w:hAnsi="Arial"/>
      <w:kern w:val="2"/>
      <w:sz w:val="18"/>
    </w:rPr>
  </w:style>
  <w:style w:type="character" w:customStyle="1" w:styleId="afd">
    <w:name w:val="コメント内容 (文字)"/>
    <w:basedOn w:val="afa"/>
    <w:link w:val="afc"/>
    <w:rsid w:val="005C6063"/>
    <w:rPr>
      <w:rFonts w:ascii="Arial" w:eastAsia="ＭＳ Ｐゴシック" w:hAnsi="Arial"/>
      <w:kern w:val="2"/>
      <w:sz w:val="18"/>
    </w:rPr>
  </w:style>
  <w:style w:type="paragraph" w:styleId="afe">
    <w:name w:val="Revision"/>
    <w:hidden/>
    <w:uiPriority w:val="99"/>
    <w:semiHidden/>
    <w:rsid w:val="006A7A12"/>
    <w:rPr>
      <w:rFonts w:ascii="Arial" w:eastAsia="ＭＳ Ｐゴシック" w:hAnsi="Arial"/>
      <w:kern w:val="2"/>
      <w:sz w:val="18"/>
    </w:rPr>
  </w:style>
  <w:style w:type="table" w:styleId="aff">
    <w:name w:val="Table Grid"/>
    <w:basedOn w:val="a5"/>
    <w:uiPriority w:val="59"/>
    <w:rsid w:val="00DE467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ff0">
    <w:name w:val="List Paragraph"/>
    <w:basedOn w:val="a0"/>
    <w:uiPriority w:val="34"/>
    <w:qFormat/>
    <w:rsid w:val="001D6CF2"/>
    <w:pPr>
      <w:ind w:startChars="400" w:start="42pt"/>
    </w:pPr>
  </w:style>
  <w:style w:type="character" w:customStyle="1" w:styleId="a7">
    <w:name w:val="本文 (文字)"/>
    <w:link w:val="a1"/>
    <w:rsid w:val="001D6CF2"/>
    <w:rPr>
      <w:rFonts w:ascii="Arial" w:eastAsia="ＭＳ Ｐゴシック" w:hAnsi="Arial"/>
      <w:sz w:val="18"/>
    </w:rPr>
  </w:style>
  <w:style w:type="paragraph" w:styleId="Web">
    <w:name w:val="Normal (Web)"/>
    <w:basedOn w:val="a0"/>
    <w:uiPriority w:val="99"/>
    <w:semiHidden/>
    <w:unhideWhenUsed/>
    <w:rsid w:val="0041409C"/>
    <w:pPr>
      <w:widowControl/>
      <w:tabs>
        <w:tab w:val="clear" w:pos="28.35pt"/>
        <w:tab w:val="clear" w:pos="42.55pt"/>
      </w:tabs>
      <w:spacing w:before="5pt" w:beforeAutospacing="1" w:after="5pt" w:afterAutospacing="1" w:line="12pt" w:lineRule="auto"/>
      <w:jc w:val="start"/>
    </w:pPr>
    <w:rPr>
      <w:rFonts w:ascii="ＭＳ Ｐゴシック" w:hAnsi="ＭＳ Ｐゴシック" w:cs="ＭＳ Ｐゴシック"/>
      <w:kern w:val="0"/>
      <w:sz w:val="24"/>
      <w:szCs w:val="24"/>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