
<file path=[Content_Types].xml><?xml version="1.0" encoding="utf-8"?>
<Types xmlns="http://schemas.openxmlformats.org/package/2006/content-types">
  <Default Extension="bin" ContentType="application/vnd.openxmlformats-officedocument.oleObject"/>
  <Default Extension="doc" ContentType="application/msword"/>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14</TotalTime>
  <Pages>5</Pages>
  <Words>513</Words>
  <Characters>2927</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11</cp:revision>
  <cp:lastPrinted>2018-03-19T01:52:00Z</cp:lastPrinted>
  <dcterms:created xsi:type="dcterms:W3CDTF">2020-05-29T05:18:00Z</dcterms:created>
  <dcterms:modified xsi:type="dcterms:W3CDTF">2020-07-22T04:17:00Z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Microsoft_Word_97_-_2003_Document.doc"/><Relationship Id="rId13" Type="http://purl.oclc.org/ooxml/officeDocument/relationships/image" Target="media/image5.wmf"/><Relationship Id="rId18" Type="http://purl.oclc.org/ooxml/officeDocument/relationships/image" Target="media/image8.wmf"/><Relationship Id="rId26" Type="http://purl.oclc.org/ooxml/officeDocument/relationships/footer" Target="footer1.xml"/><Relationship Id="rId3" Type="http://purl.oclc.org/ooxml/officeDocument/relationships/settings" Target="settings.xml"/><Relationship Id="rId21" Type="http://purl.oclc.org/ooxml/officeDocument/relationships/image" Target="media/image10.wmf"/><Relationship Id="rId7" Type="http://purl.oclc.org/ooxml/officeDocument/relationships/image" Target="media/image1.wmf"/><Relationship Id="rId12" Type="http://purl.oclc.org/ooxml/officeDocument/relationships/image" Target="media/image4.wmf"/><Relationship Id="rId17" Type="http://purl.oclc.org/ooxml/officeDocument/relationships/oleObject" Target="embeddings/oleObject3.bin"/><Relationship Id="rId25" Type="http://purl.oclc.org/ooxml/officeDocument/relationships/header" Target="header1.xml"/><Relationship Id="rId2" Type="http://purl.oclc.org/ooxml/officeDocument/relationships/styles" Target="styles.xml"/><Relationship Id="rId16" Type="http://purl.oclc.org/ooxml/officeDocument/relationships/image" Target="media/image7.wmf"/><Relationship Id="rId20" Type="http://purl.oclc.org/ooxml/officeDocument/relationships/oleObject" Target="embeddings/oleObject4.bin"/><Relationship Id="rId29"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oleObject" Target="embeddings/oleObject1.bin"/><Relationship Id="rId24" Type="http://purl.oclc.org/ooxml/officeDocument/relationships/image" Target="media/image12.wmf"/><Relationship Id="rId5" Type="http://purl.oclc.org/ooxml/officeDocument/relationships/footnotes" Target="footnotes.xml"/><Relationship Id="rId15" Type="http://purl.oclc.org/ooxml/officeDocument/relationships/image" Target="media/image6.wmf"/><Relationship Id="rId23" Type="http://purl.oclc.org/ooxml/officeDocument/relationships/oleObject" Target="embeddings/oleObject5.bin"/><Relationship Id="rId28" Type="http://purl.oclc.org/ooxml/officeDocument/relationships/fontTable" Target="fontTable.xml"/><Relationship Id="rId10" Type="http://purl.oclc.org/ooxml/officeDocument/relationships/image" Target="media/image3.wmf"/><Relationship Id="rId19" Type="http://purl.oclc.org/ooxml/officeDocument/relationships/image" Target="media/image9.wmf"/><Relationship Id="rId4" Type="http://purl.oclc.org/ooxml/officeDocument/relationships/webSettings" Target="webSettings.xml"/><Relationship Id="rId9" Type="http://purl.oclc.org/ooxml/officeDocument/relationships/image" Target="media/image2.wmf"/><Relationship Id="rId14" Type="http://purl.oclc.org/ooxml/officeDocument/relationships/oleObject" Target="embeddings/oleObject2.bin"/><Relationship Id="rId22" Type="http://purl.oclc.org/ooxml/officeDocument/relationships/image" Target="media/image11.wmf"/><Relationship Id="rId27" Type="http://purl.oclc.org/ooxml/officeDocument/relationships/header" Target="header2.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76A175" w14:textId="77777777" w:rsidR="00643185" w:rsidRDefault="00643185">
      <w:pPr>
        <w:pStyle w:val="2"/>
      </w:pPr>
      <w:r>
        <w:rPr>
          <w:rFonts w:hint="eastAsia"/>
        </w:rPr>
        <w:t>基本</w:t>
      </w:r>
      <w:r>
        <w:rPr>
          <w:rFonts w:hint="eastAsia"/>
        </w:rPr>
        <w:t>Print</w:t>
      </w:r>
    </w:p>
    <w:p w14:paraId="331CCB6A" w14:textId="77777777" w:rsidR="00643185" w:rsidRDefault="00643185">
      <w:pPr>
        <w:pStyle w:val="3"/>
      </w:pPr>
      <w:r>
        <w:rPr>
          <w:rFonts w:hint="eastAsia"/>
        </w:rPr>
        <w:t>両面プリント</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72B4670A" w14:textId="77777777" w:rsidR="00B3376E" w:rsidRDefault="00643185">
      <w:r>
        <w:rPr>
          <w:rFonts w:hint="eastAsia"/>
        </w:rPr>
        <w:t>＜目的＞</w:t>
      </w:r>
      <w:r>
        <w:rPr>
          <w:rFonts w:hint="eastAsia"/>
        </w:rPr>
        <w:tab/>
      </w:r>
    </w:p>
    <w:p w14:paraId="0DE1DA0E" w14:textId="18017307" w:rsidR="00643185" w:rsidRDefault="00B3376E">
      <w:r>
        <w:tab/>
      </w:r>
      <w:r>
        <w:rPr>
          <w:rFonts w:hint="eastAsia"/>
        </w:rPr>
        <w:t>用紙の両面に印字可能とする。</w:t>
      </w:r>
    </w:p>
    <w:p w14:paraId="2C770276" w14:textId="77777777" w:rsidR="00643185" w:rsidRDefault="00643185">
      <w:pPr>
        <w:pStyle w:val="a1"/>
      </w:pPr>
    </w:p>
    <w:p w14:paraId="6CA62542" w14:textId="77777777" w:rsidR="00643185" w:rsidRDefault="00643185">
      <w:r>
        <w:rPr>
          <w:rFonts w:hint="eastAsia"/>
        </w:rPr>
        <w:t>＜動作</w:t>
      </w:r>
      <w:r>
        <w:rPr>
          <w:rFonts w:hint="eastAsia"/>
        </w:rPr>
        <w:t>/</w:t>
      </w:r>
      <w:r>
        <w:rPr>
          <w:rFonts w:hint="eastAsia"/>
        </w:rPr>
        <w:t>内容＞</w:t>
      </w:r>
    </w:p>
    <w:p w14:paraId="3CF03E40" w14:textId="77777777" w:rsidR="00B3376E" w:rsidRPr="00F70375" w:rsidRDefault="00B3376E" w:rsidP="00B3376E">
      <w:pPr>
        <w:pStyle w:val="a1"/>
      </w:pPr>
      <w:r>
        <w:rPr>
          <w:rFonts w:hint="eastAsia"/>
        </w:rPr>
        <w:t>用紙の両面にコピーする。</w:t>
      </w:r>
    </w:p>
    <w:p w14:paraId="6790FF08" w14:textId="77777777" w:rsidR="00B3376E" w:rsidRDefault="00B3376E" w:rsidP="00B3376E">
      <w:pPr>
        <w:pStyle w:val="a1"/>
      </w:pPr>
      <w:r>
        <w:rPr>
          <w:rFonts w:hint="eastAsia"/>
        </w:rPr>
        <w:t>※</w:t>
      </w:r>
      <w:r>
        <w:rPr>
          <w:rFonts w:hint="eastAsia"/>
        </w:rPr>
        <w:t xml:space="preserve"> </w:t>
      </w:r>
      <w:r>
        <w:rPr>
          <w:rFonts w:hint="eastAsia"/>
        </w:rPr>
        <w:t>コピーにおける本機能は、</w:t>
      </w:r>
      <w:r>
        <w:rPr>
          <w:rFonts w:hint="eastAsia"/>
        </w:rPr>
        <w:t>[</w:t>
      </w:r>
      <w:r>
        <w:rPr>
          <w:rFonts w:hint="eastAsia"/>
        </w:rPr>
        <w:t>両面コピー</w:t>
      </w:r>
      <w:r>
        <w:rPr>
          <w:rFonts w:hint="eastAsia"/>
        </w:rPr>
        <w:t xml:space="preserve">] </w:t>
      </w:r>
      <w:r>
        <w:rPr>
          <w:rFonts w:hint="eastAsia"/>
        </w:rPr>
        <w:t>設定の</w:t>
      </w:r>
      <w:r>
        <w:rPr>
          <w:rFonts w:hint="eastAsia"/>
        </w:rPr>
        <w:t>[</w:t>
      </w:r>
      <w:r>
        <w:rPr>
          <w:rFonts w:hint="eastAsia"/>
        </w:rPr>
        <w:t>片面→両面</w:t>
      </w:r>
      <w:r>
        <w:rPr>
          <w:rFonts w:hint="eastAsia"/>
        </w:rPr>
        <w:t>]</w:t>
      </w:r>
      <w:r>
        <w:rPr>
          <w:rFonts w:hint="eastAsia"/>
        </w:rPr>
        <w:t>、</w:t>
      </w:r>
      <w:r>
        <w:rPr>
          <w:rFonts w:hint="eastAsia"/>
        </w:rPr>
        <w:t>[</w:t>
      </w:r>
      <w:r>
        <w:rPr>
          <w:rFonts w:hint="eastAsia"/>
        </w:rPr>
        <w:t>両面→両面</w:t>
      </w:r>
      <w:r>
        <w:rPr>
          <w:rFonts w:hint="eastAsia"/>
        </w:rPr>
        <w:t>]</w:t>
      </w:r>
      <w:r>
        <w:rPr>
          <w:rFonts w:hint="eastAsia"/>
        </w:rPr>
        <w:t>選択時に適用される。</w:t>
      </w:r>
    </w:p>
    <w:p w14:paraId="4094B152" w14:textId="77777777" w:rsidR="00B3376E" w:rsidRPr="008C43B4" w:rsidRDefault="00B3376E" w:rsidP="000C0FF0">
      <w:pPr>
        <w:pStyle w:val="a1"/>
      </w:pPr>
    </w:p>
    <w:p w14:paraId="23636158" w14:textId="77777777" w:rsidR="00643185" w:rsidRDefault="00643185">
      <w:pPr>
        <w:pStyle w:val="a1"/>
        <w:numPr>
          <w:ilvl w:val="0"/>
          <w:numId w:val="2"/>
        </w:numPr>
      </w:pPr>
      <w:r>
        <w:rPr>
          <w:rFonts w:hint="eastAsia"/>
        </w:rPr>
        <w:t>ユーザーは、</w:t>
      </w:r>
      <w:r>
        <w:rPr>
          <w:rFonts w:hint="eastAsia"/>
        </w:rPr>
        <w:t>[</w:t>
      </w:r>
      <w:r>
        <w:rPr>
          <w:rFonts w:hint="eastAsia"/>
        </w:rPr>
        <w:t>プリントの面付け</w:t>
      </w:r>
      <w:r>
        <w:rPr>
          <w:rFonts w:hint="eastAsia"/>
        </w:rPr>
        <w:t>]</w:t>
      </w:r>
      <w:r>
        <w:rPr>
          <w:rFonts w:hint="eastAsia"/>
        </w:rPr>
        <w:t>と</w:t>
      </w:r>
      <w:r>
        <w:rPr>
          <w:rFonts w:hint="eastAsia"/>
        </w:rPr>
        <w:t>[</w:t>
      </w:r>
      <w:r>
        <w:rPr>
          <w:rFonts w:hint="eastAsia"/>
        </w:rPr>
        <w:t>でき上がり状態</w:t>
      </w:r>
      <w:r>
        <w:rPr>
          <w:rFonts w:hint="eastAsia"/>
        </w:rPr>
        <w:t>]</w:t>
      </w:r>
      <w:r>
        <w:rPr>
          <w:rFonts w:hint="eastAsia"/>
        </w:rPr>
        <w:t>を選択することができる。</w:t>
      </w:r>
      <w:r>
        <w:rPr>
          <w:rFonts w:hint="eastAsia"/>
        </w:rPr>
        <w:br/>
      </w:r>
    </w:p>
    <w:p w14:paraId="369A3C8B" w14:textId="77777777" w:rsidR="00643185" w:rsidRDefault="00643185">
      <w:pPr>
        <w:pStyle w:val="a2"/>
      </w:pPr>
      <w:r>
        <w:rPr>
          <w:rFonts w:hint="eastAsia"/>
        </w:rPr>
        <w:t>[</w:t>
      </w:r>
      <w:r>
        <w:rPr>
          <w:rFonts w:hint="eastAsia"/>
          <w:b/>
          <w:bCs/>
        </w:rPr>
        <w:t>プリント面付け</w:t>
      </w:r>
      <w:r>
        <w:rPr>
          <w:rFonts w:hint="eastAsia"/>
        </w:rPr>
        <w:t>]</w:t>
      </w:r>
      <w:r>
        <w:rPr>
          <w:rFonts w:hint="eastAsia"/>
        </w:rPr>
        <w:t>…“</w:t>
      </w:r>
      <w:r>
        <w:rPr>
          <w:rFonts w:hint="eastAsia"/>
          <w:b/>
          <w:bCs/>
        </w:rPr>
        <w:t>片面プリント</w:t>
      </w:r>
      <w:r>
        <w:rPr>
          <w:rFonts w:hint="eastAsia"/>
        </w:rPr>
        <w:t>”、</w:t>
      </w:r>
      <w:r>
        <w:t>”</w:t>
      </w:r>
      <w:r>
        <w:rPr>
          <w:rFonts w:hint="eastAsia"/>
          <w:b/>
          <w:bCs/>
        </w:rPr>
        <w:t>両面プリント</w:t>
      </w:r>
      <w:r>
        <w:rPr>
          <w:rFonts w:hint="eastAsia"/>
        </w:rPr>
        <w:t>“のいずれかを選択する。</w:t>
      </w:r>
    </w:p>
    <w:p w14:paraId="56117696" w14:textId="0AC701A0" w:rsidR="00643185" w:rsidRDefault="00643185">
      <w:pPr>
        <w:pStyle w:val="a2"/>
        <w:tabs>
          <w:tab w:val="clear" w:pos="28.35pt"/>
          <w:tab w:val="start" w:pos="42pt"/>
        </w:tabs>
        <w:ind w:start="0pt" w:firstLine="0pt"/>
      </w:pPr>
      <w:r>
        <w:rPr>
          <w:rFonts w:hint="eastAsia"/>
        </w:rPr>
        <w:tab/>
        <w:t>[</w:t>
      </w:r>
      <w:r>
        <w:rPr>
          <w:rFonts w:hint="eastAsia"/>
          <w:b/>
          <w:bCs/>
        </w:rPr>
        <w:t>でき上がり状態</w:t>
      </w:r>
      <w:r>
        <w:rPr>
          <w:rFonts w:hint="eastAsia"/>
        </w:rPr>
        <w:t>]</w:t>
      </w:r>
      <w:r>
        <w:rPr>
          <w:rFonts w:hint="eastAsia"/>
        </w:rPr>
        <w:t>…</w:t>
      </w:r>
      <w:r>
        <w:t>”</w:t>
      </w:r>
      <w:r w:rsidR="000C0FF0">
        <w:rPr>
          <w:rFonts w:hint="eastAsia"/>
          <w:b/>
          <w:bCs/>
        </w:rPr>
        <w:t>左右</w:t>
      </w:r>
      <w:r>
        <w:rPr>
          <w:rFonts w:hint="eastAsia"/>
          <w:b/>
          <w:bCs/>
        </w:rPr>
        <w:t>開き</w:t>
      </w:r>
      <w:r>
        <w:t>”</w:t>
      </w:r>
      <w:r>
        <w:rPr>
          <w:rFonts w:hint="eastAsia"/>
        </w:rPr>
        <w:t>、</w:t>
      </w:r>
      <w:r>
        <w:t>”</w:t>
      </w:r>
      <w:r w:rsidR="000C0FF0">
        <w:rPr>
          <w:rFonts w:hint="eastAsia"/>
          <w:b/>
          <w:bCs/>
        </w:rPr>
        <w:t>上下</w:t>
      </w:r>
      <w:r>
        <w:rPr>
          <w:rFonts w:hint="eastAsia"/>
          <w:b/>
          <w:bCs/>
        </w:rPr>
        <w:t>開き</w:t>
      </w:r>
      <w:r>
        <w:t>”</w:t>
      </w:r>
      <w:r>
        <w:rPr>
          <w:rFonts w:hint="eastAsia"/>
        </w:rPr>
        <w:t>の中から選択する。</w:t>
      </w:r>
    </w:p>
    <w:p w14:paraId="76FF4D61" w14:textId="77777777" w:rsidR="00643185" w:rsidRDefault="00643185">
      <w:pPr>
        <w:pStyle w:val="a2"/>
        <w:numPr>
          <w:ilvl w:val="0"/>
          <w:numId w:val="11"/>
        </w:numPr>
        <w:tabs>
          <w:tab w:val="clear" w:pos="56.05pt"/>
          <w:tab w:val="num" w:pos="69.55pt"/>
        </w:tabs>
        <w:ind w:start="69.55pt"/>
      </w:pPr>
      <w:r>
        <w:rPr>
          <w:rFonts w:hint="eastAsia"/>
        </w:rPr>
        <w:t>本設定は</w:t>
      </w:r>
      <w:r>
        <w:rPr>
          <w:rFonts w:hint="eastAsia"/>
        </w:rPr>
        <w:t>[</w:t>
      </w:r>
      <w:r>
        <w:rPr>
          <w:rFonts w:hint="eastAsia"/>
        </w:rPr>
        <w:t>プリント面付け</w:t>
      </w:r>
      <w:r>
        <w:rPr>
          <w:rFonts w:hint="eastAsia"/>
        </w:rPr>
        <w:t>]</w:t>
      </w:r>
      <w:r>
        <w:rPr>
          <w:rFonts w:hint="eastAsia"/>
        </w:rPr>
        <w:t>の指定が“両面プリント”の場合にのみ可能である。</w:t>
      </w:r>
    </w:p>
    <w:p w14:paraId="3B4869DD" w14:textId="045003D3" w:rsidR="00643185" w:rsidRDefault="00643185">
      <w:pPr>
        <w:pStyle w:val="a2"/>
        <w:numPr>
          <w:ilvl w:val="0"/>
          <w:numId w:val="11"/>
        </w:numPr>
        <w:tabs>
          <w:tab w:val="clear" w:pos="56.05pt"/>
          <w:tab w:val="num" w:pos="69.55pt"/>
        </w:tabs>
        <w:ind w:start="69.55pt"/>
      </w:pPr>
      <w:r>
        <w:rPr>
          <w:rFonts w:hint="eastAsia"/>
        </w:rPr>
        <w:t>ここでいう”</w:t>
      </w:r>
      <w:r w:rsidR="000C0FF0">
        <w:rPr>
          <w:rFonts w:hint="eastAsia"/>
        </w:rPr>
        <w:t>左右開き</w:t>
      </w:r>
      <w:r>
        <w:t>”</w:t>
      </w:r>
      <w:r>
        <w:rPr>
          <w:rFonts w:hint="eastAsia"/>
        </w:rPr>
        <w:t>、“</w:t>
      </w:r>
      <w:r w:rsidR="000C0FF0">
        <w:rPr>
          <w:rFonts w:hint="eastAsia"/>
        </w:rPr>
        <w:t>上下開き</w:t>
      </w:r>
      <w:r>
        <w:rPr>
          <w:rFonts w:hint="eastAsia"/>
        </w:rPr>
        <w:t>”は、原稿の天を上に</w:t>
      </w:r>
      <w:r w:rsidR="000C0FF0">
        <w:rPr>
          <w:rFonts w:hint="eastAsia"/>
        </w:rPr>
        <w:t>見た開き方向</w:t>
      </w:r>
      <w:r>
        <w:rPr>
          <w:rFonts w:hint="eastAsia"/>
        </w:rPr>
        <w:t>である。</w:t>
      </w:r>
    </w:p>
    <w:p w14:paraId="64122537" w14:textId="77777777" w:rsidR="00643185" w:rsidRDefault="00643185">
      <w:pPr>
        <w:pStyle w:val="a2"/>
        <w:rPr>
          <w:color w:val="FF0000"/>
        </w:rPr>
      </w:pPr>
    </w:p>
    <w:p w14:paraId="272A9855" w14:textId="77777777" w:rsidR="00643185" w:rsidRDefault="00643185">
      <w:pPr>
        <w:pStyle w:val="a1"/>
        <w:numPr>
          <w:ilvl w:val="0"/>
          <w:numId w:val="2"/>
        </w:numPr>
      </w:pPr>
      <w:r>
        <w:t>“</w:t>
      </w:r>
      <w:r>
        <w:rPr>
          <w:rFonts w:hint="eastAsia"/>
        </w:rPr>
        <w:t>両面プリント“選択時、</w:t>
      </w:r>
      <w:r>
        <w:rPr>
          <w:rFonts w:hint="eastAsia"/>
        </w:rPr>
        <w:t>[</w:t>
      </w:r>
      <w:r>
        <w:rPr>
          <w:rFonts w:hint="eastAsia"/>
        </w:rPr>
        <w:t>でき上がり状態</w:t>
      </w:r>
      <w:r>
        <w:rPr>
          <w:rFonts w:hint="eastAsia"/>
        </w:rPr>
        <w:t>]</w:t>
      </w:r>
      <w:r>
        <w:rPr>
          <w:rFonts w:hint="eastAsia"/>
        </w:rPr>
        <w:t>指定に応じて、用紙の</w:t>
      </w:r>
      <w:r>
        <w:rPr>
          <w:rFonts w:hint="eastAsia"/>
        </w:rPr>
        <w:t>Side1</w:t>
      </w:r>
      <w:r>
        <w:rPr>
          <w:rFonts w:hint="eastAsia"/>
        </w:rPr>
        <w:t>に対して</w:t>
      </w:r>
      <w:r>
        <w:rPr>
          <w:rFonts w:hint="eastAsia"/>
        </w:rPr>
        <w:t>Side2</w:t>
      </w:r>
      <w:r>
        <w:rPr>
          <w:rFonts w:hint="eastAsia"/>
        </w:rPr>
        <w:t>のイメージを</w:t>
      </w:r>
      <w:r>
        <w:rPr>
          <w:rFonts w:hint="eastAsia"/>
        </w:rPr>
        <w:t>180</w:t>
      </w:r>
      <w:r>
        <w:rPr>
          <w:rFonts w:hint="eastAsia"/>
        </w:rPr>
        <w:t>度ローテーションする場合がある。</w:t>
      </w:r>
      <w:r>
        <w:rPr>
          <w:rFonts w:hint="eastAsia"/>
        </w:rPr>
        <w:br/>
      </w:r>
      <w:r>
        <w:rPr>
          <w:rFonts w:hint="eastAsia"/>
        </w:rPr>
        <w:t>これら「</w:t>
      </w:r>
      <w:r>
        <w:rPr>
          <w:rFonts w:hint="eastAsia"/>
        </w:rPr>
        <w:t>180</w:t>
      </w:r>
      <w:r>
        <w:rPr>
          <w:rFonts w:hint="eastAsia"/>
        </w:rPr>
        <w:t>度ローテーションの有無」の判断は、</w:t>
      </w:r>
      <w:r>
        <w:rPr>
          <w:rFonts w:hint="eastAsia"/>
        </w:rPr>
        <w:t xml:space="preserve"> [</w:t>
      </w:r>
      <w:r>
        <w:rPr>
          <w:rFonts w:hint="eastAsia"/>
        </w:rPr>
        <w:t>でき上がり状態</w:t>
      </w:r>
      <w:r>
        <w:rPr>
          <w:rFonts w:hint="eastAsia"/>
        </w:rPr>
        <w:t>]</w:t>
      </w:r>
      <w:r>
        <w:rPr>
          <w:rFonts w:hint="eastAsia"/>
        </w:rPr>
        <w:t>と</w:t>
      </w:r>
      <w:r>
        <w:rPr>
          <w:rFonts w:hint="eastAsia"/>
        </w:rPr>
        <w:t>[</w:t>
      </w:r>
      <w:r>
        <w:rPr>
          <w:rFonts w:hint="eastAsia"/>
        </w:rPr>
        <w:t>用紙の進行方向に対するイメージの向き</w:t>
      </w:r>
      <w:r>
        <w:rPr>
          <w:rFonts w:hint="eastAsia"/>
        </w:rPr>
        <w:t>]</w:t>
      </w:r>
      <w:r>
        <w:rPr>
          <w:rFonts w:hint="eastAsia"/>
        </w:rPr>
        <w:t>から、以下のように決定される。※</w:t>
      </w:r>
      <w:r>
        <w:rPr>
          <w:rFonts w:hint="eastAsia"/>
        </w:rPr>
        <w:t>[</w:t>
      </w:r>
      <w:r>
        <w:rPr>
          <w:rFonts w:hint="eastAsia"/>
        </w:rPr>
        <w:t>用紙の進行方向に対するイメージの向き</w:t>
      </w:r>
      <w:r>
        <w:rPr>
          <w:rFonts w:hint="eastAsia"/>
        </w:rPr>
        <w:t>]</w:t>
      </w:r>
      <w:r>
        <w:rPr>
          <w:rFonts w:hint="eastAsia"/>
        </w:rPr>
        <w:t>とは</w:t>
      </w:r>
      <w:r>
        <w:rPr>
          <w:rFonts w:hint="eastAsia"/>
        </w:rPr>
        <w:t>90</w:t>
      </w:r>
      <w:r>
        <w:rPr>
          <w:rFonts w:hint="eastAsia"/>
        </w:rPr>
        <w:t>度回転がなければ原稿の天の向きと同じである。</w:t>
      </w: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920"/>
        <w:gridCol w:w="1200"/>
        <w:gridCol w:w="1440"/>
        <w:gridCol w:w="4680"/>
      </w:tblGrid>
      <w:tr w:rsidR="00643185" w14:paraId="010664BB" w14:textId="77777777">
        <w:tc>
          <w:tcPr>
            <w:tcW w:w="96pt" w:type="dxa"/>
            <w:shd w:val="pct25" w:color="FFFF00" w:fill="auto"/>
          </w:tcPr>
          <w:p w14:paraId="2822B731" w14:textId="77777777" w:rsidR="00643185" w:rsidRDefault="00643185">
            <w:pPr>
              <w:pStyle w:val="a1"/>
              <w:tabs>
                <w:tab w:val="clear" w:pos="42.55pt"/>
              </w:tabs>
              <w:ind w:start="0pt"/>
              <w:jc w:val="center"/>
            </w:pPr>
            <w:r>
              <w:rPr>
                <w:rFonts w:hint="eastAsia"/>
              </w:rPr>
              <w:t>用紙の進行方向に対するイメージの向き</w:t>
            </w:r>
          </w:p>
        </w:tc>
        <w:tc>
          <w:tcPr>
            <w:tcW w:w="60pt" w:type="dxa"/>
            <w:shd w:val="pct25" w:color="FFFF00" w:fill="auto"/>
          </w:tcPr>
          <w:p w14:paraId="56DAA31F" w14:textId="77777777" w:rsidR="00643185" w:rsidRDefault="00643185">
            <w:pPr>
              <w:pStyle w:val="a1"/>
              <w:tabs>
                <w:tab w:val="clear" w:pos="42.55pt"/>
              </w:tabs>
              <w:ind w:start="0pt"/>
              <w:jc w:val="center"/>
            </w:pPr>
            <w:r>
              <w:rPr>
                <w:rFonts w:hint="eastAsia"/>
              </w:rPr>
              <w:t>出来上がり</w:t>
            </w:r>
          </w:p>
          <w:p w14:paraId="1CB0D1AD" w14:textId="77777777" w:rsidR="00643185" w:rsidRDefault="00643185">
            <w:pPr>
              <w:pStyle w:val="a1"/>
              <w:tabs>
                <w:tab w:val="clear" w:pos="42.55pt"/>
              </w:tabs>
              <w:ind w:start="0pt"/>
              <w:jc w:val="center"/>
            </w:pPr>
            <w:r>
              <w:rPr>
                <w:rFonts w:hint="eastAsia"/>
              </w:rPr>
              <w:t>状態</w:t>
            </w:r>
          </w:p>
        </w:tc>
        <w:tc>
          <w:tcPr>
            <w:tcW w:w="72pt" w:type="dxa"/>
            <w:shd w:val="pct25" w:color="FFFF00" w:fill="auto"/>
          </w:tcPr>
          <w:p w14:paraId="4668A586" w14:textId="77777777" w:rsidR="00643185" w:rsidRDefault="00643185">
            <w:pPr>
              <w:pStyle w:val="a1"/>
              <w:tabs>
                <w:tab w:val="clear" w:pos="42.55pt"/>
              </w:tabs>
              <w:ind w:start="0pt"/>
              <w:jc w:val="center"/>
            </w:pPr>
            <w:r>
              <w:rPr>
                <w:rFonts w:hint="eastAsia"/>
              </w:rPr>
              <w:t>180</w:t>
            </w:r>
            <w:r>
              <w:rPr>
                <w:rFonts w:hint="eastAsia"/>
              </w:rPr>
              <w:t>°回転有無</w:t>
            </w:r>
          </w:p>
        </w:tc>
        <w:tc>
          <w:tcPr>
            <w:tcW w:w="234pt" w:type="dxa"/>
            <w:shd w:val="pct25" w:color="FFFF00" w:fill="auto"/>
          </w:tcPr>
          <w:p w14:paraId="37A2F10E" w14:textId="77777777" w:rsidR="00643185" w:rsidRDefault="00643185">
            <w:pPr>
              <w:pStyle w:val="a1"/>
              <w:tabs>
                <w:tab w:val="clear" w:pos="42.55pt"/>
              </w:tabs>
              <w:ind w:start="0pt"/>
              <w:jc w:val="center"/>
            </w:pPr>
            <w:r>
              <w:rPr>
                <w:rFonts w:hint="eastAsia"/>
              </w:rPr>
              <w:t>備考</w:t>
            </w:r>
          </w:p>
        </w:tc>
      </w:tr>
      <w:tr w:rsidR="00643185" w14:paraId="63C34389" w14:textId="77777777">
        <w:trPr>
          <w:cantSplit/>
        </w:trPr>
        <w:tc>
          <w:tcPr>
            <w:tcW w:w="96pt" w:type="dxa"/>
            <w:vMerge w:val="restart"/>
          </w:tcPr>
          <w:p w14:paraId="6D5307B6" w14:textId="77777777" w:rsidR="00643185" w:rsidRDefault="00643185">
            <w:pPr>
              <w:pStyle w:val="a1"/>
              <w:tabs>
                <w:tab w:val="clear" w:pos="42.55pt"/>
              </w:tabs>
              <w:ind w:start="0pt"/>
              <w:jc w:val="center"/>
            </w:pPr>
            <w:r>
              <w:rPr>
                <w:rFonts w:hint="eastAsia"/>
              </w:rPr>
              <w:t>直行（天が上）</w:t>
            </w:r>
          </w:p>
        </w:tc>
        <w:tc>
          <w:tcPr>
            <w:tcW w:w="60pt" w:type="dxa"/>
          </w:tcPr>
          <w:p w14:paraId="255BD0A6" w14:textId="77777777" w:rsidR="00643185" w:rsidRDefault="00643185">
            <w:pPr>
              <w:pStyle w:val="a1"/>
              <w:tabs>
                <w:tab w:val="clear" w:pos="42.55pt"/>
              </w:tabs>
              <w:ind w:start="0pt"/>
              <w:jc w:val="center"/>
            </w:pPr>
            <w:r>
              <w:rPr>
                <w:rFonts w:hint="eastAsia"/>
              </w:rPr>
              <w:t>横開き</w:t>
            </w:r>
          </w:p>
        </w:tc>
        <w:tc>
          <w:tcPr>
            <w:tcW w:w="72pt" w:type="dxa"/>
          </w:tcPr>
          <w:p w14:paraId="4E60352A" w14:textId="77777777" w:rsidR="00643185" w:rsidRDefault="00643185">
            <w:pPr>
              <w:pStyle w:val="a1"/>
              <w:tabs>
                <w:tab w:val="clear" w:pos="42.55pt"/>
              </w:tabs>
              <w:ind w:start="0pt"/>
              <w:jc w:val="center"/>
            </w:pPr>
            <w:r>
              <w:rPr>
                <w:rFonts w:hint="eastAsia"/>
              </w:rPr>
              <w:t>×</w:t>
            </w:r>
          </w:p>
        </w:tc>
        <w:tc>
          <w:tcPr>
            <w:tcW w:w="234pt" w:type="dxa"/>
          </w:tcPr>
          <w:p w14:paraId="5BE46353" w14:textId="77777777" w:rsidR="00643185" w:rsidRDefault="00643185">
            <w:pPr>
              <w:pStyle w:val="a1"/>
              <w:tabs>
                <w:tab w:val="clear" w:pos="42.55pt"/>
              </w:tabs>
              <w:ind w:start="0pt"/>
            </w:pPr>
          </w:p>
        </w:tc>
      </w:tr>
      <w:tr w:rsidR="00643185" w14:paraId="65128AF8" w14:textId="77777777">
        <w:trPr>
          <w:cantSplit/>
        </w:trPr>
        <w:tc>
          <w:tcPr>
            <w:tcW w:w="96pt" w:type="dxa"/>
            <w:vMerge/>
          </w:tcPr>
          <w:p w14:paraId="5502DD8C" w14:textId="77777777" w:rsidR="00643185" w:rsidRDefault="00643185">
            <w:pPr>
              <w:pStyle w:val="a1"/>
              <w:tabs>
                <w:tab w:val="clear" w:pos="42.55pt"/>
              </w:tabs>
              <w:ind w:start="0pt"/>
              <w:jc w:val="center"/>
            </w:pPr>
          </w:p>
        </w:tc>
        <w:tc>
          <w:tcPr>
            <w:tcW w:w="60pt" w:type="dxa"/>
          </w:tcPr>
          <w:p w14:paraId="69FA2A95" w14:textId="77777777" w:rsidR="00643185" w:rsidRDefault="00643185">
            <w:pPr>
              <w:pStyle w:val="a1"/>
              <w:tabs>
                <w:tab w:val="clear" w:pos="42.55pt"/>
              </w:tabs>
              <w:ind w:start="0pt"/>
              <w:jc w:val="center"/>
            </w:pPr>
            <w:r>
              <w:rPr>
                <w:rFonts w:hint="eastAsia"/>
              </w:rPr>
              <w:t>縦開き</w:t>
            </w:r>
          </w:p>
        </w:tc>
        <w:tc>
          <w:tcPr>
            <w:tcW w:w="72pt" w:type="dxa"/>
          </w:tcPr>
          <w:p w14:paraId="3D409775" w14:textId="77777777" w:rsidR="00643185" w:rsidRDefault="00643185">
            <w:pPr>
              <w:pStyle w:val="a1"/>
              <w:tabs>
                <w:tab w:val="clear" w:pos="42.55pt"/>
              </w:tabs>
              <w:ind w:start="0pt"/>
              <w:jc w:val="center"/>
            </w:pPr>
            <w:r>
              <w:rPr>
                <w:rFonts w:hint="eastAsia"/>
              </w:rPr>
              <w:t>○</w:t>
            </w:r>
          </w:p>
        </w:tc>
        <w:tc>
          <w:tcPr>
            <w:tcW w:w="234pt" w:type="dxa"/>
          </w:tcPr>
          <w:p w14:paraId="71FF2A9C" w14:textId="77777777" w:rsidR="00643185" w:rsidRDefault="00643185">
            <w:pPr>
              <w:pStyle w:val="a1"/>
              <w:tabs>
                <w:tab w:val="clear" w:pos="42.55pt"/>
              </w:tabs>
              <w:ind w:start="0pt"/>
            </w:pPr>
            <w:r>
              <w:rPr>
                <w:rFonts w:hint="eastAsia"/>
              </w:rPr>
              <w:t>出力指示が上下逆の為</w:t>
            </w:r>
          </w:p>
        </w:tc>
      </w:tr>
      <w:tr w:rsidR="00643185" w14:paraId="7C0EBF18" w14:textId="77777777">
        <w:trPr>
          <w:cantSplit/>
        </w:trPr>
        <w:tc>
          <w:tcPr>
            <w:tcW w:w="96pt" w:type="dxa"/>
            <w:vMerge w:val="restart"/>
          </w:tcPr>
          <w:p w14:paraId="136A464E" w14:textId="77777777" w:rsidR="00643185" w:rsidRDefault="00643185">
            <w:pPr>
              <w:pStyle w:val="a1"/>
              <w:tabs>
                <w:tab w:val="clear" w:pos="42.55pt"/>
              </w:tabs>
              <w:ind w:start="0pt"/>
              <w:jc w:val="center"/>
            </w:pPr>
            <w:r>
              <w:rPr>
                <w:rFonts w:hint="eastAsia"/>
              </w:rPr>
              <w:t>水平（天が左）</w:t>
            </w:r>
          </w:p>
        </w:tc>
        <w:tc>
          <w:tcPr>
            <w:tcW w:w="60pt" w:type="dxa"/>
          </w:tcPr>
          <w:p w14:paraId="6F17DBA0" w14:textId="77777777" w:rsidR="00643185" w:rsidRDefault="00643185">
            <w:pPr>
              <w:pStyle w:val="a1"/>
              <w:tabs>
                <w:tab w:val="clear" w:pos="42.55pt"/>
              </w:tabs>
              <w:ind w:start="0pt"/>
              <w:jc w:val="center"/>
            </w:pPr>
            <w:r>
              <w:rPr>
                <w:rFonts w:hint="eastAsia"/>
              </w:rPr>
              <w:t>横開き</w:t>
            </w:r>
          </w:p>
        </w:tc>
        <w:tc>
          <w:tcPr>
            <w:tcW w:w="72pt" w:type="dxa"/>
          </w:tcPr>
          <w:p w14:paraId="0151794C" w14:textId="77777777" w:rsidR="00643185" w:rsidRDefault="00643185">
            <w:pPr>
              <w:pStyle w:val="a1"/>
              <w:tabs>
                <w:tab w:val="clear" w:pos="42.55pt"/>
              </w:tabs>
              <w:ind w:start="0pt"/>
              <w:jc w:val="center"/>
            </w:pPr>
            <w:r>
              <w:rPr>
                <w:rFonts w:hint="eastAsia"/>
              </w:rPr>
              <w:t>○</w:t>
            </w:r>
          </w:p>
        </w:tc>
        <w:tc>
          <w:tcPr>
            <w:tcW w:w="234pt" w:type="dxa"/>
          </w:tcPr>
          <w:p w14:paraId="2DA708F1" w14:textId="77777777" w:rsidR="00643185" w:rsidRDefault="00643185">
            <w:pPr>
              <w:pStyle w:val="a1"/>
              <w:tabs>
                <w:tab w:val="clear" w:pos="42.55pt"/>
              </w:tabs>
              <w:ind w:start="0pt"/>
            </w:pPr>
            <w:r>
              <w:rPr>
                <w:rFonts w:hint="eastAsia"/>
              </w:rPr>
              <w:t>用紙反転時上下が逆になる為</w:t>
            </w:r>
          </w:p>
        </w:tc>
      </w:tr>
      <w:tr w:rsidR="00643185" w14:paraId="375F2B5A" w14:textId="77777777">
        <w:trPr>
          <w:cantSplit/>
        </w:trPr>
        <w:tc>
          <w:tcPr>
            <w:tcW w:w="96pt" w:type="dxa"/>
            <w:vMerge/>
          </w:tcPr>
          <w:p w14:paraId="5CC5F43D" w14:textId="77777777" w:rsidR="00643185" w:rsidRDefault="00643185">
            <w:pPr>
              <w:pStyle w:val="a1"/>
              <w:tabs>
                <w:tab w:val="clear" w:pos="42.55pt"/>
              </w:tabs>
              <w:ind w:start="0pt"/>
              <w:jc w:val="center"/>
            </w:pPr>
          </w:p>
        </w:tc>
        <w:tc>
          <w:tcPr>
            <w:tcW w:w="60pt" w:type="dxa"/>
          </w:tcPr>
          <w:p w14:paraId="3137BBC7" w14:textId="77777777" w:rsidR="00643185" w:rsidRDefault="00643185">
            <w:pPr>
              <w:pStyle w:val="a1"/>
              <w:tabs>
                <w:tab w:val="clear" w:pos="42.55pt"/>
              </w:tabs>
              <w:ind w:start="0pt"/>
              <w:jc w:val="center"/>
            </w:pPr>
            <w:r>
              <w:rPr>
                <w:rFonts w:hint="eastAsia"/>
              </w:rPr>
              <w:t>縦開き</w:t>
            </w:r>
          </w:p>
        </w:tc>
        <w:tc>
          <w:tcPr>
            <w:tcW w:w="72pt" w:type="dxa"/>
          </w:tcPr>
          <w:p w14:paraId="422B7F2F" w14:textId="77777777" w:rsidR="00643185" w:rsidRDefault="00643185">
            <w:pPr>
              <w:pStyle w:val="a1"/>
              <w:tabs>
                <w:tab w:val="clear" w:pos="42.55pt"/>
              </w:tabs>
              <w:ind w:start="0pt"/>
              <w:jc w:val="center"/>
            </w:pPr>
            <w:r>
              <w:rPr>
                <w:rFonts w:hint="eastAsia"/>
              </w:rPr>
              <w:t>×</w:t>
            </w:r>
          </w:p>
        </w:tc>
        <w:tc>
          <w:tcPr>
            <w:tcW w:w="234pt" w:type="dxa"/>
          </w:tcPr>
          <w:p w14:paraId="19BB0944" w14:textId="77777777" w:rsidR="00643185" w:rsidRDefault="00643185">
            <w:pPr>
              <w:pStyle w:val="a1"/>
              <w:tabs>
                <w:tab w:val="clear" w:pos="42.55pt"/>
              </w:tabs>
              <w:ind w:start="0pt"/>
            </w:pPr>
            <w:r>
              <w:rPr>
                <w:rFonts w:hint="eastAsia"/>
              </w:rPr>
              <w:t>出力指定が上下逆であるが、用紙反転で相殺される為。</w:t>
            </w:r>
          </w:p>
        </w:tc>
      </w:tr>
    </w:tbl>
    <w:p w14:paraId="590EF7A2" w14:textId="77777777" w:rsidR="00643185" w:rsidRDefault="00643185">
      <w:pPr>
        <w:pStyle w:val="a1"/>
        <w:numPr>
          <w:ilvl w:val="0"/>
          <w:numId w:val="11"/>
        </w:numPr>
        <w:tabs>
          <w:tab w:val="clear" w:pos="42.55pt"/>
        </w:tabs>
      </w:pPr>
      <w:r>
        <w:rPr>
          <w:rFonts w:hint="eastAsia"/>
        </w:rPr>
        <w:t>ここで規定している</w:t>
      </w:r>
      <w:r>
        <w:rPr>
          <w:rFonts w:hint="eastAsia"/>
        </w:rPr>
        <w:t>180</w:t>
      </w:r>
      <w:r>
        <w:rPr>
          <w:rFonts w:hint="eastAsia"/>
        </w:rPr>
        <w:t>度ローテーションは、ローテーション条件の一つであり、絶対条件ではない。特にコピーでは原稿読み込み時の両面設定等と合わせてローテーションが決まるので注意が必要である。</w:t>
      </w:r>
    </w:p>
    <w:p w14:paraId="2E3ED6D2" w14:textId="77777777" w:rsidR="00643185" w:rsidRDefault="00643185">
      <w:pPr>
        <w:pStyle w:val="a2"/>
        <w:ind w:start="56.05pt" w:firstLine="0pt"/>
      </w:pPr>
    </w:p>
    <w:p w14:paraId="3BC40F61" w14:textId="77777777" w:rsidR="00643185" w:rsidRDefault="00643185">
      <w:pPr>
        <w:pStyle w:val="a1"/>
        <w:numPr>
          <w:ilvl w:val="0"/>
          <w:numId w:val="2"/>
        </w:numPr>
      </w:pPr>
      <w:r>
        <w:rPr>
          <w:rFonts w:hint="eastAsia"/>
        </w:rPr>
        <w:t>“両面プリント”選択時、通常は表裏ともに原稿読み込み</w:t>
      </w:r>
      <w:r>
        <w:rPr>
          <w:rFonts w:hint="eastAsia"/>
        </w:rPr>
        <w:t>REGI</w:t>
      </w:r>
      <w:r>
        <w:rPr>
          <w:rFonts w:hint="eastAsia"/>
        </w:rPr>
        <w:t>が用紙コーナーに合うように出力する。（次ページに出力例を示す）</w:t>
      </w:r>
    </w:p>
    <w:p w14:paraId="6B8ED4F3" w14:textId="77777777" w:rsidR="00643185" w:rsidRDefault="00643185">
      <w:pPr>
        <w:pStyle w:val="a1"/>
        <w:tabs>
          <w:tab w:val="clear" w:pos="42.55pt"/>
        </w:tabs>
      </w:pPr>
    </w:p>
    <w:p w14:paraId="618C70E0" w14:textId="77777777" w:rsidR="00643185" w:rsidRDefault="00643185">
      <w:pPr>
        <w:pStyle w:val="a1"/>
        <w:tabs>
          <w:tab w:val="clear" w:pos="42.55pt"/>
        </w:tabs>
        <w:ind w:start="0pt"/>
      </w:pPr>
    </w:p>
    <w:p w14:paraId="63D3324A" w14:textId="77777777" w:rsidR="00643185" w:rsidRDefault="00643185">
      <w:pPr>
        <w:pStyle w:val="a1"/>
        <w:tabs>
          <w:tab w:val="clear" w:pos="42.55pt"/>
        </w:tabs>
        <w:ind w:start="0pt"/>
      </w:pPr>
      <w:r>
        <w:rPr>
          <w:rFonts w:hint="eastAsia"/>
        </w:rPr>
        <w:t>＜制限注意事項＞</w:t>
      </w:r>
    </w:p>
    <w:p w14:paraId="3DE62C6C" w14:textId="77777777" w:rsidR="000C0FF0" w:rsidRDefault="00643185">
      <w:pPr>
        <w:pStyle w:val="a1"/>
        <w:numPr>
          <w:ilvl w:val="0"/>
          <w:numId w:val="13"/>
        </w:numPr>
      </w:pPr>
      <w:r>
        <w:rPr>
          <w:rFonts w:hint="eastAsia"/>
        </w:rPr>
        <w:t>コピーでは本機能単体の設定は存在せず、両面原稿と合わせた両面コピー機能としてユーザーに提供される。</w:t>
      </w:r>
    </w:p>
    <w:p w14:paraId="383D36D2" w14:textId="4C38E641" w:rsidR="00643185" w:rsidRDefault="00643185" w:rsidP="00A21AD9">
      <w:pPr>
        <w:pStyle w:val="a1"/>
        <w:ind w:start="40.35pt"/>
      </w:pPr>
      <w:r>
        <w:rPr>
          <w:rFonts w:hint="eastAsia"/>
        </w:rPr>
        <w:t>（「両面コピー」の項参照）</w:t>
      </w:r>
    </w:p>
    <w:p w14:paraId="1F6CEC62" w14:textId="77777777" w:rsidR="00643185" w:rsidRDefault="00643185">
      <w:pPr>
        <w:pStyle w:val="a1"/>
      </w:pPr>
      <w:r>
        <w:br w:type="page"/>
      </w:r>
    </w:p>
    <w:p w14:paraId="30B53A21" w14:textId="77777777" w:rsidR="00643185" w:rsidRDefault="00F9219A">
      <w:pPr>
        <w:spacing w:line="12pt" w:lineRule="exact"/>
        <w:jc w:val="start"/>
        <w:rPr>
          <w:b/>
        </w:rPr>
      </w:pPr>
      <w:r>
        <w:rPr>
          <w:noProof/>
          <w:sz w:val="20"/>
        </w:rPr>
        <w:lastRenderedPageBreak/>
        <mc:AlternateContent>
          <mc:Choice Requires="v">
            <w:object w:dxaOrig="72pt" w:dyaOrig="72pt" w14:anchorId="0E99E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20" type="#_x0000_t75" style="position:absolute;margin-left:336pt;margin-top:8.4pt;width:163.45pt;height:51.25pt;z-index:-251658240;mso-wrap-edited:f" wrapcoords="-99 0 -99 15354 3567 16655 4161 17176 4161 19258 12583 19258 12980 18737 12782 17436 15358 16655 18330 15094 18231 0 -99 0">
                <v:imagedata r:id="rId7" o:title=""/>
              </v:shape>
              <o:OLEObject Type="Embed" ProgID="Word.Document.8" ShapeID="_x0000_s3420" DrawAspect="Content" ObjectID="_1656929237" r:id="rId8">
                <o:FieldCodes>\s</o:FieldCodes>
              </o:OLEObject>
            </w:object>
          </mc:Choice>
          <mc:Fallback>
            <w:object>
              <w:drawing>
                <wp:anchor distT="0" distB="0" distL="114300" distR="114300" simplePos="0" relativeHeight="251659264" behindDoc="1" locked="0" layoutInCell="1" allowOverlap="1" wp14:anchorId="4DA1C7EF" wp14:editId="39A1F680">
                  <wp:simplePos x="0" y="0"/>
                  <wp:positionH relativeFrom="column">
                    <wp:posOffset>4267200</wp:posOffset>
                  </wp:positionH>
                  <wp:positionV relativeFrom="paragraph">
                    <wp:posOffset>106680</wp:posOffset>
                  </wp:positionV>
                  <wp:extent cx="2075815" cy="650875"/>
                  <wp:effectExtent l="0" t="0" r="0" b="0"/>
                  <wp:wrapNone/>
                  <wp:docPr id="1372" name="オブジェクト 13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72"/>
                          <pic:cNvPicPr>
                            <a:picLocks noChangeAspect="1" noChangeArrowheads="1"/>
                            <a:extLst>
                              <a:ext uri="{837473B0-CC2E-450a-ABE3-18F120FF3D37}">
                                <a15:objectPr xmlns:a15="http://schemas.microsoft.com/office/drawing/2012/main" objectId="_1656929237"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5" cy="65087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 w:progId="Word.Document.8" w:shapeId="137" w:fieldCodes="\s"/>
            </w:object>
          </mc:Fallback>
        </mc:AlternateContent>
      </w:r>
      <w:r w:rsidR="00643185">
        <w:rPr>
          <w:rFonts w:hint="eastAsia"/>
          <w:b/>
        </w:rPr>
        <w:tab/>
      </w:r>
      <w:r w:rsidR="00643185">
        <w:rPr>
          <w:rFonts w:hint="eastAsia"/>
          <w:b/>
        </w:rPr>
        <w:t>＜両面プリント画像配置＞</w:t>
      </w:r>
    </w:p>
    <w:p w14:paraId="3383C540" w14:textId="77777777" w:rsidR="00643185" w:rsidRDefault="00643185">
      <w:pPr>
        <w:spacing w:line="10pt" w:lineRule="exact"/>
      </w:pPr>
      <w:r>
        <w:rPr>
          <w:rFonts w:hint="eastAsia"/>
        </w:rPr>
        <w:tab/>
      </w:r>
      <w:r>
        <w:rPr>
          <w:rFonts w:hint="eastAsia"/>
        </w:rPr>
        <w:tab/>
      </w:r>
      <w:r>
        <w:rPr>
          <w:rFonts w:hint="eastAsia"/>
        </w:rPr>
        <w:t>表裏とも原稿の読み込み</w:t>
      </w:r>
      <w:r>
        <w:rPr>
          <w:rFonts w:hint="eastAsia"/>
        </w:rPr>
        <w:t>Regi</w:t>
      </w:r>
      <w:r>
        <w:rPr>
          <w:rFonts w:hint="eastAsia"/>
        </w:rPr>
        <w:t>を用紙のコーナーに合わせる。</w:t>
      </w:r>
    </w:p>
    <w:p w14:paraId="61330A1B" w14:textId="77777777" w:rsidR="00643185" w:rsidRDefault="00643185">
      <w:pPr>
        <w:spacing w:line="12pt" w:lineRule="exact"/>
        <w:jc w:val="start"/>
      </w:pPr>
      <w:r>
        <w:rPr>
          <w:rFonts w:hint="eastAsia"/>
        </w:rPr>
        <w:tab/>
      </w:r>
      <w:r>
        <w:rPr>
          <w:rFonts w:hint="eastAsia"/>
        </w:rPr>
        <w:tab/>
      </w:r>
      <w:r>
        <w:rPr>
          <w:rFonts w:hint="eastAsia"/>
        </w:rPr>
        <w:t>出来上がりコピーは、用紙に対して</w:t>
      </w:r>
      <w:proofErr w:type="gramStart"/>
      <w:r>
        <w:rPr>
          <w:rFonts w:hint="eastAsia"/>
        </w:rPr>
        <w:t>各</w:t>
      </w:r>
      <w:proofErr w:type="gramEnd"/>
      <w:r>
        <w:rPr>
          <w:rFonts w:hint="eastAsia"/>
        </w:rPr>
        <w:t>ページ毎に、同じ配置にコピーされる。</w:t>
      </w:r>
    </w:p>
    <w:p w14:paraId="7E179030" w14:textId="77777777" w:rsidR="00643185" w:rsidRDefault="00643185">
      <w:pPr>
        <w:spacing w:line="12pt" w:lineRule="exact"/>
        <w:jc w:val="start"/>
      </w:pPr>
      <w:r>
        <w:rPr>
          <w:rFonts w:hint="eastAsia"/>
        </w:rPr>
        <w:tab/>
      </w:r>
      <w:r>
        <w:rPr>
          <w:rFonts w:hint="eastAsia"/>
        </w:rPr>
        <w:tab/>
      </w:r>
      <w:r>
        <w:rPr>
          <w:rFonts w:hint="eastAsia"/>
        </w:rPr>
        <w:t>（下図は左右開きの例）</w:t>
      </w:r>
    </w:p>
    <w:p w14:paraId="69036E3B" w14:textId="77777777" w:rsidR="00643185" w:rsidRDefault="00643185">
      <w:pPr>
        <w:pStyle w:val="a1"/>
      </w:pPr>
    </w:p>
    <w:p w14:paraId="43A8C3BF" w14:textId="77777777" w:rsidR="00643185" w:rsidRDefault="00643185">
      <w:pPr>
        <w:pStyle w:val="a1"/>
      </w:pPr>
    </w:p>
    <w:p w14:paraId="3C6A48F5" w14:textId="77777777" w:rsidR="00643185" w:rsidRDefault="00643185">
      <w:pPr>
        <w:pStyle w:val="a1"/>
      </w:pPr>
    </w:p>
    <w:bookmarkStart w:id="0" w:name="_MON_1098884795"/>
    <w:bookmarkStart w:id="1" w:name="_MON_1101653535"/>
    <w:bookmarkStart w:id="2" w:name="_MON_1203526396"/>
    <w:bookmarkEnd w:id="0"/>
    <w:bookmarkEnd w:id="1"/>
    <w:bookmarkEnd w:id="2"/>
    <w:bookmarkStart w:id="3" w:name="_MON_1098092023"/>
    <w:bookmarkEnd w:id="3"/>
    <w:p w14:paraId="547DBF49" w14:textId="628F925B" w:rsidR="00643185" w:rsidRDefault="00BE43DE">
      <w:pPr>
        <w:pStyle w:val="a1"/>
      </w:pPr>
      <w:r>
        <mc:AlternateContent>
          <mc:Choice Requires="v">
            <w:object w:dxaOrig="471.15pt" w:dyaOrig="427.40pt" w14:anchorId="419362CD">
              <v:shape id="_x0000_i1026" type="#_x0000_t75" style="width:471.2pt;height:427.15pt" o:ole="">
                <v:imagedata r:id="rId10" o:title=""/>
              </v:shape>
              <o:OLEObject Type="Embed" ProgID="Word.Picture.8" ShapeID="_x0000_i1026" DrawAspect="Content" ObjectID="_1656929233" r:id="rId11"/>
            </w:object>
          </mc:Choice>
          <mc:Fallback>
            <w:object>
              <w:drawing>
                <wp:inline distT="0" distB="0" distL="0" distR="0" wp14:anchorId="78AE9D74" wp14:editId="129AD0AB">
                  <wp:extent cx="5984240" cy="5424805"/>
                  <wp:effectExtent l="0" t="0" r="0" b="0"/>
                  <wp:docPr id="2" name="図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a:extLst>
                              <a:ext uri="{837473B0-CC2E-450a-ABE3-18F120FF3D37}">
                                <a15:objectPr xmlns:a15="http://schemas.microsoft.com/office/drawing/2012/main" objectId="_1656929233"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240" cy="5424805"/>
                          </a:xfrm>
                          <a:prstGeom prst="rect">
                            <a:avLst/>
                          </a:prstGeom>
                          <a:noFill/>
                          <a:ln>
                            <a:noFill/>
                          </a:ln>
                        </pic:spPr>
                      </pic:pic>
                    </a:graphicData>
                  </a:graphic>
                </wp:inline>
              </w:drawing>
              <w:objectEmbed w:drawAspect="content" r:id="rId11" w:progId="Word.Picture.8" w:shapeId="2" w:fieldCodes=""/>
            </w:object>
          </mc:Fallback>
        </mc:AlternateContent>
      </w:r>
    </w:p>
    <w:p w14:paraId="77203D04" w14:textId="77777777" w:rsidR="00643185" w:rsidRDefault="00643185">
      <w:pPr>
        <w:pStyle w:val="a1"/>
      </w:pPr>
    </w:p>
    <w:p w14:paraId="2AD1B911" w14:textId="77777777" w:rsidR="00643185" w:rsidRDefault="00643185">
      <w:pPr>
        <w:pStyle w:val="3"/>
      </w:pPr>
      <w:r>
        <w:br w:type="page"/>
      </w:r>
      <w:r>
        <w:rPr>
          <w:rFonts w:hint="eastAsia"/>
        </w:rPr>
        <w:lastRenderedPageBreak/>
        <w:t>両面コピー</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4AB58955" w14:textId="77777777" w:rsidR="00B3376E" w:rsidRDefault="00643185">
      <w:r>
        <w:rPr>
          <w:rFonts w:hint="eastAsia"/>
        </w:rPr>
        <w:t>＜目的＞</w:t>
      </w:r>
      <w:r>
        <w:rPr>
          <w:rFonts w:hint="eastAsia"/>
        </w:rPr>
        <w:tab/>
      </w:r>
    </w:p>
    <w:p w14:paraId="316258A6" w14:textId="77777777" w:rsidR="00643185" w:rsidRDefault="00B3376E">
      <w:r>
        <w:tab/>
      </w:r>
      <w:r w:rsidR="00643185">
        <w:rPr>
          <w:rFonts w:hint="eastAsia"/>
        </w:rPr>
        <w:t>片面または両面の原稿から、片面または両面のコピーを行う。</w:t>
      </w:r>
    </w:p>
    <w:p w14:paraId="24EF98D2" w14:textId="77777777" w:rsidR="00643185" w:rsidRDefault="00643185">
      <w:pPr>
        <w:pStyle w:val="a1"/>
        <w:ind w:start="0pt"/>
      </w:pPr>
    </w:p>
    <w:p w14:paraId="16C672D4" w14:textId="77777777" w:rsidR="00643185" w:rsidRDefault="00643185">
      <w:pPr>
        <w:pStyle w:val="a1"/>
        <w:ind w:start="0pt"/>
      </w:pPr>
      <w:r>
        <w:rPr>
          <w:rFonts w:hint="eastAsia"/>
        </w:rPr>
        <w:t>＜動作／内容＞</w:t>
      </w:r>
    </w:p>
    <w:p w14:paraId="562FEDE1" w14:textId="77777777" w:rsidR="00B3376E" w:rsidRDefault="00B3376E" w:rsidP="00B3376E">
      <w:pPr>
        <w:pStyle w:val="a1"/>
        <w:ind w:start="0pt"/>
      </w:pPr>
      <w:r>
        <w:tab/>
      </w:r>
      <w:r>
        <w:rPr>
          <w:rFonts w:hint="eastAsia"/>
        </w:rPr>
        <w:t>原稿読み込み面の指定と用紙への印字面の指定に従ってコピーを実施する。</w:t>
      </w:r>
    </w:p>
    <w:p w14:paraId="07C5B9CB" w14:textId="77777777" w:rsidR="00B3376E" w:rsidRPr="008C43B4" w:rsidRDefault="00B3376E">
      <w:pPr>
        <w:pStyle w:val="a1"/>
        <w:ind w:start="0pt"/>
      </w:pPr>
    </w:p>
    <w:p w14:paraId="4775472F" w14:textId="77777777" w:rsidR="00B3376E" w:rsidRDefault="00643185" w:rsidP="00B3376E">
      <w:pPr>
        <w:pStyle w:val="a1"/>
        <w:numPr>
          <w:ilvl w:val="0"/>
          <w:numId w:val="12"/>
        </w:numPr>
        <w:tabs>
          <w:tab w:val="clear" w:pos="42.55pt"/>
        </w:tabs>
      </w:pPr>
      <w:r>
        <w:rPr>
          <w:rFonts w:hint="eastAsia"/>
        </w:rPr>
        <w:t>ユーザーは、まず</w:t>
      </w:r>
      <w:r>
        <w:rPr>
          <w:rFonts w:hint="eastAsia"/>
        </w:rPr>
        <w:t>[</w:t>
      </w:r>
      <w:r>
        <w:rPr>
          <w:rFonts w:hint="eastAsia"/>
        </w:rPr>
        <w:t>両面モード</w:t>
      </w:r>
      <w:r>
        <w:rPr>
          <w:rFonts w:hint="eastAsia"/>
        </w:rPr>
        <w:t>]</w:t>
      </w:r>
      <w:r>
        <w:rPr>
          <w:rFonts w:hint="eastAsia"/>
        </w:rPr>
        <w:t>として以下のいずれかを選択する。</w:t>
      </w:r>
      <w:r w:rsidR="00B3376E">
        <w:rPr>
          <w:rFonts w:hint="eastAsia"/>
        </w:rPr>
        <w:t xml:space="preserve">　　※デフォルトはシステムデータで設定可能。</w:t>
      </w:r>
    </w:p>
    <w:p w14:paraId="7938B6E1" w14:textId="77777777" w:rsidR="00B3376E" w:rsidRPr="00D31D33" w:rsidRDefault="00B3376E" w:rsidP="00B3376E">
      <w:pPr>
        <w:pStyle w:val="a2"/>
      </w:pPr>
      <w:r>
        <w:tab/>
      </w:r>
      <w:r w:rsidRPr="00D31D33">
        <w:rPr>
          <w:rFonts w:hint="eastAsia"/>
          <w:bCs/>
        </w:rPr>
        <w:t>片面</w:t>
      </w:r>
      <w:r w:rsidRPr="00D31D33">
        <w:rPr>
          <w:rFonts w:ascii="ＭＳ Ｐゴシック" w:hint="eastAsia"/>
          <w:bCs/>
        </w:rPr>
        <w:t>→</w:t>
      </w:r>
      <w:r w:rsidRPr="00D31D33">
        <w:rPr>
          <w:rFonts w:hint="eastAsia"/>
          <w:bCs/>
        </w:rPr>
        <w:t>片面　：</w:t>
      </w:r>
      <w:r w:rsidRPr="00D31D33">
        <w:rPr>
          <w:bCs/>
        </w:rPr>
        <w:tab/>
      </w:r>
      <w:r w:rsidRPr="00D31D33">
        <w:rPr>
          <w:rFonts w:hint="eastAsia"/>
        </w:rPr>
        <w:t>原稿の表面から画像を読み込み、片面コピーを行う。</w:t>
      </w:r>
    </w:p>
    <w:p w14:paraId="0FCCC9A8" w14:textId="77777777" w:rsidR="00B3376E" w:rsidRPr="00D31D33" w:rsidRDefault="00B3376E" w:rsidP="00B3376E">
      <w:pPr>
        <w:pStyle w:val="a2"/>
      </w:pPr>
      <w:bookmarkStart w:id="4" w:name="_Hlk32418342"/>
      <w:r w:rsidRPr="00D31D33">
        <w:tab/>
      </w:r>
      <w:r w:rsidRPr="00D31D33">
        <w:rPr>
          <w:rFonts w:hint="eastAsia"/>
          <w:bCs/>
        </w:rPr>
        <w:t>片面</w:t>
      </w:r>
      <w:r w:rsidRPr="00D31D33">
        <w:rPr>
          <w:rFonts w:ascii="ＭＳ Ｐゴシック" w:hint="eastAsia"/>
          <w:bCs/>
        </w:rPr>
        <w:t>→</w:t>
      </w:r>
      <w:r w:rsidRPr="00D31D33">
        <w:rPr>
          <w:rFonts w:hint="eastAsia"/>
          <w:bCs/>
        </w:rPr>
        <w:t xml:space="preserve">両面　</w:t>
      </w:r>
      <w:r w:rsidRPr="00D31D33">
        <w:rPr>
          <w:rFonts w:hint="eastAsia"/>
        </w:rPr>
        <w:t>：</w:t>
      </w:r>
      <w:r w:rsidRPr="00D31D33">
        <w:tab/>
      </w:r>
      <w:r w:rsidRPr="00D31D33">
        <w:rPr>
          <w:rFonts w:hint="eastAsia"/>
        </w:rPr>
        <w:t>原稿の表面から画像を読み込み、両面コピーを行う。</w:t>
      </w:r>
      <w:bookmarkEnd w:id="4"/>
    </w:p>
    <w:p w14:paraId="3E60E582" w14:textId="77777777" w:rsidR="00B3376E" w:rsidRPr="00D31D33" w:rsidRDefault="00B3376E" w:rsidP="00B3376E">
      <w:pPr>
        <w:pStyle w:val="a2"/>
      </w:pPr>
      <w:r w:rsidRPr="00D31D33">
        <w:tab/>
      </w:r>
      <w:r w:rsidRPr="00D31D33">
        <w:rPr>
          <w:rFonts w:hint="eastAsia"/>
          <w:bCs/>
        </w:rPr>
        <w:t>両面</w:t>
      </w:r>
      <w:r w:rsidRPr="00D31D33">
        <w:rPr>
          <w:rFonts w:ascii="ＭＳ Ｐゴシック" w:hint="eastAsia"/>
          <w:bCs/>
        </w:rPr>
        <w:t>→</w:t>
      </w:r>
      <w:r w:rsidRPr="00D31D33">
        <w:rPr>
          <w:rFonts w:hint="eastAsia"/>
          <w:bCs/>
        </w:rPr>
        <w:t>両面</w:t>
      </w:r>
      <w:r w:rsidRPr="00D31D33">
        <w:rPr>
          <w:rFonts w:hint="eastAsia"/>
        </w:rPr>
        <w:t xml:space="preserve">　：</w:t>
      </w:r>
      <w:r w:rsidRPr="00D31D33">
        <w:tab/>
      </w:r>
      <w:r w:rsidRPr="00D31D33">
        <w:rPr>
          <w:rFonts w:hint="eastAsia"/>
        </w:rPr>
        <w:t>原稿の両面から画像を読み込み、両面コピーを行う。</w:t>
      </w:r>
    </w:p>
    <w:p w14:paraId="26517DE6" w14:textId="77777777" w:rsidR="00B3376E" w:rsidRPr="00D31D33" w:rsidRDefault="00B3376E" w:rsidP="00B3376E">
      <w:pPr>
        <w:pStyle w:val="a2"/>
      </w:pPr>
      <w:r w:rsidRPr="00D31D33">
        <w:tab/>
      </w:r>
      <w:r w:rsidRPr="00D31D33">
        <w:rPr>
          <w:rFonts w:hint="eastAsia"/>
          <w:bCs/>
        </w:rPr>
        <w:t>両面</w:t>
      </w:r>
      <w:r w:rsidRPr="00D31D33">
        <w:rPr>
          <w:rFonts w:ascii="ＭＳ Ｐゴシック" w:hint="eastAsia"/>
          <w:bCs/>
        </w:rPr>
        <w:t>→</w:t>
      </w:r>
      <w:r w:rsidRPr="00D31D33">
        <w:rPr>
          <w:rFonts w:hint="eastAsia"/>
          <w:bCs/>
        </w:rPr>
        <w:t>片面</w:t>
      </w:r>
      <w:r w:rsidRPr="00D31D33">
        <w:rPr>
          <w:rFonts w:hint="eastAsia"/>
        </w:rPr>
        <w:t xml:space="preserve">　：</w:t>
      </w:r>
      <w:r w:rsidRPr="00D31D33">
        <w:tab/>
      </w:r>
      <w:r w:rsidRPr="00D31D33">
        <w:rPr>
          <w:rFonts w:hint="eastAsia"/>
        </w:rPr>
        <w:t>原稿の両面から画像を読み込み、片面コピーを行う。</w:t>
      </w:r>
    </w:p>
    <w:p w14:paraId="524D11F1" w14:textId="69667642" w:rsidR="00643185" w:rsidRDefault="00643185" w:rsidP="000C0FF0">
      <w:pPr>
        <w:pStyle w:val="a1"/>
        <w:tabs>
          <w:tab w:val="clear" w:pos="42.55pt"/>
        </w:tabs>
        <w:ind w:start="44.10pt"/>
      </w:pPr>
    </w:p>
    <w:p w14:paraId="71B61F11" w14:textId="77777777" w:rsidR="007A57E8" w:rsidRDefault="00643185" w:rsidP="007A57E8">
      <w:pPr>
        <w:pStyle w:val="a1"/>
        <w:tabs>
          <w:tab w:val="clear" w:pos="42.55pt"/>
        </w:tabs>
        <w:ind w:start="44.10pt"/>
      </w:pPr>
      <w:r w:rsidRPr="008C43B4">
        <w:t>“</w:t>
      </w:r>
      <w:r w:rsidRPr="008C43B4">
        <w:rPr>
          <w:rFonts w:hint="eastAsia"/>
        </w:rPr>
        <w:t>両面</w:t>
      </w:r>
      <w:r w:rsidRPr="008C43B4">
        <w:rPr>
          <w:rFonts w:ascii="ＭＳ Ｐゴシック" w:hint="eastAsia"/>
        </w:rPr>
        <w:t>→</w:t>
      </w:r>
      <w:r w:rsidRPr="007A57E8">
        <w:rPr>
          <w:rFonts w:hint="eastAsia"/>
        </w:rPr>
        <w:t>片面“の場合は次に</w:t>
      </w:r>
      <w:r w:rsidRPr="007A57E8">
        <w:t>[</w:t>
      </w:r>
      <w:r w:rsidRPr="000C0FF0">
        <w:rPr>
          <w:rFonts w:hint="eastAsia"/>
          <w:bCs/>
        </w:rPr>
        <w:t>原稿イメージの状態</w:t>
      </w:r>
      <w:r w:rsidRPr="008C43B4">
        <w:rPr>
          <w:rFonts w:hint="eastAsia"/>
        </w:rPr>
        <w:t>]</w:t>
      </w:r>
      <w:r w:rsidRPr="008C43B4">
        <w:rPr>
          <w:rFonts w:hint="eastAsia"/>
        </w:rPr>
        <w:t>を選択する。</w:t>
      </w:r>
      <w:r w:rsidRPr="008C43B4">
        <w:rPr>
          <w:rFonts w:hint="eastAsia"/>
        </w:rPr>
        <w:br/>
      </w:r>
      <w:r w:rsidRPr="007A57E8">
        <w:t>“</w:t>
      </w:r>
      <w:r w:rsidRPr="007A57E8">
        <w:rPr>
          <w:rFonts w:hint="eastAsia"/>
        </w:rPr>
        <w:t>片面</w:t>
      </w:r>
      <w:r w:rsidRPr="007A57E8">
        <w:rPr>
          <w:rFonts w:ascii="ＭＳ Ｐゴシック" w:hint="eastAsia"/>
        </w:rPr>
        <w:t>→</w:t>
      </w:r>
      <w:r w:rsidRPr="007A57E8">
        <w:rPr>
          <w:rFonts w:hint="eastAsia"/>
        </w:rPr>
        <w:t>両面</w:t>
      </w:r>
      <w:r w:rsidRPr="007A57E8">
        <w:t>”</w:t>
      </w:r>
      <w:r w:rsidRPr="007A57E8">
        <w:rPr>
          <w:rFonts w:hint="eastAsia"/>
        </w:rPr>
        <w:t>の場合は次に</w:t>
      </w:r>
      <w:r w:rsidRPr="007A57E8">
        <w:t>[</w:t>
      </w:r>
      <w:r w:rsidRPr="000C0FF0">
        <w:rPr>
          <w:rFonts w:hint="eastAsia"/>
          <w:bCs/>
        </w:rPr>
        <w:t>コピーのできあがり状態</w:t>
      </w:r>
      <w:r w:rsidRPr="008C43B4">
        <w:rPr>
          <w:rFonts w:hint="eastAsia"/>
        </w:rPr>
        <w:t>]</w:t>
      </w:r>
      <w:r w:rsidRPr="008C43B4">
        <w:rPr>
          <w:rFonts w:hint="eastAsia"/>
        </w:rPr>
        <w:t>を選択する。</w:t>
      </w:r>
      <w:r w:rsidRPr="008C43B4">
        <w:rPr>
          <w:rFonts w:hint="eastAsia"/>
        </w:rPr>
        <w:br/>
      </w:r>
      <w:r w:rsidRPr="007A57E8">
        <w:t>“</w:t>
      </w:r>
      <w:r w:rsidRPr="007A57E8">
        <w:rPr>
          <w:rFonts w:hint="eastAsia"/>
        </w:rPr>
        <w:t>両面</w:t>
      </w:r>
      <w:r w:rsidRPr="007A57E8">
        <w:rPr>
          <w:rFonts w:ascii="ＭＳ Ｐゴシック" w:hint="eastAsia"/>
        </w:rPr>
        <w:t>→</w:t>
      </w:r>
      <w:r w:rsidRPr="007A57E8">
        <w:rPr>
          <w:rFonts w:hint="eastAsia"/>
        </w:rPr>
        <w:t>両面</w:t>
      </w:r>
      <w:r w:rsidRPr="007A57E8">
        <w:t xml:space="preserve">” </w:t>
      </w:r>
      <w:r w:rsidRPr="007A57E8">
        <w:rPr>
          <w:rFonts w:hint="eastAsia"/>
        </w:rPr>
        <w:t>の場合は次に</w:t>
      </w:r>
      <w:r w:rsidRPr="007A57E8">
        <w:t>[</w:t>
      </w:r>
      <w:r w:rsidRPr="000C0FF0">
        <w:rPr>
          <w:rFonts w:hint="eastAsia"/>
          <w:bCs/>
        </w:rPr>
        <w:t>原稿イメージの状態</w:t>
      </w:r>
      <w:r w:rsidRPr="008C43B4">
        <w:rPr>
          <w:rFonts w:hint="eastAsia"/>
        </w:rPr>
        <w:t>]</w:t>
      </w:r>
      <w:r w:rsidRPr="008C43B4">
        <w:rPr>
          <w:rFonts w:hint="eastAsia"/>
        </w:rPr>
        <w:t>と</w:t>
      </w:r>
      <w:r w:rsidRPr="008C43B4">
        <w:rPr>
          <w:rFonts w:hint="eastAsia"/>
        </w:rPr>
        <w:t>[</w:t>
      </w:r>
      <w:r w:rsidRPr="000C0FF0">
        <w:rPr>
          <w:rFonts w:hint="eastAsia"/>
          <w:bCs/>
        </w:rPr>
        <w:t>コピーのできあがり状態</w:t>
      </w:r>
      <w:r w:rsidRPr="008C43B4">
        <w:rPr>
          <w:rFonts w:hint="eastAsia"/>
        </w:rPr>
        <w:t>]</w:t>
      </w:r>
      <w:r w:rsidRPr="008C43B4">
        <w:rPr>
          <w:rFonts w:hint="eastAsia"/>
        </w:rPr>
        <w:t>を選択する</w:t>
      </w:r>
      <w:r>
        <w:rPr>
          <w:rFonts w:hint="eastAsia"/>
        </w:rPr>
        <w:t>。</w:t>
      </w:r>
      <w:r>
        <w:rPr>
          <w:rFonts w:hint="eastAsia"/>
        </w:rPr>
        <w:br/>
      </w:r>
      <w:r>
        <w:rPr>
          <w:rFonts w:hint="eastAsia"/>
        </w:rPr>
        <w:br/>
      </w:r>
      <w:r w:rsidR="007A57E8">
        <w:rPr>
          <w:rFonts w:hint="eastAsia"/>
        </w:rPr>
        <w:t>※左右開きは、左右に開いたときに正立する画像向きで、上下開きは上下に開いた時に正立する画像向きである。</w:t>
      </w:r>
    </w:p>
    <w:p w14:paraId="72D2CB2E" w14:textId="77777777" w:rsidR="007A57E8" w:rsidRDefault="007A57E8" w:rsidP="007A57E8">
      <w:pPr>
        <w:pStyle w:val="a1"/>
        <w:tabs>
          <w:tab w:val="clear" w:pos="42.55pt"/>
        </w:tabs>
        <w:ind w:start="44.10pt"/>
      </w:pPr>
      <w:r>
        <w:rPr>
          <w:rFonts w:hint="eastAsia"/>
        </w:rPr>
        <w:t>※また、ここでいう左右開き、上下開きは、原稿の天を上に見た開き方向である。</w:t>
      </w:r>
    </w:p>
    <w:p w14:paraId="16CD0A38" w14:textId="77777777" w:rsidR="00643185" w:rsidRDefault="00643185" w:rsidP="007A57E8">
      <w:pPr>
        <w:pStyle w:val="a1"/>
        <w:tabs>
          <w:tab w:val="clear" w:pos="42.55pt"/>
        </w:tabs>
        <w:ind w:start="44.10pt"/>
        <w:rPr>
          <w:color w:val="008000"/>
        </w:rPr>
      </w:pPr>
    </w:p>
    <w:p w14:paraId="530DB89F" w14:textId="58CDC706" w:rsidR="00643185" w:rsidRDefault="00643185">
      <w:pPr>
        <w:pStyle w:val="a1"/>
        <w:numPr>
          <w:ilvl w:val="0"/>
          <w:numId w:val="12"/>
        </w:numPr>
      </w:pPr>
      <w:r>
        <w:rPr>
          <w:rFonts w:hint="eastAsia"/>
        </w:rPr>
        <w:t>両面コピーでの「</w:t>
      </w:r>
      <w:r>
        <w:rPr>
          <w:rFonts w:hint="eastAsia"/>
        </w:rPr>
        <w:t>180</w:t>
      </w:r>
      <w:r>
        <w:rPr>
          <w:rFonts w:hint="eastAsia"/>
        </w:rPr>
        <w:t>度ローテーションの有無」の判断は、両面原稿の項で規定している</w:t>
      </w:r>
      <w:r>
        <w:rPr>
          <w:rFonts w:hint="eastAsia"/>
        </w:rPr>
        <w:t>180</w:t>
      </w:r>
      <w:r>
        <w:rPr>
          <w:rFonts w:hint="eastAsia"/>
        </w:rPr>
        <w:t>度回転条件と、両面プリントの項で記述している</w:t>
      </w:r>
      <w:r>
        <w:rPr>
          <w:rFonts w:hint="eastAsia"/>
        </w:rPr>
        <w:t>180</w:t>
      </w:r>
      <w:r>
        <w:rPr>
          <w:rFonts w:hint="eastAsia"/>
        </w:rPr>
        <w:t>度回転条件を合わせて決定される。</w:t>
      </w:r>
      <w:r>
        <w:rPr>
          <w:rFonts w:hint="eastAsia"/>
        </w:rPr>
        <w:br/>
      </w:r>
      <w:r>
        <w:rPr>
          <w:rFonts w:hint="eastAsia"/>
        </w:rPr>
        <w:t>なお、原稿の</w:t>
      </w:r>
      <w:r>
        <w:rPr>
          <w:rFonts w:hint="eastAsia"/>
        </w:rPr>
        <w:t>Side1</w:t>
      </w:r>
      <w:r>
        <w:rPr>
          <w:rFonts w:hint="eastAsia"/>
        </w:rPr>
        <w:t>から用紙の</w:t>
      </w:r>
      <w:r>
        <w:rPr>
          <w:rFonts w:hint="eastAsia"/>
        </w:rPr>
        <w:t>Side1</w:t>
      </w:r>
      <w:r>
        <w:rPr>
          <w:rFonts w:hint="eastAsia"/>
        </w:rPr>
        <w:t>への通常のローテーション角度については「</w:t>
      </w:r>
      <w:r>
        <w:rPr>
          <w:rFonts w:hint="eastAsia"/>
        </w:rPr>
        <w:t>System Overview</w:t>
      </w:r>
      <w:r>
        <w:rPr>
          <w:rFonts w:hint="eastAsia"/>
        </w:rPr>
        <w:t>編」もしくは「</w:t>
      </w:r>
      <w:r>
        <w:rPr>
          <w:rFonts w:hint="eastAsia"/>
        </w:rPr>
        <w:t>IIT Device Functions</w:t>
      </w:r>
      <w:r>
        <w:rPr>
          <w:rFonts w:hint="eastAsia"/>
        </w:rPr>
        <w:t>編」、または「</w:t>
      </w:r>
      <w:r>
        <w:rPr>
          <w:rFonts w:hint="eastAsia"/>
        </w:rPr>
        <w:t>3.4.</w:t>
      </w:r>
      <w:r w:rsidR="004B172E">
        <w:t>6</w:t>
      </w:r>
      <w:r w:rsidRPr="008C43B4">
        <w:rPr>
          <w:rFonts w:hint="eastAsia"/>
        </w:rPr>
        <w:t>.</w:t>
      </w:r>
      <w:r>
        <w:rPr>
          <w:rFonts w:hint="eastAsia"/>
        </w:rPr>
        <w:t>Auto Rotation</w:t>
      </w:r>
      <w:r>
        <w:rPr>
          <w:rFonts w:hint="eastAsia"/>
        </w:rPr>
        <w:t>」の項を参照のこと。</w:t>
      </w:r>
    </w:p>
    <w:p w14:paraId="50708108" w14:textId="77777777" w:rsidR="00643185" w:rsidRDefault="00643185">
      <w:pPr>
        <w:pStyle w:val="a1"/>
      </w:pPr>
    </w:p>
    <w:p w14:paraId="0712DE83" w14:textId="77777777" w:rsidR="00643185" w:rsidRDefault="00643185">
      <w:pPr>
        <w:pStyle w:val="a1"/>
      </w:pPr>
      <w:r>
        <w:rPr>
          <w:rFonts w:hint="eastAsia"/>
        </w:rPr>
        <w:t>※</w:t>
      </w:r>
      <w:r>
        <w:rPr>
          <w:rFonts w:hint="eastAsia"/>
        </w:rPr>
        <w:t xml:space="preserve"> </w:t>
      </w:r>
      <w:r>
        <w:rPr>
          <w:rFonts w:hint="eastAsia"/>
        </w:rPr>
        <w:t>以降に、用紙との向き合わせの為の</w:t>
      </w:r>
      <w:r>
        <w:rPr>
          <w:rFonts w:hint="eastAsia"/>
        </w:rPr>
        <w:t>90</w:t>
      </w:r>
      <w:r>
        <w:rPr>
          <w:rFonts w:hint="eastAsia"/>
        </w:rPr>
        <w:t>度ローテーションがない場合の両面コピーの回転</w:t>
      </w:r>
      <w:proofErr w:type="gramStart"/>
      <w:r>
        <w:rPr>
          <w:rFonts w:hint="eastAsia"/>
        </w:rPr>
        <w:t>を</w:t>
      </w:r>
      <w:proofErr w:type="gramEnd"/>
      <w:r>
        <w:rPr>
          <w:rFonts w:hint="eastAsia"/>
        </w:rPr>
        <w:t>ルールを示す。</w:t>
      </w:r>
    </w:p>
    <w:p w14:paraId="79EEE974" w14:textId="77777777" w:rsidR="004B172E" w:rsidRDefault="004B172E">
      <w:pPr>
        <w:pStyle w:val="a1"/>
      </w:pPr>
    </w:p>
    <w:p w14:paraId="5D7F0B3D" w14:textId="77777777" w:rsidR="00643185" w:rsidRDefault="00643185">
      <w:pPr>
        <w:pStyle w:val="a2"/>
        <w:numPr>
          <w:ilvl w:val="0"/>
          <w:numId w:val="6"/>
        </w:numPr>
      </w:pPr>
      <w:r>
        <w:t>“</w:t>
      </w:r>
      <w:r>
        <w:rPr>
          <w:rFonts w:hint="eastAsia"/>
        </w:rPr>
        <w:t>両面</w:t>
      </w:r>
      <w:r>
        <w:rPr>
          <w:rFonts w:ascii="ＭＳ Ｐゴシック" w:hint="eastAsia"/>
        </w:rPr>
        <w:t>→</w:t>
      </w:r>
      <w:r>
        <w:rPr>
          <w:rFonts w:hint="eastAsia"/>
        </w:rPr>
        <w:t>片面“の場合</w:t>
      </w:r>
    </w:p>
    <w:p w14:paraId="6DDF05FD" w14:textId="77777777" w:rsidR="00643185" w:rsidRDefault="00643185">
      <w:pPr>
        <w:pStyle w:val="22"/>
        <w:ind w:start="57pt" w:hanging="0.30pt"/>
      </w:pPr>
      <w:r>
        <w:rPr>
          <w:rFonts w:hint="eastAsia"/>
        </w:rPr>
        <w:t>下図のように、</w:t>
      </w:r>
      <w:r>
        <w:rPr>
          <w:rFonts w:hint="eastAsia"/>
        </w:rPr>
        <w:t>[</w:t>
      </w:r>
      <w:r>
        <w:rPr>
          <w:rFonts w:hint="eastAsia"/>
        </w:rPr>
        <w:t>原稿方向</w:t>
      </w:r>
      <w:r>
        <w:rPr>
          <w:rFonts w:hint="eastAsia"/>
        </w:rPr>
        <w:t>]</w:t>
      </w:r>
      <w:r>
        <w:rPr>
          <w:rFonts w:hint="eastAsia"/>
        </w:rPr>
        <w:t>と</w:t>
      </w:r>
      <w:r>
        <w:rPr>
          <w:rFonts w:hint="eastAsia"/>
        </w:rPr>
        <w:t>[</w:t>
      </w:r>
      <w:r>
        <w:rPr>
          <w:rFonts w:hint="eastAsia"/>
        </w:rPr>
        <w:t>用紙方向</w:t>
      </w:r>
      <w:r>
        <w:rPr>
          <w:rFonts w:hint="eastAsia"/>
        </w:rPr>
        <w:t>]</w:t>
      </w:r>
      <w:r>
        <w:rPr>
          <w:rFonts w:hint="eastAsia"/>
        </w:rPr>
        <w:t>には関係せず、</w:t>
      </w:r>
      <w:r>
        <w:rPr>
          <w:rFonts w:hint="eastAsia"/>
        </w:rPr>
        <w:t>[</w:t>
      </w:r>
      <w:r>
        <w:rPr>
          <w:rFonts w:hint="eastAsia"/>
        </w:rPr>
        <w:t>原稿の天の向き</w:t>
      </w:r>
      <w:r>
        <w:rPr>
          <w:rFonts w:hint="eastAsia"/>
        </w:rPr>
        <w:t>]</w:t>
      </w:r>
      <w:r>
        <w:rPr>
          <w:rFonts w:hint="eastAsia"/>
        </w:rPr>
        <w:t>と</w:t>
      </w:r>
      <w:r>
        <w:rPr>
          <w:rFonts w:hint="eastAsia"/>
        </w:rPr>
        <w:t>[</w:t>
      </w:r>
      <w:r>
        <w:rPr>
          <w:rFonts w:hint="eastAsia"/>
        </w:rPr>
        <w:t>原稿イメージの状態</w:t>
      </w:r>
      <w:r>
        <w:rPr>
          <w:rFonts w:hint="eastAsia"/>
        </w:rPr>
        <w:t>]</w:t>
      </w:r>
      <w:r>
        <w:rPr>
          <w:rFonts w:hint="eastAsia"/>
        </w:rPr>
        <w:t>で</w:t>
      </w:r>
      <w:r>
        <w:rPr>
          <w:rFonts w:hint="eastAsia"/>
        </w:rPr>
        <w:t>180</w:t>
      </w:r>
      <w:r>
        <w:rPr>
          <w:rFonts w:hint="eastAsia"/>
        </w:rPr>
        <w:t>度ローテーションの有無が決定する。</w:t>
      </w:r>
    </w:p>
    <w:p w14:paraId="1FF5AB28" w14:textId="77777777" w:rsidR="00643185" w:rsidRDefault="00643185">
      <w:pPr>
        <w:pStyle w:val="22"/>
        <w:ind w:start="56.70pt" w:firstLine="0pt"/>
        <w:jc w:val="center"/>
      </w:pPr>
      <w:r>
        <w:rPr>
          <w:rFonts w:hint="eastAsia"/>
        </w:rPr>
        <w:br/>
      </w:r>
      <w:bookmarkStart w:id="5" w:name="_MON_993296097"/>
      <w:bookmarkStart w:id="6" w:name="_MON_993308977"/>
      <w:bookmarkStart w:id="7" w:name="_MON_993310765"/>
      <w:bookmarkEnd w:id="5"/>
      <w:bookmarkEnd w:id="6"/>
      <w:bookmarkEnd w:id="7"/>
      <w:bookmarkStart w:id="8" w:name="_MON_993295157"/>
      <w:bookmarkEnd w:id="8"/>
      <w:r>
        <mc:AlternateContent>
          <mc:Choice Requires="v">
            <w:object w:dxaOrig="597pt" w:dyaOrig="174pt" w14:anchorId="06CD7722">
              <v:shape id="_x0000_i1027" type="#_x0000_t75" style="width:448.1pt;height:131.1pt" o:ole="" fillcolor="window">
                <v:imagedata r:id="rId13" o:title=""/>
              </v:shape>
              <o:OLEObject Type="Embed" ProgID="Word.Picture.8" ShapeID="_x0000_i1027" DrawAspect="Content" ObjectID="_1656929234" r:id="rId14"/>
            </w:object>
          </mc:Choice>
          <mc:Fallback>
            <w:object>
              <w:drawing>
                <wp:inline distT="0" distB="0" distL="0" distR="0" wp14:anchorId="6B9DCE03" wp14:editId="1D4134BA">
                  <wp:extent cx="5690870" cy="1664970"/>
                  <wp:effectExtent l="0" t="0" r="5080" b="0"/>
                  <wp:docPr id="3" name="図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a:extLst>
                              <a:ext uri="{837473B0-CC2E-450a-ABE3-18F120FF3D37}">
                                <a15:objectPr xmlns:a15="http://schemas.microsoft.com/office/drawing/2012/main" objectId="_1656929234"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1664970"/>
                          </a:xfrm>
                          <a:prstGeom prst="rect">
                            <a:avLst/>
                          </a:prstGeom>
                          <a:noFill/>
                          <a:ln>
                            <a:noFill/>
                          </a:ln>
                        </pic:spPr>
                      </pic:pic>
                    </a:graphicData>
                  </a:graphic>
                </wp:inline>
              </w:drawing>
              <w:objectEmbed w:drawAspect="content" r:id="rId14" w:progId="Word.Picture.8" w:shapeId="3" w:fieldCodes=""/>
            </w:object>
          </mc:Fallback>
        </mc:AlternateContent>
      </w:r>
      <w:r>
        <w:rPr>
          <w:rFonts w:hint="eastAsia"/>
        </w:rPr>
        <w:br/>
      </w:r>
    </w:p>
    <w:p w14:paraId="2EB3D4E8" w14:textId="77777777" w:rsidR="00643185" w:rsidRDefault="00643185">
      <w:pPr>
        <w:pStyle w:val="a2"/>
        <w:numPr>
          <w:ilvl w:val="0"/>
          <w:numId w:val="6"/>
        </w:numPr>
      </w:pPr>
      <w:r>
        <w:t>“</w:t>
      </w:r>
      <w:r>
        <w:rPr>
          <w:rFonts w:hint="eastAsia"/>
        </w:rPr>
        <w:t>片面</w:t>
      </w:r>
      <w:r>
        <w:rPr>
          <w:rFonts w:ascii="ＭＳ Ｐゴシック" w:hint="eastAsia"/>
        </w:rPr>
        <w:t>→</w:t>
      </w:r>
      <w:r>
        <w:rPr>
          <w:rFonts w:hint="eastAsia"/>
        </w:rPr>
        <w:t>両面</w:t>
      </w:r>
      <w:r>
        <w:t>”</w:t>
      </w:r>
      <w:r>
        <w:rPr>
          <w:rFonts w:hint="eastAsia"/>
        </w:rPr>
        <w:t>の場合</w:t>
      </w:r>
    </w:p>
    <w:p w14:paraId="43FB84AC" w14:textId="77777777" w:rsidR="00643185" w:rsidRDefault="00643185">
      <w:pPr>
        <w:pStyle w:val="22"/>
        <w:ind w:start="57pt" w:hanging="0.30pt"/>
      </w:pPr>
      <w:r>
        <w:rPr>
          <w:rFonts w:hint="eastAsia"/>
        </w:rPr>
        <w:t>下図のように、</w:t>
      </w:r>
      <w:r>
        <w:rPr>
          <w:rFonts w:hint="eastAsia"/>
        </w:rPr>
        <w:t>[</w:t>
      </w:r>
      <w:r>
        <w:rPr>
          <w:rFonts w:hint="eastAsia"/>
        </w:rPr>
        <w:t>原稿の天の向き</w:t>
      </w:r>
      <w:r>
        <w:rPr>
          <w:rFonts w:hint="eastAsia"/>
        </w:rPr>
        <w:t>]</w:t>
      </w:r>
      <w:r>
        <w:rPr>
          <w:rFonts w:hint="eastAsia"/>
        </w:rPr>
        <w:t>と</w:t>
      </w:r>
      <w:r>
        <w:rPr>
          <w:rFonts w:hint="eastAsia"/>
        </w:rPr>
        <w:t>[</w:t>
      </w:r>
      <w:r>
        <w:rPr>
          <w:rFonts w:hint="eastAsia"/>
        </w:rPr>
        <w:t>原稿方向</w:t>
      </w:r>
      <w:r>
        <w:rPr>
          <w:rFonts w:hint="eastAsia"/>
        </w:rPr>
        <w:t xml:space="preserve">] </w:t>
      </w:r>
      <w:r>
        <w:rPr>
          <w:rFonts w:hint="eastAsia"/>
        </w:rPr>
        <w:t>（すなわち原稿が</w:t>
      </w:r>
      <w:r>
        <w:rPr>
          <w:rFonts w:hint="eastAsia"/>
        </w:rPr>
        <w:t>Portrait</w:t>
      </w:r>
      <w:r>
        <w:rPr>
          <w:rFonts w:hint="eastAsia"/>
        </w:rPr>
        <w:t>か</w:t>
      </w:r>
      <w:r>
        <w:rPr>
          <w:rFonts w:hint="eastAsia"/>
        </w:rPr>
        <w:t>Landscape</w:t>
      </w:r>
      <w:r>
        <w:rPr>
          <w:rFonts w:hint="eastAsia"/>
        </w:rPr>
        <w:t>か）と、</w:t>
      </w:r>
      <w:r>
        <w:rPr>
          <w:rFonts w:hint="eastAsia"/>
        </w:rPr>
        <w:t>[</w:t>
      </w:r>
      <w:r>
        <w:rPr>
          <w:rFonts w:hint="eastAsia"/>
        </w:rPr>
        <w:t>用紙方向</w:t>
      </w:r>
      <w:r>
        <w:rPr>
          <w:rFonts w:hint="eastAsia"/>
        </w:rPr>
        <w:t>]</w:t>
      </w:r>
      <w:r>
        <w:rPr>
          <w:rFonts w:hint="eastAsia"/>
        </w:rPr>
        <w:t>、</w:t>
      </w:r>
      <w:r>
        <w:rPr>
          <w:rFonts w:hint="eastAsia"/>
        </w:rPr>
        <w:t>[</w:t>
      </w:r>
      <w:r>
        <w:rPr>
          <w:rFonts w:hint="eastAsia"/>
        </w:rPr>
        <w:t>コピーのできあがり状態</w:t>
      </w:r>
      <w:r>
        <w:rPr>
          <w:rFonts w:hint="eastAsia"/>
        </w:rPr>
        <w:t>]</w:t>
      </w:r>
      <w:r>
        <w:rPr>
          <w:rFonts w:hint="eastAsia"/>
        </w:rPr>
        <w:t>で</w:t>
      </w:r>
      <w:r>
        <w:rPr>
          <w:rFonts w:hint="eastAsia"/>
        </w:rPr>
        <w:t>180</w:t>
      </w:r>
      <w:r>
        <w:rPr>
          <w:rFonts w:hint="eastAsia"/>
        </w:rPr>
        <w:t>度ローテーションの有無が決定する。</w:t>
      </w:r>
    </w:p>
    <w:bookmarkStart w:id="9" w:name="_MON_993310748"/>
    <w:bookmarkEnd w:id="9"/>
    <w:bookmarkStart w:id="10" w:name="_MON_993306809"/>
    <w:bookmarkEnd w:id="10"/>
    <w:p w14:paraId="43202B2F" w14:textId="77777777" w:rsidR="00643185" w:rsidRDefault="00643185">
      <w:pPr>
        <w:pStyle w:val="22"/>
        <w:jc w:val="center"/>
      </w:pPr>
      <w:r>
        <mc:AlternateContent>
          <mc:Choice Requires="v">
            <w:object w:dxaOrig="540pt" w:dyaOrig="198pt" w14:anchorId="135FFE10">
              <v:shape id="_x0000_i1028" type="#_x0000_t75" style="width:405.65pt;height:149.35pt" o:ole="" fillcolor="window">
                <v:imagedata r:id="rId16" o:title=""/>
              </v:shape>
              <o:OLEObject Type="Embed" ProgID="Word.Picture.8" ShapeID="_x0000_i1028" DrawAspect="Content" ObjectID="_1656929235" r:id="rId17"/>
            </w:object>
          </mc:Choice>
          <mc:Fallback>
            <w:object>
              <w:drawing>
                <wp:inline distT="0" distB="0" distL="0" distR="0" wp14:anchorId="5C18B55C" wp14:editId="54AB34B3">
                  <wp:extent cx="5151755" cy="1896745"/>
                  <wp:effectExtent l="0" t="0" r="0" b="0"/>
                  <wp:docPr id="4" name="図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a:extLst>
                              <a:ext uri="{837473B0-CC2E-450a-ABE3-18F120FF3D37}">
                                <a15:objectPr xmlns:a15="http://schemas.microsoft.com/office/drawing/2012/main" objectId="_1656929235"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755" cy="1896745"/>
                          </a:xfrm>
                          <a:prstGeom prst="rect">
                            <a:avLst/>
                          </a:prstGeom>
                          <a:noFill/>
                          <a:ln>
                            <a:noFill/>
                          </a:ln>
                        </pic:spPr>
                      </pic:pic>
                    </a:graphicData>
                  </a:graphic>
                </wp:inline>
              </w:drawing>
              <w:objectEmbed w:drawAspect="content" r:id="rId17" w:progId="Word.Picture.8" w:shapeId="4" w:fieldCodes=""/>
            </w:object>
          </mc:Fallback>
        </mc:AlternateContent>
      </w:r>
    </w:p>
    <w:p w14:paraId="44257E85" w14:textId="77777777" w:rsidR="00643185" w:rsidRDefault="00643185">
      <w:pPr>
        <w:pStyle w:val="a2"/>
        <w:ind w:start="42.55pt" w:firstLine="0pt"/>
      </w:pPr>
    </w:p>
    <w:p w14:paraId="6D7382FD" w14:textId="77777777" w:rsidR="00643185" w:rsidRDefault="00643185">
      <w:pPr>
        <w:pStyle w:val="a2"/>
        <w:numPr>
          <w:ilvl w:val="0"/>
          <w:numId w:val="6"/>
        </w:numPr>
      </w:pPr>
      <w:r>
        <w:lastRenderedPageBreak/>
        <w:t>“</w:t>
      </w:r>
      <w:r>
        <w:rPr>
          <w:rFonts w:hint="eastAsia"/>
        </w:rPr>
        <w:t>両面</w:t>
      </w:r>
      <w:r>
        <w:rPr>
          <w:rFonts w:ascii="ＭＳ Ｐゴシック" w:hint="eastAsia"/>
        </w:rPr>
        <w:t>→</w:t>
      </w:r>
      <w:r>
        <w:rPr>
          <w:rFonts w:hint="eastAsia"/>
        </w:rPr>
        <w:t>両面</w:t>
      </w:r>
      <w:r>
        <w:t>”</w:t>
      </w:r>
      <w:r>
        <w:rPr>
          <w:rFonts w:hint="eastAsia"/>
        </w:rPr>
        <w:t xml:space="preserve"> </w:t>
      </w:r>
      <w:r>
        <w:rPr>
          <w:rFonts w:hint="eastAsia"/>
        </w:rPr>
        <w:t>（</w:t>
      </w:r>
      <w:r>
        <w:rPr>
          <w:rFonts w:hint="eastAsia"/>
        </w:rPr>
        <w:t>1 up</w:t>
      </w:r>
      <w:r>
        <w:rPr>
          <w:rFonts w:hint="eastAsia"/>
        </w:rPr>
        <w:t>）の場合</w:t>
      </w:r>
    </w:p>
    <w:p w14:paraId="0375197A" w14:textId="77777777" w:rsidR="00643185" w:rsidRDefault="00643185">
      <w:pPr>
        <w:pStyle w:val="22"/>
        <w:ind w:start="57pt" w:hanging="0.30pt"/>
      </w:pPr>
      <w:r>
        <w:t>“</w:t>
      </w:r>
      <w:r>
        <w:rPr>
          <w:rFonts w:hint="eastAsia"/>
        </w:rPr>
        <w:t>両面</w:t>
      </w:r>
      <w:r>
        <w:rPr>
          <w:rFonts w:ascii="ＭＳ Ｐゴシック" w:hint="eastAsia"/>
        </w:rPr>
        <w:t>→</w:t>
      </w:r>
      <w:r>
        <w:rPr>
          <w:rFonts w:hint="eastAsia"/>
        </w:rPr>
        <w:t>両面</w:t>
      </w:r>
      <w:r>
        <w:t>”</w:t>
      </w:r>
      <w:r>
        <w:rPr>
          <w:rFonts w:hint="eastAsia"/>
        </w:rPr>
        <w:t xml:space="preserve"> </w:t>
      </w:r>
      <w:r>
        <w:rPr>
          <w:rFonts w:hint="eastAsia"/>
        </w:rPr>
        <w:t>（</w:t>
      </w:r>
      <w:r>
        <w:rPr>
          <w:rFonts w:hint="eastAsia"/>
        </w:rPr>
        <w:t>1 up</w:t>
      </w:r>
      <w:r>
        <w:rPr>
          <w:rFonts w:hint="eastAsia"/>
        </w:rPr>
        <w:t>）は、原稿の</w:t>
      </w:r>
      <w:r>
        <w:rPr>
          <w:rFonts w:hint="eastAsia"/>
        </w:rPr>
        <w:t>Side2</w:t>
      </w:r>
      <w:r>
        <w:rPr>
          <w:rFonts w:hint="eastAsia"/>
        </w:rPr>
        <w:t>が用紙の</w:t>
      </w:r>
      <w:r>
        <w:rPr>
          <w:rFonts w:hint="eastAsia"/>
        </w:rPr>
        <w:t>Side2</w:t>
      </w:r>
      <w:r>
        <w:rPr>
          <w:rFonts w:hint="eastAsia"/>
        </w:rPr>
        <w:t>に該当するため、</w:t>
      </w:r>
      <w:r>
        <w:t>“</w:t>
      </w:r>
      <w:r>
        <w:rPr>
          <w:rFonts w:hint="eastAsia"/>
        </w:rPr>
        <w:t>両面</w:t>
      </w:r>
      <w:r>
        <w:rPr>
          <w:rFonts w:ascii="ＭＳ Ｐゴシック" w:hint="eastAsia"/>
        </w:rPr>
        <w:t>→</w:t>
      </w:r>
      <w:r>
        <w:rPr>
          <w:rFonts w:hint="eastAsia"/>
        </w:rPr>
        <w:t>片面“と</w:t>
      </w:r>
      <w:r>
        <w:t>“</w:t>
      </w:r>
      <w:r>
        <w:rPr>
          <w:rFonts w:hint="eastAsia"/>
        </w:rPr>
        <w:t>片面</w:t>
      </w:r>
      <w:r>
        <w:rPr>
          <w:rFonts w:ascii="ＭＳ Ｐゴシック" w:hint="eastAsia"/>
        </w:rPr>
        <w:t>→</w:t>
      </w:r>
      <w:r>
        <w:rPr>
          <w:rFonts w:hint="eastAsia"/>
        </w:rPr>
        <w:t>両面</w:t>
      </w:r>
      <w:r>
        <w:t>”</w:t>
      </w:r>
      <w:r>
        <w:rPr>
          <w:rFonts w:hint="eastAsia"/>
        </w:rPr>
        <w:t>を組み合わせた判断となる。その結果、</w:t>
      </w:r>
      <w:r>
        <w:rPr>
          <w:rFonts w:hint="eastAsia"/>
        </w:rPr>
        <w:t>[</w:t>
      </w:r>
      <w:r>
        <w:rPr>
          <w:rFonts w:hint="eastAsia"/>
        </w:rPr>
        <w:t>原稿の天の向き</w:t>
      </w:r>
      <w:r>
        <w:rPr>
          <w:rFonts w:hint="eastAsia"/>
        </w:rPr>
        <w:t>]</w:t>
      </w:r>
      <w:r>
        <w:rPr>
          <w:rFonts w:hint="eastAsia"/>
        </w:rPr>
        <w:t>は無関係となり、</w:t>
      </w:r>
      <w:r>
        <w:rPr>
          <w:rFonts w:hint="eastAsia"/>
        </w:rPr>
        <w:t>[</w:t>
      </w:r>
      <w:r>
        <w:rPr>
          <w:rFonts w:hint="eastAsia"/>
        </w:rPr>
        <w:t>原稿方向</w:t>
      </w:r>
      <w:r>
        <w:rPr>
          <w:rFonts w:hint="eastAsia"/>
        </w:rPr>
        <w:t>]</w:t>
      </w:r>
      <w:r>
        <w:rPr>
          <w:rFonts w:hint="eastAsia"/>
        </w:rPr>
        <w:t>、</w:t>
      </w:r>
      <w:r>
        <w:rPr>
          <w:rFonts w:hint="eastAsia"/>
        </w:rPr>
        <w:t>[</w:t>
      </w:r>
      <w:r>
        <w:rPr>
          <w:rFonts w:hint="eastAsia"/>
        </w:rPr>
        <w:t>原稿イメージの状態</w:t>
      </w:r>
      <w:r>
        <w:rPr>
          <w:rFonts w:hint="eastAsia"/>
        </w:rPr>
        <w:t xml:space="preserve">] </w:t>
      </w:r>
      <w:r>
        <w:rPr>
          <w:rFonts w:hint="eastAsia"/>
        </w:rPr>
        <w:t>、</w:t>
      </w:r>
      <w:r>
        <w:rPr>
          <w:rFonts w:hint="eastAsia"/>
        </w:rPr>
        <w:t>[</w:t>
      </w:r>
      <w:r>
        <w:rPr>
          <w:rFonts w:hint="eastAsia"/>
        </w:rPr>
        <w:t>用紙方向</w:t>
      </w:r>
      <w:r>
        <w:rPr>
          <w:rFonts w:hint="eastAsia"/>
        </w:rPr>
        <w:t>]</w:t>
      </w:r>
      <w:r>
        <w:rPr>
          <w:rFonts w:hint="eastAsia"/>
        </w:rPr>
        <w:t>、</w:t>
      </w:r>
      <w:r>
        <w:rPr>
          <w:rFonts w:hint="eastAsia"/>
        </w:rPr>
        <w:t>[</w:t>
      </w:r>
      <w:r>
        <w:rPr>
          <w:rFonts w:hint="eastAsia"/>
        </w:rPr>
        <w:t>コピーのできあがり状態</w:t>
      </w:r>
      <w:r>
        <w:rPr>
          <w:rFonts w:hint="eastAsia"/>
        </w:rPr>
        <w:t>]</w:t>
      </w:r>
      <w:r>
        <w:rPr>
          <w:rFonts w:hint="eastAsia"/>
        </w:rPr>
        <w:t>で</w:t>
      </w:r>
      <w:r>
        <w:rPr>
          <w:rFonts w:hint="eastAsia"/>
        </w:rPr>
        <w:t>180</w:t>
      </w:r>
      <w:r>
        <w:rPr>
          <w:rFonts w:hint="eastAsia"/>
        </w:rPr>
        <w:t>度ローテーションの有無が決定する。</w:t>
      </w:r>
    </w:p>
    <w:p w14:paraId="3E5F10A6" w14:textId="77777777" w:rsidR="00643185" w:rsidRDefault="00643185">
      <w:pPr>
        <w:pStyle w:val="22"/>
        <w:ind w:start="57pt" w:hanging="0.30pt"/>
      </w:pPr>
    </w:p>
    <w:bookmarkStart w:id="11" w:name="_MON_993310809"/>
    <w:bookmarkEnd w:id="11"/>
    <w:bookmarkStart w:id="12" w:name="_MON_993308878"/>
    <w:bookmarkEnd w:id="12"/>
    <w:p w14:paraId="600E740A" w14:textId="77777777" w:rsidR="00643185" w:rsidRDefault="00643185">
      <w:pPr>
        <w:pStyle w:val="22"/>
      </w:pPr>
      <w:r>
        <mc:AlternateContent>
          <mc:Choice Requires="v">
            <w:object w:dxaOrig="570pt" w:dyaOrig="291pt" w14:anchorId="64A273D1">
              <v:shape id="_x0000_i1029" type="#_x0000_t75" style="width:428.25pt;height:219.75pt" o:ole="" fillcolor="window">
                <v:imagedata r:id="rId19" o:title=""/>
              </v:shape>
              <o:OLEObject Type="Embed" ProgID="Word.Picture.8" ShapeID="_x0000_i1029" DrawAspect="Content" ObjectID="_1656929236" r:id="rId20"/>
            </w:object>
          </mc:Choice>
          <mc:Fallback>
            <w:object>
              <w:drawing>
                <wp:inline distT="0" distB="0" distL="0" distR="0" wp14:anchorId="08B808F1" wp14:editId="4FB10796">
                  <wp:extent cx="5438775" cy="2790825"/>
                  <wp:effectExtent l="0" t="0" r="9525" b="9525"/>
                  <wp:docPr id="5" name="図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a:extLst>
                              <a:ext uri="{837473B0-CC2E-450a-ABE3-18F120FF3D37}">
                                <a15:objectPr xmlns:a15="http://schemas.microsoft.com/office/drawing/2012/main" objectId="_1656929236"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790825"/>
                          </a:xfrm>
                          <a:prstGeom prst="rect">
                            <a:avLst/>
                          </a:prstGeom>
                          <a:noFill/>
                          <a:ln>
                            <a:noFill/>
                          </a:ln>
                        </pic:spPr>
                      </pic:pic>
                    </a:graphicData>
                  </a:graphic>
                </wp:inline>
              </w:drawing>
              <w:objectEmbed w:drawAspect="content" r:id="rId20" w:progId="Word.Picture.8" w:shapeId="5" w:fieldCodes=""/>
            </w:object>
          </mc:Fallback>
        </mc:AlternateContent>
      </w:r>
    </w:p>
    <w:p w14:paraId="25868544" w14:textId="77777777" w:rsidR="00643185" w:rsidRDefault="00643185">
      <w:pPr>
        <w:pStyle w:val="22"/>
        <w:ind w:start="0pt" w:firstLine="0pt"/>
      </w:pPr>
    </w:p>
    <w:p w14:paraId="34B34F2E" w14:textId="3FA61111" w:rsidR="004B172E" w:rsidRDefault="004B172E" w:rsidP="004B172E">
      <w:pPr>
        <w:pStyle w:val="a1"/>
      </w:pPr>
      <w:r>
        <w:rPr>
          <w:rFonts w:hint="eastAsia"/>
        </w:rPr>
        <w:t>※分割スキャン機能（ページ連写</w:t>
      </w:r>
      <w:r>
        <w:rPr>
          <w:rFonts w:hint="eastAsia"/>
        </w:rPr>
        <w:t>/Book</w:t>
      </w:r>
      <w:r>
        <w:rPr>
          <w:rFonts w:hint="eastAsia"/>
        </w:rPr>
        <w:t>両面など）やマルチプリント機能（</w:t>
      </w:r>
      <w:r>
        <w:rPr>
          <w:rFonts w:hint="eastAsia"/>
        </w:rPr>
        <w:t>N-Up/</w:t>
      </w:r>
      <w:r w:rsidR="002B0DD5">
        <w:rPr>
          <w:rFonts w:hint="eastAsia"/>
        </w:rPr>
        <w:t>Signature</w:t>
      </w:r>
      <w:r>
        <w:rPr>
          <w:rFonts w:hint="eastAsia"/>
        </w:rPr>
        <w:t>など）選択時は、原稿と用紙の表裏の</w:t>
      </w:r>
    </w:p>
    <w:p w14:paraId="5DF16A81" w14:textId="77777777" w:rsidR="004B172E" w:rsidRDefault="004B172E" w:rsidP="004B172E">
      <w:pPr>
        <w:pStyle w:val="a1"/>
      </w:pPr>
      <w:r>
        <w:rPr>
          <w:rFonts w:hint="eastAsia"/>
        </w:rPr>
        <w:t xml:space="preserve">　関係が上記の通りにならないので注意が必要。</w:t>
      </w:r>
    </w:p>
    <w:p w14:paraId="0A8F0F57" w14:textId="77777777" w:rsidR="00643185" w:rsidRDefault="00643185">
      <w:pPr>
        <w:pStyle w:val="a1"/>
      </w:pPr>
    </w:p>
    <w:p w14:paraId="2D4C207F" w14:textId="77777777" w:rsidR="00643185" w:rsidRDefault="00643185">
      <w:r>
        <w:rPr>
          <w:rFonts w:hint="eastAsia"/>
        </w:rPr>
        <w:t>＜システムデータ＞</w:t>
      </w:r>
    </w:p>
    <w:p w14:paraId="5C878233" w14:textId="77777777" w:rsidR="00643185" w:rsidRDefault="00643185">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1460"/>
        <w:gridCol w:w="3540"/>
      </w:tblGrid>
      <w:tr w:rsidR="00643185" w14:paraId="3561AA2C" w14:textId="77777777">
        <w:tc>
          <w:tcPr>
            <w:tcW w:w="174pt" w:type="dxa"/>
            <w:shd w:val="clear" w:color="auto" w:fill="FFFF00"/>
            <w:vAlign w:val="center"/>
          </w:tcPr>
          <w:p w14:paraId="559AC51A" w14:textId="77777777" w:rsidR="00643185" w:rsidRDefault="00643185">
            <w:r>
              <w:rPr>
                <w:rFonts w:hint="eastAsia"/>
              </w:rPr>
              <w:t>項目</w:t>
            </w:r>
          </w:p>
        </w:tc>
        <w:tc>
          <w:tcPr>
            <w:tcW w:w="55pt" w:type="dxa"/>
            <w:shd w:val="clear" w:color="auto" w:fill="FFFF00"/>
            <w:vAlign w:val="center"/>
          </w:tcPr>
          <w:p w14:paraId="2D8869D6" w14:textId="77777777" w:rsidR="00643185" w:rsidRDefault="00643185">
            <w:r>
              <w:rPr>
                <w:rFonts w:hint="eastAsia"/>
              </w:rPr>
              <w:t>設定</w:t>
            </w:r>
          </w:p>
        </w:tc>
        <w:tc>
          <w:tcPr>
            <w:tcW w:w="73pt" w:type="dxa"/>
            <w:shd w:val="clear" w:color="auto" w:fill="FFFF00"/>
            <w:vAlign w:val="center"/>
          </w:tcPr>
          <w:p w14:paraId="65510617" w14:textId="77777777" w:rsidR="00643185" w:rsidRDefault="00643185">
            <w:r>
              <w:rPr>
                <w:rFonts w:hint="eastAsia"/>
              </w:rPr>
              <w:t>デフォルト値</w:t>
            </w:r>
          </w:p>
        </w:tc>
        <w:tc>
          <w:tcPr>
            <w:tcW w:w="177pt" w:type="dxa"/>
            <w:shd w:val="clear" w:color="auto" w:fill="FFFF00"/>
            <w:vAlign w:val="center"/>
          </w:tcPr>
          <w:p w14:paraId="706387E7" w14:textId="77777777" w:rsidR="00643185" w:rsidRDefault="00643185">
            <w:r>
              <w:rPr>
                <w:rFonts w:hint="eastAsia"/>
              </w:rPr>
              <w:t>設定範囲</w:t>
            </w:r>
            <w:r>
              <w:rPr>
                <w:rFonts w:hint="eastAsia"/>
              </w:rPr>
              <w:t>/</w:t>
            </w:r>
            <w:r>
              <w:rPr>
                <w:rFonts w:hint="eastAsia"/>
              </w:rPr>
              <w:t>備考</w:t>
            </w:r>
          </w:p>
        </w:tc>
      </w:tr>
      <w:tr w:rsidR="004B172E" w14:paraId="7A96B2E5" w14:textId="77777777">
        <w:tc>
          <w:tcPr>
            <w:tcW w:w="174pt" w:type="dxa"/>
          </w:tcPr>
          <w:p w14:paraId="7ECA1A32" w14:textId="77777777" w:rsidR="004B172E" w:rsidRDefault="004B172E" w:rsidP="004B172E">
            <w:r>
              <w:rPr>
                <w:rFonts w:hint="eastAsia"/>
              </w:rPr>
              <w:t>両面コピーのデフォルト設定</w:t>
            </w:r>
          </w:p>
        </w:tc>
        <w:tc>
          <w:tcPr>
            <w:tcW w:w="55pt" w:type="dxa"/>
          </w:tcPr>
          <w:p w14:paraId="2A5BE38E" w14:textId="77777777" w:rsidR="004B172E" w:rsidRDefault="004B172E" w:rsidP="004B172E">
            <w:r>
              <w:rPr>
                <w:rFonts w:hint="eastAsia"/>
              </w:rPr>
              <w:t>KO</w:t>
            </w:r>
          </w:p>
        </w:tc>
        <w:tc>
          <w:tcPr>
            <w:tcW w:w="73pt" w:type="dxa"/>
          </w:tcPr>
          <w:p w14:paraId="22358DF0" w14:textId="426A3A7F" w:rsidR="004B172E" w:rsidRDefault="004B172E" w:rsidP="004B172E">
            <w:pPr>
              <w:pStyle w:val="a1"/>
              <w:ind w:start="0pt"/>
            </w:pPr>
            <w:r>
              <w:t>“</w:t>
            </w:r>
            <w:r>
              <w:rPr>
                <w:rFonts w:hint="eastAsia"/>
              </w:rPr>
              <w:t>片面</w:t>
            </w:r>
            <w:r>
              <w:rPr>
                <w:rFonts w:ascii="ＭＳ Ｐゴシック" w:hint="eastAsia"/>
              </w:rPr>
              <w:t>→片面</w:t>
            </w:r>
            <w:r>
              <w:t>”</w:t>
            </w:r>
          </w:p>
        </w:tc>
        <w:tc>
          <w:tcPr>
            <w:tcW w:w="177pt" w:type="dxa"/>
          </w:tcPr>
          <w:p w14:paraId="7B92F15F" w14:textId="77777777" w:rsidR="004B172E" w:rsidRDefault="004B172E" w:rsidP="004B172E">
            <w:r>
              <w:t>“</w:t>
            </w:r>
            <w:r>
              <w:rPr>
                <w:rFonts w:hint="eastAsia"/>
              </w:rPr>
              <w:t>片面</w:t>
            </w:r>
            <w:r>
              <w:rPr>
                <w:rFonts w:ascii="ＭＳ Ｐゴシック" w:hint="eastAsia"/>
              </w:rPr>
              <w:t>→片面</w:t>
            </w:r>
            <w:r>
              <w:t>”</w:t>
            </w:r>
            <w:r>
              <w:rPr>
                <w:rFonts w:hint="eastAsia"/>
              </w:rPr>
              <w:t>、</w:t>
            </w:r>
            <w:r>
              <w:t>“</w:t>
            </w:r>
            <w:r>
              <w:rPr>
                <w:rFonts w:hint="eastAsia"/>
              </w:rPr>
              <w:t>片面→両面</w:t>
            </w:r>
            <w:r>
              <w:t>”</w:t>
            </w:r>
            <w:r>
              <w:rPr>
                <w:rFonts w:hint="eastAsia"/>
              </w:rPr>
              <w:t>、</w:t>
            </w:r>
          </w:p>
          <w:p w14:paraId="5069816A" w14:textId="582BBA9A" w:rsidR="004B172E" w:rsidRDefault="004B172E" w:rsidP="004B172E">
            <w:r>
              <w:t>”</w:t>
            </w:r>
            <w:r>
              <w:rPr>
                <w:rFonts w:hint="eastAsia"/>
              </w:rPr>
              <w:t>両面→両面“、</w:t>
            </w:r>
            <w:r>
              <w:t>”</w:t>
            </w:r>
            <w:r>
              <w:rPr>
                <w:rFonts w:hint="eastAsia"/>
              </w:rPr>
              <w:t>両面→片面”</w:t>
            </w:r>
          </w:p>
        </w:tc>
      </w:tr>
    </w:tbl>
    <w:p w14:paraId="0259F0E8" w14:textId="77777777" w:rsidR="00643185" w:rsidRDefault="00643185">
      <w:pPr>
        <w:pStyle w:val="a1"/>
      </w:pPr>
    </w:p>
    <w:p w14:paraId="4F7BB58B" w14:textId="77777777" w:rsidR="00643185" w:rsidRDefault="00643185">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57F0775B" w14:textId="77777777" w:rsidR="00643185" w:rsidRDefault="00643185">
      <w:pPr>
        <w:pStyle w:val="a1"/>
        <w:numPr>
          <w:ilvl w:val="0"/>
          <w:numId w:val="3"/>
        </w:numPr>
        <w:tabs>
          <w:tab w:val="clear" w:pos="42.55pt"/>
        </w:tabs>
      </w:pPr>
      <w:r>
        <w:rPr>
          <w:rFonts w:hint="eastAsia"/>
        </w:rPr>
        <w:t>両面プリント機構が装着されていなければ、“片面</w:t>
      </w:r>
      <w:r>
        <w:rPr>
          <w:rFonts w:ascii="ＭＳ Ｐゴシック" w:hint="eastAsia"/>
        </w:rPr>
        <w:t>→</w:t>
      </w:r>
      <w:r>
        <w:rPr>
          <w:rFonts w:hint="eastAsia"/>
        </w:rPr>
        <w:t>両面</w:t>
      </w:r>
      <w:r>
        <w:t>”</w:t>
      </w:r>
      <w:r>
        <w:rPr>
          <w:rFonts w:hint="eastAsia"/>
        </w:rPr>
        <w:t>および</w:t>
      </w:r>
      <w:r>
        <w:t>”</w:t>
      </w:r>
      <w:r>
        <w:rPr>
          <w:rFonts w:hint="eastAsia"/>
        </w:rPr>
        <w:t>両面</w:t>
      </w:r>
      <w:r>
        <w:rPr>
          <w:rFonts w:ascii="ＭＳ Ｐゴシック" w:hint="eastAsia"/>
        </w:rPr>
        <w:t>→</w:t>
      </w:r>
      <w:r>
        <w:rPr>
          <w:rFonts w:hint="eastAsia"/>
        </w:rPr>
        <w:t>両面</w:t>
      </w:r>
      <w:r>
        <w:t>”</w:t>
      </w:r>
      <w:r>
        <w:rPr>
          <w:rFonts w:hint="eastAsia"/>
        </w:rPr>
        <w:t>は選択できない。</w:t>
      </w:r>
    </w:p>
    <w:p w14:paraId="3F1FB114" w14:textId="77777777" w:rsidR="00643185" w:rsidRDefault="00643185">
      <w:pPr>
        <w:pStyle w:val="a1"/>
        <w:numPr>
          <w:ilvl w:val="0"/>
          <w:numId w:val="3"/>
        </w:numPr>
        <w:tabs>
          <w:tab w:val="clear" w:pos="42.55pt"/>
        </w:tabs>
      </w:pPr>
      <w:r>
        <w:rPr>
          <w:rFonts w:hint="eastAsia"/>
        </w:rPr>
        <w:t>DADF</w:t>
      </w:r>
      <w:r>
        <w:rPr>
          <w:rFonts w:hint="eastAsia"/>
        </w:rPr>
        <w:t>が装着されていなければ、“両面</w:t>
      </w:r>
      <w:r>
        <w:rPr>
          <w:rFonts w:ascii="ＭＳ Ｐゴシック" w:hint="eastAsia"/>
        </w:rPr>
        <w:t>→</w:t>
      </w:r>
      <w:r>
        <w:rPr>
          <w:rFonts w:hint="eastAsia"/>
        </w:rPr>
        <w:t>片面</w:t>
      </w:r>
      <w:r>
        <w:t>”</w:t>
      </w:r>
      <w:r>
        <w:rPr>
          <w:rFonts w:hint="eastAsia"/>
        </w:rPr>
        <w:t>および</w:t>
      </w:r>
      <w:r>
        <w:t>”</w:t>
      </w:r>
      <w:r>
        <w:rPr>
          <w:rFonts w:hint="eastAsia"/>
        </w:rPr>
        <w:t>両面</w:t>
      </w:r>
      <w:r>
        <w:rPr>
          <w:rFonts w:ascii="ＭＳ Ｐゴシック" w:hint="eastAsia"/>
        </w:rPr>
        <w:t>→</w:t>
      </w:r>
      <w:r>
        <w:rPr>
          <w:rFonts w:hint="eastAsia"/>
        </w:rPr>
        <w:t>両面</w:t>
      </w:r>
      <w:r>
        <w:t>”</w:t>
      </w:r>
      <w:r>
        <w:rPr>
          <w:rFonts w:hint="eastAsia"/>
        </w:rPr>
        <w:t>は選択できない。</w:t>
      </w:r>
    </w:p>
    <w:p w14:paraId="3DD92FFF" w14:textId="77777777" w:rsidR="00643185" w:rsidRDefault="00643185">
      <w:pPr>
        <w:pStyle w:val="a1"/>
        <w:numPr>
          <w:ilvl w:val="0"/>
          <w:numId w:val="3"/>
        </w:numPr>
        <w:tabs>
          <w:tab w:val="clear" w:pos="42.55pt"/>
        </w:tabs>
      </w:pPr>
      <w:r>
        <w:rPr>
          <w:rFonts w:hint="eastAsia"/>
        </w:rPr>
        <w:t>両面</w:t>
      </w:r>
      <w:r>
        <w:rPr>
          <w:rFonts w:hint="eastAsia"/>
        </w:rPr>
        <w:t>Print</w:t>
      </w:r>
      <w:r>
        <w:rPr>
          <w:rFonts w:hint="eastAsia"/>
        </w:rPr>
        <w:t>の場合、ビリングは</w:t>
      </w:r>
      <w:r>
        <w:rPr>
          <w:rFonts w:hint="eastAsia"/>
        </w:rPr>
        <w:t>Side1</w:t>
      </w:r>
      <w:r>
        <w:rPr>
          <w:rFonts w:hint="eastAsia"/>
        </w:rPr>
        <w:t>で</w:t>
      </w:r>
      <w:r>
        <w:rPr>
          <w:rFonts w:hint="eastAsia"/>
        </w:rPr>
        <w:t>1</w:t>
      </w:r>
      <w:r>
        <w:rPr>
          <w:rFonts w:hint="eastAsia"/>
        </w:rPr>
        <w:t>カウント、</w:t>
      </w:r>
      <w:r>
        <w:rPr>
          <w:rFonts w:hint="eastAsia"/>
        </w:rPr>
        <w:t>Side2</w:t>
      </w:r>
      <w:r>
        <w:rPr>
          <w:rFonts w:hint="eastAsia"/>
        </w:rPr>
        <w:t>で</w:t>
      </w:r>
      <w:r>
        <w:rPr>
          <w:rFonts w:hint="eastAsia"/>
        </w:rPr>
        <w:t>1</w:t>
      </w:r>
      <w:r>
        <w:rPr>
          <w:rFonts w:hint="eastAsia"/>
        </w:rPr>
        <w:t>カウントする。</w:t>
      </w:r>
    </w:p>
    <w:p w14:paraId="50131A69" w14:textId="77777777" w:rsidR="00643185" w:rsidRDefault="00643185">
      <w:pPr>
        <w:pStyle w:val="a1"/>
        <w:numPr>
          <w:ilvl w:val="0"/>
          <w:numId w:val="3"/>
        </w:numPr>
        <w:tabs>
          <w:tab w:val="clear" w:pos="42.55pt"/>
        </w:tabs>
      </w:pPr>
      <w:r>
        <w:rPr>
          <w:rFonts w:hint="eastAsia"/>
        </w:rPr>
        <w:t>組み合わせ禁止機能に関しては「</w:t>
      </w:r>
      <w:r>
        <w:rPr>
          <w:rFonts w:hint="eastAsia"/>
        </w:rPr>
        <w:t>2.2.Job Validation</w:t>
      </w:r>
      <w:r>
        <w:rPr>
          <w:rFonts w:hint="eastAsia"/>
        </w:rPr>
        <w:t>」の項参照。</w:t>
      </w:r>
    </w:p>
    <w:p w14:paraId="07E900A5" w14:textId="77777777" w:rsidR="00643185" w:rsidRDefault="00643185">
      <w:pPr>
        <w:tabs>
          <w:tab w:val="clear" w:pos="28.35pt"/>
          <w:tab w:val="start" w:pos="1.50pt"/>
        </w:tabs>
      </w:pPr>
      <w:r>
        <w:rPr>
          <w:rFonts w:hint="eastAsia"/>
        </w:rPr>
        <w:tab/>
      </w:r>
    </w:p>
    <w:p w14:paraId="785BEB97" w14:textId="598F98D4" w:rsidR="00643185" w:rsidRDefault="00643185" w:rsidP="000C0FF0">
      <w:pPr>
        <w:pStyle w:val="a1"/>
        <w:tabs>
          <w:tab w:val="clear" w:pos="42.55pt"/>
        </w:tabs>
      </w:pPr>
    </w:p>
    <w:p w14:paraId="796A08D2" w14:textId="77777777" w:rsidR="00643185" w:rsidRDefault="00643185">
      <w:pPr>
        <w:pStyle w:val="3"/>
      </w:pPr>
      <w:bookmarkStart w:id="13" w:name="_Toc445101093"/>
      <w:bookmarkStart w:id="14" w:name="_Toc469374528"/>
      <w:r>
        <w:br w:type="page"/>
      </w:r>
      <w:r>
        <w:rPr>
          <w:rFonts w:hint="eastAsia"/>
        </w:rPr>
        <w:lastRenderedPageBreak/>
        <w:t>Collate/</w:t>
      </w:r>
      <w:proofErr w:type="spellStart"/>
      <w:r>
        <w:rPr>
          <w:rFonts w:hint="eastAsia"/>
        </w:rPr>
        <w:t>Uncollate</w:t>
      </w:r>
      <w:bookmarkEnd w:id="13"/>
      <w:proofErr w:type="spellEnd"/>
      <w:r>
        <w:rPr>
          <w:rFonts w:hint="eastAsia"/>
        </w:rPr>
        <w:t>（仕分け）</w:t>
      </w:r>
      <w:bookmarkEnd w:id="14"/>
      <w:r>
        <w:rPr>
          <w:rFonts w:hint="eastAsia"/>
        </w:rPr>
        <w:tab/>
      </w:r>
      <w:r>
        <w:rPr>
          <w:rFonts w:hint="eastAsia"/>
        </w:rPr>
        <w:tab/>
      </w:r>
      <w:r>
        <w:rPr>
          <w:rFonts w:hint="eastAsia"/>
        </w:rPr>
        <w:tab/>
      </w:r>
      <w:r>
        <w:rPr>
          <w:rFonts w:hint="eastAsia"/>
        </w:rPr>
        <w:tab/>
      </w:r>
      <w:r>
        <w:rPr>
          <w:rFonts w:hint="eastAsia"/>
        </w:rPr>
        <w:tab/>
      </w:r>
    </w:p>
    <w:p w14:paraId="73E161FD" w14:textId="77777777" w:rsidR="00F332D9" w:rsidRDefault="00643185">
      <w:r>
        <w:rPr>
          <w:rFonts w:hint="eastAsia"/>
        </w:rPr>
        <w:t>＜目的＞</w:t>
      </w:r>
      <w:r>
        <w:rPr>
          <w:rFonts w:hint="eastAsia"/>
        </w:rPr>
        <w:tab/>
      </w:r>
    </w:p>
    <w:p w14:paraId="287910EF" w14:textId="0F811107" w:rsidR="00643185" w:rsidRDefault="00F332D9">
      <w:r>
        <w:tab/>
      </w:r>
      <w:r w:rsidR="00643185">
        <w:rPr>
          <w:rFonts w:hint="eastAsia"/>
        </w:rPr>
        <w:t>Collate</w:t>
      </w:r>
      <w:r w:rsidR="00643185">
        <w:rPr>
          <w:rFonts w:hint="eastAsia"/>
        </w:rPr>
        <w:t>コピーと</w:t>
      </w:r>
      <w:proofErr w:type="spellStart"/>
      <w:r w:rsidR="00643185">
        <w:rPr>
          <w:rFonts w:hint="eastAsia"/>
        </w:rPr>
        <w:t>Uncollate</w:t>
      </w:r>
      <w:proofErr w:type="spellEnd"/>
      <w:r w:rsidR="00643185">
        <w:rPr>
          <w:rFonts w:hint="eastAsia"/>
        </w:rPr>
        <w:t>コピーの設定</w:t>
      </w:r>
      <w:r>
        <w:rPr>
          <w:rFonts w:hint="eastAsia"/>
        </w:rPr>
        <w:t>可能にする</w:t>
      </w:r>
      <w:r w:rsidR="00643185">
        <w:rPr>
          <w:rFonts w:hint="eastAsia"/>
        </w:rPr>
        <w:t>。</w:t>
      </w:r>
    </w:p>
    <w:p w14:paraId="478B7B90" w14:textId="77777777" w:rsidR="00643185" w:rsidRPr="008C43B4" w:rsidRDefault="00643185">
      <w:pPr>
        <w:pStyle w:val="a1"/>
      </w:pPr>
    </w:p>
    <w:p w14:paraId="4D101BE1" w14:textId="516820E0" w:rsidR="00643185" w:rsidRPr="000C0FF0" w:rsidRDefault="008C43B4">
      <w:pPr>
        <w:rPr>
          <w:szCs w:val="18"/>
        </w:rPr>
      </w:pPr>
      <w:r w:rsidRPr="008C43B4">
        <w:rPr>
          <w:noProof/>
          <w:szCs w:val="18"/>
        </w:rPr>
        <w:drawing>
          <wp:anchor distT="0" distB="0" distL="114300" distR="114300" simplePos="0" relativeHeight="251657216" behindDoc="0" locked="0" layoutInCell="0" allowOverlap="1" wp14:anchorId="5B7FACAC" wp14:editId="33A16338">
            <wp:simplePos x="0" y="0"/>
            <wp:positionH relativeFrom="column">
              <wp:posOffset>3505200</wp:posOffset>
            </wp:positionH>
            <wp:positionV relativeFrom="paragraph">
              <wp:posOffset>100330</wp:posOffset>
            </wp:positionV>
            <wp:extent cx="2984500" cy="1494155"/>
            <wp:effectExtent l="0" t="0" r="0" b="0"/>
            <wp:wrapNone/>
            <wp:docPr id="3" name="Text Box 32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4500" cy="149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bookmarkStart w:id="15" w:name="_MON_993317237"/>
                      <w:bookmarkEnd w:id="15"/>
                      <w:bookmarkStart w:id="16" w:name="_MON_993314401"/>
                      <w:bookmarkEnd w:id="16"/>
                      <w:p w14:paraId="69229A2B" w14:textId="3F5175C5" w:rsidR="00F332D9" w:rsidRDefault="000C0FF0">
                        <w:r>
                          <mc:AlternateContent>
                            <mc:Choice Requires="v">
                              <w:object w:dxaOrig="290.65pt" w:dyaOrig="144pt" w14:anchorId="09D9E25B">
                                <v:shape id="_x0000_i1031" type="#_x0000_t75" style="width:232.65pt;height:115.5pt" o:ole="" fillcolor="window">
                                  <v:imagedata r:id="rId22" o:title=""/>
                                </v:shape>
                                <o:OLEObject Type="Embed" ProgID="Word.Picture.8" ShapeID="_x0000_i1031" DrawAspect="Content" ObjectID="_1656929238" r:id="rId23"/>
                              </w:object>
                            </mc:Choice>
                            <mc:Fallback>
                              <w:object>
                                <w:drawing>
                                  <wp:inline distT="0" distB="0" distL="0" distR="0" wp14:anchorId="28273212" wp14:editId="4D0ADD5D">
                                    <wp:extent cx="2954655" cy="1466850"/>
                                    <wp:effectExtent l="0" t="0" r="0" b="0"/>
                                    <wp:docPr id="7" name="図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a:extLst>
                                                <a:ext uri="{837473B0-CC2E-450a-ABE3-18F120FF3D37}">
                                                  <a15:objectPr xmlns:a15="http://schemas.microsoft.com/office/drawing/2012/main" objectId="_1656929238"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4655" cy="1466850"/>
                                            </a:xfrm>
                                            <a:prstGeom prst="rect">
                                              <a:avLst/>
                                            </a:prstGeom>
                                            <a:noFill/>
                                            <a:ln>
                                              <a:noFill/>
                                            </a:ln>
                                          </pic:spPr>
                                        </pic:pic>
                                      </a:graphicData>
                                    </a:graphic>
                                  </wp:inline>
                                </w:drawing>
                                <w:objectEmbed w:drawAspect="content" r:id="rId23" w:progId="Word.Picture.8" w:shapeId="7" w:fieldCodes=""/>
                              </w:object>
                            </mc:Fallback>
                          </mc:AlternateContent>
                        </w:r>
                      </w:p>
                    </wne:txbxContent>
                  </wp:txbx>
                  <wp:bodyPr rot="0" vert="horz" wrap="none" lIns="10800" tIns="10800" rIns="10800" bIns="10800" anchor="t" anchorCtr="0" upright="1">
                    <a:spAutoFit/>
                  </wp:bodyPr>
                </wp:wsp>
              </a:graphicData>
            </a:graphic>
            <wp14:sizeRelH relativeFrom="page">
              <wp14:pctWidth>0%</wp14:pctWidth>
            </wp14:sizeRelH>
            <wp14:sizeRelV relativeFrom="page">
              <wp14:pctHeight>0%</wp14:pctHeight>
            </wp14:sizeRelV>
          </wp:anchor>
        </w:drawing>
      </w:r>
      <w:r w:rsidR="00643185" w:rsidRPr="008C43B4">
        <w:rPr>
          <w:rFonts w:hint="eastAsia"/>
          <w:szCs w:val="18"/>
        </w:rPr>
        <w:t>＜動作</w:t>
      </w:r>
      <w:r w:rsidR="00643185" w:rsidRPr="008C43B4">
        <w:rPr>
          <w:rFonts w:hint="eastAsia"/>
          <w:szCs w:val="18"/>
        </w:rPr>
        <w:t>/</w:t>
      </w:r>
      <w:r w:rsidR="00643185" w:rsidRPr="000C0FF0">
        <w:rPr>
          <w:rFonts w:hint="eastAsia"/>
          <w:szCs w:val="18"/>
        </w:rPr>
        <w:t>内容＞</w:t>
      </w:r>
    </w:p>
    <w:p w14:paraId="7E0A5509" w14:textId="77777777" w:rsidR="00F332D9" w:rsidRPr="000C0FF0" w:rsidRDefault="00F332D9" w:rsidP="00F332D9">
      <w:pPr>
        <w:pStyle w:val="a1"/>
        <w:rPr>
          <w:szCs w:val="18"/>
        </w:rPr>
      </w:pPr>
      <w:r w:rsidRPr="000C0FF0">
        <w:rPr>
          <w:rFonts w:hint="eastAsia"/>
          <w:szCs w:val="18"/>
        </w:rPr>
        <w:t>コピーの出力方法として、以下の仕分け動作を実施する。</w:t>
      </w:r>
    </w:p>
    <w:p w14:paraId="6D6D335A" w14:textId="77777777" w:rsidR="00F332D9" w:rsidRPr="000C0FF0" w:rsidRDefault="00F332D9" w:rsidP="00F332D9">
      <w:pPr>
        <w:pStyle w:val="a2"/>
        <w:ind w:end="237.25pt"/>
        <w:rPr>
          <w:szCs w:val="18"/>
        </w:rPr>
      </w:pPr>
      <w:r w:rsidRPr="000C0FF0">
        <w:rPr>
          <w:b/>
          <w:bCs/>
          <w:szCs w:val="18"/>
          <w:u w:val="single"/>
        </w:rPr>
        <w:t>Collate</w:t>
      </w:r>
      <w:r w:rsidRPr="000C0FF0">
        <w:rPr>
          <w:rFonts w:hint="eastAsia"/>
          <w:szCs w:val="18"/>
        </w:rPr>
        <w:t>…原稿セット分のコピーを設定部数分繰り返す。</w:t>
      </w:r>
    </w:p>
    <w:p w14:paraId="1157F1EB" w14:textId="77777777" w:rsidR="00F332D9" w:rsidRPr="000C0FF0" w:rsidRDefault="00F332D9" w:rsidP="00F332D9">
      <w:pPr>
        <w:pStyle w:val="a2"/>
        <w:ind w:end="237.25pt"/>
        <w:rPr>
          <w:szCs w:val="18"/>
        </w:rPr>
      </w:pPr>
      <w:proofErr w:type="spellStart"/>
      <w:r w:rsidRPr="000C0FF0">
        <w:rPr>
          <w:b/>
          <w:bCs/>
          <w:szCs w:val="18"/>
          <w:u w:val="single"/>
        </w:rPr>
        <w:t>UnCollate</w:t>
      </w:r>
      <w:proofErr w:type="spellEnd"/>
      <w:r w:rsidRPr="000C0FF0">
        <w:rPr>
          <w:rFonts w:hint="eastAsia"/>
          <w:szCs w:val="18"/>
        </w:rPr>
        <w:t>…設定部数分のコピーを原稿セット分繰り返す。</w:t>
      </w:r>
    </w:p>
    <w:p w14:paraId="75E87F56" w14:textId="77777777" w:rsidR="00F332D9" w:rsidRPr="000C0FF0" w:rsidRDefault="00F332D9" w:rsidP="000C0FF0">
      <w:pPr>
        <w:pStyle w:val="a1"/>
        <w:rPr>
          <w:szCs w:val="18"/>
        </w:rPr>
      </w:pPr>
    </w:p>
    <w:p w14:paraId="736A0492" w14:textId="20DF6E6D" w:rsidR="001D1E1E" w:rsidRPr="000C0FF0" w:rsidRDefault="00643185">
      <w:pPr>
        <w:pStyle w:val="a1"/>
        <w:numPr>
          <w:ilvl w:val="0"/>
          <w:numId w:val="4"/>
        </w:numPr>
        <w:ind w:end="237.25pt"/>
        <w:rPr>
          <w:szCs w:val="18"/>
        </w:rPr>
      </w:pPr>
      <w:r w:rsidRPr="000C0FF0">
        <w:rPr>
          <w:rFonts w:hint="eastAsia"/>
          <w:szCs w:val="18"/>
        </w:rPr>
        <w:t>ユーザーは、仕分けモードとして</w:t>
      </w:r>
      <w:r w:rsidR="00F332D9" w:rsidRPr="000C0FF0">
        <w:rPr>
          <w:rFonts w:hint="eastAsia"/>
          <w:szCs w:val="18"/>
        </w:rPr>
        <w:t>、「自動」、「</w:t>
      </w:r>
      <w:r w:rsidR="00F332D9" w:rsidRPr="000C0FF0">
        <w:rPr>
          <w:szCs w:val="18"/>
        </w:rPr>
        <w:t>Collate</w:t>
      </w:r>
      <w:r w:rsidR="001D1E1E" w:rsidRPr="000C0FF0">
        <w:rPr>
          <w:szCs w:val="18"/>
        </w:rPr>
        <w:t>(</w:t>
      </w:r>
      <w:r w:rsidR="001D1E1E" w:rsidRPr="000C0FF0">
        <w:rPr>
          <w:rFonts w:hint="eastAsia"/>
          <w:szCs w:val="18"/>
        </w:rPr>
        <w:t>ソート</w:t>
      </w:r>
      <w:r w:rsidR="001D1E1E" w:rsidRPr="000C0FF0">
        <w:rPr>
          <w:szCs w:val="18"/>
        </w:rPr>
        <w:t>)</w:t>
      </w:r>
      <w:r w:rsidR="00F332D9" w:rsidRPr="000C0FF0">
        <w:rPr>
          <w:rFonts w:hint="eastAsia"/>
          <w:szCs w:val="18"/>
        </w:rPr>
        <w:t>」、「</w:t>
      </w:r>
      <w:proofErr w:type="spellStart"/>
      <w:r w:rsidR="00F332D9" w:rsidRPr="000C0FF0">
        <w:rPr>
          <w:szCs w:val="18"/>
        </w:rPr>
        <w:t>UnCollate</w:t>
      </w:r>
      <w:proofErr w:type="spellEnd"/>
      <w:r w:rsidR="001D1E1E" w:rsidRPr="000C0FF0">
        <w:rPr>
          <w:szCs w:val="18"/>
        </w:rPr>
        <w:t>(</w:t>
      </w:r>
      <w:r w:rsidR="001D1E1E" w:rsidRPr="000C0FF0">
        <w:rPr>
          <w:rFonts w:hint="eastAsia"/>
          <w:szCs w:val="18"/>
        </w:rPr>
        <w:t>スタック</w:t>
      </w:r>
      <w:r w:rsidR="001D1E1E" w:rsidRPr="000C0FF0">
        <w:rPr>
          <w:szCs w:val="18"/>
        </w:rPr>
        <w:t>)</w:t>
      </w:r>
      <w:r w:rsidR="00F332D9" w:rsidRPr="000C0FF0">
        <w:rPr>
          <w:rFonts w:hint="eastAsia"/>
          <w:szCs w:val="18"/>
        </w:rPr>
        <w:t>」を選択できる。</w:t>
      </w:r>
    </w:p>
    <w:p w14:paraId="453E3878" w14:textId="77777777" w:rsidR="001D1E1E" w:rsidRPr="000C0FF0" w:rsidRDefault="001D1E1E" w:rsidP="000C0FF0">
      <w:pPr>
        <w:pStyle w:val="a1"/>
        <w:tabs>
          <w:tab w:val="clear" w:pos="42.55pt"/>
        </w:tabs>
        <w:ind w:start="42.60pt" w:end="237.25pt"/>
        <w:rPr>
          <w:szCs w:val="18"/>
        </w:rPr>
      </w:pPr>
    </w:p>
    <w:p w14:paraId="7F092EEE" w14:textId="1D7AC0B3" w:rsidR="00643185" w:rsidRPr="000C0FF0" w:rsidRDefault="001D1E1E">
      <w:pPr>
        <w:pStyle w:val="a1"/>
        <w:numPr>
          <w:ilvl w:val="0"/>
          <w:numId w:val="4"/>
        </w:numPr>
        <w:ind w:end="237.25pt"/>
        <w:rPr>
          <w:szCs w:val="18"/>
        </w:rPr>
      </w:pPr>
      <w:r w:rsidRPr="000C0FF0">
        <w:rPr>
          <w:rFonts w:hint="eastAsia"/>
          <w:szCs w:val="18"/>
        </w:rPr>
        <w:t>自動選択時は、以下のいずれかの場合には</w:t>
      </w:r>
      <w:r w:rsidRPr="000C0FF0">
        <w:rPr>
          <w:szCs w:val="18"/>
        </w:rPr>
        <w:t>Collate</w:t>
      </w:r>
      <w:r w:rsidRPr="000C0FF0">
        <w:rPr>
          <w:rFonts w:hint="eastAsia"/>
          <w:szCs w:val="18"/>
        </w:rPr>
        <w:t>で動作し、それ以外は</w:t>
      </w:r>
      <w:proofErr w:type="spellStart"/>
      <w:r w:rsidRPr="000C0FF0">
        <w:rPr>
          <w:szCs w:val="18"/>
        </w:rPr>
        <w:t>UnCollate</w:t>
      </w:r>
      <w:proofErr w:type="spellEnd"/>
      <w:r w:rsidRPr="000C0FF0">
        <w:rPr>
          <w:rFonts w:hint="eastAsia"/>
          <w:szCs w:val="18"/>
        </w:rPr>
        <w:t>で動作する。</w:t>
      </w:r>
    </w:p>
    <w:p w14:paraId="3697B67B" w14:textId="77777777" w:rsidR="00643185" w:rsidRPr="000C0FF0" w:rsidRDefault="00643185">
      <w:pPr>
        <w:pStyle w:val="22"/>
        <w:numPr>
          <w:ilvl w:val="0"/>
          <w:numId w:val="8"/>
        </w:numPr>
        <w:ind w:end="240.25pt"/>
        <w:rPr>
          <w:szCs w:val="18"/>
        </w:rPr>
      </w:pPr>
      <w:r w:rsidRPr="000C0FF0">
        <w:rPr>
          <w:szCs w:val="18"/>
        </w:rPr>
        <w:t>DADF</w:t>
      </w:r>
      <w:r w:rsidRPr="000C0FF0">
        <w:rPr>
          <w:rFonts w:hint="eastAsia"/>
          <w:szCs w:val="18"/>
        </w:rPr>
        <w:t>からのコピーの場合</w:t>
      </w:r>
    </w:p>
    <w:p w14:paraId="7540634C" w14:textId="308BDBBB" w:rsidR="00643185" w:rsidRPr="000C0FF0" w:rsidRDefault="00643185">
      <w:pPr>
        <w:pStyle w:val="22"/>
        <w:numPr>
          <w:ilvl w:val="0"/>
          <w:numId w:val="8"/>
        </w:numPr>
        <w:rPr>
          <w:szCs w:val="18"/>
        </w:rPr>
      </w:pPr>
      <w:r w:rsidRPr="000C0FF0">
        <w:rPr>
          <w:rFonts w:hint="eastAsia"/>
          <w:szCs w:val="18"/>
        </w:rPr>
        <w:t>以下のいずれかの機能が設定されている場合　※下記の中には“</w:t>
      </w:r>
      <w:r w:rsidR="001D1E1E" w:rsidRPr="000C0FF0">
        <w:rPr>
          <w:szCs w:val="18"/>
        </w:rPr>
        <w:t>Collate</w:t>
      </w:r>
      <w:r w:rsidRPr="000C0FF0">
        <w:rPr>
          <w:rFonts w:hint="eastAsia"/>
          <w:szCs w:val="18"/>
        </w:rPr>
        <w:t>”選択時しか選択できない機能もある。</w:t>
      </w:r>
    </w:p>
    <w:p w14:paraId="422E59EA" w14:textId="77777777" w:rsidR="00643185" w:rsidRPr="000C0FF0" w:rsidRDefault="00643185">
      <w:pPr>
        <w:pStyle w:val="22"/>
        <w:ind w:start="56.70pt" w:firstLine="0pt"/>
        <w:rPr>
          <w:szCs w:val="18"/>
        </w:rPr>
      </w:pPr>
      <w:r w:rsidRPr="000C0FF0">
        <w:rPr>
          <w:szCs w:val="18"/>
        </w:rPr>
        <w:tab/>
      </w:r>
      <w:r w:rsidRPr="000C0FF0">
        <w:rPr>
          <w:rFonts w:hint="eastAsia"/>
          <w:szCs w:val="18"/>
        </w:rPr>
        <w:t>・</w:t>
      </w:r>
      <w:r w:rsidRPr="000C0FF0">
        <w:rPr>
          <w:szCs w:val="18"/>
        </w:rPr>
        <w:t>As Book</w:t>
      </w:r>
      <w:r w:rsidRPr="000C0FF0">
        <w:rPr>
          <w:rFonts w:hint="eastAsia"/>
          <w:szCs w:val="18"/>
        </w:rPr>
        <w:t>（ブック両面）</w:t>
      </w:r>
    </w:p>
    <w:p w14:paraId="073C30DD" w14:textId="77777777" w:rsidR="00643185" w:rsidRPr="000C0FF0" w:rsidRDefault="00643185">
      <w:pPr>
        <w:pStyle w:val="22"/>
        <w:ind w:start="56.70pt" w:firstLine="0pt"/>
        <w:rPr>
          <w:szCs w:val="18"/>
        </w:rPr>
      </w:pPr>
      <w:r w:rsidRPr="000C0FF0">
        <w:rPr>
          <w:szCs w:val="18"/>
        </w:rPr>
        <w:tab/>
      </w:r>
      <w:r w:rsidRPr="000C0FF0">
        <w:rPr>
          <w:rFonts w:hint="eastAsia"/>
          <w:szCs w:val="18"/>
        </w:rPr>
        <w:t>・</w:t>
      </w:r>
      <w:r w:rsidRPr="000C0FF0">
        <w:rPr>
          <w:szCs w:val="18"/>
        </w:rPr>
        <w:t>Cover</w:t>
      </w:r>
      <w:r w:rsidRPr="000C0FF0">
        <w:rPr>
          <w:rFonts w:hint="eastAsia"/>
          <w:szCs w:val="18"/>
        </w:rPr>
        <w:t>（表紙付け）</w:t>
      </w:r>
    </w:p>
    <w:p w14:paraId="382A291F" w14:textId="2C9EBAA8" w:rsidR="00643185" w:rsidRPr="000C0FF0" w:rsidRDefault="001D1E1E" w:rsidP="000C0FF0">
      <w:pPr>
        <w:pStyle w:val="22"/>
        <w:ind w:start="0pt" w:firstLine="0pt"/>
        <w:rPr>
          <w:dstrike/>
          <w:szCs w:val="18"/>
        </w:rPr>
      </w:pPr>
      <w:r w:rsidRPr="000C0FF0">
        <w:rPr>
          <w:szCs w:val="18"/>
        </w:rPr>
        <w:tab/>
      </w:r>
      <w:r w:rsidRPr="000C0FF0">
        <w:rPr>
          <w:szCs w:val="18"/>
        </w:rPr>
        <w:tab/>
      </w:r>
      <w:r w:rsidR="00643185" w:rsidRPr="000C0FF0">
        <w:rPr>
          <w:szCs w:val="18"/>
        </w:rPr>
        <w:tab/>
      </w:r>
      <w:r w:rsidR="00643185" w:rsidRPr="000C0FF0">
        <w:rPr>
          <w:rFonts w:hint="eastAsia"/>
          <w:szCs w:val="18"/>
        </w:rPr>
        <w:t>・</w:t>
      </w:r>
      <w:r w:rsidR="002B0DD5">
        <w:rPr>
          <w:rFonts w:hint="eastAsia"/>
          <w:szCs w:val="18"/>
        </w:rPr>
        <w:t>Signature</w:t>
      </w:r>
      <w:r w:rsidRPr="000C0FF0">
        <w:rPr>
          <w:szCs w:val="18"/>
        </w:rPr>
        <w:t>(</w:t>
      </w:r>
      <w:r w:rsidR="002B0DD5">
        <w:rPr>
          <w:rFonts w:hint="eastAsia"/>
          <w:szCs w:val="18"/>
        </w:rPr>
        <w:t>小冊子</w:t>
      </w:r>
      <w:r w:rsidRPr="000C0FF0">
        <w:rPr>
          <w:szCs w:val="18"/>
        </w:rPr>
        <w:t>)</w:t>
      </w:r>
      <w:r w:rsidR="00643185" w:rsidRPr="000C0FF0">
        <w:rPr>
          <w:rFonts w:hint="eastAsia"/>
          <w:szCs w:val="18"/>
        </w:rPr>
        <w:t>、</w:t>
      </w:r>
      <w:r w:rsidR="00643185" w:rsidRPr="000C0FF0">
        <w:rPr>
          <w:szCs w:val="18"/>
        </w:rPr>
        <w:t>Booklet</w:t>
      </w:r>
    </w:p>
    <w:p w14:paraId="44785A49" w14:textId="77777777" w:rsidR="00643185" w:rsidRPr="008C43B4" w:rsidRDefault="00643185">
      <w:pPr>
        <w:pStyle w:val="22"/>
        <w:ind w:start="56.70pt" w:firstLine="0pt"/>
        <w:rPr>
          <w:szCs w:val="18"/>
        </w:rPr>
      </w:pPr>
      <w:r w:rsidRPr="000C0FF0">
        <w:rPr>
          <w:szCs w:val="18"/>
        </w:rPr>
        <w:tab/>
      </w:r>
      <w:r w:rsidRPr="000C0FF0">
        <w:rPr>
          <w:rFonts w:hint="eastAsia"/>
          <w:szCs w:val="18"/>
        </w:rPr>
        <w:t>・</w:t>
      </w:r>
      <w:r w:rsidRPr="000C0FF0">
        <w:rPr>
          <w:szCs w:val="18"/>
        </w:rPr>
        <w:t>Staple</w:t>
      </w:r>
      <w:r w:rsidRPr="000C0FF0">
        <w:rPr>
          <w:rFonts w:hint="eastAsia"/>
          <w:szCs w:val="18"/>
        </w:rPr>
        <w:t>／</w:t>
      </w:r>
      <w:r w:rsidRPr="000C0FF0">
        <w:rPr>
          <w:szCs w:val="18"/>
        </w:rPr>
        <w:t>Punch</w:t>
      </w:r>
    </w:p>
    <w:p w14:paraId="582C7C0F" w14:textId="52AB6FAD" w:rsidR="00643185" w:rsidRPr="000C0FF0" w:rsidRDefault="00643185">
      <w:pPr>
        <w:pStyle w:val="22"/>
        <w:ind w:start="56.70pt" w:firstLine="0pt"/>
        <w:rPr>
          <w:szCs w:val="18"/>
        </w:rPr>
      </w:pPr>
      <w:r w:rsidRPr="008C43B4">
        <w:rPr>
          <w:rFonts w:hint="eastAsia"/>
          <w:szCs w:val="18"/>
        </w:rPr>
        <w:tab/>
      </w:r>
      <w:r w:rsidRPr="000C0FF0">
        <w:rPr>
          <w:rFonts w:hint="eastAsia"/>
          <w:szCs w:val="18"/>
        </w:rPr>
        <w:t>・</w:t>
      </w:r>
      <w:r w:rsidR="001D1E1E" w:rsidRPr="000C0FF0">
        <w:rPr>
          <w:szCs w:val="18"/>
        </w:rPr>
        <w:t>Joint</w:t>
      </w:r>
      <w:r w:rsidRPr="000C0FF0">
        <w:rPr>
          <w:szCs w:val="18"/>
        </w:rPr>
        <w:t xml:space="preserve"> Job</w:t>
      </w:r>
      <w:r w:rsidRPr="000C0FF0">
        <w:rPr>
          <w:rFonts w:hint="eastAsia"/>
          <w:szCs w:val="18"/>
        </w:rPr>
        <w:t xml:space="preserve">　</w:t>
      </w:r>
    </w:p>
    <w:p w14:paraId="441C758C" w14:textId="77777777" w:rsidR="00643185" w:rsidRPr="000C0FF0" w:rsidRDefault="00643185">
      <w:pPr>
        <w:pStyle w:val="22"/>
        <w:ind w:start="56.70pt" w:firstLine="0pt"/>
        <w:rPr>
          <w:szCs w:val="18"/>
        </w:rPr>
      </w:pPr>
      <w:r w:rsidRPr="000C0FF0">
        <w:rPr>
          <w:szCs w:val="18"/>
        </w:rPr>
        <w:tab/>
      </w:r>
      <w:r w:rsidRPr="000C0FF0">
        <w:rPr>
          <w:rFonts w:hint="eastAsia"/>
          <w:szCs w:val="18"/>
        </w:rPr>
        <w:t>・サンプルＣｏｐｙ</w:t>
      </w:r>
    </w:p>
    <w:p w14:paraId="12D64897" w14:textId="77777777" w:rsidR="00643185" w:rsidRPr="008C43B4" w:rsidRDefault="00643185" w:rsidP="005038E0">
      <w:pPr>
        <w:pStyle w:val="22"/>
        <w:ind w:start="56.70pt" w:firstLine="0pt"/>
        <w:rPr>
          <w:szCs w:val="18"/>
        </w:rPr>
      </w:pPr>
      <w:r w:rsidRPr="000C0FF0">
        <w:rPr>
          <w:szCs w:val="18"/>
        </w:rPr>
        <w:tab/>
      </w:r>
      <w:r w:rsidR="00033F8D" w:rsidRPr="000C0FF0">
        <w:rPr>
          <w:rFonts w:hint="eastAsia"/>
          <w:szCs w:val="18"/>
        </w:rPr>
        <w:t>・次原稿</w:t>
      </w:r>
      <w:r w:rsidR="00033F8D" w:rsidRPr="000C0FF0">
        <w:rPr>
          <w:szCs w:val="18"/>
        </w:rPr>
        <w:t xml:space="preserve"> </w:t>
      </w:r>
    </w:p>
    <w:p w14:paraId="41AB7C55" w14:textId="77777777" w:rsidR="00643185" w:rsidRPr="000C0FF0" w:rsidRDefault="00643185">
      <w:pPr>
        <w:pStyle w:val="a2"/>
        <w:ind w:end="240.25pt"/>
        <w:rPr>
          <w:szCs w:val="18"/>
        </w:rPr>
      </w:pPr>
      <w:r w:rsidRPr="000C0FF0">
        <w:rPr>
          <w:szCs w:val="18"/>
        </w:rPr>
        <w:tab/>
      </w:r>
    </w:p>
    <w:p w14:paraId="6ACD9A8C" w14:textId="66CA48A7" w:rsidR="00643185" w:rsidRPr="000C0FF0" w:rsidRDefault="00643185">
      <w:pPr>
        <w:pStyle w:val="a2"/>
        <w:numPr>
          <w:ilvl w:val="0"/>
          <w:numId w:val="11"/>
        </w:numPr>
        <w:rPr>
          <w:szCs w:val="18"/>
        </w:rPr>
      </w:pPr>
      <w:r w:rsidRPr="000C0FF0">
        <w:rPr>
          <w:rFonts w:hint="eastAsia"/>
          <w:szCs w:val="18"/>
        </w:rPr>
        <w:t>「仕切り用紙挿入」機能搭載</w:t>
      </w:r>
      <w:r w:rsidRPr="000C0FF0">
        <w:rPr>
          <w:szCs w:val="18"/>
        </w:rPr>
        <w:t>M/C</w:t>
      </w:r>
      <w:r w:rsidRPr="000C0FF0">
        <w:rPr>
          <w:rFonts w:hint="eastAsia"/>
          <w:szCs w:val="18"/>
        </w:rPr>
        <w:t>では、上記「仕分けモード」の選択肢に「</w:t>
      </w:r>
      <w:proofErr w:type="spellStart"/>
      <w:r w:rsidR="001D1E1E" w:rsidRPr="000C0FF0">
        <w:rPr>
          <w:szCs w:val="18"/>
        </w:rPr>
        <w:t>UnCollate</w:t>
      </w:r>
      <w:proofErr w:type="spellEnd"/>
      <w:r w:rsidRPr="000C0FF0">
        <w:rPr>
          <w:szCs w:val="18"/>
        </w:rPr>
        <w:t>-</w:t>
      </w:r>
      <w:r w:rsidRPr="000C0FF0">
        <w:rPr>
          <w:rFonts w:hint="eastAsia"/>
          <w:szCs w:val="18"/>
        </w:rPr>
        <w:t>仕切り用紙挿入」が追加される。</w:t>
      </w:r>
    </w:p>
    <w:p w14:paraId="6CAEEC9C" w14:textId="3CF498BC" w:rsidR="00643185" w:rsidRPr="000C0FF0" w:rsidRDefault="00643185">
      <w:pPr>
        <w:pStyle w:val="a2"/>
        <w:ind w:start="56.05pt" w:firstLine="0pt"/>
        <w:rPr>
          <w:szCs w:val="18"/>
        </w:rPr>
      </w:pPr>
      <w:r w:rsidRPr="000C0FF0">
        <w:rPr>
          <w:szCs w:val="18"/>
        </w:rPr>
        <w:tab/>
      </w:r>
      <w:r w:rsidRPr="000C0FF0">
        <w:rPr>
          <w:rFonts w:hint="eastAsia"/>
          <w:szCs w:val="18"/>
        </w:rPr>
        <w:t>「</w:t>
      </w:r>
      <w:proofErr w:type="spellStart"/>
      <w:r w:rsidR="001D1E1E" w:rsidRPr="000C0FF0">
        <w:rPr>
          <w:szCs w:val="18"/>
        </w:rPr>
        <w:t>UnCollate</w:t>
      </w:r>
      <w:proofErr w:type="spellEnd"/>
      <w:r w:rsidRPr="000C0FF0">
        <w:rPr>
          <w:szCs w:val="18"/>
        </w:rPr>
        <w:t>-</w:t>
      </w:r>
      <w:r w:rsidRPr="000C0FF0">
        <w:rPr>
          <w:rFonts w:hint="eastAsia"/>
          <w:szCs w:val="18"/>
        </w:rPr>
        <w:t>仕切り用紙挿入」は</w:t>
      </w:r>
      <w:proofErr w:type="spellStart"/>
      <w:r w:rsidR="001D1E1E" w:rsidRPr="000C0FF0">
        <w:rPr>
          <w:szCs w:val="18"/>
        </w:rPr>
        <w:t>UnCollate</w:t>
      </w:r>
      <w:proofErr w:type="spellEnd"/>
      <w:r w:rsidRPr="000C0FF0">
        <w:rPr>
          <w:rFonts w:hint="eastAsia"/>
          <w:szCs w:val="18"/>
        </w:rPr>
        <w:t>動作を実施するが、各セットの最後に指定されたトレイから仕切り用の合紙を挿入する。（仕切り用紙挿入に関する詳細は、「</w:t>
      </w:r>
      <w:r w:rsidRPr="000C0FF0">
        <w:rPr>
          <w:szCs w:val="18"/>
        </w:rPr>
        <w:t>3.7.</w:t>
      </w:r>
      <w:r w:rsidR="00555E0F">
        <w:rPr>
          <w:rFonts w:hint="eastAsia"/>
          <w:szCs w:val="18"/>
        </w:rPr>
        <w:t>9</w:t>
      </w:r>
      <w:r w:rsidRPr="000C0FF0">
        <w:rPr>
          <w:szCs w:val="18"/>
        </w:rPr>
        <w:t>.</w:t>
      </w:r>
      <w:r w:rsidRPr="000C0FF0">
        <w:rPr>
          <w:rFonts w:hint="eastAsia"/>
          <w:szCs w:val="18"/>
        </w:rPr>
        <w:t>仕切り用紙挿入」の項参照。</w:t>
      </w:r>
    </w:p>
    <w:p w14:paraId="0DB81157" w14:textId="77777777" w:rsidR="00643185" w:rsidRPr="000C0FF0" w:rsidRDefault="00643185">
      <w:pPr>
        <w:pStyle w:val="a2"/>
        <w:ind w:start="56.05pt" w:firstLine="0pt"/>
        <w:rPr>
          <w:szCs w:val="18"/>
        </w:rPr>
      </w:pPr>
    </w:p>
    <w:p w14:paraId="697DE309" w14:textId="62D4AB2A" w:rsidR="00643185" w:rsidRPr="000C0FF0" w:rsidRDefault="00643185">
      <w:pPr>
        <w:pStyle w:val="a2"/>
        <w:numPr>
          <w:ilvl w:val="0"/>
          <w:numId w:val="11"/>
        </w:numPr>
        <w:ind w:start="56.15pt" w:end="42.55pt" w:hanging="13.60pt"/>
        <w:rPr>
          <w:szCs w:val="18"/>
        </w:rPr>
      </w:pPr>
      <w:r w:rsidRPr="000C0FF0">
        <w:rPr>
          <w:rFonts w:hint="eastAsia"/>
          <w:szCs w:val="18"/>
        </w:rPr>
        <w:t>上記の設定のデフォルトはシステムデータで設定できる。</w:t>
      </w:r>
    </w:p>
    <w:p w14:paraId="1D7BC576" w14:textId="77777777" w:rsidR="00643185" w:rsidRPr="000C0FF0" w:rsidRDefault="00643185">
      <w:pPr>
        <w:pStyle w:val="a2"/>
        <w:ind w:start="42.55pt" w:end="42.55pt" w:firstLine="0pt"/>
        <w:rPr>
          <w:szCs w:val="18"/>
        </w:rPr>
      </w:pPr>
    </w:p>
    <w:p w14:paraId="0139A2EB" w14:textId="77777777" w:rsidR="00643185" w:rsidRPr="008C43B4" w:rsidRDefault="00643185" w:rsidP="000C0FF0">
      <w:pPr>
        <w:pStyle w:val="a2"/>
        <w:ind w:start="0pt" w:end="42.55pt" w:firstLine="0pt"/>
        <w:rPr>
          <w:kern w:val="2"/>
          <w:szCs w:val="18"/>
        </w:rPr>
      </w:pPr>
      <w:r w:rsidRPr="008C43B4">
        <w:rPr>
          <w:rFonts w:hint="eastAsia"/>
          <w:kern w:val="2"/>
          <w:szCs w:val="18"/>
        </w:rPr>
        <w:t>＜システムデータ＞</w:t>
      </w:r>
    </w:p>
    <w:p w14:paraId="1B2BBB7C" w14:textId="77777777" w:rsidR="00643185" w:rsidRPr="000C0FF0" w:rsidRDefault="00643185">
      <w:pPr>
        <w:pStyle w:val="a1"/>
        <w:rPr>
          <w:szCs w:val="18"/>
        </w:rPr>
      </w:pPr>
    </w:p>
    <w:tbl>
      <w:tblPr>
        <w:tblW w:w="0pt" w:type="dxa"/>
        <w:tblInd w:w="31.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154"/>
        <w:gridCol w:w="708"/>
        <w:gridCol w:w="1560"/>
        <w:gridCol w:w="5218"/>
      </w:tblGrid>
      <w:tr w:rsidR="00643185" w:rsidRPr="001D1E1E" w14:paraId="25652EAA" w14:textId="77777777">
        <w:tc>
          <w:tcPr>
            <w:tcW w:w="107.70pt" w:type="dxa"/>
            <w:shd w:val="clear" w:color="auto" w:fill="FFFF00"/>
            <w:vAlign w:val="center"/>
          </w:tcPr>
          <w:p w14:paraId="77C43AAB" w14:textId="77777777" w:rsidR="00643185" w:rsidRPr="000C0FF0" w:rsidRDefault="00643185">
            <w:pPr>
              <w:rPr>
                <w:szCs w:val="18"/>
              </w:rPr>
            </w:pPr>
            <w:r w:rsidRPr="000C0FF0">
              <w:rPr>
                <w:rFonts w:hint="eastAsia"/>
                <w:szCs w:val="18"/>
              </w:rPr>
              <w:t>項目</w:t>
            </w:r>
          </w:p>
        </w:tc>
        <w:tc>
          <w:tcPr>
            <w:tcW w:w="35.40pt" w:type="dxa"/>
            <w:shd w:val="clear" w:color="auto" w:fill="FFFF00"/>
            <w:vAlign w:val="center"/>
          </w:tcPr>
          <w:p w14:paraId="3E0BA76C" w14:textId="77777777" w:rsidR="00643185" w:rsidRPr="000C0FF0" w:rsidRDefault="00643185">
            <w:pPr>
              <w:rPr>
                <w:szCs w:val="18"/>
              </w:rPr>
            </w:pPr>
            <w:r w:rsidRPr="000C0FF0">
              <w:rPr>
                <w:rFonts w:hint="eastAsia"/>
                <w:szCs w:val="18"/>
              </w:rPr>
              <w:t>設定</w:t>
            </w:r>
          </w:p>
        </w:tc>
        <w:tc>
          <w:tcPr>
            <w:tcW w:w="78pt" w:type="dxa"/>
            <w:shd w:val="clear" w:color="auto" w:fill="FFFF00"/>
            <w:vAlign w:val="center"/>
          </w:tcPr>
          <w:p w14:paraId="6022AEAD" w14:textId="77777777" w:rsidR="00643185" w:rsidRPr="000C0FF0" w:rsidRDefault="00643185">
            <w:pPr>
              <w:rPr>
                <w:szCs w:val="18"/>
              </w:rPr>
            </w:pPr>
            <w:r w:rsidRPr="000C0FF0">
              <w:rPr>
                <w:rFonts w:hint="eastAsia"/>
                <w:szCs w:val="18"/>
              </w:rPr>
              <w:t>デフォルト値</w:t>
            </w:r>
          </w:p>
        </w:tc>
        <w:tc>
          <w:tcPr>
            <w:tcW w:w="260.90pt" w:type="dxa"/>
            <w:shd w:val="clear" w:color="auto" w:fill="FFFF00"/>
            <w:vAlign w:val="center"/>
          </w:tcPr>
          <w:p w14:paraId="2D9417E3" w14:textId="77777777" w:rsidR="00643185" w:rsidRPr="000C0FF0" w:rsidRDefault="00643185">
            <w:pPr>
              <w:rPr>
                <w:szCs w:val="18"/>
              </w:rPr>
            </w:pPr>
            <w:r w:rsidRPr="000C0FF0">
              <w:rPr>
                <w:rFonts w:hint="eastAsia"/>
                <w:szCs w:val="18"/>
              </w:rPr>
              <w:t>設定範囲</w:t>
            </w:r>
            <w:r w:rsidRPr="000C0FF0">
              <w:rPr>
                <w:szCs w:val="18"/>
              </w:rPr>
              <w:t>/</w:t>
            </w:r>
            <w:r w:rsidRPr="000C0FF0">
              <w:rPr>
                <w:rFonts w:hint="eastAsia"/>
                <w:szCs w:val="18"/>
              </w:rPr>
              <w:t>備考</w:t>
            </w:r>
          </w:p>
        </w:tc>
      </w:tr>
      <w:tr w:rsidR="001D1E1E" w:rsidRPr="001D1E1E" w14:paraId="35A42730" w14:textId="77777777">
        <w:trPr>
          <w:cantSplit/>
        </w:trPr>
        <w:tc>
          <w:tcPr>
            <w:tcW w:w="107.70pt" w:type="dxa"/>
          </w:tcPr>
          <w:p w14:paraId="09C064A5" w14:textId="293683E3" w:rsidR="001D1E1E" w:rsidRPr="000C0FF0" w:rsidRDefault="001D1E1E" w:rsidP="008C43B4">
            <w:pPr>
              <w:rPr>
                <w:szCs w:val="18"/>
              </w:rPr>
            </w:pPr>
            <w:r w:rsidRPr="000C0FF0">
              <w:rPr>
                <w:rFonts w:hint="eastAsia"/>
                <w:szCs w:val="18"/>
              </w:rPr>
              <w:t>仕分けモードのデフォルト</w:t>
            </w:r>
          </w:p>
        </w:tc>
        <w:tc>
          <w:tcPr>
            <w:tcW w:w="35.40pt" w:type="dxa"/>
          </w:tcPr>
          <w:p w14:paraId="34E1CD55" w14:textId="77777777" w:rsidR="001D1E1E" w:rsidRPr="000C0FF0" w:rsidRDefault="001D1E1E" w:rsidP="001D1E1E">
            <w:pPr>
              <w:rPr>
                <w:szCs w:val="18"/>
              </w:rPr>
            </w:pPr>
            <w:r w:rsidRPr="000C0FF0">
              <w:rPr>
                <w:szCs w:val="18"/>
              </w:rPr>
              <w:t>KO</w:t>
            </w:r>
          </w:p>
        </w:tc>
        <w:tc>
          <w:tcPr>
            <w:tcW w:w="78pt" w:type="dxa"/>
          </w:tcPr>
          <w:p w14:paraId="6A722D80" w14:textId="5D99FADD" w:rsidR="001D1E1E" w:rsidRPr="000C0FF0" w:rsidRDefault="001D1E1E" w:rsidP="001D1E1E">
            <w:pPr>
              <w:rPr>
                <w:szCs w:val="18"/>
              </w:rPr>
            </w:pPr>
            <w:r>
              <w:rPr>
                <w:rFonts w:hint="eastAsia"/>
                <w:sz w:val="16"/>
              </w:rPr>
              <w:t>仕分け自動</w:t>
            </w:r>
            <w:r>
              <w:rPr>
                <w:sz w:val="16"/>
              </w:rPr>
              <w:t>”</w:t>
            </w:r>
          </w:p>
        </w:tc>
        <w:tc>
          <w:tcPr>
            <w:tcW w:w="260.90pt" w:type="dxa"/>
          </w:tcPr>
          <w:p w14:paraId="2A3B07BA" w14:textId="2CD6E7E5" w:rsidR="001D1E1E" w:rsidRPr="000C0FF0" w:rsidRDefault="001D1E1E" w:rsidP="001D1E1E">
            <w:pPr>
              <w:rPr>
                <w:szCs w:val="18"/>
              </w:rPr>
            </w:pPr>
            <w:r>
              <w:rPr>
                <w:rFonts w:hint="eastAsia"/>
                <w:sz w:val="16"/>
              </w:rPr>
              <w:t>仕分け自動、</w:t>
            </w:r>
            <w:r w:rsidR="002B0DD5">
              <w:rPr>
                <w:rFonts w:hint="eastAsia"/>
                <w:sz w:val="16"/>
              </w:rPr>
              <w:t>Collate</w:t>
            </w:r>
            <w:r>
              <w:rPr>
                <w:rFonts w:hint="eastAsia"/>
                <w:sz w:val="16"/>
              </w:rPr>
              <w:t>、</w:t>
            </w:r>
            <w:proofErr w:type="spellStart"/>
            <w:r w:rsidR="002B0DD5">
              <w:rPr>
                <w:rFonts w:hint="eastAsia"/>
                <w:sz w:val="16"/>
              </w:rPr>
              <w:t>UnCollate</w:t>
            </w:r>
            <w:proofErr w:type="spellEnd"/>
            <w:r>
              <w:rPr>
                <w:rFonts w:hint="eastAsia"/>
                <w:sz w:val="16"/>
              </w:rPr>
              <w:t>、</w:t>
            </w:r>
            <w:proofErr w:type="spellStart"/>
            <w:r w:rsidR="002B0DD5">
              <w:rPr>
                <w:rFonts w:hint="eastAsia"/>
                <w:sz w:val="16"/>
              </w:rPr>
              <w:t>UnCollate</w:t>
            </w:r>
            <w:proofErr w:type="spellEnd"/>
            <w:r>
              <w:rPr>
                <w:rFonts w:hint="eastAsia"/>
                <w:sz w:val="16"/>
              </w:rPr>
              <w:t>仕切り合紙挿入</w:t>
            </w:r>
          </w:p>
        </w:tc>
      </w:tr>
    </w:tbl>
    <w:p w14:paraId="001D6AA7" w14:textId="77777777" w:rsidR="00643185" w:rsidRPr="008C43B4" w:rsidRDefault="00643185">
      <w:pPr>
        <w:pStyle w:val="a1"/>
        <w:rPr>
          <w:szCs w:val="18"/>
        </w:rPr>
      </w:pPr>
    </w:p>
    <w:p w14:paraId="03912D63" w14:textId="77777777" w:rsidR="00643185" w:rsidRPr="000C0FF0" w:rsidRDefault="00643185">
      <w:pPr>
        <w:pStyle w:val="ad"/>
        <w:tabs>
          <w:tab w:val="clear" w:pos="56.70pt"/>
          <w:tab w:val="clear" w:pos="212.60pt"/>
          <w:tab w:val="clear" w:pos="425.20pt"/>
        </w:tabs>
        <w:adjustRightInd/>
        <w:spacing w:after="0pt"/>
        <w:textAlignment w:val="auto"/>
        <w:rPr>
          <w:kern w:val="2"/>
          <w:szCs w:val="18"/>
        </w:rPr>
      </w:pPr>
      <w:r w:rsidRPr="000C0FF0">
        <w:rPr>
          <w:rFonts w:hint="eastAsia"/>
          <w:kern w:val="2"/>
          <w:szCs w:val="18"/>
        </w:rPr>
        <w:t>＜制限注意事項＞</w:t>
      </w:r>
    </w:p>
    <w:p w14:paraId="7386E297" w14:textId="17288373" w:rsidR="00643185" w:rsidRPr="008C43B4" w:rsidRDefault="001D1E1E">
      <w:pPr>
        <w:pStyle w:val="a1"/>
        <w:numPr>
          <w:ilvl w:val="0"/>
          <w:numId w:val="5"/>
        </w:numPr>
        <w:tabs>
          <w:tab w:val="clear" w:pos="42.55pt"/>
        </w:tabs>
        <w:rPr>
          <w:szCs w:val="18"/>
        </w:rPr>
      </w:pPr>
      <w:r>
        <w:rPr>
          <w:rFonts w:hint="eastAsia"/>
          <w:szCs w:val="18"/>
        </w:rPr>
        <w:t>Collate</w:t>
      </w:r>
      <w:r w:rsidR="00643185" w:rsidRPr="000C0FF0">
        <w:rPr>
          <w:rFonts w:hint="eastAsia"/>
          <w:szCs w:val="18"/>
        </w:rPr>
        <w:t>コピーを行うためには、</w:t>
      </w:r>
      <w:r w:rsidR="00643185" w:rsidRPr="000C0FF0">
        <w:rPr>
          <w:szCs w:val="18"/>
        </w:rPr>
        <w:t>EPC</w:t>
      </w:r>
      <w:r w:rsidR="00643185" w:rsidRPr="000C0FF0">
        <w:rPr>
          <w:rFonts w:hint="eastAsia"/>
          <w:szCs w:val="18"/>
        </w:rPr>
        <w:t>が必要。</w:t>
      </w:r>
      <w:r w:rsidR="00643185" w:rsidRPr="000C0FF0">
        <w:rPr>
          <w:szCs w:val="18"/>
        </w:rPr>
        <w:br/>
        <w:t>EPC</w:t>
      </w:r>
      <w:r w:rsidR="00643185" w:rsidRPr="000C0FF0">
        <w:rPr>
          <w:rFonts w:hint="eastAsia"/>
          <w:szCs w:val="18"/>
        </w:rPr>
        <w:t>を持たない</w:t>
      </w:r>
      <w:r w:rsidR="00643185" w:rsidRPr="000C0FF0">
        <w:rPr>
          <w:szCs w:val="18"/>
        </w:rPr>
        <w:t>M/C</w:t>
      </w:r>
      <w:r w:rsidR="00643185" w:rsidRPr="000C0FF0">
        <w:rPr>
          <w:rFonts w:hint="eastAsia"/>
          <w:szCs w:val="18"/>
        </w:rPr>
        <w:t>では、システムデータの設定によらず、</w:t>
      </w:r>
      <w:proofErr w:type="spellStart"/>
      <w:r>
        <w:rPr>
          <w:rFonts w:hint="eastAsia"/>
          <w:szCs w:val="18"/>
        </w:rPr>
        <w:t>UnCollate</w:t>
      </w:r>
      <w:proofErr w:type="spellEnd"/>
      <w:r w:rsidR="00643185" w:rsidRPr="008C43B4">
        <w:rPr>
          <w:rFonts w:hint="eastAsia"/>
          <w:szCs w:val="18"/>
        </w:rPr>
        <w:t>固定の動作となる。</w:t>
      </w:r>
    </w:p>
    <w:p w14:paraId="18AFA8D7" w14:textId="77777777" w:rsidR="00643185" w:rsidRPr="000C0FF0" w:rsidRDefault="00643185">
      <w:pPr>
        <w:pStyle w:val="a1"/>
        <w:numPr>
          <w:ilvl w:val="0"/>
          <w:numId w:val="5"/>
        </w:numPr>
        <w:tabs>
          <w:tab w:val="clear" w:pos="42.55pt"/>
        </w:tabs>
        <w:rPr>
          <w:szCs w:val="18"/>
        </w:rPr>
      </w:pPr>
      <w:r w:rsidRPr="000C0FF0">
        <w:rPr>
          <w:rFonts w:hint="eastAsia"/>
          <w:szCs w:val="18"/>
        </w:rPr>
        <w:t>組み合わせ禁止機能に関しては「</w:t>
      </w:r>
      <w:r w:rsidRPr="000C0FF0">
        <w:rPr>
          <w:szCs w:val="18"/>
        </w:rPr>
        <w:t>2.2.Job Validation</w:t>
      </w:r>
      <w:r w:rsidRPr="000C0FF0">
        <w:rPr>
          <w:rFonts w:hint="eastAsia"/>
          <w:szCs w:val="18"/>
        </w:rPr>
        <w:t>」の項参照。</w:t>
      </w:r>
    </w:p>
    <w:p w14:paraId="25ECF5AE" w14:textId="77777777" w:rsidR="00643185" w:rsidRPr="000C0FF0" w:rsidRDefault="00643185">
      <w:pPr>
        <w:rPr>
          <w:szCs w:val="18"/>
        </w:rPr>
      </w:pPr>
    </w:p>
    <w:sectPr w:rsidR="00643185" w:rsidRPr="000C0FF0" w:rsidSect="007C6CC7">
      <w:headerReference w:type="default" r:id="rId25"/>
      <w:footerReference w:type="default" r:id="rId26"/>
      <w:headerReference w:type="first" r:id="rId27"/>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A7DA620" w14:textId="77777777" w:rsidR="00F9219A" w:rsidRDefault="00F9219A">
      <w:r>
        <w:separator/>
      </w:r>
    </w:p>
  </w:endnote>
  <w:endnote w:type="continuationSeparator" w:id="0">
    <w:p w14:paraId="19C4E7B3" w14:textId="77777777" w:rsidR="00F9219A" w:rsidRDefault="00F9219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18F3708" w14:textId="24F6E187" w:rsidR="00F332D9" w:rsidRDefault="00F332D9">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7C6CC7">
      <w:rPr>
        <w:rStyle w:val="ac"/>
        <w:noProof/>
      </w:rPr>
      <w:t>7/22/2020 12:46:00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AD03B50" w14:textId="77777777" w:rsidR="00F9219A" w:rsidRDefault="00F9219A">
      <w:r>
        <w:separator/>
      </w:r>
    </w:p>
  </w:footnote>
  <w:footnote w:type="continuationSeparator" w:id="0">
    <w:p w14:paraId="1EA51C02" w14:textId="77777777" w:rsidR="00F9219A" w:rsidRDefault="00F9219A">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D4B506D" w14:textId="2E79DAF4" w:rsidR="00F332D9" w:rsidRPr="00A21AD9" w:rsidRDefault="008C43B4" w:rsidP="007C05B2">
    <w:pPr>
      <w:pBdr>
        <w:bottom w:val="single" w:sz="36" w:space="1" w:color="auto"/>
      </w:pBdr>
      <w:tabs>
        <w:tab w:val="end" w:pos="510.30pt"/>
      </w:tabs>
      <w:autoSpaceDE w:val="0"/>
      <w:autoSpaceDN w:val="0"/>
      <w:spacing w:line="12pt" w:lineRule="auto"/>
      <w:rPr>
        <w:rFonts w:cs="Arial"/>
        <w:sz w:val="28"/>
      </w:rPr>
    </w:pPr>
    <w:r w:rsidRPr="00A21AD9">
      <w:rPr>
        <w:rFonts w:cs="Arial"/>
        <w:noProof/>
        <w:sz w:val="28"/>
      </w:rPr>
      <w:drawing>
        <wp:anchor distT="0" distB="0" distL="114300" distR="114300" simplePos="0" relativeHeight="251658240" behindDoc="0" locked="0" layoutInCell="1" allowOverlap="1" wp14:anchorId="13503A2E" wp14:editId="14D2DEEB">
          <wp:simplePos x="0" y="0"/>
          <wp:positionH relativeFrom="column">
            <wp:posOffset>3096743</wp:posOffset>
          </wp:positionH>
          <wp:positionV relativeFrom="paragraph">
            <wp:posOffset>-457266</wp:posOffset>
          </wp:positionV>
          <wp:extent cx="3494548" cy="730250"/>
          <wp:effectExtent l="0" t="0" r="0" b="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94548"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5FD3371D" w14:textId="77777777" w:rsidR="00F332D9" w:rsidRPr="008C43B4" w:rsidRDefault="00F332D9" w:rsidP="000C0FF0">
                      <w:pPr>
                        <w:spacing w:line="8pt" w:lineRule="exact"/>
                        <w:rPr>
                          <w:sz w:val="16"/>
                          <w:szCs w:val="16"/>
                        </w:rPr>
                      </w:pPr>
                      <w:r w:rsidRPr="00E5605B">
                        <w:rPr>
                          <w:sz w:val="16"/>
                          <w:szCs w:val="16"/>
                        </w:rPr>
                        <w:t>==================================</w:t>
                      </w:r>
                      <w:r w:rsidRPr="008C43B4">
                        <w:rPr>
                          <w:sz w:val="16"/>
                          <w:szCs w:val="16"/>
                        </w:rPr>
                        <w:t>============</w:t>
                      </w:r>
                    </w:p>
                    <w:p w14:paraId="44F637CA" w14:textId="395C4D84" w:rsidR="00F332D9" w:rsidRPr="00E5605B" w:rsidRDefault="00184173" w:rsidP="000C0FF0">
                      <w:pPr>
                        <w:spacing w:line="8pt" w:lineRule="exact"/>
                        <w:rPr>
                          <w:sz w:val="16"/>
                          <w:szCs w:val="16"/>
                        </w:rPr>
                      </w:pPr>
                      <w:proofErr w:type="spellStart"/>
                      <w:r w:rsidRPr="00184173">
                        <w:rPr>
                          <w:sz w:val="16"/>
                          <w:szCs w:val="16"/>
                        </w:rPr>
                        <w:t>FUJIFILMBusinessInnovation</w:t>
                      </w:r>
                      <w:proofErr w:type="spellEnd"/>
                      <w:r w:rsidR="00F332D9" w:rsidRPr="00E5605B">
                        <w:rPr>
                          <w:sz w:val="16"/>
                          <w:szCs w:val="16"/>
                        </w:rPr>
                        <w:t xml:space="preserve"> INTERNAL USE ONLY </w:t>
                      </w:r>
                      <w:r w:rsidR="00F332D9" w:rsidRPr="00E5605B">
                        <w:rPr>
                          <w:rFonts w:hint="eastAsia"/>
                          <w:sz w:val="16"/>
                          <w:szCs w:val="16"/>
                        </w:rPr>
                        <w:t>≪</w:t>
                      </w:r>
                      <w:r w:rsidR="00F332D9" w:rsidRPr="00E5605B">
                        <w:rPr>
                          <w:sz w:val="16"/>
                          <w:szCs w:val="16"/>
                        </w:rPr>
                        <w:t>RESTRICTED</w:t>
                      </w:r>
                      <w:r w:rsidR="00F332D9" w:rsidRPr="00E5605B">
                        <w:rPr>
                          <w:rFonts w:hint="eastAsia"/>
                          <w:sz w:val="16"/>
                          <w:szCs w:val="16"/>
                        </w:rPr>
                        <w:t>≫</w:t>
                      </w:r>
                      <w:r w:rsidR="00F332D9" w:rsidRPr="00E5605B">
                        <w:rPr>
                          <w:sz w:val="16"/>
                          <w:szCs w:val="16"/>
                        </w:rPr>
                        <w:t xml:space="preserve"> </w:t>
                      </w:r>
                    </w:p>
                    <w:p w14:paraId="34C71B92" w14:textId="77777777" w:rsidR="00F332D9" w:rsidRPr="000C0FF0" w:rsidRDefault="00F332D9" w:rsidP="000C0FF0">
                      <w:pPr>
                        <w:pStyle w:val="a1"/>
                        <w:spacing w:line="8pt" w:lineRule="exact"/>
                        <w:ind w:start="0pt"/>
                        <w:rPr>
                          <w:sz w:val="16"/>
                          <w:szCs w:val="16"/>
                        </w:rPr>
                      </w:pPr>
                      <w:r w:rsidRPr="00E5605B">
                        <w:rPr>
                          <w:sz w:val="16"/>
                          <w:szCs w:val="16"/>
                        </w:rPr>
                        <w:t>Disclose to</w:t>
                      </w:r>
                      <w:r w:rsidRPr="00E5605B">
                        <w:rPr>
                          <w:rFonts w:hint="eastAsia"/>
                          <w:sz w:val="16"/>
                          <w:szCs w:val="16"/>
                        </w:rPr>
                        <w:t>：</w:t>
                      </w:r>
                      <w:r w:rsidRPr="00E5605B">
                        <w:rPr>
                          <w:sz w:val="16"/>
                          <w:szCs w:val="16"/>
                        </w:rPr>
                        <w:t>FX</w:t>
                      </w:r>
                      <w:r w:rsidRPr="00E5605B">
                        <w:rPr>
                          <w:rFonts w:hint="eastAsia"/>
                          <w:sz w:val="16"/>
                          <w:szCs w:val="16"/>
                        </w:rPr>
                        <w:t>）</w:t>
                      </w:r>
                      <w:r w:rsidRPr="00E5605B">
                        <w:rPr>
                          <w:sz w:val="16"/>
                          <w:szCs w:val="16"/>
                        </w:rPr>
                        <w:t xml:space="preserve">RTD&amp;M </w:t>
                      </w:r>
                    </w:p>
                    <w:p w14:paraId="55798C0D" w14:textId="77777777" w:rsidR="00F332D9" w:rsidRPr="008C43B4" w:rsidRDefault="00F332D9" w:rsidP="000C0FF0">
                      <w:pPr>
                        <w:spacing w:line="8pt" w:lineRule="exact"/>
                        <w:rPr>
                          <w:sz w:val="16"/>
                          <w:szCs w:val="16"/>
                        </w:rPr>
                      </w:pPr>
                      <w:r w:rsidRPr="008C43B4">
                        <w:rPr>
                          <w:rFonts w:hint="eastAsia"/>
                          <w:sz w:val="16"/>
                          <w:szCs w:val="16"/>
                        </w:rPr>
                        <w:t>Protected until</w:t>
                      </w:r>
                      <w:r w:rsidRPr="008C43B4">
                        <w:rPr>
                          <w:rFonts w:hint="eastAsia"/>
                          <w:sz w:val="16"/>
                          <w:szCs w:val="16"/>
                        </w:rPr>
                        <w:t>：</w:t>
                      </w:r>
                      <w:r w:rsidRPr="008C43B4">
                        <w:rPr>
                          <w:rFonts w:hint="eastAsia"/>
                          <w:sz w:val="16"/>
                          <w:szCs w:val="16"/>
                        </w:rPr>
                        <w:t xml:space="preserve">2024 </w:t>
                      </w:r>
                    </w:p>
                    <w:p w14:paraId="32FEAAA9" w14:textId="649BD037" w:rsidR="00F332D9" w:rsidRPr="008C43B4" w:rsidRDefault="00F332D9" w:rsidP="000C0FF0">
                      <w:pPr>
                        <w:spacing w:line="8pt" w:lineRule="exact"/>
                        <w:rPr>
                          <w:sz w:val="16"/>
                          <w:szCs w:val="16"/>
                        </w:rPr>
                      </w:pPr>
                      <w:r w:rsidRPr="008C43B4">
                        <w:rPr>
                          <w:rFonts w:hint="eastAsia"/>
                          <w:sz w:val="16"/>
                          <w:szCs w:val="16"/>
                        </w:rPr>
                        <w:t>Author</w:t>
                      </w:r>
                      <w:r w:rsidRPr="008C43B4">
                        <w:rPr>
                          <w:rFonts w:hint="eastAsia"/>
                          <w:sz w:val="16"/>
                          <w:szCs w:val="16"/>
                        </w:rPr>
                        <w:t>：</w:t>
                      </w:r>
                      <w:r>
                        <w:rPr>
                          <w:rFonts w:hint="eastAsia"/>
                          <w:sz w:val="16"/>
                          <w:szCs w:val="16"/>
                        </w:rPr>
                        <w:t>Yamazaki Taro</w:t>
                      </w:r>
                      <w:r w:rsidRPr="008C43B4">
                        <w:rPr>
                          <w:rFonts w:hint="eastAsia"/>
                          <w:sz w:val="16"/>
                          <w:szCs w:val="16"/>
                        </w:rPr>
                        <w:t xml:space="preserve"> </w:t>
                      </w:r>
                    </w:p>
                    <w:p w14:paraId="6EE5EA5C" w14:textId="6B8E59D6" w:rsidR="00F332D9" w:rsidRPr="000C0FF0" w:rsidRDefault="00F332D9" w:rsidP="000C0FF0">
                      <w:pPr>
                        <w:pStyle w:val="a1"/>
                        <w:spacing w:line="8pt" w:lineRule="exact"/>
                        <w:ind w:start="0pt"/>
                        <w:rPr>
                          <w:sz w:val="16"/>
                          <w:szCs w:val="16"/>
                        </w:rPr>
                      </w:pPr>
                      <w:r w:rsidRPr="000C0FF0">
                        <w:rPr>
                          <w:sz w:val="16"/>
                          <w:szCs w:val="16"/>
                        </w:rPr>
                        <w:t xml:space="preserve">Last </w:t>
                      </w:r>
                      <w:proofErr w:type="gramStart"/>
                      <w:r w:rsidRPr="000C0FF0">
                        <w:rPr>
                          <w:sz w:val="16"/>
                          <w:szCs w:val="16"/>
                        </w:rPr>
                        <w:t>Edit :</w:t>
                      </w:r>
                      <w:proofErr w:type="gramEnd"/>
                      <w:r w:rsidRPr="000C0FF0">
                        <w:rPr>
                          <w:sz w:val="16"/>
                          <w:szCs w:val="16"/>
                        </w:rPr>
                        <w:t xml:space="preserve"> 2020/</w:t>
                      </w:r>
                      <w:r w:rsidR="00184173">
                        <w:rPr>
                          <w:sz w:val="16"/>
                          <w:szCs w:val="16"/>
                        </w:rPr>
                        <w:t>7</w:t>
                      </w:r>
                      <w:r w:rsidRPr="000C0FF0">
                        <w:rPr>
                          <w:sz w:val="16"/>
                          <w:szCs w:val="16"/>
                        </w:rPr>
                        <w:t>/</w:t>
                      </w:r>
                      <w:r w:rsidR="00184173">
                        <w:rPr>
                          <w:sz w:val="16"/>
                          <w:szCs w:val="16"/>
                        </w:rPr>
                        <w:t>22</w:t>
                      </w:r>
                      <w:r w:rsidRPr="000C0FF0">
                        <w:rPr>
                          <w:sz w:val="16"/>
                          <w:szCs w:val="16"/>
                        </w:rPr>
                        <w:t xml:space="preserve"> </w:t>
                      </w:r>
                    </w:p>
                    <w:p w14:paraId="055CCAE1" w14:textId="77777777" w:rsidR="00F332D9" w:rsidRPr="008C43B4" w:rsidRDefault="00F332D9" w:rsidP="000C0FF0">
                      <w:pPr>
                        <w:spacing w:line="8pt" w:lineRule="exact"/>
                        <w:rPr>
                          <w:sz w:val="16"/>
                          <w:szCs w:val="16"/>
                        </w:rPr>
                      </w:pPr>
                      <w:r w:rsidRPr="008C43B4">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00F332D9" w:rsidRPr="00A21AD9">
      <w:rPr>
        <w:rFonts w:cs="Arial"/>
        <w:noProof/>
        <w:sz w:val="28"/>
      </w:rPr>
      <w:t xml:space="preserve"> </w:t>
    </w:r>
  </w:p>
  <w:p w14:paraId="7D96E5E8" w14:textId="374D20FA" w:rsidR="00F332D9" w:rsidRPr="00A21AD9" w:rsidRDefault="00F332D9" w:rsidP="007C6CC7">
    <w:pPr>
      <w:pBdr>
        <w:bottom w:val="single" w:sz="36" w:space="1" w:color="auto"/>
      </w:pBdr>
      <w:tabs>
        <w:tab w:val="end" w:pos="510.30pt"/>
      </w:tabs>
      <w:autoSpaceDE w:val="0"/>
      <w:autoSpaceDN w:val="0"/>
      <w:spacing w:line="12pt" w:lineRule="auto"/>
      <w:jc w:val="end"/>
      <w:rPr>
        <w:rFonts w:cs="Arial"/>
        <w:b/>
        <w:noProof/>
        <w:color w:val="000000"/>
        <w:sz w:val="16"/>
      </w:rPr>
    </w:pPr>
    <w:r w:rsidRPr="00A21AD9">
      <w:rPr>
        <w:rFonts w:cs="Arial"/>
        <w:sz w:val="24"/>
        <w:szCs w:val="24"/>
      </w:rPr>
      <w:t xml:space="preserve">TOKIWA-V3 </w:t>
    </w:r>
    <w:r w:rsidRPr="00A21AD9">
      <w:rPr>
        <w:rFonts w:cs="Arial" w:hint="eastAsia"/>
        <w:b/>
        <w:sz w:val="24"/>
        <w:szCs w:val="24"/>
      </w:rPr>
      <w:t>共通プラットフォーム</w:t>
    </w:r>
    <w:r w:rsidRPr="00A21AD9">
      <w:rPr>
        <w:rFonts w:cs="Arial"/>
        <w:sz w:val="24"/>
        <w:szCs w:val="24"/>
      </w:rPr>
      <w:t xml:space="preserve">  Features</w:t>
    </w:r>
    <w:r w:rsidRPr="00A21AD9">
      <w:rPr>
        <w:rFonts w:cs="Arial" w:hint="eastAsia"/>
        <w:sz w:val="24"/>
        <w:szCs w:val="24"/>
      </w:rPr>
      <w:t>＆</w:t>
    </w:r>
    <w:r w:rsidRPr="00A21AD9">
      <w:rPr>
        <w:rFonts w:cs="Arial"/>
        <w:sz w:val="24"/>
        <w:szCs w:val="24"/>
      </w:rPr>
      <w:t>Functions(</w:t>
    </w:r>
    <w:r w:rsidR="00184173">
      <w:rPr>
        <w:rFonts w:cs="Arial"/>
        <w:sz w:val="24"/>
        <w:szCs w:val="24"/>
      </w:rPr>
      <w:t>K1</w:t>
    </w:r>
    <w:r w:rsidRPr="00A21AD9">
      <w:rPr>
        <w:rFonts w:cs="Arial"/>
        <w:sz w:val="24"/>
        <w:szCs w:val="24"/>
      </w:rPr>
      <w:t>.0.</w:t>
    </w:r>
    <w:r w:rsidR="00184173">
      <w:rPr>
        <w:rFonts w:cs="Arial"/>
        <w:sz w:val="24"/>
        <w:szCs w:val="24"/>
      </w:rPr>
      <w:t>0</w:t>
    </w:r>
    <w:r w:rsidRPr="00A21AD9">
      <w:rPr>
        <w:rFonts w:cs="Arial"/>
        <w:sz w:val="24"/>
        <w:szCs w:val="24"/>
      </w:rPr>
      <w:t>)</w:t>
    </w:r>
    <w:r w:rsidRPr="00A21AD9">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9D1E347" w14:textId="4611F121" w:rsidR="00F332D9" w:rsidRDefault="00F332D9">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B7A0E35A"/>
    <w:lvl w:ilvl="0">
      <w:start w:val="3"/>
      <w:numFmt w:val="decimal"/>
      <w:pStyle w:val="1"/>
      <w:lvlText w:val="%1."/>
      <w:lvlJc w:val="start"/>
      <w:pPr>
        <w:tabs>
          <w:tab w:val="num" w:pos="36pt"/>
        </w:tabs>
        <w:ind w:start="0pt" w:firstLine="0pt"/>
      </w:pPr>
      <w:rPr>
        <w:rFonts w:ascii="Arial" w:hAnsi="Arial" w:hint="default"/>
        <w:b/>
        <w:i w:val="0"/>
        <w:sz w:val="48"/>
      </w:rPr>
    </w:lvl>
    <w:lvl w:ilvl="1">
      <w:start w:val="6"/>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3E3420F"/>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 w15:restartNumberingAfterBreak="0">
    <w:nsid w:val="0584542F"/>
    <w:multiLevelType w:val="singleLevel"/>
    <w:tmpl w:val="A772429C"/>
    <w:lvl w:ilvl="0">
      <w:start w:val="1"/>
      <w:numFmt w:val="decimalFullWidth"/>
      <w:lvlText w:val="%1．"/>
      <w:lvlJc w:val="start"/>
      <w:pPr>
        <w:tabs>
          <w:tab w:val="num" w:pos="40.35pt"/>
        </w:tabs>
        <w:ind w:start="40.35pt" w:hanging="12pt"/>
      </w:pPr>
      <w:rPr>
        <w:rFonts w:hint="eastAsia"/>
      </w:rPr>
    </w:lvl>
  </w:abstractNum>
  <w:abstractNum w:abstractNumId="3"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4" w15:restartNumberingAfterBreak="0">
    <w:nsid w:val="1104072F"/>
    <w:multiLevelType w:val="singleLevel"/>
    <w:tmpl w:val="8B78E90E"/>
    <w:lvl w:ilvl="0">
      <w:start w:val="1"/>
      <w:numFmt w:val="lowerLetter"/>
      <w:lvlText w:val="%1)"/>
      <w:lvlJc w:val="start"/>
      <w:pPr>
        <w:tabs>
          <w:tab w:val="num" w:pos="70.95pt"/>
        </w:tabs>
        <w:ind w:start="70.95pt" w:hanging="14.25pt"/>
      </w:pPr>
      <w:rPr>
        <w:rFonts w:hint="eastAsia"/>
      </w:rPr>
    </w:lvl>
  </w:abstractNum>
  <w:abstractNum w:abstractNumId="5" w15:restartNumberingAfterBreak="0">
    <w:nsid w:val="19323EB2"/>
    <w:multiLevelType w:val="singleLevel"/>
    <w:tmpl w:val="0D805CB2"/>
    <w:lvl w:ilvl="0">
      <w:start w:val="1"/>
      <w:numFmt w:val="decimal"/>
      <w:lvlText w:val="%1)"/>
      <w:lvlJc w:val="start"/>
      <w:pPr>
        <w:tabs>
          <w:tab w:val="num" w:pos="67.20pt"/>
        </w:tabs>
        <w:ind w:start="67.20pt" w:hanging="10.50pt"/>
      </w:pPr>
      <w:rPr>
        <w:rFonts w:hint="eastAsia"/>
      </w:rPr>
    </w:lvl>
  </w:abstractNum>
  <w:abstractNum w:abstractNumId="6" w15:restartNumberingAfterBreak="0">
    <w:nsid w:val="1F2F79DB"/>
    <w:multiLevelType w:val="singleLevel"/>
    <w:tmpl w:val="3D4623D0"/>
    <w:lvl w:ilvl="0">
      <w:start w:val="1"/>
      <w:numFmt w:val="decimal"/>
      <w:lvlText w:val="%1."/>
      <w:lvlJc w:val="start"/>
      <w:pPr>
        <w:tabs>
          <w:tab w:val="num" w:pos="40.35pt"/>
        </w:tabs>
        <w:ind w:start="40.35pt" w:hanging="12pt"/>
      </w:pPr>
      <w:rPr>
        <w:rFonts w:hint="eastAsia"/>
      </w:rPr>
    </w:lvl>
  </w:abstractNum>
  <w:abstractNum w:abstractNumId="7" w15:restartNumberingAfterBreak="0">
    <w:nsid w:val="2D072185"/>
    <w:multiLevelType w:val="singleLevel"/>
    <w:tmpl w:val="64CA101E"/>
    <w:lvl w:ilvl="0">
      <w:start w:val="1"/>
      <w:numFmt w:val="decimalFullWidth"/>
      <w:lvlText w:val="%1．"/>
      <w:lvlJc w:val="start"/>
      <w:pPr>
        <w:tabs>
          <w:tab w:val="num" w:pos="44.10pt"/>
        </w:tabs>
        <w:ind w:start="44.10pt" w:hanging="15.75pt"/>
      </w:pPr>
      <w:rPr>
        <w:rFonts w:hint="eastAsia"/>
      </w:rPr>
    </w:lvl>
  </w:abstractNum>
  <w:abstractNum w:abstractNumId="8" w15:restartNumberingAfterBreak="0">
    <w:nsid w:val="2F3D7AE8"/>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9" w15:restartNumberingAfterBreak="0">
    <w:nsid w:val="4CE5363E"/>
    <w:multiLevelType w:val="singleLevel"/>
    <w:tmpl w:val="298C474C"/>
    <w:lvl w:ilvl="0">
      <w:start w:val="35"/>
      <w:numFmt w:val="bullet"/>
      <w:lvlText w:val="※"/>
      <w:lvlJc w:val="start"/>
      <w:pPr>
        <w:tabs>
          <w:tab w:val="num" w:pos="56.05pt"/>
        </w:tabs>
        <w:ind w:start="56.05pt" w:hanging="13.50pt"/>
      </w:pPr>
      <w:rPr>
        <w:rFonts w:ascii="ＭＳ Ｐゴシック" w:eastAsia="ＭＳ Ｐゴシック" w:hAnsi="Arial" w:hint="eastAsia"/>
      </w:rPr>
    </w:lvl>
  </w:abstractNum>
  <w:abstractNum w:abstractNumId="10"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1" w15:restartNumberingAfterBreak="0">
    <w:nsid w:val="68512BD5"/>
    <w:multiLevelType w:val="singleLevel"/>
    <w:tmpl w:val="783ACDBA"/>
    <w:lvl w:ilvl="0">
      <w:start w:val="1"/>
      <w:numFmt w:val="decimal"/>
      <w:lvlText w:val="%1)"/>
      <w:lvlJc w:val="start"/>
      <w:pPr>
        <w:tabs>
          <w:tab w:val="num" w:pos="60.55pt"/>
        </w:tabs>
        <w:ind w:start="60.55pt" w:hanging="18pt"/>
      </w:pPr>
      <w:rPr>
        <w:rFonts w:hint="eastAsia"/>
      </w:rPr>
    </w:lvl>
  </w:abstractNum>
  <w:abstractNum w:abstractNumId="12" w15:restartNumberingAfterBreak="0">
    <w:nsid w:val="7AB258BB"/>
    <w:multiLevelType w:val="singleLevel"/>
    <w:tmpl w:val="90AEF75E"/>
    <w:lvl w:ilvl="0">
      <w:start w:val="1"/>
      <w:numFmt w:val="decimal"/>
      <w:lvlText w:val="%1."/>
      <w:lvlJc w:val="start"/>
      <w:pPr>
        <w:tabs>
          <w:tab w:val="num" w:pos="46.35pt"/>
        </w:tabs>
        <w:ind w:start="46.35pt" w:hanging="18pt"/>
      </w:pPr>
      <w:rPr>
        <w:rFonts w:hint="eastAsia"/>
      </w:rPr>
    </w:lvl>
  </w:abstractNum>
  <w:num w:numId="1">
    <w:abstractNumId w:val="0"/>
  </w:num>
  <w:num w:numId="2">
    <w:abstractNumId w:val="1"/>
  </w:num>
  <w:num w:numId="3">
    <w:abstractNumId w:val="6"/>
  </w:num>
  <w:num w:numId="4">
    <w:abstractNumId w:val="8"/>
  </w:num>
  <w:num w:numId="5">
    <w:abstractNumId w:val="12"/>
  </w:num>
  <w:num w:numId="6">
    <w:abstractNumId w:val="11"/>
  </w:num>
  <w:num w:numId="7">
    <w:abstractNumId w:val="4"/>
  </w:num>
  <w:num w:numId="8">
    <w:abstractNumId w:val="5"/>
  </w:num>
  <w:num w:numId="9">
    <w:abstractNumId w:val="3"/>
  </w:num>
  <w:num w:numId="10">
    <w:abstractNumId w:val="10"/>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2D"/>
    <w:rsid w:val="00033F8D"/>
    <w:rsid w:val="000679A0"/>
    <w:rsid w:val="000C0FF0"/>
    <w:rsid w:val="000C401D"/>
    <w:rsid w:val="00121C9B"/>
    <w:rsid w:val="00165E85"/>
    <w:rsid w:val="00184173"/>
    <w:rsid w:val="0019717B"/>
    <w:rsid w:val="001D0263"/>
    <w:rsid w:val="001D1E1E"/>
    <w:rsid w:val="001E14D8"/>
    <w:rsid w:val="00215923"/>
    <w:rsid w:val="002760D5"/>
    <w:rsid w:val="0029212B"/>
    <w:rsid w:val="002B0DD5"/>
    <w:rsid w:val="00375041"/>
    <w:rsid w:val="004B172E"/>
    <w:rsid w:val="004B60C9"/>
    <w:rsid w:val="005038E0"/>
    <w:rsid w:val="00542AA2"/>
    <w:rsid w:val="00555E0F"/>
    <w:rsid w:val="00572245"/>
    <w:rsid w:val="005C6AEC"/>
    <w:rsid w:val="006308D5"/>
    <w:rsid w:val="00643185"/>
    <w:rsid w:val="00654912"/>
    <w:rsid w:val="006706FD"/>
    <w:rsid w:val="00675241"/>
    <w:rsid w:val="00716D05"/>
    <w:rsid w:val="00751314"/>
    <w:rsid w:val="007614AF"/>
    <w:rsid w:val="007670E0"/>
    <w:rsid w:val="007A57E8"/>
    <w:rsid w:val="007B072D"/>
    <w:rsid w:val="007B28B9"/>
    <w:rsid w:val="007C05B2"/>
    <w:rsid w:val="007C6CC7"/>
    <w:rsid w:val="00833BC1"/>
    <w:rsid w:val="00855383"/>
    <w:rsid w:val="0086628D"/>
    <w:rsid w:val="0088763C"/>
    <w:rsid w:val="008C43B4"/>
    <w:rsid w:val="009352AC"/>
    <w:rsid w:val="00A21AD9"/>
    <w:rsid w:val="00A40406"/>
    <w:rsid w:val="00A958CD"/>
    <w:rsid w:val="00AF176E"/>
    <w:rsid w:val="00B051D0"/>
    <w:rsid w:val="00B2386F"/>
    <w:rsid w:val="00B3376E"/>
    <w:rsid w:val="00BE43DE"/>
    <w:rsid w:val="00BE74D0"/>
    <w:rsid w:val="00C80642"/>
    <w:rsid w:val="00CB686D"/>
    <w:rsid w:val="00CC5BB1"/>
    <w:rsid w:val="00D27F20"/>
    <w:rsid w:val="00D5409B"/>
    <w:rsid w:val="00E176C2"/>
    <w:rsid w:val="00E5605B"/>
    <w:rsid w:val="00F05705"/>
    <w:rsid w:val="00F12C7D"/>
    <w:rsid w:val="00F332D9"/>
    <w:rsid w:val="00F9219A"/>
    <w:rsid w:val="00F95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12CD4F"/>
  <w15:chartTrackingRefBased/>
  <w15:docId w15:val="{2257125C-4438-4A50-A7EA-0EAADF9DC7D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10"/>
      </w:numPr>
      <w:tabs>
        <w:tab w:val="clear" w:pos="42.60pt"/>
        <w:tab w:val="num" w:pos="18pt"/>
        <w:tab w:val="start" w:pos="42.55pt"/>
      </w:tabs>
      <w:ind w:start="18pt" w:hanging="18pt"/>
    </w:pPr>
  </w:style>
  <w:style w:type="paragraph" w:customStyle="1" w:styleId="20">
    <w:name w:val="本文ｲﾝﾃﾞﾝﾄ2"/>
    <w:basedOn w:val="a0"/>
    <w:pPr>
      <w:numPr>
        <w:numId w:val="9"/>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afb">
    <w:name w:val="Balloon Text"/>
    <w:basedOn w:val="a0"/>
    <w:semiHidden/>
    <w:rPr>
      <w:rFonts w:eastAsia="ＭＳ ゴシック"/>
      <w:szCs w:val="18"/>
    </w:rPr>
  </w:style>
  <w:style w:type="paragraph" w:styleId="afc">
    <w:name w:val="annotation subject"/>
    <w:basedOn w:val="af9"/>
    <w:next w:val="af9"/>
    <w:link w:val="afd"/>
    <w:rsid w:val="00033F8D"/>
    <w:rPr>
      <w:b/>
      <w:bCs/>
    </w:rPr>
  </w:style>
  <w:style w:type="character" w:customStyle="1" w:styleId="afa">
    <w:name w:val="コメント文字列 (文字)"/>
    <w:link w:val="af9"/>
    <w:semiHidden/>
    <w:rsid w:val="00033F8D"/>
    <w:rPr>
      <w:rFonts w:ascii="Arial" w:eastAsia="ＭＳ Ｐゴシック" w:hAnsi="Arial"/>
      <w:kern w:val="2"/>
      <w:sz w:val="18"/>
    </w:rPr>
  </w:style>
  <w:style w:type="character" w:customStyle="1" w:styleId="afd">
    <w:name w:val="コメント内容 (文字)"/>
    <w:link w:val="afc"/>
    <w:rsid w:val="00033F8D"/>
    <w:rPr>
      <w:rFonts w:ascii="Arial" w:eastAsia="ＭＳ Ｐゴシック" w:hAnsi="Arial"/>
      <w:b/>
      <w:bCs/>
      <w:kern w:val="2"/>
      <w:sz w:val="18"/>
    </w:rPr>
  </w:style>
  <w:style w:type="character" w:customStyle="1" w:styleId="a7">
    <w:name w:val="本文 (文字)"/>
    <w:link w:val="a1"/>
    <w:rsid w:val="007C05B2"/>
    <w:rPr>
      <w:rFonts w:ascii="Arial" w:eastAsia="ＭＳ Ｐゴシック" w:hAnsi="Arial"/>
      <w:sz w:val="18"/>
    </w:rPr>
  </w:style>
  <w:style w:type="paragraph" w:styleId="afe">
    <w:name w:val="Revision"/>
    <w:hidden/>
    <w:uiPriority w:val="99"/>
    <w:semiHidden/>
    <w:rsid w:val="00A21AD9"/>
    <w:rPr>
      <w:rFonts w:ascii="Arial" w:eastAsia="ＭＳ Ｐゴシック" w:hAnsi="Arial"/>
      <w:kern w:val="2"/>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