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7"/>
        </w:numPr>
        <w:spacing w:after="120" w:before="120" w:lineRule="auto"/>
        <w:ind w:left="280" w:hanging="280"/>
        <w:rPr>
          <w:rFonts w:ascii="Arial" w:cs="Arial" w:eastAsia="Arial" w:hAnsi="Arial"/>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THÔNG TIN CHUNG  (GENERAL </w:t>
      </w:r>
      <w:r w:rsidDel="00000000" w:rsidR="00000000" w:rsidRPr="00000000">
        <w:rPr>
          <w:rFonts w:ascii="Arial" w:cs="Arial" w:eastAsia="Arial" w:hAnsi="Arial"/>
          <w:b w:val="1"/>
          <w:bCs w:val="1"/>
          <w:color w:val="2a2a86"/>
          <w:sz w:val="21"/>
          <w:szCs w:val="21"/>
          <w:vertAlign w:val="baseline"/>
          <w:rtl w:val="0"/>
        </w:rPr>
        <w:t xml:space="preserve">INFORMATION</w:t>
      </w:r>
      <w:r w:rsidDel="00000000" w:rsidR="00000000" w:rsidRPr="00000000">
        <w:rPr>
          <w:rFonts w:ascii="Arial" w:cs="Arial" w:eastAsia="Arial" w:hAnsi="Arial"/>
          <w:b w:val="1"/>
          <w:bCs w:val="1"/>
          <w:color w:val="2a2a86"/>
          <w:sz w:val="21"/>
          <w:szCs w:val="21"/>
          <w:vertAlign w:val="baseline"/>
          <w:rtl w:val="0"/>
        </w:rPr>
        <w:t xml:space="preserve">)</w:t>
      </w:r>
      <w:r w:rsidDel="00000000" w:rsidR="00000000" w:rsidRPr="00000000">
        <w:rPr>
          <w:rtl w:val="0"/>
        </w:rPr>
      </w:r>
    </w:p>
    <w:tbl>
      <w:tblPr>
        <w:tblStyle w:val="Table1"/>
        <w:tblW w:w="14902.0" w:type="dxa"/>
        <w:jc w:val="left"/>
        <w:tblInd w:w="-142.0" w:type="dxa"/>
        <w:tblLayout w:type="fixed"/>
        <w:tblLook w:val="0000"/>
      </w:tblPr>
      <w:tblGrid>
        <w:gridCol w:w="2842"/>
        <w:gridCol w:w="1350"/>
        <w:gridCol w:w="1710"/>
        <w:gridCol w:w="2320"/>
        <w:gridCol w:w="284"/>
        <w:gridCol w:w="6"/>
        <w:gridCol w:w="2262"/>
        <w:gridCol w:w="78"/>
        <w:gridCol w:w="1620"/>
        <w:gridCol w:w="90"/>
        <w:gridCol w:w="2340"/>
        <w:tblGridChange w:id="0">
          <w:tblGrid>
            <w:gridCol w:w="2842"/>
            <w:gridCol w:w="1350"/>
            <w:gridCol w:w="1710"/>
            <w:gridCol w:w="2320"/>
            <w:gridCol w:w="284"/>
            <w:gridCol w:w="6"/>
            <w:gridCol w:w="2262"/>
            <w:gridCol w:w="78"/>
            <w:gridCol w:w="1620"/>
            <w:gridCol w:w="90"/>
            <w:gridCol w:w="2340"/>
          </w:tblGrid>
        </w:tblGridChange>
      </w:tblGrid>
      <w:tr>
        <w:trPr>
          <w:cantSplit w:val="0"/>
          <w:trHeight w:val="71" w:hRule="atLeast"/>
          <w:tblHeader w:val="0"/>
        </w:trPr>
        <w:tc>
          <w:tcPr>
            <w:tcBorders>
              <w:top w:color="2a2a86" w:space="0" w:sz="4" w:val="single"/>
              <w:left w:color="2a2a86" w:space="0" w:sz="4" w:val="single"/>
              <w:bottom w:color="000000" w:space="0" w:sz="0" w:val="nil"/>
              <w:right w:color="000000" w:space="0" w:sz="0" w:val="nil"/>
            </w:tcBorders>
            <w:shd w:fill="auto" w:val="clear"/>
            <w:vAlign w:val="top"/>
          </w:tcPr>
          <w:p w:rsidR="00000000" w:rsidDel="00000000" w:rsidP="00000000" w:rsidRDefault="00000000" w:rsidRPr="00000000" w14:paraId="00000002">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color w:val="2a2a86"/>
                <w:sz w:val="21"/>
                <w:szCs w:val="21"/>
                <w:vertAlign w:val="baseline"/>
                <w:rtl w:val="0"/>
              </w:rPr>
              <w:t xml:space="preserve">Đơn vị trực thuộc :</w:t>
            </w:r>
          </w:p>
          <w:p w:rsidR="00000000" w:rsidDel="00000000" w:rsidP="00000000" w:rsidRDefault="00000000" w:rsidRPr="00000000" w14:paraId="00000003">
            <w:pPr>
              <w:spacing w:after="120" w:before="120" w:lineRule="auto"/>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Name of Entity:</w:t>
            </w:r>
            <w:r w:rsidDel="00000000" w:rsidR="00000000" w:rsidRPr="00000000">
              <w:rPr>
                <w:rtl w:val="0"/>
              </w:rPr>
            </w:r>
          </w:p>
        </w:tc>
        <w:tc>
          <w:tcPr>
            <w:gridSpan w:val="3"/>
            <w:tcBorders>
              <w:top w:color="2a2a86" w:space="0" w:sz="4" w:val="single"/>
              <w:left w:color="000000" w:space="0" w:sz="0" w:val="nil"/>
              <w:bottom w:color="2a2a86" w:space="0" w:sz="4" w:val="single"/>
              <w:right w:color="000000" w:space="0" w:sz="0" w:val="nil"/>
            </w:tcBorders>
            <w:shd w:fill="auto" w:val="clear"/>
            <w:vAlign w:val="top"/>
          </w:tcPr>
          <w:p w:rsidR="00000000" w:rsidDel="00000000" w:rsidP="00000000" w:rsidRDefault="00000000" w:rsidRPr="00000000" w14:paraId="00000004">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color w:val="2a2a86"/>
                <w:sz w:val="21"/>
                <w:szCs w:val="21"/>
                <w:rtl w:val="0"/>
              </w:rPr>
              <w:t xml:space="preserve">Công ty Cổ phần Thời Trang YODY</w:t>
            </w:r>
            <w:r w:rsidDel="00000000" w:rsidR="00000000" w:rsidRPr="00000000">
              <w:rPr>
                <w:rtl w:val="0"/>
              </w:rPr>
            </w:r>
          </w:p>
          <w:p w:rsidR="00000000" w:rsidDel="00000000" w:rsidP="00000000" w:rsidRDefault="00000000" w:rsidRPr="00000000" w14:paraId="00000005">
            <w:pPr>
              <w:spacing w:after="120" w:before="120" w:lineRule="auto"/>
              <w:rPr>
                <w:rFonts w:ascii="Arial" w:cs="Arial" w:eastAsia="Arial" w:hAnsi="Arial"/>
                <w:i w:val="0"/>
                <w:iCs w:val="0"/>
                <w:color w:val="2a2a86"/>
                <w:sz w:val="21"/>
                <w:szCs w:val="21"/>
                <w:vertAlign w:val="baseline"/>
              </w:rPr>
            </w:pPr>
            <w:r w:rsidDel="00000000" w:rsidR="00000000" w:rsidRPr="00000000">
              <w:rPr>
                <w:rtl w:val="0"/>
              </w:rPr>
            </w:r>
          </w:p>
        </w:tc>
        <w:tc>
          <w:tcPr>
            <w:tcBorders>
              <w:top w:color="2a2a86" w:space="0" w:sz="4" w:val="single"/>
              <w:left w:color="000000" w:space="0" w:sz="0" w:val="nil"/>
              <w:right w:color="000000" w:space="0" w:sz="0" w:val="nil"/>
            </w:tcBorders>
            <w:shd w:fill="auto" w:val="clear"/>
            <w:vAlign w:val="top"/>
          </w:tcPr>
          <w:p w:rsidR="00000000" w:rsidDel="00000000" w:rsidP="00000000" w:rsidRDefault="00000000" w:rsidRPr="00000000" w14:paraId="00000008">
            <w:pPr>
              <w:spacing w:after="120" w:before="120" w:lineRule="auto"/>
              <w:rPr>
                <w:rFonts w:ascii="Arial" w:cs="Arial" w:eastAsia="Arial" w:hAnsi="Arial"/>
                <w:color w:val="2a2a86"/>
                <w:sz w:val="21"/>
                <w:szCs w:val="21"/>
                <w:vertAlign w:val="baseline"/>
              </w:rPr>
            </w:pPr>
            <w:r w:rsidDel="00000000" w:rsidR="00000000" w:rsidRPr="00000000">
              <w:rPr>
                <w:rtl w:val="0"/>
              </w:rPr>
            </w:r>
          </w:p>
        </w:tc>
        <w:tc>
          <w:tcPr>
            <w:gridSpan w:val="2"/>
            <w:tcBorders>
              <w:top w:color="2a2a86"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09">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color w:val="2a2a86"/>
                <w:sz w:val="21"/>
                <w:szCs w:val="21"/>
                <w:vertAlign w:val="baseline"/>
                <w:rtl w:val="0"/>
              </w:rPr>
              <w:t xml:space="preserve">Mã job:</w:t>
            </w:r>
          </w:p>
          <w:p w:rsidR="00000000" w:rsidDel="00000000" w:rsidP="00000000" w:rsidRDefault="00000000" w:rsidRPr="00000000" w14:paraId="0000000A">
            <w:pPr>
              <w:spacing w:after="120" w:before="120" w:lineRule="auto"/>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Job Code:</w:t>
            </w:r>
            <w:r w:rsidDel="00000000" w:rsidR="00000000" w:rsidRPr="00000000">
              <w:rPr>
                <w:rtl w:val="0"/>
              </w:rPr>
            </w:r>
          </w:p>
        </w:tc>
        <w:tc>
          <w:tcPr>
            <w:gridSpan w:val="2"/>
            <w:tcBorders>
              <w:top w:color="000000" w:space="0" w:sz="4" w:val="single"/>
              <w:left w:color="000000" w:space="0" w:sz="0" w:val="nil"/>
              <w:bottom w:color="000000" w:space="0" w:sz="4" w:val="single"/>
            </w:tcBorders>
            <w:vAlign w:val="top"/>
          </w:tcPr>
          <w:p w:rsidR="00000000" w:rsidDel="00000000" w:rsidP="00000000" w:rsidRDefault="00000000" w:rsidRPr="00000000" w14:paraId="0000000C">
            <w:pPr>
              <w:spacing w:after="120" w:before="120" w:lineRule="auto"/>
              <w:rPr>
                <w:rFonts w:ascii="Arial" w:cs="Arial" w:eastAsia="Arial" w:hAnsi="Arial"/>
                <w:color w:val="2a2a86"/>
                <w:sz w:val="21"/>
                <w:szCs w:val="21"/>
                <w:highlight w:val="yellow"/>
                <w:vertAlign w:val="baseline"/>
              </w:rPr>
            </w:pPr>
            <w:r w:rsidDel="00000000" w:rsidR="00000000" w:rsidRPr="00000000">
              <w:rPr>
                <w:rtl w:val="0"/>
              </w:rPr>
            </w:r>
          </w:p>
        </w:tc>
        <w:tc>
          <w:tcPr>
            <w:gridSpan w:val="2"/>
            <w:tcBorders>
              <w:top w:color="000000" w:space="0" w:sz="4" w:val="single"/>
              <w:right w:color="000000" w:space="0" w:sz="4" w:val="single"/>
            </w:tcBorders>
            <w:vAlign w:val="top"/>
          </w:tcPr>
          <w:p w:rsidR="00000000" w:rsidDel="00000000" w:rsidP="00000000" w:rsidRDefault="00000000" w:rsidRPr="00000000" w14:paraId="0000000E">
            <w:pPr>
              <w:spacing w:after="120" w:before="120" w:lineRule="auto"/>
              <w:rPr>
                <w:rFonts w:ascii="Arial" w:cs="Arial" w:eastAsia="Arial" w:hAnsi="Arial"/>
                <w:color w:val="2a2a86"/>
                <w:sz w:val="21"/>
                <w:szCs w:val="21"/>
                <w:vertAlign w:val="baseline"/>
              </w:rPr>
            </w:pPr>
            <w:r w:rsidDel="00000000" w:rsidR="00000000" w:rsidRPr="00000000">
              <w:rPr>
                <w:rtl w:val="0"/>
              </w:rPr>
            </w:r>
          </w:p>
        </w:tc>
      </w:tr>
      <w:tr>
        <w:trPr>
          <w:cantSplit w:val="0"/>
          <w:trHeight w:val="71" w:hRule="atLeast"/>
          <w:tblHeader w:val="0"/>
        </w:trPr>
        <w:tc>
          <w:tcPr>
            <w:tcBorders>
              <w:top w:color="000000" w:space="0" w:sz="0" w:val="nil"/>
              <w:left w:color="2a2a86" w:space="0" w:sz="4" w:val="single"/>
              <w:right w:color="000000" w:space="0" w:sz="0" w:val="nil"/>
            </w:tcBorders>
            <w:shd w:fill="auto" w:val="clear"/>
            <w:vAlign w:val="top"/>
          </w:tcPr>
          <w:p w:rsidR="00000000" w:rsidDel="00000000" w:rsidP="00000000" w:rsidRDefault="00000000" w:rsidRPr="00000000" w14:paraId="00000010">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color w:val="2a2a86"/>
                <w:sz w:val="21"/>
                <w:szCs w:val="21"/>
                <w:vertAlign w:val="baseline"/>
                <w:rtl w:val="0"/>
              </w:rPr>
              <w:t xml:space="preserve">Phòng Ban:</w:t>
            </w:r>
          </w:p>
          <w:p w:rsidR="00000000" w:rsidDel="00000000" w:rsidP="00000000" w:rsidRDefault="00000000" w:rsidRPr="00000000" w14:paraId="00000011">
            <w:pPr>
              <w:spacing w:after="120" w:before="120" w:lineRule="auto"/>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Department:</w:t>
            </w:r>
            <w:r w:rsidDel="00000000" w:rsidR="00000000" w:rsidRPr="00000000">
              <w:rPr>
                <w:rtl w:val="0"/>
              </w:rPr>
            </w:r>
          </w:p>
        </w:tc>
        <w:tc>
          <w:tcPr>
            <w:gridSpan w:val="3"/>
            <w:tcBorders>
              <w:top w:color="2a2a86" w:space="0" w:sz="4" w:val="single"/>
              <w:left w:color="000000" w:space="0" w:sz="0" w:val="nil"/>
              <w:bottom w:color="000000" w:space="0" w:sz="4" w:val="single"/>
              <w:right w:color="000000" w:space="0" w:sz="0" w:val="nil"/>
            </w:tcBorders>
            <w:shd w:fill="auto" w:val="clear"/>
            <w:vAlign w:val="top"/>
          </w:tcPr>
          <w:p w:rsidR="00000000" w:rsidDel="00000000" w:rsidP="00000000" w:rsidRDefault="00000000" w:rsidRPr="00000000" w14:paraId="00000012">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color w:val="2a2a86"/>
                <w:sz w:val="21"/>
                <w:szCs w:val="21"/>
                <w:rtl w:val="0"/>
              </w:rPr>
              <w:t xml:space="preserve">Công nghệ &amp; Chuyển đổi số </w:t>
            </w:r>
            <w:r w:rsidDel="00000000" w:rsidR="00000000" w:rsidRPr="00000000">
              <w:rPr>
                <w:rtl w:val="0"/>
              </w:rPr>
            </w:r>
          </w:p>
          <w:p w:rsidR="00000000" w:rsidDel="00000000" w:rsidP="00000000" w:rsidRDefault="00000000" w:rsidRPr="00000000" w14:paraId="00000013">
            <w:pPr>
              <w:spacing w:after="120" w:before="120" w:lineRule="auto"/>
              <w:rPr>
                <w:rFonts w:ascii="Arial" w:cs="Arial" w:eastAsia="Arial" w:hAnsi="Arial"/>
                <w:color w:val="2a2a86"/>
                <w:sz w:val="21"/>
                <w:szCs w:val="21"/>
                <w:vertAlign w:val="baseline"/>
              </w:rPr>
            </w:pPr>
            <w:r w:rsidDel="00000000" w:rsidR="00000000" w:rsidRPr="00000000">
              <w:rPr>
                <w:rtl w:val="0"/>
              </w:rPr>
            </w:r>
          </w:p>
        </w:tc>
        <w:tc>
          <w:tcPr>
            <w:tcBorders>
              <w:top w:color="000000" w:space="0" w:sz="0" w:val="nil"/>
              <w:left w:color="000000" w:space="0" w:sz="0" w:val="nil"/>
              <w:right w:color="000000" w:space="0" w:sz="0" w:val="nil"/>
            </w:tcBorders>
            <w:shd w:fill="auto" w:val="clear"/>
            <w:vAlign w:val="top"/>
          </w:tcPr>
          <w:p w:rsidR="00000000" w:rsidDel="00000000" w:rsidP="00000000" w:rsidRDefault="00000000" w:rsidRPr="00000000" w14:paraId="00000016">
            <w:pPr>
              <w:spacing w:after="120" w:before="120" w:lineRule="auto"/>
              <w:rPr>
                <w:rFonts w:ascii="Arial" w:cs="Arial" w:eastAsia="Arial" w:hAnsi="Arial"/>
                <w:color w:val="2a2a86"/>
                <w:sz w:val="21"/>
                <w:szCs w:val="21"/>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tcBorders>
            <w:vAlign w:val="top"/>
          </w:tcPr>
          <w:p w:rsidR="00000000" w:rsidDel="00000000" w:rsidP="00000000" w:rsidRDefault="00000000" w:rsidRPr="00000000" w14:paraId="00000017">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color w:val="2a2a86"/>
                <w:sz w:val="21"/>
                <w:szCs w:val="21"/>
                <w:rtl w:val="0"/>
              </w:rPr>
              <w:t xml:space="preserve">Chức vụ</w:t>
            </w:r>
            <w:r w:rsidDel="00000000" w:rsidR="00000000" w:rsidRPr="00000000">
              <w:rPr>
                <w:rFonts w:ascii="Arial" w:cs="Arial" w:eastAsia="Arial" w:hAnsi="Arial"/>
                <w:color w:val="2a2a86"/>
                <w:sz w:val="21"/>
                <w:szCs w:val="21"/>
                <w:vertAlign w:val="baseline"/>
                <w:rtl w:val="0"/>
              </w:rPr>
              <w:t xml:space="preserve">:</w:t>
            </w:r>
          </w:p>
          <w:p w:rsidR="00000000" w:rsidDel="00000000" w:rsidP="00000000" w:rsidRDefault="00000000" w:rsidRPr="00000000" w14:paraId="00000018">
            <w:pPr>
              <w:spacing w:after="120" w:before="120" w:lineRule="auto"/>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Job Level:</w:t>
            </w: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001A">
            <w:pPr>
              <w:spacing w:after="120" w:before="120" w:lineRule="auto"/>
              <w:rPr>
                <w:rFonts w:ascii="Arial" w:cs="Arial" w:eastAsia="Arial" w:hAnsi="Arial"/>
                <w:color w:val="2a2a86"/>
                <w:sz w:val="21"/>
                <w:szCs w:val="21"/>
                <w:vertAlign w:val="baseline"/>
              </w:rPr>
            </w:pP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1C">
            <w:pPr>
              <w:spacing w:after="120" w:before="120" w:lineRule="auto"/>
              <w:rPr>
                <w:rFonts w:ascii="Arial" w:cs="Arial" w:eastAsia="Arial" w:hAnsi="Arial"/>
                <w:color w:val="2a2a86"/>
                <w:sz w:val="21"/>
                <w:szCs w:val="21"/>
                <w:vertAlign w:val="baseline"/>
              </w:rPr>
            </w:pPr>
            <w:r w:rsidDel="00000000" w:rsidR="00000000" w:rsidRPr="00000000">
              <w:rPr>
                <w:rtl w:val="0"/>
              </w:rPr>
            </w:r>
          </w:p>
        </w:tc>
      </w:tr>
      <w:tr>
        <w:trPr>
          <w:cantSplit w:val="0"/>
          <w:trHeight w:val="71" w:hRule="atLeast"/>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E">
            <w:pPr>
              <w:spacing w:after="120" w:before="120" w:lineRule="auto"/>
              <w:rPr>
                <w:rFonts w:ascii="Arial" w:cs="Arial" w:eastAsia="Arial" w:hAnsi="Arial"/>
                <w:color w:val="2a2a86"/>
                <w:sz w:val="21"/>
                <w:szCs w:val="21"/>
                <w:vertAlign w:val="baseline"/>
              </w:rPr>
            </w:pPr>
            <w:r w:rsidDel="00000000" w:rsidR="00000000" w:rsidRPr="00000000">
              <w:rPr>
                <w:rtl w:val="0"/>
              </w:rPr>
            </w:r>
          </w:p>
        </w:tc>
        <w:tc>
          <w:tcPr>
            <w:gridSpan w:val="3"/>
            <w:tcBorders>
              <w:top w:color="000000" w:space="0" w:sz="4" w:val="single"/>
              <w:bottom w:color="000000" w:space="0" w:sz="4" w:val="single"/>
            </w:tcBorders>
            <w:shd w:fill="auto" w:val="clear"/>
            <w:vAlign w:val="top"/>
          </w:tcPr>
          <w:p w:rsidR="00000000" w:rsidDel="00000000" w:rsidP="00000000" w:rsidRDefault="00000000" w:rsidRPr="00000000" w14:paraId="0000001F">
            <w:pPr>
              <w:spacing w:after="120" w:before="120" w:lineRule="auto"/>
              <w:rPr>
                <w:rFonts w:ascii="Arial" w:cs="Arial" w:eastAsia="Arial" w:hAnsi="Arial"/>
                <w:color w:val="2a2a86"/>
                <w:sz w:val="21"/>
                <w:szCs w:val="21"/>
                <w:vertAlign w:val="baseline"/>
              </w:rPr>
            </w:pPr>
            <w:r w:rsidDel="00000000" w:rsidR="00000000" w:rsidRPr="00000000">
              <w:rPr>
                <w:rtl w:val="0"/>
              </w:rPr>
            </w:r>
          </w:p>
        </w:tc>
        <w:tc>
          <w:tcPr>
            <w:tcBorders>
              <w:bottom w:color="000000" w:space="0" w:sz="4" w:val="single"/>
            </w:tcBorders>
            <w:shd w:fill="auto" w:val="clear"/>
            <w:vAlign w:val="top"/>
          </w:tcPr>
          <w:p w:rsidR="00000000" w:rsidDel="00000000" w:rsidP="00000000" w:rsidRDefault="00000000" w:rsidRPr="00000000" w14:paraId="00000022">
            <w:pPr>
              <w:spacing w:after="120" w:before="120" w:lineRule="auto"/>
              <w:rPr>
                <w:rFonts w:ascii="Arial" w:cs="Arial" w:eastAsia="Arial" w:hAnsi="Arial"/>
                <w:color w:val="2a2a86"/>
                <w:sz w:val="21"/>
                <w:szCs w:val="21"/>
                <w:vertAlign w:val="baseline"/>
              </w:rPr>
            </w:pP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0023">
            <w:pPr>
              <w:spacing w:after="120" w:before="120" w:lineRule="auto"/>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Tên gọi khác</w:t>
            </w:r>
          </w:p>
          <w:p w:rsidR="00000000" w:rsidDel="00000000" w:rsidP="00000000" w:rsidRDefault="00000000" w:rsidRPr="00000000" w14:paraId="00000024">
            <w:pPr>
              <w:spacing w:after="120" w:before="120" w:lineRule="auto"/>
              <w:rPr>
                <w:rFonts w:ascii="Arial" w:cs="Arial" w:eastAsia="Arial" w:hAnsi="Arial"/>
                <w:color w:val="2a2a86"/>
                <w:sz w:val="21"/>
                <w:szCs w:val="21"/>
              </w:rPr>
            </w:pP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0026">
            <w:pPr>
              <w:spacing w:after="120" w:before="120" w:lineRule="auto"/>
              <w:rPr>
                <w:rFonts w:ascii="Arial" w:cs="Arial" w:eastAsia="Arial" w:hAnsi="Arial"/>
                <w:color w:val="2a2a86"/>
                <w:sz w:val="21"/>
                <w:szCs w:val="21"/>
                <w:vertAlign w:val="baseline"/>
              </w:rPr>
            </w:pPr>
            <w:r w:rsidDel="00000000" w:rsidR="00000000" w:rsidRPr="00000000">
              <w:rPr>
                <w:rtl w:val="0"/>
              </w:rPr>
            </w:r>
          </w:p>
        </w:tc>
        <w:tc>
          <w:tcPr>
            <w:gridSpan w:val="2"/>
            <w:tcBorders>
              <w:bottom w:color="000000" w:space="0" w:sz="4" w:val="single"/>
              <w:right w:color="000000" w:space="0" w:sz="4" w:val="single"/>
            </w:tcBorders>
            <w:vAlign w:val="top"/>
          </w:tcPr>
          <w:p w:rsidR="00000000" w:rsidDel="00000000" w:rsidP="00000000" w:rsidRDefault="00000000" w:rsidRPr="00000000" w14:paraId="00000028">
            <w:pPr>
              <w:spacing w:after="120" w:before="120" w:lineRule="auto"/>
              <w:rPr>
                <w:rFonts w:ascii="Arial" w:cs="Arial" w:eastAsia="Arial" w:hAnsi="Arial"/>
                <w:color w:val="2a2a86"/>
                <w:sz w:val="21"/>
                <w:szCs w:val="21"/>
                <w:vertAlign w:val="baseline"/>
              </w:rPr>
            </w:pPr>
            <w:r w:rsidDel="00000000" w:rsidR="00000000" w:rsidRPr="00000000">
              <w:rPr>
                <w:rtl w:val="0"/>
              </w:rPr>
            </w:r>
          </w:p>
        </w:tc>
      </w:tr>
    </w:tbl>
    <w:p w:rsidR="00000000" w:rsidDel="00000000" w:rsidP="00000000" w:rsidRDefault="00000000" w:rsidRPr="00000000" w14:paraId="0000002A">
      <w:pPr>
        <w:spacing w:after="120" w:before="120" w:lineRule="auto"/>
        <w:rPr>
          <w:rFonts w:ascii="Arial" w:cs="Arial" w:eastAsia="Arial" w:hAnsi="Arial"/>
          <w:color w:val="2a2a86"/>
          <w:sz w:val="21"/>
          <w:szCs w:val="21"/>
        </w:rPr>
      </w:pPr>
      <w:r w:rsidDel="00000000" w:rsidR="00000000" w:rsidRPr="00000000">
        <w:rPr>
          <w:rtl w:val="0"/>
        </w:rPr>
      </w:r>
    </w:p>
    <w:p w:rsidR="00000000" w:rsidDel="00000000" w:rsidP="00000000" w:rsidRDefault="00000000" w:rsidRPr="00000000" w14:paraId="0000002B">
      <w:pPr>
        <w:numPr>
          <w:ilvl w:val="0"/>
          <w:numId w:val="7"/>
        </w:numPr>
        <w:spacing w:after="120" w:before="120" w:lineRule="auto"/>
        <w:ind w:left="280" w:hanging="280"/>
        <w:rPr>
          <w:rFonts w:ascii="Arial" w:cs="Arial" w:eastAsia="Arial" w:hAnsi="Arial"/>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MỤC TIÊU CÔNG VIỆC (JOB PURPOSE) </w:t>
      </w:r>
      <w:r w:rsidDel="00000000" w:rsidR="00000000" w:rsidRPr="00000000">
        <w:rPr>
          <w:rtl w:val="0"/>
        </w:rPr>
      </w:r>
    </w:p>
    <w:tbl>
      <w:tblPr>
        <w:tblStyle w:val="Table2"/>
        <w:tblW w:w="14884.0" w:type="dxa"/>
        <w:jc w:val="left"/>
        <w:tblInd w:w="-142.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14884"/>
        <w:tblGridChange w:id="0">
          <w:tblGrid>
            <w:gridCol w:w="14884"/>
          </w:tblGrid>
        </w:tblGridChange>
      </w:tblGrid>
      <w:tr>
        <w:trPr>
          <w:cantSplit w:val="0"/>
          <w:trHeight w:val="61" w:hRule="atLeast"/>
          <w:tblHeader w:val="0"/>
        </w:trPr>
        <w:tc>
          <w:tcPr>
            <w:vAlign w:val="top"/>
          </w:tcPr>
          <w:p w:rsidR="00000000" w:rsidDel="00000000" w:rsidP="00000000" w:rsidRDefault="00000000" w:rsidRPr="00000000" w14:paraId="0000002C">
            <w:pPr>
              <w:spacing w:after="120" w:before="120" w:line="360" w:lineRule="auto"/>
              <w:rPr>
                <w:rFonts w:ascii="Arial" w:cs="Arial" w:eastAsia="Arial" w:hAnsi="Arial"/>
                <w:color w:val="2a2a86"/>
                <w:sz w:val="21"/>
                <w:szCs w:val="21"/>
              </w:rPr>
            </w:pPr>
            <w:r w:rsidDel="00000000" w:rsidR="00000000" w:rsidRPr="00000000">
              <w:rPr>
                <w:rFonts w:ascii="Arial" w:cs="Arial" w:eastAsia="Arial" w:hAnsi="Arial"/>
                <w:b w:val="1"/>
                <w:bCs w:val="1"/>
                <w:i w:val="1"/>
                <w:iCs w:val="1"/>
                <w:color w:val="2a2a86"/>
                <w:sz w:val="21"/>
                <w:szCs w:val="21"/>
                <w:vertAlign w:val="baseline"/>
                <w:rtl w:val="0"/>
              </w:rPr>
              <w:t xml:space="preserve">Lý do </w:t>
            </w:r>
            <w:r w:rsidDel="00000000" w:rsidR="00000000" w:rsidRPr="00000000">
              <w:rPr>
                <w:rFonts w:ascii="Arial" w:cs="Arial" w:eastAsia="Arial" w:hAnsi="Arial"/>
                <w:b w:val="1"/>
                <w:bCs w:val="1"/>
                <w:i w:val="1"/>
                <w:iCs w:val="1"/>
                <w:color w:val="2a2a86"/>
                <w:sz w:val="21"/>
                <w:szCs w:val="21"/>
                <w:rtl w:val="0"/>
              </w:rPr>
              <w:t xml:space="preserve">cần có vị trí này</w:t>
            </w:r>
            <w:r w:rsidDel="00000000" w:rsidR="00000000" w:rsidRPr="00000000">
              <w:rPr>
                <w:rFonts w:ascii="Arial" w:cs="Arial" w:eastAsia="Arial" w:hAnsi="Arial"/>
                <w:b w:val="1"/>
                <w:bCs w:val="1"/>
                <w:i w:val="1"/>
                <w:iCs w:val="1"/>
                <w:color w:val="2a2a86"/>
                <w:sz w:val="21"/>
                <w:szCs w:val="21"/>
                <w:vertAlign w:val="baseline"/>
                <w:rtl w:val="0"/>
              </w:rPr>
              <w:t xml:space="preserve"> (Why the position exists):</w:t>
            </w:r>
            <w:r w:rsidDel="00000000" w:rsidR="00000000" w:rsidRPr="00000000">
              <w:rPr>
                <w:rFonts w:ascii="Arial" w:cs="Arial" w:eastAsia="Arial" w:hAnsi="Arial"/>
                <w:b w:val="1"/>
                <w:bCs w:val="1"/>
                <w:i w:val="1"/>
                <w:iCs w:val="1"/>
                <w:color w:val="2a2a86"/>
                <w:sz w:val="21"/>
                <w:szCs w:val="21"/>
                <w:rtl w:val="0"/>
              </w:rPr>
              <w:br w:type="textWrapping"/>
            </w:r>
            <w:r w:rsidDel="00000000" w:rsidR="00000000" w:rsidRPr="00000000">
              <w:rPr>
                <w:rFonts w:ascii="Arial" w:cs="Arial" w:eastAsia="Arial" w:hAnsi="Arial"/>
                <w:color w:val="2a2a86"/>
                <w:sz w:val="21"/>
                <w:szCs w:val="21"/>
                <w:rtl w:val="0"/>
              </w:rPr>
              <w:t xml:space="preserve">Trong thời đại AI phát triển mạnh mẽ, YODY cần những người trẻ có khả năng tư duy ở góc độ sản phẩm và hiện thực hoá được ý tưởng đó một cách cơ bản trong thời gian ngắn — người có thể chuyển hóa một bài toán kinh doanh thành một tools / sản phẩm hoạt động thực tế, nhanh chóng và có chủ đích:</w:t>
            </w:r>
          </w:p>
          <w:p w:rsidR="00000000" w:rsidDel="00000000" w:rsidP="00000000" w:rsidRDefault="00000000" w:rsidRPr="00000000" w14:paraId="0000002D">
            <w:pPr>
              <w:numPr>
                <w:ilvl w:val="0"/>
                <w:numId w:val="3"/>
              </w:numPr>
              <w:spacing w:after="0" w:afterAutospacing="0" w:before="240" w:line="360" w:lineRule="auto"/>
              <w:ind w:left="720" w:hanging="360"/>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Rút ngắn thời gian từ ý tưởng đến phiên bản chạy được.</w:t>
            </w:r>
            <w:r w:rsidDel="00000000" w:rsidR="00000000" w:rsidRPr="00000000">
              <w:rPr>
                <w:rFonts w:ascii="Arial" w:cs="Arial" w:eastAsia="Arial" w:hAnsi="Arial"/>
                <w:color w:val="2a2a86"/>
                <w:sz w:val="21"/>
                <w:szCs w:val="21"/>
                <w:rtl w:val="0"/>
              </w:rPr>
              <w:t xml:space="preserve"> Thay vì chờ cả team PO + Dev + QA, một người có thể dùng AI để build và test prototype chỉ trong vài ngày -  tuần.</w:t>
            </w:r>
          </w:p>
          <w:p w:rsidR="00000000" w:rsidDel="00000000" w:rsidP="00000000" w:rsidRDefault="00000000" w:rsidRPr="00000000" w14:paraId="0000002E">
            <w:pPr>
              <w:numPr>
                <w:ilvl w:val="0"/>
                <w:numId w:val="3"/>
              </w:numPr>
              <w:spacing w:after="0" w:afterAutospacing="0" w:before="0" w:beforeAutospacing="0" w:line="360" w:lineRule="auto"/>
              <w:ind w:left="720" w:hanging="360"/>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Vibe Coding mở ra cơ hội dùng người từ mọi ngành để build sản phẩm.</w:t>
            </w:r>
            <w:r w:rsidDel="00000000" w:rsidR="00000000" w:rsidRPr="00000000">
              <w:rPr>
                <w:rFonts w:ascii="Arial" w:cs="Arial" w:eastAsia="Arial" w:hAnsi="Arial"/>
                <w:color w:val="2a2a86"/>
                <w:sz w:val="21"/>
                <w:szCs w:val="21"/>
                <w:rtl w:val="0"/>
              </w:rPr>
              <w:t xml:space="preserve"> Không cần chuyên môn kỹ thuật sâu, chỉ cần tư duy tốt và biết dùng AI đúng cách.</w:t>
            </w:r>
          </w:p>
          <w:p w:rsidR="00000000" w:rsidDel="00000000" w:rsidP="00000000" w:rsidRDefault="00000000" w:rsidRPr="00000000" w14:paraId="0000002F">
            <w:pPr>
              <w:numPr>
                <w:ilvl w:val="0"/>
                <w:numId w:val="3"/>
              </w:numPr>
              <w:spacing w:after="240" w:before="0" w:beforeAutospacing="0" w:line="360" w:lineRule="auto"/>
              <w:ind w:left="720" w:hanging="360"/>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Cần thêm các bạn trẻ thực chiến dám thử dám làm.</w:t>
            </w:r>
            <w:r w:rsidDel="00000000" w:rsidR="00000000" w:rsidRPr="00000000">
              <w:rPr>
                <w:rFonts w:ascii="Arial" w:cs="Arial" w:eastAsia="Arial" w:hAnsi="Arial"/>
                <w:color w:val="2a2a86"/>
                <w:sz w:val="21"/>
                <w:szCs w:val="21"/>
                <w:rtl w:val="0"/>
              </w:rPr>
              <w:t xml:space="preserve"> Nhiều dự án đang chạy song song, cần người trẻ có sự máu lửa không ngại khó, có thể vào việc ngay với tinh thần tự học, cầu tiến, dám thử dám làm.</w:t>
              <w:br w:type="textWrapping"/>
            </w:r>
          </w:p>
          <w:p w:rsidR="00000000" w:rsidDel="00000000" w:rsidP="00000000" w:rsidRDefault="00000000" w:rsidRPr="00000000" w14:paraId="00000030">
            <w:pPr>
              <w:spacing w:after="120" w:before="120" w:line="360" w:lineRule="auto"/>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Vị trí này không yêu cầu bạn xuất phát từ ngành công nghệ. Điều quan trọng là bạn thích xây dựng thứ gì đó có ích, nghĩ được bằng tư duy kinh doanh,  không sợ học công nghệ mới và liên tục cập nhật các xu hướng AI.</w:t>
            </w:r>
            <w:r w:rsidDel="00000000" w:rsidR="00000000" w:rsidRPr="00000000">
              <w:rPr>
                <w:rtl w:val="0"/>
              </w:rPr>
            </w:r>
          </w:p>
        </w:tc>
      </w:tr>
    </w:tbl>
    <w:p w:rsidR="00000000" w:rsidDel="00000000" w:rsidP="00000000" w:rsidRDefault="00000000" w:rsidRPr="00000000" w14:paraId="00000031">
      <w:pPr>
        <w:spacing w:after="120" w:before="120" w:lineRule="auto"/>
        <w:ind w:left="426" w:firstLine="0"/>
        <w:rPr>
          <w:rFonts w:ascii="Arial" w:cs="Arial" w:eastAsia="Arial" w:hAnsi="Arial"/>
          <w:color w:val="2a2a86"/>
          <w:sz w:val="21"/>
          <w:szCs w:val="21"/>
          <w:vertAlign w:val="baseline"/>
        </w:rPr>
      </w:pPr>
      <w:r w:rsidDel="00000000" w:rsidR="00000000" w:rsidRPr="00000000">
        <w:rPr>
          <w:rtl w:val="0"/>
        </w:rPr>
      </w:r>
    </w:p>
    <w:p w:rsidR="00000000" w:rsidDel="00000000" w:rsidP="00000000" w:rsidRDefault="00000000" w:rsidRPr="00000000" w14:paraId="00000032">
      <w:pPr>
        <w:numPr>
          <w:ilvl w:val="0"/>
          <w:numId w:val="7"/>
        </w:numPr>
        <w:spacing w:after="120" w:before="120" w:lineRule="auto"/>
        <w:ind w:left="280" w:hanging="280"/>
        <w:rPr>
          <w:rFonts w:ascii="Arial" w:cs="Arial" w:eastAsia="Arial" w:hAnsi="Arial"/>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TƯƠNG TÁC CHÍNH (KEY INTERACTIONS)</w:t>
      </w:r>
      <w:r w:rsidDel="00000000" w:rsidR="00000000" w:rsidRPr="00000000">
        <w:rPr>
          <w:rtl w:val="0"/>
        </w:rPr>
      </w:r>
    </w:p>
    <w:tbl>
      <w:tblPr>
        <w:tblStyle w:val="Table3"/>
        <w:tblW w:w="14884.0" w:type="dxa"/>
        <w:jc w:val="left"/>
        <w:tblInd w:w="-142.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14884"/>
        <w:tblGridChange w:id="0">
          <w:tblGrid>
            <w:gridCol w:w="14884"/>
          </w:tblGrid>
        </w:tblGridChange>
      </w:tblGrid>
      <w:tr>
        <w:trPr>
          <w:cantSplit w:val="0"/>
          <w:trHeight w:val="350" w:hRule="atLeast"/>
          <w:tblHeader w:val="0"/>
        </w:trPr>
        <w:tc>
          <w:tcPr>
            <w:vAlign w:val="top"/>
          </w:tcPr>
          <w:p w:rsidR="00000000" w:rsidDel="00000000" w:rsidP="00000000" w:rsidRDefault="00000000" w:rsidRPr="00000000" w14:paraId="00000033">
            <w:pPr>
              <w:spacing w:after="240" w:before="240" w:line="360" w:lineRule="auto"/>
              <w:jc w:val="both"/>
              <w:rPr>
                <w:rFonts w:ascii="Arial" w:cs="Arial" w:eastAsia="Arial" w:hAnsi="Arial"/>
                <w:b w:val="1"/>
                <w:bCs w:val="1"/>
                <w:color w:val="2a2a86"/>
                <w:sz w:val="22"/>
                <w:szCs w:val="22"/>
              </w:rPr>
            </w:pPr>
            <w:r w:rsidDel="00000000" w:rsidR="00000000" w:rsidRPr="00000000">
              <w:rPr>
                <w:rFonts w:ascii="Arial" w:cs="Arial" w:eastAsia="Arial" w:hAnsi="Arial"/>
                <w:b w:val="1"/>
                <w:bCs w:val="1"/>
                <w:color w:val="2a2a86"/>
                <w:sz w:val="22"/>
                <w:szCs w:val="22"/>
                <w:rtl w:val="0"/>
              </w:rPr>
              <w:t xml:space="preserve">Nội bộ:</w:t>
            </w:r>
          </w:p>
          <w:p w:rsidR="00000000" w:rsidDel="00000000" w:rsidP="00000000" w:rsidRDefault="00000000" w:rsidRPr="00000000" w14:paraId="00000034">
            <w:pPr>
              <w:numPr>
                <w:ilvl w:val="0"/>
                <w:numId w:val="1"/>
              </w:numPr>
              <w:spacing w:after="0" w:afterAutospacing="0" w:before="240" w:line="360" w:lineRule="auto"/>
              <w:ind w:left="720" w:hanging="360"/>
              <w:jc w:val="both"/>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Các Đơn vị Nghiệp vụ</w:t>
            </w:r>
            <w:r w:rsidDel="00000000" w:rsidR="00000000" w:rsidRPr="00000000">
              <w:rPr>
                <w:rFonts w:ascii="Arial" w:cs="Arial" w:eastAsia="Arial" w:hAnsi="Arial"/>
                <w:color w:val="2a2a86"/>
                <w:sz w:val="21"/>
                <w:szCs w:val="21"/>
                <w:rtl w:val="0"/>
              </w:rPr>
              <w:t xml:space="preserve"> (</w:t>
            </w:r>
            <w:r w:rsidDel="00000000" w:rsidR="00000000" w:rsidRPr="00000000">
              <w:rPr>
                <w:rFonts w:ascii="Arial" w:cs="Arial" w:eastAsia="Arial" w:hAnsi="Arial"/>
                <w:b w:val="1"/>
                <w:bCs w:val="1"/>
                <w:color w:val="2a2a86"/>
                <w:sz w:val="21"/>
                <w:szCs w:val="21"/>
                <w:rtl w:val="0"/>
              </w:rPr>
              <w:t xml:space="preserve">Vận hành, Marketing, Chuỗi cung ứng, Nhân sự</w:t>
            </w:r>
            <w:r w:rsidDel="00000000" w:rsidR="00000000" w:rsidRPr="00000000">
              <w:rPr>
                <w:rFonts w:ascii="Arial" w:cs="Arial" w:eastAsia="Arial" w:hAnsi="Arial"/>
                <w:color w:val="2a2a86"/>
                <w:sz w:val="21"/>
                <w:szCs w:val="21"/>
                <w:rtl w:val="0"/>
              </w:rPr>
              <w:t xml:space="preserve"> v.v.): Tìm hiểu yêu cầu, phỏng vấn và thu thập nhu cầu thực tế từ người dùng nội bộ để định hình giải pháp.</w:t>
            </w:r>
            <w:r w:rsidDel="00000000" w:rsidR="00000000" w:rsidRPr="00000000">
              <w:rPr>
                <w:rtl w:val="0"/>
              </w:rPr>
            </w:r>
          </w:p>
          <w:p w:rsidR="00000000" w:rsidDel="00000000" w:rsidP="00000000" w:rsidRDefault="00000000" w:rsidRPr="00000000" w14:paraId="00000035">
            <w:pPr>
              <w:numPr>
                <w:ilvl w:val="0"/>
                <w:numId w:val="1"/>
              </w:numPr>
              <w:spacing w:after="0" w:afterAutospacing="0" w:before="0" w:beforeAutospacing="0" w:line="360" w:lineRule="auto"/>
              <w:ind w:left="720" w:hanging="360"/>
              <w:jc w:val="both"/>
              <w:rPr>
                <w:rFonts w:ascii="Arial" w:cs="Arial" w:eastAsia="Arial" w:hAnsi="Arial"/>
                <w:color w:val="2a2a86"/>
                <w:sz w:val="21"/>
                <w:szCs w:val="21"/>
                <w:u w:val="none"/>
              </w:rPr>
            </w:pPr>
            <w:r w:rsidDel="00000000" w:rsidR="00000000" w:rsidRPr="00000000">
              <w:rPr>
                <w:rFonts w:ascii="Arial" w:cs="Arial" w:eastAsia="Arial" w:hAnsi="Arial"/>
                <w:b w:val="1"/>
                <w:bCs w:val="1"/>
                <w:color w:val="2a2a86"/>
                <w:sz w:val="21"/>
                <w:szCs w:val="21"/>
                <w:rtl w:val="0"/>
              </w:rPr>
              <w:t xml:space="preserve">Product Owner &amp; Tech Lead</w:t>
            </w:r>
            <w:r w:rsidDel="00000000" w:rsidR="00000000" w:rsidRPr="00000000">
              <w:rPr>
                <w:rFonts w:ascii="Arial" w:cs="Arial" w:eastAsia="Arial" w:hAnsi="Arial"/>
                <w:color w:val="2a2a86"/>
                <w:sz w:val="21"/>
                <w:szCs w:val="21"/>
                <w:rtl w:val="0"/>
              </w:rPr>
              <w:t xml:space="preserve">: Nhận định hướng sản phẩm, làm rõ yêu cầu nghiệp vụ, được mentor trực tiếp trong quá trình phân tích và build sản phẩm.</w:t>
            </w:r>
          </w:p>
          <w:p w:rsidR="00000000" w:rsidDel="00000000" w:rsidP="00000000" w:rsidRDefault="00000000" w:rsidRPr="00000000" w14:paraId="00000036">
            <w:pPr>
              <w:numPr>
                <w:ilvl w:val="0"/>
                <w:numId w:val="1"/>
              </w:numPr>
              <w:spacing w:after="240" w:before="0" w:beforeAutospacing="0" w:line="360" w:lineRule="auto"/>
              <w:ind w:left="720" w:hanging="360"/>
              <w:jc w:val="both"/>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Đội ngũ Phát triển &amp; Kỹ thuật</w:t>
            </w:r>
            <w:r w:rsidDel="00000000" w:rsidR="00000000" w:rsidRPr="00000000">
              <w:rPr>
                <w:rFonts w:ascii="Arial" w:cs="Arial" w:eastAsia="Arial" w:hAnsi="Arial"/>
                <w:color w:val="2a2a86"/>
                <w:sz w:val="21"/>
                <w:szCs w:val="21"/>
                <w:rtl w:val="0"/>
              </w:rPr>
              <w:t xml:space="preserve">: Phối hợp để nhận hỗ trợ kỹ thuật khi cần, và cùng nghiệm thu sản phẩm đã xây dựng.</w:t>
            </w:r>
          </w:p>
          <w:p w:rsidR="00000000" w:rsidDel="00000000" w:rsidP="00000000" w:rsidRDefault="00000000" w:rsidRPr="00000000" w14:paraId="00000037">
            <w:pPr>
              <w:spacing w:after="240" w:before="240" w:line="360" w:lineRule="auto"/>
              <w:jc w:val="both"/>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Bên ngoài:</w:t>
            </w:r>
            <w:r w:rsidDel="00000000" w:rsidR="00000000" w:rsidRPr="00000000">
              <w:rPr>
                <w:rtl w:val="0"/>
              </w:rPr>
            </w:r>
          </w:p>
          <w:p w:rsidR="00000000" w:rsidDel="00000000" w:rsidP="00000000" w:rsidRDefault="00000000" w:rsidRPr="00000000" w14:paraId="00000038">
            <w:pPr>
              <w:numPr>
                <w:ilvl w:val="0"/>
                <w:numId w:val="4"/>
              </w:numPr>
              <w:spacing w:after="240" w:before="240" w:line="360" w:lineRule="auto"/>
              <w:ind w:left="720" w:hanging="360"/>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Người dùng cuối (End Users):</w:t>
            </w:r>
            <w:r w:rsidDel="00000000" w:rsidR="00000000" w:rsidRPr="00000000">
              <w:rPr>
                <w:rFonts w:ascii="Arial" w:cs="Arial" w:eastAsia="Arial" w:hAnsi="Arial"/>
                <w:color w:val="2a2a86"/>
                <w:sz w:val="21"/>
                <w:szCs w:val="21"/>
                <w:rtl w:val="0"/>
              </w:rPr>
              <w:t xml:space="preserve"> Thu thập phản hồi trực tiếp thông qua phỏng vấn, khảo sát để đảm bảo sản phẩm thân thiện và hữu ích.</w:t>
            </w:r>
            <w:r w:rsidDel="00000000" w:rsidR="00000000" w:rsidRPr="00000000">
              <w:rPr>
                <w:rtl w:val="0"/>
              </w:rPr>
            </w:r>
          </w:p>
        </w:tc>
      </w:tr>
    </w:tbl>
    <w:p w:rsidR="00000000" w:rsidDel="00000000" w:rsidP="00000000" w:rsidRDefault="00000000" w:rsidRPr="00000000" w14:paraId="00000039">
      <w:pPr>
        <w:spacing w:after="120" w:before="120" w:lineRule="auto"/>
        <w:rPr>
          <w:rFonts w:ascii="Arial" w:cs="Arial" w:eastAsia="Arial" w:hAnsi="Arial"/>
          <w:color w:val="2a2a86"/>
          <w:sz w:val="21"/>
          <w:szCs w:val="21"/>
          <w:vertAlign w:val="baseline"/>
        </w:rPr>
      </w:pPr>
      <w:r w:rsidDel="00000000" w:rsidR="00000000" w:rsidRPr="00000000">
        <w:rPr>
          <w:rtl w:val="0"/>
        </w:rPr>
      </w:r>
    </w:p>
    <w:p w:rsidR="00000000" w:rsidDel="00000000" w:rsidP="00000000" w:rsidRDefault="00000000" w:rsidRPr="00000000" w14:paraId="0000003A">
      <w:pPr>
        <w:numPr>
          <w:ilvl w:val="0"/>
          <w:numId w:val="7"/>
        </w:numPr>
        <w:spacing w:after="120" w:before="120" w:lineRule="auto"/>
        <w:ind w:left="308" w:hanging="308"/>
        <w:rPr>
          <w:rFonts w:ascii="Arial" w:cs="Arial" w:eastAsia="Arial" w:hAnsi="Arial"/>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CÁC YÊU CẦU (REQUIREMENTS)</w:t>
      </w:r>
      <w:r w:rsidDel="00000000" w:rsidR="00000000" w:rsidRPr="00000000">
        <w:rPr>
          <w:rtl w:val="0"/>
        </w:rPr>
      </w:r>
    </w:p>
    <w:tbl>
      <w:tblPr>
        <w:tblStyle w:val="Table4"/>
        <w:tblW w:w="14884.0" w:type="dxa"/>
        <w:jc w:val="left"/>
        <w:tblInd w:w="-142.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4552"/>
        <w:gridCol w:w="10332"/>
        <w:tblGridChange w:id="0">
          <w:tblGrid>
            <w:gridCol w:w="4552"/>
            <w:gridCol w:w="10332"/>
          </w:tblGrid>
        </w:tblGridChange>
      </w:tblGrid>
      <w:tr>
        <w:trPr>
          <w:cantSplit w:val="0"/>
          <w:trHeight w:val="433" w:hRule="atLeast"/>
          <w:tblHeader w:val="0"/>
        </w:trPr>
        <w:tc>
          <w:tcPr>
            <w:shd w:fill="fcaf17" w:val="clear"/>
            <w:vAlign w:val="center"/>
          </w:tcPr>
          <w:p w:rsidR="00000000" w:rsidDel="00000000" w:rsidP="00000000" w:rsidRDefault="00000000" w:rsidRPr="00000000" w14:paraId="0000003B">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color w:val="2a2a86"/>
                <w:sz w:val="21"/>
                <w:szCs w:val="21"/>
                <w:vertAlign w:val="baseline"/>
                <w:rtl w:val="0"/>
              </w:rPr>
              <w:t xml:space="preserve">Phẩm chất cá nhân:</w:t>
            </w:r>
          </w:p>
          <w:p w:rsidR="00000000" w:rsidDel="00000000" w:rsidP="00000000" w:rsidRDefault="00000000" w:rsidRPr="00000000" w14:paraId="0000003C">
            <w:pPr>
              <w:spacing w:after="120" w:before="120" w:lineRule="auto"/>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Personal Qualities</w:t>
            </w:r>
            <w:r w:rsidDel="00000000" w:rsidR="00000000" w:rsidRPr="00000000">
              <w:rPr>
                <w:rFonts w:ascii="Arial" w:cs="Arial" w:eastAsia="Arial" w:hAnsi="Arial"/>
                <w:i w:val="1"/>
                <w:iCs w:val="1"/>
                <w:color w:val="2a2a86"/>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03D">
            <w:pPr>
              <w:spacing w:after="120" w:before="120" w:lineRule="auto"/>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Builder Mindset</w:t>
            </w:r>
            <w:r w:rsidDel="00000000" w:rsidR="00000000" w:rsidRPr="00000000">
              <w:rPr>
                <w:rFonts w:ascii="Arial" w:cs="Arial" w:eastAsia="Arial" w:hAnsi="Arial"/>
                <w:color w:val="2a2a86"/>
                <w:sz w:val="21"/>
                <w:szCs w:val="21"/>
                <w:rtl w:val="0"/>
              </w:rPr>
              <w:t xml:space="preserve">: Muốn tạo ra công cụ / sản phẩm gì đó có thể chạy được, dùng được hoặc trông thấy được.</w:t>
            </w:r>
          </w:p>
          <w:p w:rsidR="00000000" w:rsidDel="00000000" w:rsidP="00000000" w:rsidRDefault="00000000" w:rsidRPr="00000000" w14:paraId="0000003E">
            <w:pPr>
              <w:spacing w:after="120" w:before="120" w:lineRule="auto"/>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AI First: </w:t>
            </w:r>
            <w:r w:rsidDel="00000000" w:rsidR="00000000" w:rsidRPr="00000000">
              <w:rPr>
                <w:rFonts w:ascii="Arial" w:cs="Arial" w:eastAsia="Arial" w:hAnsi="Arial"/>
                <w:color w:val="2a2a86"/>
                <w:sz w:val="21"/>
                <w:szCs w:val="21"/>
                <w:rtl w:val="0"/>
              </w:rPr>
              <w:t xml:space="preserve">Đưa AI vào trọng tâm của quá trình tư duy, thiết kế và thực thi sản phẩm cho người dùng với nguồn lực và thời gian tối thiểu.</w:t>
            </w:r>
          </w:p>
          <w:p w:rsidR="00000000" w:rsidDel="00000000" w:rsidP="00000000" w:rsidRDefault="00000000" w:rsidRPr="00000000" w14:paraId="0000003F">
            <w:pPr>
              <w:spacing w:after="120" w:before="120" w:lineRule="auto"/>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Business Thinking: </w:t>
            </w:r>
            <w:r w:rsidDel="00000000" w:rsidR="00000000" w:rsidRPr="00000000">
              <w:rPr>
                <w:rFonts w:ascii="Arial" w:cs="Arial" w:eastAsia="Arial" w:hAnsi="Arial"/>
                <w:color w:val="2a2a86"/>
                <w:sz w:val="21"/>
                <w:szCs w:val="21"/>
                <w:rtl w:val="0"/>
              </w:rPr>
              <w:t xml:space="preserve">Luôn tự hỏi "Cái này giải quyết bài toán gì? Ai được hưởng lợi? Đo lường như nào?". Áp dụng </w:t>
            </w:r>
            <w:r w:rsidDel="00000000" w:rsidR="00000000" w:rsidRPr="00000000">
              <w:rPr>
                <w:rFonts w:ascii="Arial" w:cs="Arial" w:eastAsia="Arial" w:hAnsi="Arial"/>
                <w:b w:val="1"/>
                <w:bCs w:val="1"/>
                <w:color w:val="2a2a86"/>
                <w:sz w:val="21"/>
                <w:szCs w:val="21"/>
                <w:rtl w:val="0"/>
              </w:rPr>
              <w:t xml:space="preserve">AI</w:t>
            </w:r>
            <w:r w:rsidDel="00000000" w:rsidR="00000000" w:rsidRPr="00000000">
              <w:rPr>
                <w:rFonts w:ascii="Arial" w:cs="Arial" w:eastAsia="Arial" w:hAnsi="Arial"/>
                <w:color w:val="2a2a86"/>
                <w:sz w:val="21"/>
                <w:szCs w:val="21"/>
                <w:rtl w:val="0"/>
              </w:rPr>
              <w:t xml:space="preserve"> giúp được gì trong giai đoạn phát triển ban đầu.</w:t>
            </w:r>
          </w:p>
          <w:p w:rsidR="00000000" w:rsidDel="00000000" w:rsidP="00000000" w:rsidRDefault="00000000" w:rsidRPr="00000000" w14:paraId="00000040">
            <w:pPr>
              <w:spacing w:after="120" w:before="120" w:lineRule="auto"/>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Learning Agility:</w:t>
            </w:r>
            <w:r w:rsidDel="00000000" w:rsidR="00000000" w:rsidRPr="00000000">
              <w:rPr>
                <w:rFonts w:ascii="Arial" w:cs="Arial" w:eastAsia="Arial" w:hAnsi="Arial"/>
                <w:color w:val="2a2a86"/>
                <w:sz w:val="21"/>
                <w:szCs w:val="21"/>
                <w:rtl w:val="0"/>
              </w:rPr>
              <w:t xml:space="preserve"> Thích ứng với sự thay đổi và có tinh thần ham học hỏi, đặc biệt là với các xu hướng công nghệ mới như AI.</w:t>
            </w:r>
          </w:p>
          <w:p w:rsidR="00000000" w:rsidDel="00000000" w:rsidP="00000000" w:rsidRDefault="00000000" w:rsidRPr="00000000" w14:paraId="00000041">
            <w:pPr>
              <w:spacing w:after="120" w:before="120" w:lineRule="auto"/>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Ownership</w:t>
            </w:r>
            <w:r w:rsidDel="00000000" w:rsidR="00000000" w:rsidRPr="00000000">
              <w:rPr>
                <w:rFonts w:ascii="Arial" w:cs="Arial" w:eastAsia="Arial" w:hAnsi="Arial"/>
                <w:color w:val="2a2a86"/>
                <w:sz w:val="21"/>
                <w:szCs w:val="21"/>
                <w:rtl w:val="0"/>
              </w:rPr>
              <w:t xml:space="preserve">: Dù là intern vẫn cần sự chủ động, không chờ được nhắc từng bước.</w:t>
            </w:r>
          </w:p>
          <w:p w:rsidR="00000000" w:rsidDel="00000000" w:rsidP="00000000" w:rsidRDefault="00000000" w:rsidRPr="00000000" w14:paraId="00000042">
            <w:pPr>
              <w:spacing w:after="120" w:before="120" w:lineRule="auto"/>
              <w:rPr>
                <w:rFonts w:ascii="Arial" w:cs="Arial" w:eastAsia="Arial" w:hAnsi="Arial"/>
                <w:b w:val="1"/>
                <w:bCs w:val="1"/>
                <w:color w:val="2a2a86"/>
                <w:sz w:val="21"/>
                <w:szCs w:val="21"/>
              </w:rPr>
            </w:pPr>
            <w:r w:rsidDel="00000000" w:rsidR="00000000" w:rsidRPr="00000000">
              <w:rPr>
                <w:rFonts w:ascii="Arial" w:cs="Arial" w:eastAsia="Arial" w:hAnsi="Arial"/>
                <w:b w:val="1"/>
                <w:bCs w:val="1"/>
                <w:color w:val="2a2a86"/>
                <w:sz w:val="21"/>
                <w:szCs w:val="21"/>
                <w:rtl w:val="0"/>
              </w:rPr>
              <w:t xml:space="preserve">Collaboration &amp; Influence:</w:t>
            </w:r>
            <w:r w:rsidDel="00000000" w:rsidR="00000000" w:rsidRPr="00000000">
              <w:rPr>
                <w:rFonts w:ascii="Arial" w:cs="Arial" w:eastAsia="Arial" w:hAnsi="Arial"/>
                <w:color w:val="2a2a86"/>
                <w:sz w:val="21"/>
                <w:szCs w:val="21"/>
                <w:rtl w:val="0"/>
              </w:rPr>
              <w:t xml:space="preserve"> Có kỹ năng giao tiếp, thương lượng để làm việc hiệu quả với nhiều bên liên quan.</w:t>
            </w:r>
            <w:r w:rsidDel="00000000" w:rsidR="00000000" w:rsidRPr="00000000">
              <w:rPr>
                <w:rtl w:val="0"/>
              </w:rPr>
            </w:r>
          </w:p>
        </w:tc>
      </w:tr>
      <w:tr>
        <w:trPr>
          <w:cantSplit w:val="0"/>
          <w:trHeight w:val="255" w:hRule="atLeast"/>
          <w:tblHeader w:val="0"/>
        </w:trPr>
        <w:tc>
          <w:tcPr>
            <w:shd w:fill="fcaf17" w:val="clear"/>
            <w:vAlign w:val="center"/>
          </w:tcPr>
          <w:p w:rsidR="00000000" w:rsidDel="00000000" w:rsidP="00000000" w:rsidRDefault="00000000" w:rsidRPr="00000000" w14:paraId="00000043">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color w:val="2a2a86"/>
                <w:sz w:val="21"/>
                <w:szCs w:val="21"/>
                <w:vertAlign w:val="baseline"/>
                <w:rtl w:val="0"/>
              </w:rPr>
              <w:t xml:space="preserve">Học vấn:</w:t>
            </w:r>
          </w:p>
          <w:p w:rsidR="00000000" w:rsidDel="00000000" w:rsidP="00000000" w:rsidRDefault="00000000" w:rsidRPr="00000000" w14:paraId="00000044">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Education:</w:t>
            </w:r>
            <w:r w:rsidDel="00000000" w:rsidR="00000000" w:rsidRPr="00000000">
              <w:rPr>
                <w:rtl w:val="0"/>
              </w:rPr>
            </w:r>
          </w:p>
        </w:tc>
        <w:tc>
          <w:tcPr>
            <w:vAlign w:val="center"/>
          </w:tcPr>
          <w:p w:rsidR="00000000" w:rsidDel="00000000" w:rsidP="00000000" w:rsidRDefault="00000000" w:rsidRPr="00000000" w14:paraId="00000045">
            <w:pPr>
              <w:spacing w:after="120" w:before="120" w:lineRule="auto"/>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Sinh viên năm 3-4 hoặc mới tốt nghiệp từ bất kỳ ngành nào (Kinh tế, Quản trị, Marketing, IT, Thiết kế, v.v.)</w:t>
            </w:r>
          </w:p>
          <w:p w:rsidR="00000000" w:rsidDel="00000000" w:rsidP="00000000" w:rsidRDefault="00000000" w:rsidRPr="00000000" w14:paraId="00000046">
            <w:pPr>
              <w:spacing w:after="120" w:before="120" w:lineRule="auto"/>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Không yêu cầu xuất phát hoàn toàn từ ngành công nghệ nhưng có tư duy logic và có khả năng học hỏi kỹ thuật - công nghệ.</w:t>
            </w:r>
          </w:p>
        </w:tc>
      </w:tr>
      <w:tr>
        <w:trPr>
          <w:cantSplit w:val="0"/>
          <w:trHeight w:val="255" w:hRule="atLeast"/>
          <w:tblHeader w:val="0"/>
        </w:trPr>
        <w:tc>
          <w:tcPr>
            <w:shd w:fill="fcaf17" w:val="clear"/>
            <w:vAlign w:val="center"/>
          </w:tcPr>
          <w:p w:rsidR="00000000" w:rsidDel="00000000" w:rsidP="00000000" w:rsidRDefault="00000000" w:rsidRPr="00000000" w14:paraId="00000047">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color w:val="2a2a86"/>
                <w:sz w:val="21"/>
                <w:szCs w:val="21"/>
                <w:vertAlign w:val="baseline"/>
                <w:rtl w:val="0"/>
              </w:rPr>
              <w:t xml:space="preserve">Kinh nghiệm liên quan tới vị trí: </w:t>
            </w:r>
          </w:p>
          <w:p w:rsidR="00000000" w:rsidDel="00000000" w:rsidP="00000000" w:rsidRDefault="00000000" w:rsidRPr="00000000" w14:paraId="00000048">
            <w:pPr>
              <w:spacing w:after="120" w:before="120" w:lineRule="auto"/>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Job Related Experience:</w:t>
            </w:r>
            <w:r w:rsidDel="00000000" w:rsidR="00000000" w:rsidRPr="00000000">
              <w:rPr>
                <w:rtl w:val="0"/>
              </w:rPr>
            </w:r>
          </w:p>
        </w:tc>
        <w:tc>
          <w:tcPr>
            <w:vAlign w:val="center"/>
          </w:tcPr>
          <w:p w:rsidR="00000000" w:rsidDel="00000000" w:rsidP="00000000" w:rsidRDefault="00000000" w:rsidRPr="00000000" w14:paraId="00000049">
            <w:pPr>
              <w:spacing w:after="120" w:before="120" w:lineRule="auto"/>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Không yêu cầu kinh nghiệm làm việc chính thức.</w:t>
            </w:r>
          </w:p>
          <w:p w:rsidR="00000000" w:rsidDel="00000000" w:rsidP="00000000" w:rsidRDefault="00000000" w:rsidRPr="00000000" w14:paraId="0000004A">
            <w:pPr>
              <w:spacing w:after="120" w:before="120" w:lineRule="auto"/>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Điểm cộng: Từng làm side project, tool tự build dù nhỏ, hoặc từng dùng các công cụ AI (như Claude, ChatGPT, Cursor, Google AI Studio, Dify, n8n…) để tạo ra thứ gì đó có ích cho bản thân hoặc những người xung quanh.</w:t>
            </w:r>
          </w:p>
        </w:tc>
      </w:tr>
      <w:tr>
        <w:trPr>
          <w:cantSplit w:val="0"/>
          <w:trHeight w:val="414" w:hRule="atLeast"/>
          <w:tblHeader w:val="0"/>
        </w:trPr>
        <w:tc>
          <w:tcPr>
            <w:shd w:fill="fcaf17" w:val="clear"/>
            <w:vAlign w:val="center"/>
          </w:tcPr>
          <w:p w:rsidR="00000000" w:rsidDel="00000000" w:rsidP="00000000" w:rsidRDefault="00000000" w:rsidRPr="00000000" w14:paraId="0000004B">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color w:val="2a2a86"/>
                <w:sz w:val="21"/>
                <w:szCs w:val="21"/>
                <w:vertAlign w:val="baseline"/>
                <w:rtl w:val="0"/>
              </w:rPr>
              <w:t xml:space="preserve">Kiến thức liên quan:</w:t>
            </w:r>
          </w:p>
          <w:p w:rsidR="00000000" w:rsidDel="00000000" w:rsidP="00000000" w:rsidRDefault="00000000" w:rsidRPr="00000000" w14:paraId="0000004C">
            <w:pPr>
              <w:spacing w:after="120" w:before="120" w:lineRule="auto"/>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Business Understanding:</w:t>
            </w:r>
            <w:r w:rsidDel="00000000" w:rsidR="00000000" w:rsidRPr="00000000">
              <w:rPr>
                <w:rtl w:val="0"/>
              </w:rPr>
            </w:r>
          </w:p>
        </w:tc>
        <w:tc>
          <w:tcPr>
            <w:vAlign w:val="center"/>
          </w:tcPr>
          <w:p w:rsidR="00000000" w:rsidDel="00000000" w:rsidP="00000000" w:rsidRDefault="00000000" w:rsidRPr="00000000" w14:paraId="0000004D">
            <w:pPr>
              <w:spacing w:after="120" w:before="120" w:line="360" w:lineRule="auto"/>
              <w:ind w:left="0" w:firstLine="0"/>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Hiểu biết cơ bản về product digital</w:t>
            </w:r>
            <w:r w:rsidDel="00000000" w:rsidR="00000000" w:rsidRPr="00000000">
              <w:rPr>
                <w:rFonts w:ascii="Arial" w:cs="Arial" w:eastAsia="Arial" w:hAnsi="Arial"/>
                <w:color w:val="2a2a86"/>
                <w:sz w:val="21"/>
                <w:szCs w:val="21"/>
                <w:rtl w:val="0"/>
              </w:rPr>
              <w:t xml:space="preserve">: có biết các khái niệm cơ bản về user flow, wireframe, user story — không cần thành thạo.</w:t>
            </w:r>
          </w:p>
          <w:p w:rsidR="00000000" w:rsidDel="00000000" w:rsidP="00000000" w:rsidRDefault="00000000" w:rsidRPr="00000000" w14:paraId="0000004E">
            <w:pPr>
              <w:spacing w:after="120" w:before="120" w:line="360" w:lineRule="auto"/>
              <w:ind w:left="0" w:firstLine="0"/>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Vibe Coding &amp; AI Tools</w:t>
            </w:r>
            <w:r w:rsidDel="00000000" w:rsidR="00000000" w:rsidRPr="00000000">
              <w:rPr>
                <w:rFonts w:ascii="Arial" w:cs="Arial" w:eastAsia="Arial" w:hAnsi="Arial"/>
                <w:color w:val="2a2a86"/>
                <w:sz w:val="21"/>
                <w:szCs w:val="21"/>
                <w:rtl w:val="0"/>
              </w:rPr>
              <w:t xml:space="preserve">: Sẵn sàng dùng AI tools (Claude, ChatGPT, Cursor, Copilot, v.v.) như công cụ chính để build, không cần biết lập trình.</w:t>
            </w:r>
          </w:p>
          <w:p w:rsidR="00000000" w:rsidDel="00000000" w:rsidP="00000000" w:rsidRDefault="00000000" w:rsidRPr="00000000" w14:paraId="0000004F">
            <w:pPr>
              <w:spacing w:after="120" w:before="120" w:line="360" w:lineRule="auto"/>
              <w:ind w:left="0" w:firstLine="0"/>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Tư duy quy trình</w:t>
            </w:r>
            <w:r w:rsidDel="00000000" w:rsidR="00000000" w:rsidRPr="00000000">
              <w:rPr>
                <w:rFonts w:ascii="Arial" w:cs="Arial" w:eastAsia="Arial" w:hAnsi="Arial"/>
                <w:color w:val="2a2a86"/>
                <w:sz w:val="21"/>
                <w:szCs w:val="21"/>
                <w:rtl w:val="0"/>
              </w:rPr>
              <w:t xml:space="preserve">: Hiểu đại ý về một vòng đời sản phẩm (ý tưởng → build → ship → fix → đo lường) hoặc sẵn sàng học ngay.</w:t>
            </w:r>
          </w:p>
          <w:p w:rsidR="00000000" w:rsidDel="00000000" w:rsidP="00000000" w:rsidRDefault="00000000" w:rsidRPr="00000000" w14:paraId="00000050">
            <w:pPr>
              <w:spacing w:after="120" w:before="120" w:line="360" w:lineRule="auto"/>
              <w:ind w:left="0" w:firstLine="0"/>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Ngoại ngữ:</w:t>
            </w:r>
            <w:r w:rsidDel="00000000" w:rsidR="00000000" w:rsidRPr="00000000">
              <w:rPr>
                <w:rFonts w:ascii="Arial" w:cs="Arial" w:eastAsia="Arial" w:hAnsi="Arial"/>
                <w:color w:val="2a2a86"/>
                <w:sz w:val="21"/>
                <w:szCs w:val="21"/>
                <w:rtl w:val="0"/>
              </w:rPr>
              <w:t xml:space="preserve"> Đọc hiểu tài liệu tiếng Anh ở mức cơ bản — đủ để đọc docs, hướng dẫn công cụ AI.</w:t>
            </w:r>
            <w:r w:rsidDel="00000000" w:rsidR="00000000" w:rsidRPr="00000000">
              <w:rPr>
                <w:rtl w:val="0"/>
              </w:rPr>
            </w:r>
          </w:p>
        </w:tc>
      </w:tr>
      <w:tr>
        <w:trPr>
          <w:cantSplit w:val="0"/>
          <w:trHeight w:val="255" w:hRule="atLeast"/>
          <w:tblHeader w:val="0"/>
        </w:trPr>
        <w:tc>
          <w:tcPr>
            <w:shd w:fill="fcaf17" w:val="clear"/>
            <w:vAlign w:val="center"/>
          </w:tcPr>
          <w:p w:rsidR="00000000" w:rsidDel="00000000" w:rsidP="00000000" w:rsidRDefault="00000000" w:rsidRPr="00000000" w14:paraId="00000051">
            <w:pPr>
              <w:spacing w:after="120" w:before="120" w:lineRule="auto"/>
              <w:rPr>
                <w:rFonts w:ascii="Arial" w:cs="Arial" w:eastAsia="Arial" w:hAnsi="Arial"/>
                <w:i w:val="0"/>
                <w:iCs w:val="0"/>
                <w:color w:val="2a2a86"/>
                <w:sz w:val="21"/>
                <w:szCs w:val="21"/>
                <w:vertAlign w:val="baseline"/>
              </w:rPr>
            </w:pPr>
            <w:r w:rsidDel="00000000" w:rsidR="00000000" w:rsidRPr="00000000">
              <w:rPr>
                <w:rFonts w:ascii="Arial" w:cs="Arial" w:eastAsia="Arial" w:hAnsi="Arial"/>
                <w:color w:val="2a2a86"/>
                <w:sz w:val="21"/>
                <w:szCs w:val="21"/>
                <w:vertAlign w:val="baseline"/>
                <w:rtl w:val="0"/>
              </w:rPr>
              <w:t xml:space="preserve">Khác </w:t>
            </w:r>
            <w:r w:rsidDel="00000000" w:rsidR="00000000" w:rsidRPr="00000000">
              <w:rPr>
                <w:rFonts w:ascii="Arial" w:cs="Arial" w:eastAsia="Arial" w:hAnsi="Arial"/>
                <w:i w:val="1"/>
                <w:iCs w:val="1"/>
                <w:color w:val="2a2a86"/>
                <w:sz w:val="21"/>
                <w:szCs w:val="21"/>
                <w:vertAlign w:val="baseline"/>
                <w:rtl w:val="0"/>
              </w:rPr>
              <w:t xml:space="preserve">(ngoại ngữ, kỹ thuật…) </w:t>
            </w:r>
            <w:r w:rsidDel="00000000" w:rsidR="00000000" w:rsidRPr="00000000">
              <w:rPr>
                <w:rtl w:val="0"/>
              </w:rPr>
            </w:r>
          </w:p>
          <w:p w:rsidR="00000000" w:rsidDel="00000000" w:rsidP="00000000" w:rsidRDefault="00000000" w:rsidRPr="00000000" w14:paraId="00000052">
            <w:pPr>
              <w:spacing w:after="120" w:before="120" w:lineRule="auto"/>
              <w:rPr>
                <w:rFonts w:ascii="Arial" w:cs="Arial" w:eastAsia="Arial" w:hAnsi="Arial"/>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Others (e.g. language skills, technical skills):</w:t>
            </w:r>
            <w:r w:rsidDel="00000000" w:rsidR="00000000" w:rsidRPr="00000000">
              <w:rPr>
                <w:rtl w:val="0"/>
              </w:rPr>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Tiếng Anh giao tiếp (optional) và đọc hiểu tài liệu chuyên ngành tốt.</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Có kinh nghiệm làm việc với các dự án ứng dụng AI hoặc các sản phẩm dữ liệu phức tạp là một điểm cộng rất lớn.</w:t>
            </w:r>
          </w:p>
        </w:tc>
      </w:tr>
    </w:tbl>
    <w:p w:rsidR="00000000" w:rsidDel="00000000" w:rsidP="00000000" w:rsidRDefault="00000000" w:rsidRPr="00000000" w14:paraId="00000055">
      <w:pPr>
        <w:tabs>
          <w:tab w:val="left" w:leader="none" w:pos="286"/>
          <w:tab w:val="left" w:leader="none" w:pos="428"/>
        </w:tabs>
        <w:spacing w:after="120" w:before="120" w:lineRule="auto"/>
        <w:rPr>
          <w:rFonts w:ascii="Arial" w:cs="Arial" w:eastAsia="Arial" w:hAnsi="Arial"/>
          <w:color w:val="2a2a86"/>
          <w:sz w:val="21"/>
          <w:szCs w:val="21"/>
        </w:rPr>
      </w:pPr>
      <w:r w:rsidDel="00000000" w:rsidR="00000000" w:rsidRPr="00000000">
        <w:rPr>
          <w:rtl w:val="0"/>
        </w:rPr>
      </w:r>
    </w:p>
    <w:p w:rsidR="00000000" w:rsidDel="00000000" w:rsidP="00000000" w:rsidRDefault="00000000" w:rsidRPr="00000000" w14:paraId="00000056">
      <w:pPr>
        <w:tabs>
          <w:tab w:val="left" w:leader="none" w:pos="286"/>
          <w:tab w:val="left" w:leader="none" w:pos="428"/>
        </w:tabs>
        <w:spacing w:after="120" w:before="120" w:lineRule="auto"/>
        <w:rPr>
          <w:rFonts w:ascii="Arial" w:cs="Arial" w:eastAsia="Arial" w:hAnsi="Arial"/>
          <w:color w:val="2a2a86"/>
          <w:sz w:val="21"/>
          <w:szCs w:val="21"/>
        </w:rPr>
      </w:pPr>
      <w:r w:rsidDel="00000000" w:rsidR="00000000" w:rsidRPr="00000000">
        <w:rPr>
          <w:rtl w:val="0"/>
        </w:rPr>
      </w:r>
    </w:p>
    <w:p w:rsidR="00000000" w:rsidDel="00000000" w:rsidP="00000000" w:rsidRDefault="00000000" w:rsidRPr="00000000" w14:paraId="00000057">
      <w:pPr>
        <w:numPr>
          <w:ilvl w:val="0"/>
          <w:numId w:val="7"/>
        </w:numPr>
        <w:spacing w:after="120" w:before="120" w:lineRule="auto"/>
        <w:ind w:left="266" w:hanging="266"/>
        <w:rPr>
          <w:rFonts w:ascii="Arial" w:cs="Arial" w:eastAsia="Arial" w:hAnsi="Arial"/>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CÁC KỸ NĂNG (COMPETENCIES)</w:t>
      </w:r>
      <w:r w:rsidDel="00000000" w:rsidR="00000000" w:rsidRPr="00000000">
        <w:rPr>
          <w:rtl w:val="0"/>
        </w:rPr>
      </w:r>
    </w:p>
    <w:p w:rsidR="00000000" w:rsidDel="00000000" w:rsidP="00000000" w:rsidRDefault="00000000" w:rsidRPr="00000000" w14:paraId="00000058">
      <w:pPr>
        <w:spacing w:after="240" w:before="240" w:line="360" w:lineRule="auto"/>
        <w:ind w:left="0" w:firstLine="0"/>
        <w:rPr>
          <w:rFonts w:ascii="Arial" w:cs="Arial" w:eastAsia="Arial" w:hAnsi="Arial"/>
          <w:b w:val="1"/>
          <w:bCs w:val="1"/>
          <w:color w:val="2a2a86"/>
          <w:sz w:val="21"/>
          <w:szCs w:val="21"/>
        </w:rPr>
      </w:pPr>
      <w:r w:rsidDel="00000000" w:rsidR="00000000" w:rsidRPr="00000000">
        <w:rPr>
          <w:rFonts w:ascii="Arial" w:cs="Arial" w:eastAsia="Arial" w:hAnsi="Arial"/>
          <w:b w:val="1"/>
          <w:bCs w:val="1"/>
          <w:color w:val="2a2a86"/>
          <w:sz w:val="21"/>
          <w:szCs w:val="21"/>
          <w:rtl w:val="0"/>
        </w:rPr>
        <w:t xml:space="preserve">Tư duy Sản phẩm &amp; Người dùng</w:t>
      </w:r>
    </w:p>
    <w:p w:rsidR="00000000" w:rsidDel="00000000" w:rsidP="00000000" w:rsidRDefault="00000000" w:rsidRPr="00000000" w14:paraId="00000059">
      <w:pPr>
        <w:numPr>
          <w:ilvl w:val="0"/>
          <w:numId w:val="2"/>
        </w:numPr>
        <w:spacing w:after="0" w:afterAutospacing="0" w:before="24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Xác định bài toán cần giải quyết (Problem Framing)</w:t>
      </w:r>
    </w:p>
    <w:p w:rsidR="00000000" w:rsidDel="00000000" w:rsidP="00000000" w:rsidRDefault="00000000" w:rsidRPr="00000000" w14:paraId="0000005A">
      <w:pPr>
        <w:numPr>
          <w:ilvl w:val="0"/>
          <w:numId w:val="2"/>
        </w:numPr>
        <w:spacing w:after="240" w:before="0" w:beforeAutospacing="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Đặt câu hỏi để hiểu nhu cầu người dùng (User Empathy &amp; Discovery)</w:t>
      </w:r>
    </w:p>
    <w:p w:rsidR="00000000" w:rsidDel="00000000" w:rsidP="00000000" w:rsidRDefault="00000000" w:rsidRPr="00000000" w14:paraId="0000005B">
      <w:pPr>
        <w:spacing w:after="240" w:before="240" w:line="360" w:lineRule="auto"/>
        <w:ind w:left="0" w:firstLine="0"/>
        <w:rPr>
          <w:rFonts w:ascii="Arial" w:cs="Arial" w:eastAsia="Arial" w:hAnsi="Arial"/>
          <w:b w:val="1"/>
          <w:bCs w:val="1"/>
          <w:color w:val="2a2a86"/>
          <w:sz w:val="21"/>
          <w:szCs w:val="21"/>
        </w:rPr>
      </w:pPr>
      <w:r w:rsidDel="00000000" w:rsidR="00000000" w:rsidRPr="00000000">
        <w:rPr>
          <w:rFonts w:ascii="Arial" w:cs="Arial" w:eastAsia="Arial" w:hAnsi="Arial"/>
          <w:b w:val="1"/>
          <w:bCs w:val="1"/>
          <w:color w:val="2a2a86"/>
          <w:sz w:val="21"/>
          <w:szCs w:val="21"/>
          <w:rtl w:val="0"/>
        </w:rPr>
        <w:t xml:space="preserve">Xây dựng Sản phẩm với AI (Vibe Coding &amp; AI-Augmented Building)</w:t>
      </w:r>
    </w:p>
    <w:p w:rsidR="00000000" w:rsidDel="00000000" w:rsidP="00000000" w:rsidRDefault="00000000" w:rsidRPr="00000000" w14:paraId="0000005C">
      <w:pPr>
        <w:numPr>
          <w:ilvl w:val="0"/>
          <w:numId w:val="2"/>
        </w:numPr>
        <w:spacing w:after="0" w:afterAutospacing="0" w:before="24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Sử dụng AI để prototyping và build được tính năng cơ bản (AI-Driven Prototyping)</w:t>
      </w:r>
    </w:p>
    <w:p w:rsidR="00000000" w:rsidDel="00000000" w:rsidP="00000000" w:rsidRDefault="00000000" w:rsidRPr="00000000" w14:paraId="0000005D">
      <w:pPr>
        <w:numPr>
          <w:ilvl w:val="0"/>
          <w:numId w:val="2"/>
        </w:numPr>
        <w:spacing w:after="240" w:before="0" w:beforeAutospacing="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Có thể sử dụng công cụ no-code/low-code để tự động hóa quy trình (No-Code Automation)</w:t>
      </w:r>
    </w:p>
    <w:p w:rsidR="00000000" w:rsidDel="00000000" w:rsidP="00000000" w:rsidRDefault="00000000" w:rsidRPr="00000000" w14:paraId="0000005E">
      <w:pPr>
        <w:spacing w:after="240" w:before="240" w:line="360" w:lineRule="auto"/>
        <w:ind w:left="0" w:firstLine="0"/>
        <w:rPr>
          <w:rFonts w:ascii="Arial" w:cs="Arial" w:eastAsia="Arial" w:hAnsi="Arial"/>
          <w:b w:val="1"/>
          <w:bCs w:val="1"/>
          <w:color w:val="2a2a86"/>
          <w:sz w:val="21"/>
          <w:szCs w:val="21"/>
        </w:rPr>
      </w:pPr>
      <w:r w:rsidDel="00000000" w:rsidR="00000000" w:rsidRPr="00000000">
        <w:rPr>
          <w:rFonts w:ascii="Arial" w:cs="Arial" w:eastAsia="Arial" w:hAnsi="Arial"/>
          <w:b w:val="1"/>
          <w:bCs w:val="1"/>
          <w:color w:val="2a2a86"/>
          <w:sz w:val="21"/>
          <w:szCs w:val="21"/>
          <w:rtl w:val="0"/>
        </w:rPr>
        <w:t xml:space="preserve">Vận hành Chu kỳ Phát triển</w:t>
        <w:tab/>
        <w:tab/>
      </w:r>
    </w:p>
    <w:p w:rsidR="00000000" w:rsidDel="00000000" w:rsidP="00000000" w:rsidRDefault="00000000" w:rsidRPr="00000000" w14:paraId="0000005F">
      <w:pPr>
        <w:numPr>
          <w:ilvl w:val="0"/>
          <w:numId w:val="2"/>
        </w:numPr>
        <w:spacing w:after="0" w:afterAutospacing="0" w:before="24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Định nghĩa tiêu chí nghiệm thu cơ bản (Story Writing &amp; Acceptance Criteria)</w:t>
      </w:r>
    </w:p>
    <w:p w:rsidR="00000000" w:rsidDel="00000000" w:rsidP="00000000" w:rsidRDefault="00000000" w:rsidRPr="00000000" w14:paraId="00000060">
      <w:pPr>
        <w:numPr>
          <w:ilvl w:val="0"/>
          <w:numId w:val="2"/>
        </w:numPr>
        <w:spacing w:after="0" w:afterAutospacing="0" w:before="0" w:beforeAutospacing="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Theo dõi và ưu tiên hóa công việc (Basic Backlog Management)</w:t>
      </w:r>
    </w:p>
    <w:p w:rsidR="00000000" w:rsidDel="00000000" w:rsidP="00000000" w:rsidRDefault="00000000" w:rsidRPr="00000000" w14:paraId="00000061">
      <w:pPr>
        <w:numPr>
          <w:ilvl w:val="0"/>
          <w:numId w:val="2"/>
        </w:numPr>
        <w:spacing w:after="240" w:before="0" w:beforeAutospacing="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Báo cáo tiến độ và kế hoạch hành động cơ bản (Basic Progress Report)</w:t>
      </w:r>
    </w:p>
    <w:p w:rsidR="00000000" w:rsidDel="00000000" w:rsidP="00000000" w:rsidRDefault="00000000" w:rsidRPr="00000000" w14:paraId="00000062">
      <w:pPr>
        <w:spacing w:after="240" w:before="240" w:line="360" w:lineRule="auto"/>
        <w:ind w:left="0" w:firstLine="0"/>
        <w:rPr>
          <w:rFonts w:ascii="Arial" w:cs="Arial" w:eastAsia="Arial" w:hAnsi="Arial"/>
          <w:b w:val="1"/>
          <w:bCs w:val="1"/>
          <w:color w:val="2a2a86"/>
          <w:sz w:val="21"/>
          <w:szCs w:val="21"/>
        </w:rPr>
      </w:pPr>
      <w:r w:rsidDel="00000000" w:rsidR="00000000" w:rsidRPr="00000000">
        <w:rPr>
          <w:rFonts w:ascii="Arial" w:cs="Arial" w:eastAsia="Arial" w:hAnsi="Arial"/>
          <w:b w:val="1"/>
          <w:bCs w:val="1"/>
          <w:color w:val="2a2a86"/>
          <w:sz w:val="21"/>
          <w:szCs w:val="21"/>
          <w:rtl w:val="0"/>
        </w:rPr>
        <w:t xml:space="preserve">Đo lường &amp; Học hỏi</w:t>
      </w:r>
    </w:p>
    <w:p w:rsidR="00000000" w:rsidDel="00000000" w:rsidP="00000000" w:rsidRDefault="00000000" w:rsidRPr="00000000" w14:paraId="00000063">
      <w:pPr>
        <w:numPr>
          <w:ilvl w:val="0"/>
          <w:numId w:val="2"/>
        </w:numPr>
        <w:spacing w:after="0" w:afterAutospacing="0" w:before="24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Định nghĩa chỉ số thành công đơn giản cho sản phẩm (Basic Success Metrics)</w:t>
      </w:r>
    </w:p>
    <w:p w:rsidR="00000000" w:rsidDel="00000000" w:rsidP="00000000" w:rsidRDefault="00000000" w:rsidRPr="00000000" w14:paraId="00000064">
      <w:pPr>
        <w:numPr>
          <w:ilvl w:val="0"/>
          <w:numId w:val="2"/>
        </w:numPr>
        <w:spacing w:after="0" w:afterAutospacing="0" w:before="0" w:beforeAutospacing="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Thu thập phản hồi và điều chỉnh giải pháp (Feedback Loop)</w:t>
      </w:r>
    </w:p>
    <w:p w:rsidR="00000000" w:rsidDel="00000000" w:rsidP="00000000" w:rsidRDefault="00000000" w:rsidRPr="00000000" w14:paraId="00000065">
      <w:pPr>
        <w:numPr>
          <w:ilvl w:val="0"/>
          <w:numId w:val="2"/>
        </w:numPr>
        <w:spacing w:after="240" w:before="0" w:beforeAutospacing="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Tư duy thực nghiệm: thử → đo lường → cải tiến (Build-Measure-Learn Mindset)</w:t>
      </w:r>
    </w:p>
    <w:p w:rsidR="00000000" w:rsidDel="00000000" w:rsidP="00000000" w:rsidRDefault="00000000" w:rsidRPr="00000000" w14:paraId="00000066">
      <w:pPr>
        <w:spacing w:after="240" w:before="240" w:line="360" w:lineRule="auto"/>
        <w:ind w:left="0" w:firstLine="0"/>
        <w:rPr>
          <w:rFonts w:ascii="Arial" w:cs="Arial" w:eastAsia="Arial" w:hAnsi="Arial"/>
          <w:b w:val="1"/>
          <w:bCs w:val="1"/>
          <w:color w:val="2a2a86"/>
          <w:sz w:val="21"/>
          <w:szCs w:val="21"/>
        </w:rPr>
      </w:pPr>
      <w:r w:rsidDel="00000000" w:rsidR="00000000" w:rsidRPr="00000000">
        <w:rPr>
          <w:rFonts w:ascii="Arial" w:cs="Arial" w:eastAsia="Arial" w:hAnsi="Arial"/>
          <w:b w:val="1"/>
          <w:bCs w:val="1"/>
          <w:color w:val="2a2a86"/>
          <w:sz w:val="21"/>
          <w:szCs w:val="21"/>
          <w:rtl w:val="0"/>
        </w:rPr>
        <w:t xml:space="preserve">Giao tiếp &amp; Cộng tác</w:t>
      </w:r>
    </w:p>
    <w:p w:rsidR="00000000" w:rsidDel="00000000" w:rsidP="00000000" w:rsidRDefault="00000000" w:rsidRPr="00000000" w14:paraId="00000067">
      <w:pPr>
        <w:numPr>
          <w:ilvl w:val="0"/>
          <w:numId w:val="2"/>
        </w:numPr>
        <w:spacing w:after="0" w:afterAutospacing="0" w:before="24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Diễn đạt ý tưởng với nhiều bên liên quan một cách cơ bản (Communication &amp; Storytelling)</w:t>
      </w:r>
    </w:p>
    <w:p w:rsidR="00000000" w:rsidDel="00000000" w:rsidP="00000000" w:rsidRDefault="00000000" w:rsidRPr="00000000" w14:paraId="00000068">
      <w:pPr>
        <w:numPr>
          <w:ilvl w:val="0"/>
          <w:numId w:val="2"/>
        </w:numPr>
        <w:spacing w:after="0" w:afterAutospacing="0" w:before="0" w:beforeAutospacing="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Nhận và xử lý phản hồi một cách xây dựng (Feedback Reception)</w:t>
      </w:r>
    </w:p>
    <w:p w:rsidR="00000000" w:rsidDel="00000000" w:rsidP="00000000" w:rsidRDefault="00000000" w:rsidRPr="00000000" w14:paraId="00000069">
      <w:pPr>
        <w:numPr>
          <w:ilvl w:val="0"/>
          <w:numId w:val="2"/>
        </w:numPr>
        <w:spacing w:after="240" w:before="0" w:beforeAutospacing="0" w:line="360" w:lineRule="auto"/>
        <w:ind w:left="1440" w:hanging="36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Tự quản lý thời gian và tiến độ trong môi trường linh hoạt (Self-Management)</w:t>
      </w:r>
    </w:p>
    <w:p w:rsidR="00000000" w:rsidDel="00000000" w:rsidP="00000000" w:rsidRDefault="00000000" w:rsidRPr="00000000" w14:paraId="0000006A">
      <w:pPr>
        <w:spacing w:after="240" w:before="240" w:line="360" w:lineRule="auto"/>
        <w:rPr>
          <w:rFonts w:ascii="Arial" w:cs="Arial" w:eastAsia="Arial" w:hAnsi="Arial"/>
          <w:color w:val="2a2a86"/>
          <w:sz w:val="21"/>
          <w:szCs w:val="21"/>
        </w:rPr>
      </w:pPr>
      <w:r w:rsidDel="00000000" w:rsidR="00000000" w:rsidRPr="00000000">
        <w:rPr>
          <w:rtl w:val="0"/>
        </w:rPr>
      </w:r>
    </w:p>
    <w:p w:rsidR="00000000" w:rsidDel="00000000" w:rsidP="00000000" w:rsidRDefault="00000000" w:rsidRPr="00000000" w14:paraId="0000006B">
      <w:pPr>
        <w:spacing w:after="240" w:before="240" w:line="360" w:lineRule="auto"/>
        <w:ind w:left="0" w:firstLine="0"/>
        <w:rPr>
          <w:rFonts w:ascii="Arial" w:cs="Arial" w:eastAsia="Arial" w:hAnsi="Arial"/>
          <w:i w:val="0"/>
          <w:iCs w:val="0"/>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TRÁCH NHIỆM CƠ BẢN (PRINCIPAL ACCOUNTABILITIES)</w:t>
      </w:r>
      <w:r w:rsidDel="00000000" w:rsidR="00000000" w:rsidRPr="00000000">
        <w:rPr>
          <w:rtl w:val="0"/>
        </w:rPr>
      </w:r>
    </w:p>
    <w:tbl>
      <w:tblPr>
        <w:tblStyle w:val="Table5"/>
        <w:tblW w:w="14880.0" w:type="dxa"/>
        <w:jc w:val="left"/>
        <w:tblInd w:w="-110.0" w:type="dxa"/>
        <w:tblBorders>
          <w:top w:color="c45911" w:space="0" w:sz="4" w:val="single"/>
          <w:left w:color="c45911" w:space="0" w:sz="4" w:val="single"/>
          <w:bottom w:color="c45911" w:space="0" w:sz="4" w:val="single"/>
          <w:right w:color="c45911" w:space="0" w:sz="4" w:val="single"/>
          <w:insideH w:color="c45911" w:space="0" w:sz="4" w:val="single"/>
          <w:insideV w:color="c45911" w:space="0" w:sz="4" w:val="single"/>
        </w:tblBorders>
        <w:tblLayout w:type="fixed"/>
        <w:tblLook w:val="0000"/>
      </w:tblPr>
      <w:tblGrid>
        <w:gridCol w:w="2520"/>
        <w:gridCol w:w="2415"/>
        <w:gridCol w:w="7725"/>
        <w:gridCol w:w="2220"/>
        <w:tblGridChange w:id="0">
          <w:tblGrid>
            <w:gridCol w:w="2520"/>
            <w:gridCol w:w="2415"/>
            <w:gridCol w:w="7725"/>
            <w:gridCol w:w="2220"/>
          </w:tblGrid>
        </w:tblGridChange>
      </w:tblGrid>
      <w:tr>
        <w:trPr>
          <w:cantSplit w:val="0"/>
          <w:trHeight w:val="302" w:hRule="atLeast"/>
          <w:tblHeader w:val="1"/>
        </w:trPr>
        <w:tc>
          <w:tcPr>
            <w:tcBorders>
              <w:top w:color="2a2a86" w:space="0" w:sz="4" w:val="single"/>
              <w:left w:color="2a2a86" w:space="0" w:sz="4" w:val="single"/>
              <w:bottom w:color="2a2a86" w:space="0" w:sz="4" w:val="single"/>
              <w:right w:color="2a2a86" w:space="0" w:sz="4" w:val="single"/>
            </w:tcBorders>
            <w:shd w:fill="fcaf17" w:val="clear"/>
            <w:vAlign w:val="center"/>
          </w:tcPr>
          <w:p w:rsidR="00000000" w:rsidDel="00000000" w:rsidP="00000000" w:rsidRDefault="00000000" w:rsidRPr="00000000" w14:paraId="0000006C">
            <w:pPr>
              <w:tabs>
                <w:tab w:val="left" w:leader="none" w:pos="3385"/>
                <w:tab w:val="left" w:leader="none" w:pos="6773"/>
              </w:tabs>
              <w:spacing w:after="120" w:before="120" w:lineRule="auto"/>
              <w:jc w:val="center"/>
              <w:rPr>
                <w:rFonts w:ascii="Arial" w:cs="Arial" w:eastAsia="Arial" w:hAnsi="Arial"/>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Trách nhiệm</w:t>
            </w:r>
            <w:r w:rsidDel="00000000" w:rsidR="00000000" w:rsidRPr="00000000">
              <w:rPr>
                <w:rtl w:val="0"/>
              </w:rPr>
            </w:r>
          </w:p>
          <w:p w:rsidR="00000000" w:rsidDel="00000000" w:rsidP="00000000" w:rsidRDefault="00000000" w:rsidRPr="00000000" w14:paraId="0000006D">
            <w:pPr>
              <w:tabs>
                <w:tab w:val="left" w:leader="none" w:pos="3385"/>
                <w:tab w:val="left" w:leader="none" w:pos="6773"/>
              </w:tabs>
              <w:spacing w:after="120" w:before="120" w:lineRule="auto"/>
              <w:jc w:val="center"/>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Responsibility</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shd w:fill="fcaf17" w:val="clear"/>
            <w:vAlign w:val="center"/>
          </w:tcPr>
          <w:p w:rsidR="00000000" w:rsidDel="00000000" w:rsidP="00000000" w:rsidRDefault="00000000" w:rsidRPr="00000000" w14:paraId="0000006E">
            <w:pPr>
              <w:spacing w:after="120" w:before="120" w:lineRule="auto"/>
              <w:jc w:val="center"/>
              <w:rPr>
                <w:rFonts w:ascii="Arial" w:cs="Arial" w:eastAsia="Arial" w:hAnsi="Arial"/>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Sản phẩm mong đợi</w:t>
            </w:r>
            <w:r w:rsidDel="00000000" w:rsidR="00000000" w:rsidRPr="00000000">
              <w:rPr>
                <w:rtl w:val="0"/>
              </w:rPr>
            </w:r>
          </w:p>
          <w:p w:rsidR="00000000" w:rsidDel="00000000" w:rsidP="00000000" w:rsidRDefault="00000000" w:rsidRPr="00000000" w14:paraId="0000006F">
            <w:pPr>
              <w:spacing w:after="120" w:before="120" w:lineRule="auto"/>
              <w:jc w:val="center"/>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Expected outputs</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shd w:fill="fcaf17" w:val="clear"/>
            <w:vAlign w:val="center"/>
          </w:tcPr>
          <w:p w:rsidR="00000000" w:rsidDel="00000000" w:rsidP="00000000" w:rsidRDefault="00000000" w:rsidRPr="00000000" w14:paraId="00000070">
            <w:pPr>
              <w:spacing w:after="120" w:before="120" w:lineRule="auto"/>
              <w:jc w:val="center"/>
              <w:rPr>
                <w:rFonts w:ascii="Arial" w:cs="Arial" w:eastAsia="Arial" w:hAnsi="Arial"/>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Hoạt động</w:t>
            </w:r>
            <w:r w:rsidDel="00000000" w:rsidR="00000000" w:rsidRPr="00000000">
              <w:rPr>
                <w:rtl w:val="0"/>
              </w:rPr>
            </w:r>
          </w:p>
          <w:p w:rsidR="00000000" w:rsidDel="00000000" w:rsidP="00000000" w:rsidRDefault="00000000" w:rsidRPr="00000000" w14:paraId="00000071">
            <w:pPr>
              <w:spacing w:after="120" w:before="120" w:lineRule="auto"/>
              <w:jc w:val="center"/>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Activities</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shd w:fill="fcaf17" w:val="clear"/>
            <w:vAlign w:val="center"/>
          </w:tcPr>
          <w:p w:rsidR="00000000" w:rsidDel="00000000" w:rsidP="00000000" w:rsidRDefault="00000000" w:rsidRPr="00000000" w14:paraId="00000072">
            <w:pPr>
              <w:spacing w:after="120" w:before="120" w:lineRule="auto"/>
              <w:jc w:val="center"/>
              <w:rPr>
                <w:rFonts w:ascii="Arial" w:cs="Arial" w:eastAsia="Arial" w:hAnsi="Arial"/>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 Thời gian</w:t>
            </w:r>
            <w:r w:rsidDel="00000000" w:rsidR="00000000" w:rsidRPr="00000000">
              <w:rPr>
                <w:rtl w:val="0"/>
              </w:rPr>
            </w:r>
          </w:p>
          <w:p w:rsidR="00000000" w:rsidDel="00000000" w:rsidP="00000000" w:rsidRDefault="00000000" w:rsidRPr="00000000" w14:paraId="00000073">
            <w:pPr>
              <w:spacing w:after="120" w:before="120" w:lineRule="auto"/>
              <w:jc w:val="center"/>
              <w:rPr>
                <w:rFonts w:ascii="Arial" w:cs="Arial" w:eastAsia="Arial" w:hAnsi="Arial"/>
                <w:i w:val="0"/>
                <w:iCs w:val="0"/>
                <w:color w:val="2a2a86"/>
                <w:sz w:val="21"/>
                <w:szCs w:val="21"/>
                <w:vertAlign w:val="baseline"/>
              </w:rPr>
            </w:pPr>
            <w:r w:rsidDel="00000000" w:rsidR="00000000" w:rsidRPr="00000000">
              <w:rPr>
                <w:rFonts w:ascii="Arial" w:cs="Arial" w:eastAsia="Arial" w:hAnsi="Arial"/>
                <w:i w:val="1"/>
                <w:iCs w:val="1"/>
                <w:color w:val="2a2a86"/>
                <w:sz w:val="21"/>
                <w:szCs w:val="21"/>
                <w:vertAlign w:val="baseline"/>
                <w:rtl w:val="0"/>
              </w:rPr>
              <w:t xml:space="preserve">% of time</w:t>
            </w:r>
            <w:r w:rsidDel="00000000" w:rsidR="00000000" w:rsidRPr="00000000">
              <w:rPr>
                <w:rtl w:val="0"/>
              </w:rPr>
            </w:r>
          </w:p>
        </w:tc>
      </w:tr>
      <w:tr>
        <w:trPr>
          <w:cantSplit w:val="0"/>
          <w:trHeight w:val="302" w:hRule="atLeast"/>
          <w:tblHeader w:val="0"/>
        </w:trPr>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240" w:right="0" w:hanging="240"/>
              <w:jc w:val="left"/>
              <w:rPr>
                <w:i w:val="0"/>
                <w:iCs w:val="0"/>
                <w:smallCaps w:val="0"/>
                <w:strike w:val="0"/>
                <w:color w:val="2a2a86"/>
                <w:sz w:val="21"/>
                <w:szCs w:val="21"/>
                <w:vertAlign w:val="baseline"/>
              </w:rPr>
            </w:pPr>
            <w:r w:rsidDel="00000000" w:rsidR="00000000" w:rsidRPr="00000000">
              <w:rPr>
                <w:rFonts w:ascii="Arial" w:cs="Arial" w:eastAsia="Arial" w:hAnsi="Arial"/>
                <w:b w:val="1"/>
                <w:bCs w:val="1"/>
                <w:color w:val="2a2a86"/>
                <w:sz w:val="21"/>
                <w:szCs w:val="21"/>
                <w:rtl w:val="0"/>
              </w:rPr>
              <w:t xml:space="preserve">Khám phá &amp; Định nghĩa Bài toán</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Tóm tắt bài toán cần giải quyết (Problem Brief).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 User Stories cơ bản hoặc wireframe đơn giản.</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77">
            <w:pPr>
              <w:spacing w:after="120" w:before="120" w:lineRule="auto"/>
              <w:ind w:left="0" w:firstLine="0"/>
              <w:jc w:val="both"/>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Tìm hiểu bài toán và phỏng vấn người dùng. </w:t>
            </w:r>
          </w:p>
          <w:p w:rsidR="00000000" w:rsidDel="00000000" w:rsidP="00000000" w:rsidRDefault="00000000" w:rsidRPr="00000000" w14:paraId="00000078">
            <w:pPr>
              <w:spacing w:after="120" w:before="120" w:lineRule="auto"/>
              <w:ind w:left="0" w:firstLine="0"/>
              <w:jc w:val="both"/>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Tổng hợp vấn đề và đề xuất hướng giải quyết. </w:t>
            </w:r>
          </w:p>
          <w:p w:rsidR="00000000" w:rsidDel="00000000" w:rsidP="00000000" w:rsidRDefault="00000000" w:rsidRPr="00000000" w14:paraId="00000079">
            <w:pPr>
              <w:spacing w:after="120" w:before="120" w:lineRule="auto"/>
              <w:ind w:left="0" w:firstLine="0"/>
              <w:jc w:val="both"/>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Thảo luận với PO/Tech Lead để xác nhận hướng đi.</w:t>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20%</w:t>
            </w:r>
            <w:r w:rsidDel="00000000" w:rsidR="00000000" w:rsidRPr="00000000">
              <w:rPr>
                <w:rtl w:val="0"/>
              </w:rPr>
            </w:r>
          </w:p>
        </w:tc>
      </w:tr>
      <w:tr>
        <w:trPr>
          <w:cantSplit w:val="0"/>
          <w:trHeight w:val="302" w:hRule="atLeast"/>
          <w:tblHeader w:val="0"/>
        </w:trPr>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252" w:right="0" w:hanging="270"/>
              <w:jc w:val="left"/>
              <w:rPr>
                <w:i w:val="0"/>
                <w:iCs w:val="0"/>
                <w:smallCaps w:val="0"/>
                <w:strike w:val="0"/>
                <w:color w:val="2a2a86"/>
                <w:sz w:val="21"/>
                <w:szCs w:val="21"/>
                <w:vertAlign w:val="baseline"/>
              </w:rPr>
            </w:pPr>
            <w:r w:rsidDel="00000000" w:rsidR="00000000" w:rsidRPr="00000000">
              <w:rPr>
                <w:rFonts w:ascii="Arial" w:cs="Arial" w:eastAsia="Arial" w:hAnsi="Arial"/>
                <w:b w:val="1"/>
                <w:bCs w:val="1"/>
                <w:color w:val="2a2a86"/>
                <w:sz w:val="21"/>
                <w:szCs w:val="21"/>
                <w:rtl w:val="0"/>
              </w:rPr>
              <w:t xml:space="preserve">Build &amp; Prototyping với AI</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Prototype, demo, hoặc tính năng nhỏ hoạt động được.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 Script tự động hóa hoặc AI agent đơn giản.</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Chịu học hỏi và sử dụng các công cụ AI như Claude, Cursor, Google AI Studio, v.v. để build prototype hoặc sử dụng các tools no-code / low-code như n8n (có hướng dẫn và đào tạo nếu chưa biết sử dụng).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 Lặp lại quy trình phát triển dựa trên phản hồi, không chờ "hoàn hảo" mới cung cấp giải pháp.</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50%</w:t>
            </w:r>
            <w:r w:rsidDel="00000000" w:rsidR="00000000" w:rsidRPr="00000000">
              <w:rPr>
                <w:rtl w:val="0"/>
              </w:rPr>
            </w:r>
          </w:p>
        </w:tc>
      </w:tr>
      <w:tr>
        <w:trPr>
          <w:cantSplit w:val="0"/>
          <w:trHeight w:val="302" w:hRule="atLeast"/>
          <w:tblHeader w:val="0"/>
        </w:trPr>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240" w:right="0" w:hanging="240"/>
              <w:jc w:val="left"/>
              <w:rPr>
                <w:i w:val="0"/>
                <w:iCs w:val="0"/>
                <w:smallCaps w:val="0"/>
                <w:strike w:val="0"/>
                <w:color w:val="2a2a86"/>
                <w:sz w:val="21"/>
                <w:szCs w:val="21"/>
                <w:vertAlign w:val="baseline"/>
              </w:rPr>
            </w:pPr>
            <w:r w:rsidDel="00000000" w:rsidR="00000000" w:rsidRPr="00000000">
              <w:rPr>
                <w:rFonts w:ascii="Arial" w:cs="Arial" w:eastAsia="Arial" w:hAnsi="Arial"/>
                <w:b w:val="1"/>
                <w:bCs w:val="1"/>
                <w:color w:val="2a2a86"/>
                <w:sz w:val="21"/>
                <w:szCs w:val="21"/>
                <w:rtl w:val="0"/>
              </w:rPr>
              <w:t xml:space="preserve">Vận hành &amp; Tham gia Chu kỳ Phát triển</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Công việc được cập nhật đầy đủ trong backlog.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 Tính năng được nghiệm thu đúng tiêu chí đã định.</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Viết user stories và acceptance criteria.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Tham gia sprint review và retrospective.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 Phối hợp với Dev/QA để nghiệm thu sản phẩm.</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20%</w:t>
            </w:r>
            <w:r w:rsidDel="00000000" w:rsidR="00000000" w:rsidRPr="00000000">
              <w:rPr>
                <w:rtl w:val="0"/>
              </w:rPr>
            </w:r>
          </w:p>
        </w:tc>
      </w:tr>
      <w:tr>
        <w:trPr>
          <w:cantSplit w:val="0"/>
          <w:trHeight w:val="302" w:hRule="atLeast"/>
          <w:tblHeader w:val="0"/>
        </w:trPr>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252" w:right="0" w:hanging="270"/>
              <w:jc w:val="left"/>
              <w:rPr>
                <w:i w:val="0"/>
                <w:iCs w:val="0"/>
                <w:smallCaps w:val="0"/>
                <w:strike w:val="0"/>
                <w:color w:val="2a2a86"/>
                <w:sz w:val="21"/>
                <w:szCs w:val="21"/>
                <w:vertAlign w:val="baseline"/>
              </w:rPr>
            </w:pPr>
            <w:r w:rsidDel="00000000" w:rsidR="00000000" w:rsidRPr="00000000">
              <w:rPr>
                <w:rFonts w:ascii="Arial" w:cs="Arial" w:eastAsia="Arial" w:hAnsi="Arial"/>
                <w:b w:val="1"/>
                <w:bCs w:val="1"/>
                <w:color w:val="2a2a86"/>
                <w:sz w:val="21"/>
                <w:szCs w:val="21"/>
                <w:rtl w:val="0"/>
              </w:rPr>
              <w:t xml:space="preserve">Đo lường &amp; Chia sẻ Kết quả</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Báo cáo mini sau mỗi sprint hoặc milestone.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 - Bài học kinh nghiệm được ghi chép lại.</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Đo lường kết quả theo chỉ số đơn giản đã định trước.</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color w:val="2a2a86"/>
                <w:sz w:val="21"/>
                <w:szCs w:val="21"/>
              </w:rPr>
            </w:pPr>
            <w:r w:rsidDel="00000000" w:rsidR="00000000" w:rsidRPr="00000000">
              <w:rPr>
                <w:rFonts w:ascii="Arial" w:cs="Arial" w:eastAsia="Arial" w:hAnsi="Arial"/>
                <w:color w:val="2a2a86"/>
                <w:sz w:val="21"/>
                <w:szCs w:val="21"/>
                <w:rtl w:val="0"/>
              </w:rPr>
              <w:t xml:space="preserve">- Trình bày demo sản phẩm cho team.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 Ghi lại những gì đã học, đã thử, đã thay đổi.</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i w:val="0"/>
                <w:iCs w:val="0"/>
                <w:smallCaps w:val="0"/>
                <w:strike w:val="0"/>
                <w:color w:val="2a2a86"/>
                <w:sz w:val="21"/>
                <w:szCs w:val="21"/>
                <w:u w:val="none"/>
                <w:vertAlign w:val="baseline"/>
              </w:rPr>
            </w:pPr>
            <w:r w:rsidDel="00000000" w:rsidR="00000000" w:rsidRPr="00000000">
              <w:rPr>
                <w:rFonts w:ascii="Arial" w:cs="Arial" w:eastAsia="Arial" w:hAnsi="Arial"/>
                <w:color w:val="2a2a86"/>
                <w:sz w:val="21"/>
                <w:szCs w:val="21"/>
                <w:rtl w:val="0"/>
              </w:rPr>
              <w:t xml:space="preserve">10%</w:t>
            </w:r>
            <w:r w:rsidDel="00000000" w:rsidR="00000000" w:rsidRPr="00000000">
              <w:rPr>
                <w:rtl w:val="0"/>
              </w:rPr>
            </w:r>
          </w:p>
        </w:tc>
      </w:tr>
    </w:tbl>
    <w:p w:rsidR="00000000" w:rsidDel="00000000" w:rsidP="00000000" w:rsidRDefault="00000000" w:rsidRPr="00000000" w14:paraId="0000008F">
      <w:pPr>
        <w:spacing w:after="120" w:before="120" w:lineRule="auto"/>
        <w:rPr>
          <w:rFonts w:ascii="Arial" w:cs="Arial" w:eastAsia="Arial" w:hAnsi="Arial"/>
          <w:i w:val="0"/>
          <w:iCs w:val="0"/>
          <w:color w:val="2a2a86"/>
          <w:sz w:val="21"/>
          <w:szCs w:val="21"/>
          <w:vertAlign w:val="baseline"/>
        </w:rPr>
      </w:pPr>
      <w:r w:rsidDel="00000000" w:rsidR="00000000" w:rsidRPr="00000000">
        <w:rPr>
          <w:rtl w:val="0"/>
        </w:rPr>
      </w:r>
    </w:p>
    <w:p w:rsidR="00000000" w:rsidDel="00000000" w:rsidP="00000000" w:rsidRDefault="00000000" w:rsidRPr="00000000" w14:paraId="00000090">
      <w:pPr>
        <w:numPr>
          <w:ilvl w:val="0"/>
          <w:numId w:val="7"/>
        </w:numPr>
        <w:spacing w:after="120" w:before="120" w:lineRule="auto"/>
        <w:ind w:left="364" w:hanging="364"/>
        <w:rPr>
          <w:rFonts w:ascii="Arial" w:cs="Arial" w:eastAsia="Arial" w:hAnsi="Arial"/>
          <w:color w:val="2a2a86"/>
          <w:sz w:val="21"/>
          <w:szCs w:val="21"/>
          <w:vertAlign w:val="baseline"/>
        </w:rPr>
      </w:pPr>
      <w:r w:rsidDel="00000000" w:rsidR="00000000" w:rsidRPr="00000000">
        <w:rPr>
          <w:rFonts w:ascii="Arial" w:cs="Arial" w:eastAsia="Arial" w:hAnsi="Arial"/>
          <w:b w:val="1"/>
          <w:bCs w:val="1"/>
          <w:color w:val="2a2a86"/>
          <w:sz w:val="21"/>
          <w:szCs w:val="21"/>
          <w:vertAlign w:val="baseline"/>
          <w:rtl w:val="0"/>
        </w:rPr>
        <w:t xml:space="preserve">NHỮNG QUYẾT ĐỊNH CHÍNH (KEY DECISIONS)</w:t>
      </w:r>
      <w:r w:rsidDel="00000000" w:rsidR="00000000" w:rsidRPr="00000000">
        <w:rPr>
          <w:rtl w:val="0"/>
        </w:rPr>
      </w:r>
    </w:p>
    <w:tbl>
      <w:tblPr>
        <w:tblStyle w:val="Table6"/>
        <w:tblW w:w="14884.0" w:type="dxa"/>
        <w:jc w:val="left"/>
        <w:tblInd w:w="-142.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14884"/>
        <w:tblGridChange w:id="0">
          <w:tblGrid>
            <w:gridCol w:w="14884"/>
          </w:tblGrid>
        </w:tblGridChange>
      </w:tblGrid>
      <w:tr>
        <w:trPr>
          <w:cantSplit w:val="0"/>
          <w:trHeight w:val="416" w:hRule="atLeast"/>
          <w:tblHeader w:val="0"/>
        </w:trPr>
        <w:tc>
          <w:tcPr>
            <w:tcBorders>
              <w:top w:color="2a2a86" w:space="0" w:sz="4" w:val="single"/>
              <w:left w:color="2a2a86" w:space="0" w:sz="4" w:val="single"/>
              <w:bottom w:color="2a2a86" w:space="0" w:sz="4" w:val="single"/>
              <w:right w:color="2a2a86" w:space="0" w:sz="4" w:val="single"/>
            </w:tcBorders>
            <w:vAlign w:val="top"/>
          </w:tcPr>
          <w:p w:rsidR="00000000" w:rsidDel="00000000" w:rsidP="00000000" w:rsidRDefault="00000000" w:rsidRPr="00000000" w14:paraId="00000091">
            <w:pPr>
              <w:spacing w:after="120" w:before="120" w:lineRule="auto"/>
              <w:rPr>
                <w:rFonts w:ascii="Arial" w:cs="Arial" w:eastAsia="Arial" w:hAnsi="Arial"/>
                <w:color w:val="1b1c1d"/>
                <w:sz w:val="26"/>
                <w:szCs w:val="26"/>
              </w:rPr>
            </w:pPr>
            <w:r w:rsidDel="00000000" w:rsidR="00000000" w:rsidRPr="00000000">
              <w:rPr>
                <w:rFonts w:ascii="Arial" w:cs="Arial" w:eastAsia="Arial" w:hAnsi="Arial"/>
                <w:b w:val="1"/>
                <w:bCs w:val="1"/>
                <w:i w:val="1"/>
                <w:iCs w:val="1"/>
                <w:color w:val="2a2a86"/>
                <w:sz w:val="21"/>
                <w:szCs w:val="21"/>
                <w:vertAlign w:val="baseline"/>
                <w:rtl w:val="0"/>
              </w:rPr>
              <w:t xml:space="preserve">Được quyết định những vấn đề sau:</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1"/>
                <w:bCs w:val="1"/>
                <w:color w:val="2a2a86"/>
                <w:sz w:val="21"/>
                <w:szCs w:val="21"/>
              </w:rPr>
            </w:pPr>
            <w:r w:rsidDel="00000000" w:rsidR="00000000" w:rsidRPr="00000000">
              <w:rPr>
                <w:rFonts w:ascii="Arial" w:cs="Arial" w:eastAsia="Arial" w:hAnsi="Arial"/>
                <w:color w:val="2a2a86"/>
                <w:sz w:val="21"/>
                <w:szCs w:val="21"/>
                <w:rtl w:val="0"/>
              </w:rPr>
              <w:t xml:space="preserve">Khi đảm nhận vị trí này trong 3 tháng ở YODY, bạn sẽ nhận được</w:t>
            </w:r>
            <w:r w:rsidDel="00000000" w:rsidR="00000000" w:rsidRPr="00000000">
              <w:rPr>
                <w:rFonts w:ascii="Arial" w:cs="Arial" w:eastAsia="Arial" w:hAnsi="Arial"/>
                <w:b w:val="1"/>
                <w:bCs w:val="1"/>
                <w:color w:val="2a2a86"/>
                <w:sz w:val="21"/>
                <w:szCs w:val="21"/>
                <w:rtl w:val="0"/>
              </w:rPr>
              <w:t xml:space="preserve">:</w:t>
            </w:r>
          </w:p>
          <w:p w:rsidR="00000000" w:rsidDel="00000000" w:rsidP="00000000" w:rsidRDefault="00000000" w:rsidRPr="00000000" w14:paraId="0000009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20" w:line="276" w:lineRule="auto"/>
              <w:ind w:left="720" w:right="0" w:hanging="360"/>
              <w:jc w:val="both"/>
              <w:rPr>
                <w:rFonts w:ascii="Arial" w:cs="Arial" w:eastAsia="Arial" w:hAnsi="Arial"/>
                <w:color w:val="2a2a86"/>
                <w:sz w:val="21"/>
                <w:szCs w:val="21"/>
                <w:u w:val="none"/>
              </w:rPr>
            </w:pPr>
            <w:r w:rsidDel="00000000" w:rsidR="00000000" w:rsidRPr="00000000">
              <w:rPr>
                <w:rFonts w:ascii="Arial" w:cs="Arial" w:eastAsia="Arial" w:hAnsi="Arial"/>
                <w:b w:val="1"/>
                <w:bCs w:val="1"/>
                <w:color w:val="2a2a86"/>
                <w:sz w:val="21"/>
                <w:szCs w:val="21"/>
                <w:rtl w:val="0"/>
              </w:rPr>
              <w:t xml:space="preserve">Tự tay build và ship sản phẩm thật, </w:t>
            </w:r>
            <w:r w:rsidDel="00000000" w:rsidR="00000000" w:rsidRPr="00000000">
              <w:rPr>
                <w:rFonts w:ascii="Arial" w:cs="Arial" w:eastAsia="Arial" w:hAnsi="Arial"/>
                <w:color w:val="2a2a86"/>
                <w:sz w:val="21"/>
                <w:szCs w:val="21"/>
                <w:rtl w:val="0"/>
              </w:rPr>
              <w:t xml:space="preserve">phục vụ người dùng thật trong một doanh nghiệp đang tăng trưởng.</w:t>
            </w:r>
          </w:p>
          <w:p w:rsidR="00000000" w:rsidDel="00000000" w:rsidP="00000000" w:rsidRDefault="00000000" w:rsidRPr="00000000" w14:paraId="0000009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color w:val="2a2a86"/>
                <w:sz w:val="21"/>
                <w:szCs w:val="21"/>
                <w:u w:val="none"/>
              </w:rPr>
            </w:pPr>
            <w:r w:rsidDel="00000000" w:rsidR="00000000" w:rsidRPr="00000000">
              <w:rPr>
                <w:rFonts w:ascii="Arial" w:cs="Arial" w:eastAsia="Arial" w:hAnsi="Arial"/>
                <w:b w:val="1"/>
                <w:bCs w:val="1"/>
                <w:color w:val="2a2a86"/>
                <w:sz w:val="21"/>
                <w:szCs w:val="21"/>
                <w:rtl w:val="0"/>
              </w:rPr>
              <w:t xml:space="preserve">Học cách dùng AI như một người build sản phẩm thế hệ mới </w:t>
            </w:r>
            <w:r w:rsidDel="00000000" w:rsidR="00000000" w:rsidRPr="00000000">
              <w:rPr>
                <w:rFonts w:ascii="Arial" w:cs="Arial" w:eastAsia="Arial" w:hAnsi="Arial"/>
                <w:color w:val="2a2a86"/>
                <w:sz w:val="21"/>
                <w:szCs w:val="21"/>
                <w:rtl w:val="0"/>
              </w:rPr>
              <w:t xml:space="preserve">— không phải học code từ số 0, mà học cách ra quyết định và dùng AI đúng cách để hiện thực hóa ý tưởng.</w:t>
            </w:r>
          </w:p>
          <w:p w:rsidR="00000000" w:rsidDel="00000000" w:rsidP="00000000" w:rsidRDefault="00000000" w:rsidRPr="00000000" w14:paraId="0000009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color w:val="2a2a86"/>
                <w:sz w:val="21"/>
                <w:szCs w:val="21"/>
                <w:u w:val="none"/>
              </w:rPr>
            </w:pPr>
            <w:r w:rsidDel="00000000" w:rsidR="00000000" w:rsidRPr="00000000">
              <w:rPr>
                <w:rFonts w:ascii="Arial" w:cs="Arial" w:eastAsia="Arial" w:hAnsi="Arial"/>
                <w:b w:val="1"/>
                <w:bCs w:val="1"/>
                <w:color w:val="2a2a86"/>
                <w:sz w:val="21"/>
                <w:szCs w:val="21"/>
                <w:rtl w:val="0"/>
              </w:rPr>
              <w:t xml:space="preserve">Được làm việc và học hỏi trực tiếp từ team Công Nghệ &amp; Chuyển Đổi Số của YODY — Doanh nghiệp thời trang hàng đầu Việt Nam.</w:t>
            </w:r>
          </w:p>
          <w:p w:rsidR="00000000" w:rsidDel="00000000" w:rsidP="00000000" w:rsidRDefault="00000000" w:rsidRPr="00000000" w14:paraId="0000009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both"/>
              <w:rPr>
                <w:rFonts w:ascii="Arial" w:cs="Arial" w:eastAsia="Arial" w:hAnsi="Arial"/>
                <w:color w:val="2a2a86"/>
                <w:sz w:val="21"/>
                <w:szCs w:val="21"/>
                <w:u w:val="none"/>
              </w:rPr>
            </w:pPr>
            <w:r w:rsidDel="00000000" w:rsidR="00000000" w:rsidRPr="00000000">
              <w:rPr>
                <w:rFonts w:ascii="Arial" w:cs="Arial" w:eastAsia="Arial" w:hAnsi="Arial"/>
                <w:b w:val="1"/>
                <w:bCs w:val="1"/>
                <w:color w:val="2a2a86"/>
                <w:sz w:val="21"/>
                <w:szCs w:val="21"/>
                <w:rtl w:val="0"/>
              </w:rPr>
              <w:t xml:space="preserve">Có cơ hội chuyển đổi sang vị trí full-time </w:t>
            </w:r>
            <w:r w:rsidDel="00000000" w:rsidR="00000000" w:rsidRPr="00000000">
              <w:rPr>
                <w:rFonts w:ascii="Arial" w:cs="Arial" w:eastAsia="Arial" w:hAnsi="Arial"/>
                <w:color w:val="2a2a86"/>
                <w:sz w:val="21"/>
                <w:szCs w:val="21"/>
                <w:rtl w:val="0"/>
              </w:rPr>
              <w:t xml:space="preserve">nếu bạn thể hiện được tư duy và tinh thần Builder thực sự.</w:t>
            </w:r>
          </w:p>
        </w:tc>
      </w:tr>
    </w:tbl>
    <w:p w:rsidR="00000000" w:rsidDel="00000000" w:rsidP="00000000" w:rsidRDefault="00000000" w:rsidRPr="00000000" w14:paraId="00000097">
      <w:pPr>
        <w:spacing w:after="120" w:before="120" w:lineRule="auto"/>
        <w:rPr>
          <w:rFonts w:ascii="Arial" w:cs="Arial" w:eastAsia="Arial" w:hAnsi="Arial"/>
          <w:color w:val="2a2a86"/>
          <w:sz w:val="21"/>
          <w:szCs w:val="21"/>
          <w:vertAlign w:val="baseline"/>
        </w:rPr>
      </w:pPr>
      <w:r w:rsidDel="00000000" w:rsidR="00000000" w:rsidRPr="00000000">
        <w:rPr>
          <w:rtl w:val="0"/>
        </w:rPr>
      </w:r>
    </w:p>
    <w:tbl>
      <w:tblPr>
        <w:tblStyle w:val="Table7"/>
        <w:tblW w:w="148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7"/>
        <w:gridCol w:w="3717"/>
        <w:gridCol w:w="3717"/>
        <w:gridCol w:w="3717"/>
        <w:tblGridChange w:id="0">
          <w:tblGrid>
            <w:gridCol w:w="3717"/>
            <w:gridCol w:w="3717"/>
            <w:gridCol w:w="3717"/>
            <w:gridCol w:w="3717"/>
          </w:tblGrid>
        </w:tblGridChange>
      </w:tblGrid>
      <w:tr>
        <w:trPr>
          <w:cantSplit w:val="0"/>
          <w:tblHeader w:val="0"/>
        </w:trPr>
        <w:tc>
          <w:tcPr>
            <w:tcBorders>
              <w:top w:color="2a2a86" w:space="0" w:sz="4" w:val="single"/>
              <w:left w:color="2a2a86" w:space="0" w:sz="4" w:val="single"/>
              <w:bottom w:color="2a2a86" w:space="0" w:sz="4" w:val="single"/>
              <w:right w:color="2a2a86" w:space="0" w:sz="4" w:val="single"/>
            </w:tcBorders>
            <w:vAlign w:val="top"/>
          </w:tcPr>
          <w:p w:rsidR="00000000" w:rsidDel="00000000" w:rsidP="00000000" w:rsidRDefault="00000000" w:rsidRPr="00000000" w14:paraId="00000098">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NGƯỜI PHÊ DUYỆT</w:t>
            </w:r>
            <w:r w:rsidDel="00000000" w:rsidR="00000000" w:rsidRPr="00000000">
              <w:rPr>
                <w:rtl w:val="0"/>
              </w:rPr>
            </w:r>
          </w:p>
          <w:p w:rsidR="00000000" w:rsidDel="00000000" w:rsidP="00000000" w:rsidRDefault="00000000" w:rsidRPr="00000000" w14:paraId="00000099">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i w:val="1"/>
                <w:iCs w:val="1"/>
                <w:color w:val="2a2a86"/>
                <w:sz w:val="21"/>
                <w:szCs w:val="21"/>
                <w:rtl w:val="0"/>
              </w:rPr>
              <w:t xml:space="preserve">Approved by</w:t>
            </w:r>
            <w:r w:rsidDel="00000000" w:rsidR="00000000" w:rsidRPr="00000000">
              <w:rPr>
                <w:rtl w:val="0"/>
              </w:rPr>
            </w:r>
          </w:p>
        </w:tc>
        <w:tc>
          <w:tcPr>
            <w:gridSpan w:val="2"/>
            <w:tcBorders>
              <w:top w:color="2a2a86" w:space="0" w:sz="4" w:val="single"/>
              <w:left w:color="2a2a86" w:space="0" w:sz="4" w:val="single"/>
              <w:bottom w:color="2a2a86" w:space="0" w:sz="4" w:val="single"/>
              <w:right w:color="2a2a86" w:space="0" w:sz="4" w:val="single"/>
            </w:tcBorders>
            <w:vAlign w:val="top"/>
          </w:tcPr>
          <w:p w:rsidR="00000000" w:rsidDel="00000000" w:rsidP="00000000" w:rsidRDefault="00000000" w:rsidRPr="00000000" w14:paraId="0000009A">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NGƯỜI SOÁT XÉT</w:t>
            </w:r>
            <w:r w:rsidDel="00000000" w:rsidR="00000000" w:rsidRPr="00000000">
              <w:rPr>
                <w:rtl w:val="0"/>
              </w:rPr>
            </w:r>
          </w:p>
          <w:p w:rsidR="00000000" w:rsidDel="00000000" w:rsidP="00000000" w:rsidRDefault="00000000" w:rsidRPr="00000000" w14:paraId="0000009B">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i w:val="1"/>
                <w:iCs w:val="1"/>
                <w:color w:val="2a2a86"/>
                <w:sz w:val="21"/>
                <w:szCs w:val="21"/>
                <w:rtl w:val="0"/>
              </w:rPr>
              <w:t xml:space="preserve">Reviewed by</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top"/>
          </w:tcPr>
          <w:p w:rsidR="00000000" w:rsidDel="00000000" w:rsidP="00000000" w:rsidRDefault="00000000" w:rsidRPr="00000000" w14:paraId="0000009D">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b w:val="1"/>
                <w:bCs w:val="1"/>
                <w:color w:val="2a2a86"/>
                <w:sz w:val="21"/>
                <w:szCs w:val="21"/>
                <w:rtl w:val="0"/>
              </w:rPr>
              <w:t xml:space="preserve">NGƯỜI LẬP</w:t>
            </w:r>
            <w:r w:rsidDel="00000000" w:rsidR="00000000" w:rsidRPr="00000000">
              <w:rPr>
                <w:rtl w:val="0"/>
              </w:rPr>
            </w:r>
          </w:p>
          <w:p w:rsidR="00000000" w:rsidDel="00000000" w:rsidP="00000000" w:rsidRDefault="00000000" w:rsidRPr="00000000" w14:paraId="0000009E">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i w:val="1"/>
                <w:iCs w:val="1"/>
                <w:color w:val="2a2a86"/>
                <w:sz w:val="21"/>
                <w:szCs w:val="21"/>
                <w:rtl w:val="0"/>
              </w:rPr>
              <w:t xml:space="preserve">Created by</w:t>
            </w:r>
            <w:r w:rsidDel="00000000" w:rsidR="00000000" w:rsidRPr="00000000">
              <w:rPr>
                <w:rtl w:val="0"/>
              </w:rPr>
            </w:r>
          </w:p>
        </w:tc>
      </w:tr>
      <w:tr>
        <w:trPr>
          <w:cantSplit w:val="0"/>
          <w:trHeight w:val="383" w:hRule="atLeast"/>
          <w:tblHeader w:val="0"/>
        </w:trPr>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9F">
            <w:pPr>
              <w:spacing w:after="120" w:before="120" w:lineRule="auto"/>
              <w:jc w:val="center"/>
              <w:rPr>
                <w:rFonts w:ascii="Arial" w:cs="Arial" w:eastAsia="Arial" w:hAnsi="Arial"/>
                <w:i w:val="1"/>
                <w:iCs w:val="1"/>
                <w:color w:val="2a2a86"/>
                <w:sz w:val="21"/>
                <w:szCs w:val="21"/>
              </w:rPr>
            </w:pPr>
            <w:r w:rsidDel="00000000" w:rsidR="00000000" w:rsidRPr="00000000">
              <w:rPr>
                <w:rtl w:val="0"/>
              </w:rPr>
            </w:r>
          </w:p>
          <w:p w:rsidR="00000000" w:rsidDel="00000000" w:rsidP="00000000" w:rsidRDefault="00000000" w:rsidRPr="00000000" w14:paraId="000000A0">
            <w:pPr>
              <w:spacing w:after="120" w:before="120" w:lineRule="auto"/>
              <w:jc w:val="center"/>
              <w:rPr>
                <w:rFonts w:ascii="Arial" w:cs="Arial" w:eastAsia="Arial" w:hAnsi="Arial"/>
                <w:i w:val="1"/>
                <w:iCs w:val="1"/>
                <w:color w:val="2a2a86"/>
                <w:sz w:val="21"/>
                <w:szCs w:val="21"/>
              </w:rPr>
            </w:pPr>
            <w:r w:rsidDel="00000000" w:rsidR="00000000" w:rsidRPr="00000000">
              <w:rPr>
                <w:rFonts w:ascii="Arial" w:cs="Arial" w:eastAsia="Arial" w:hAnsi="Arial"/>
                <w:i w:val="1"/>
                <w:iCs w:val="1"/>
                <w:color w:val="2a2a86"/>
                <w:sz w:val="21"/>
                <w:szCs w:val="21"/>
                <w:rtl w:val="0"/>
              </w:rPr>
              <w:t xml:space="preserve">&lt;&lt;Giám đốc Nhân sự&gt;&gt;</w:t>
            </w:r>
          </w:p>
          <w:p w:rsidR="00000000" w:rsidDel="00000000" w:rsidP="00000000" w:rsidRDefault="00000000" w:rsidRPr="00000000" w14:paraId="000000A1">
            <w:pPr>
              <w:spacing w:after="120" w:before="120" w:lineRule="auto"/>
              <w:jc w:val="center"/>
              <w:rPr>
                <w:rFonts w:ascii="Arial" w:cs="Arial" w:eastAsia="Arial" w:hAnsi="Arial"/>
                <w:i w:val="1"/>
                <w:iCs w:val="1"/>
                <w:color w:val="2a2a86"/>
                <w:sz w:val="21"/>
                <w:szCs w:val="21"/>
              </w:rPr>
            </w:pPr>
            <w:r w:rsidDel="00000000" w:rsidR="00000000" w:rsidRPr="00000000">
              <w:rPr>
                <w:rtl w:val="0"/>
              </w:rPr>
            </w:r>
          </w:p>
          <w:p w:rsidR="00000000" w:rsidDel="00000000" w:rsidP="00000000" w:rsidRDefault="00000000" w:rsidRPr="00000000" w14:paraId="000000A2">
            <w:pPr>
              <w:spacing w:after="120" w:before="120" w:lineRule="auto"/>
              <w:jc w:val="center"/>
              <w:rPr>
                <w:rFonts w:ascii="Arial" w:cs="Arial" w:eastAsia="Arial" w:hAnsi="Arial"/>
                <w:i w:val="1"/>
                <w:iCs w:val="1"/>
                <w:color w:val="2a2a86"/>
                <w:sz w:val="21"/>
                <w:szCs w:val="21"/>
              </w:rPr>
            </w:pP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A3">
            <w:pPr>
              <w:spacing w:after="120" w:before="120" w:lineRule="auto"/>
              <w:jc w:val="center"/>
              <w:rPr>
                <w:rFonts w:ascii="Arial" w:cs="Arial" w:eastAsia="Arial" w:hAnsi="Arial"/>
                <w:i w:val="1"/>
                <w:iCs w:val="1"/>
                <w:color w:val="2a2a86"/>
                <w:sz w:val="21"/>
                <w:szCs w:val="21"/>
              </w:rPr>
            </w:pPr>
            <w:r w:rsidDel="00000000" w:rsidR="00000000" w:rsidRPr="00000000">
              <w:rPr>
                <w:rFonts w:ascii="Arial" w:cs="Arial" w:eastAsia="Arial" w:hAnsi="Arial"/>
                <w:i w:val="1"/>
                <w:iCs w:val="1"/>
                <w:color w:val="2a2a86"/>
                <w:sz w:val="21"/>
                <w:szCs w:val="21"/>
                <w:rtl w:val="0"/>
              </w:rPr>
              <w:t xml:space="preserve">&lt;&lt;HR&gt;&gt;</w:t>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A4">
            <w:pPr>
              <w:spacing w:after="120" w:before="120" w:lineRule="auto"/>
              <w:rPr>
                <w:rFonts w:ascii="Arial" w:cs="Arial" w:eastAsia="Arial" w:hAnsi="Arial"/>
                <w:color w:val="2a2a86"/>
                <w:sz w:val="21"/>
                <w:szCs w:val="21"/>
              </w:rPr>
            </w:pPr>
            <w:r w:rsidDel="00000000" w:rsidR="00000000" w:rsidRPr="00000000">
              <w:rPr>
                <w:rFonts w:ascii="Arial" w:cs="Arial" w:eastAsia="Arial" w:hAnsi="Arial"/>
                <w:i w:val="1"/>
                <w:iCs w:val="1"/>
                <w:color w:val="2a2a86"/>
                <w:sz w:val="21"/>
                <w:szCs w:val="21"/>
                <w:rtl w:val="0"/>
              </w:rPr>
              <w:t xml:space="preserve">&lt;&lt; Lãnh đạo cao nhất của đơn vị trực thuộc. HR điền&gt;&gt;</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A5">
            <w:pPr>
              <w:spacing w:after="120" w:before="120" w:lineRule="auto"/>
              <w:rPr>
                <w:rFonts w:ascii="Arial" w:cs="Arial" w:eastAsia="Arial" w:hAnsi="Arial"/>
                <w:i w:val="1"/>
                <w:iCs w:val="1"/>
                <w:color w:val="2a2a86"/>
                <w:sz w:val="21"/>
                <w:szCs w:val="21"/>
              </w:rPr>
            </w:pPr>
            <w:r w:rsidDel="00000000" w:rsidR="00000000" w:rsidRPr="00000000">
              <w:rPr>
                <w:rFonts w:ascii="Arial" w:cs="Arial" w:eastAsia="Arial" w:hAnsi="Arial"/>
                <w:i w:val="1"/>
                <w:iCs w:val="1"/>
                <w:color w:val="2a2a86"/>
                <w:sz w:val="21"/>
                <w:szCs w:val="21"/>
                <w:rtl w:val="0"/>
              </w:rPr>
              <w:t xml:space="preserve">&lt;&lt; Quản lý trực tiếp của vị trí hoặc Lãnh đạo cao nhất của đơn vị&gt;&gt;</w:t>
            </w:r>
          </w:p>
        </w:tc>
      </w:tr>
      <w:tr>
        <w:trPr>
          <w:cantSplit w:val="0"/>
          <w:trHeight w:val="383" w:hRule="atLeast"/>
          <w:tblHeader w:val="0"/>
        </w:trPr>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A6">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b w:val="1"/>
                <w:bCs w:val="1"/>
                <w:i w:val="1"/>
                <w:iCs w:val="1"/>
                <w:color w:val="2a2a86"/>
                <w:sz w:val="21"/>
                <w:szCs w:val="21"/>
                <w:rtl w:val="0"/>
              </w:rPr>
              <w:t xml:space="preserve">Tên riêng</w:t>
            </w:r>
            <w:r w:rsidDel="00000000" w:rsidR="00000000" w:rsidRPr="00000000">
              <w:rPr>
                <w:rtl w:val="0"/>
              </w:rPr>
            </w:r>
          </w:p>
          <w:p w:rsidR="00000000" w:rsidDel="00000000" w:rsidP="00000000" w:rsidRDefault="00000000" w:rsidRPr="00000000" w14:paraId="000000A7">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b w:val="1"/>
                <w:bCs w:val="1"/>
                <w:i w:val="1"/>
                <w:iCs w:val="1"/>
                <w:color w:val="2a2a86"/>
                <w:sz w:val="21"/>
                <w:szCs w:val="21"/>
                <w:rtl w:val="0"/>
              </w:rPr>
              <w:t xml:space="preserve">Chức danh</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A8">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b w:val="1"/>
                <w:bCs w:val="1"/>
                <w:i w:val="1"/>
                <w:iCs w:val="1"/>
                <w:color w:val="2a2a86"/>
                <w:sz w:val="21"/>
                <w:szCs w:val="21"/>
                <w:rtl w:val="0"/>
              </w:rPr>
              <w:t xml:space="preserve">Nguyễn Thị Ngọc Thảo</w:t>
            </w:r>
            <w:r w:rsidDel="00000000" w:rsidR="00000000" w:rsidRPr="00000000">
              <w:rPr>
                <w:rtl w:val="0"/>
              </w:rPr>
            </w:r>
          </w:p>
          <w:p w:rsidR="00000000" w:rsidDel="00000000" w:rsidP="00000000" w:rsidRDefault="00000000" w:rsidRPr="00000000" w14:paraId="000000A9">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b w:val="1"/>
                <w:bCs w:val="1"/>
                <w:i w:val="1"/>
                <w:iCs w:val="1"/>
                <w:color w:val="2a2a86"/>
                <w:sz w:val="21"/>
                <w:szCs w:val="21"/>
                <w:rtl w:val="0"/>
              </w:rPr>
              <w:t xml:space="preserve">Organization Development Executive</w:t>
            </w:r>
            <w:r w:rsidDel="00000000" w:rsidR="00000000" w:rsidRPr="00000000">
              <w:rPr>
                <w:rtl w:val="0"/>
              </w:rPr>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AA">
            <w:pPr>
              <w:spacing w:after="120" w:before="120" w:lineRule="auto"/>
              <w:jc w:val="center"/>
              <w:rPr>
                <w:rFonts w:ascii="Arial" w:cs="Arial" w:eastAsia="Arial" w:hAnsi="Arial"/>
                <w:color w:val="2a2a86"/>
                <w:sz w:val="21"/>
                <w:szCs w:val="21"/>
              </w:rPr>
            </w:pPr>
            <w:r w:rsidDel="00000000" w:rsidR="00000000" w:rsidRPr="00000000">
              <w:rPr>
                <w:rFonts w:ascii="Arial" w:cs="Arial" w:eastAsia="Arial" w:hAnsi="Arial"/>
                <w:b w:val="1"/>
                <w:bCs w:val="1"/>
                <w:i w:val="1"/>
                <w:iCs w:val="1"/>
                <w:color w:val="2a2a86"/>
                <w:sz w:val="21"/>
                <w:szCs w:val="21"/>
                <w:rtl w:val="0"/>
              </w:rPr>
              <w:t xml:space="preserve">Tên riêng</w:t>
            </w:r>
            <w:r w:rsidDel="00000000" w:rsidR="00000000" w:rsidRPr="00000000">
              <w:rPr>
                <w:rtl w:val="0"/>
              </w:rPr>
            </w:r>
          </w:p>
          <w:p w:rsidR="00000000" w:rsidDel="00000000" w:rsidP="00000000" w:rsidRDefault="00000000" w:rsidRPr="00000000" w14:paraId="000000AB">
            <w:pPr>
              <w:spacing w:after="120" w:before="120" w:lineRule="auto"/>
              <w:jc w:val="center"/>
              <w:rPr>
                <w:rFonts w:ascii="Arial" w:cs="Arial" w:eastAsia="Arial" w:hAnsi="Arial"/>
                <w:b w:val="1"/>
                <w:bCs w:val="1"/>
                <w:i w:val="1"/>
                <w:iCs w:val="1"/>
                <w:color w:val="2a2a86"/>
                <w:sz w:val="21"/>
                <w:szCs w:val="21"/>
              </w:rPr>
            </w:pPr>
            <w:r w:rsidDel="00000000" w:rsidR="00000000" w:rsidRPr="00000000">
              <w:rPr>
                <w:rFonts w:ascii="Arial" w:cs="Arial" w:eastAsia="Arial" w:hAnsi="Arial"/>
                <w:b w:val="1"/>
                <w:bCs w:val="1"/>
                <w:i w:val="1"/>
                <w:iCs w:val="1"/>
                <w:color w:val="2a2a86"/>
                <w:sz w:val="21"/>
                <w:szCs w:val="21"/>
                <w:rtl w:val="0"/>
              </w:rPr>
              <w:t xml:space="preserve">Chức danh</w:t>
            </w:r>
          </w:p>
        </w:tc>
        <w:tc>
          <w:tcPr>
            <w:tcBorders>
              <w:top w:color="2a2a86" w:space="0" w:sz="4" w:val="single"/>
              <w:left w:color="2a2a86" w:space="0" w:sz="4" w:val="single"/>
              <w:bottom w:color="2a2a86" w:space="0" w:sz="4" w:val="single"/>
              <w:right w:color="2a2a86" w:space="0" w:sz="4" w:val="single"/>
            </w:tcBorders>
            <w:vAlign w:val="center"/>
          </w:tcPr>
          <w:p w:rsidR="00000000" w:rsidDel="00000000" w:rsidP="00000000" w:rsidRDefault="00000000" w:rsidRPr="00000000" w14:paraId="000000AC">
            <w:pPr>
              <w:spacing w:after="120" w:before="120" w:lineRule="auto"/>
              <w:jc w:val="center"/>
              <w:rPr>
                <w:rFonts w:ascii="Arial" w:cs="Arial" w:eastAsia="Arial" w:hAnsi="Arial"/>
                <w:color w:val="ff0000"/>
                <w:sz w:val="21"/>
                <w:szCs w:val="21"/>
              </w:rPr>
            </w:pPr>
            <w:r w:rsidDel="00000000" w:rsidR="00000000" w:rsidRPr="00000000">
              <w:rPr>
                <w:rFonts w:ascii="Arial" w:cs="Arial" w:eastAsia="Arial" w:hAnsi="Arial"/>
                <w:b w:val="1"/>
                <w:bCs w:val="1"/>
                <w:i w:val="1"/>
                <w:iCs w:val="1"/>
                <w:color w:val="ff0000"/>
                <w:sz w:val="21"/>
                <w:szCs w:val="21"/>
                <w:rtl w:val="0"/>
              </w:rPr>
              <w:t xml:space="preserve">Tên riêng</w:t>
            </w:r>
            <w:r w:rsidDel="00000000" w:rsidR="00000000" w:rsidRPr="00000000">
              <w:rPr>
                <w:rtl w:val="0"/>
              </w:rPr>
            </w:r>
          </w:p>
          <w:p w:rsidR="00000000" w:rsidDel="00000000" w:rsidP="00000000" w:rsidRDefault="00000000" w:rsidRPr="00000000" w14:paraId="000000AD">
            <w:pPr>
              <w:spacing w:after="120" w:before="120" w:lineRule="auto"/>
              <w:jc w:val="center"/>
              <w:rPr>
                <w:rFonts w:ascii="Arial" w:cs="Arial" w:eastAsia="Arial" w:hAnsi="Arial"/>
                <w:color w:val="ff0000"/>
                <w:sz w:val="21"/>
                <w:szCs w:val="21"/>
              </w:rPr>
            </w:pPr>
            <w:r w:rsidDel="00000000" w:rsidR="00000000" w:rsidRPr="00000000">
              <w:rPr>
                <w:rFonts w:ascii="Arial" w:cs="Arial" w:eastAsia="Arial" w:hAnsi="Arial"/>
                <w:b w:val="1"/>
                <w:bCs w:val="1"/>
                <w:i w:val="1"/>
                <w:iCs w:val="1"/>
                <w:color w:val="ff0000"/>
                <w:sz w:val="21"/>
                <w:szCs w:val="21"/>
                <w:rtl w:val="0"/>
              </w:rPr>
              <w:t xml:space="preserve">Chức danh</w:t>
            </w:r>
            <w:r w:rsidDel="00000000" w:rsidR="00000000" w:rsidRPr="00000000">
              <w:rPr>
                <w:rtl w:val="0"/>
              </w:rPr>
            </w:r>
          </w:p>
        </w:tc>
      </w:tr>
    </w:tbl>
    <w:p w:rsidR="00000000" w:rsidDel="00000000" w:rsidP="00000000" w:rsidRDefault="00000000" w:rsidRPr="00000000" w14:paraId="000000AE">
      <w:pPr>
        <w:spacing w:after="120" w:before="120" w:lineRule="auto"/>
        <w:rPr>
          <w:rFonts w:ascii="Arial" w:cs="Arial" w:eastAsia="Arial" w:hAnsi="Arial"/>
          <w:color w:val="2a2a86"/>
          <w:sz w:val="21"/>
          <w:szCs w:val="21"/>
          <w:vertAlign w:val="baseline"/>
        </w:rPr>
      </w:pPr>
      <w:r w:rsidDel="00000000" w:rsidR="00000000" w:rsidRPr="00000000">
        <w:rPr>
          <w:rtl w:val="0"/>
        </w:rPr>
      </w:r>
    </w:p>
    <w:sectPr>
      <w:headerReference r:id="rId6" w:type="default"/>
      <w:headerReference r:id="rId7" w:type="first"/>
      <w:footerReference r:id="rId8" w:type="default"/>
      <w:footerReference r:id="rId9" w:type="first"/>
      <w:pgSz w:h="11909" w:w="16834" w:orient="landscape"/>
      <w:pgMar w:bottom="357" w:top="858" w:left="992" w:right="680" w:header="420" w:footer="74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0" w:firstLine="0"/>
      <w:jc w:val="left"/>
      <w:rPr>
        <w:rFonts w:ascii="Arial" w:cs="Arial" w:eastAsia="Arial" w:hAnsi="Arial"/>
        <w:b w:val="0"/>
        <w:bCs w:val="0"/>
        <w:i w:val="0"/>
        <w:iCs w:val="0"/>
        <w:smallCaps w:val="0"/>
        <w:strike w:val="0"/>
        <w:color w:val="2a2a8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right" w:leader="none" w:pos="14742"/>
      </w:tabs>
      <w:spacing w:after="0" w:before="0" w:line="240" w:lineRule="auto"/>
      <w:ind w:left="0" w:right="420" w:firstLine="0"/>
      <w:jc w:val="left"/>
      <w:rPr>
        <w:rFonts w:ascii="Arial" w:cs="Arial" w:eastAsia="Arial" w:hAnsi="Arial"/>
        <w:b w:val="0"/>
        <w:bCs w:val="0"/>
        <w:i w:val="0"/>
        <w:iCs w:val="0"/>
        <w:smallCaps w:val="0"/>
        <w:strike w:val="0"/>
        <w:color w:val="2a2a8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a2a86"/>
        <w:sz w:val="18"/>
        <w:szCs w:val="18"/>
        <w:u w:val="none"/>
        <w:shd w:fill="auto" w:val="clear"/>
        <w:vertAlign w:val="baseline"/>
        <w:rtl w:val="0"/>
      </w:rPr>
      <w:t xml:space="preserve">Mã tài liệu</w:t>
    </w:r>
    <w:r w:rsidDel="00000000" w:rsidR="00000000" w:rsidRPr="00000000">
      <w:rPr>
        <w:rFonts w:ascii="Arial" w:cs="Arial" w:eastAsia="Arial" w:hAnsi="Arial"/>
        <w:b w:val="0"/>
        <w:bCs w:val="0"/>
        <w:i w:val="0"/>
        <w:iCs w:val="0"/>
        <w:smallCaps w:val="0"/>
        <w:strike w:val="0"/>
        <w:color w:val="2a2a86"/>
        <w:sz w:val="20"/>
        <w:szCs w:val="20"/>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2a2a86"/>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2a2a8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a2a86"/>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right" w:leader="none" w:pos="14742"/>
      </w:tabs>
      <w:spacing w:after="0" w:before="0" w:line="240" w:lineRule="auto"/>
      <w:ind w:left="0" w:right="42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10065"/>
      </w:tabs>
      <w:spacing w:after="0" w:before="0" w:line="240" w:lineRule="auto"/>
      <w:ind w:left="0" w:right="420" w:firstLine="0"/>
      <w:jc w:val="left"/>
      <w:rPr>
        <w:rFonts w:ascii="Arial" w:cs="Arial" w:eastAsia="Arial" w:hAnsi="Arial"/>
        <w:b w:val="0"/>
        <w:bCs w:val="0"/>
        <w:i w:val="0"/>
        <w:iCs w:val="0"/>
        <w:smallCaps w:val="0"/>
        <w:strike w:val="0"/>
        <w:color w:val="2a2a8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a2a86"/>
        <w:sz w:val="16"/>
        <w:szCs w:val="16"/>
        <w:u w:val="none"/>
        <w:shd w:fill="auto" w:val="clear"/>
        <w:vertAlign w:val="baseline"/>
        <w:rtl w:val="0"/>
      </w:rPr>
      <w:t xml:space="preserve">MTCV: </w:t>
    </w:r>
    <w:r w:rsidDel="00000000" w:rsidR="00000000" w:rsidRPr="00000000">
      <w:rPr>
        <w:rFonts w:ascii="Arial" w:cs="Arial" w:eastAsia="Arial" w:hAnsi="Arial"/>
        <w:i w:val="1"/>
        <w:iCs w:val="1"/>
        <w:color w:val="2a2a86"/>
        <w:sz w:val="16"/>
        <w:szCs w:val="16"/>
        <w:rtl w:val="0"/>
      </w:rPr>
      <w:t xml:space="preserve">Product owner</w:t>
    </w:r>
    <w:r w:rsidDel="00000000" w:rsidR="00000000" w:rsidRPr="00000000">
      <w:rPr>
        <w:rFonts w:ascii="Arial" w:cs="Arial" w:eastAsia="Arial" w:hAnsi="Arial"/>
        <w:b w:val="0"/>
        <w:bCs w:val="0"/>
        <w:i w:val="0"/>
        <w:iCs w:val="0"/>
        <w:smallCaps w:val="0"/>
        <w:strike w:val="0"/>
        <w:color w:val="2a2a86"/>
        <w:sz w:val="16"/>
        <w:szCs w:val="16"/>
        <w:u w:val="none"/>
        <w:shd w:fill="auto" w:val="clear"/>
        <w:vertAlign w:val="baseline"/>
        <w:rtl w:val="0"/>
      </w:rPr>
      <w:tab/>
      <w:tab/>
      <w:tab/>
      <w:t xml:space="preserve">                                         Lần ban hành/sửa đổi: 1/0</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right"/>
      <w:rPr>
        <w:rFonts w:ascii="Times New Roman" w:cs="Times New Roman" w:eastAsia="Times New Roman" w:hAnsi="Times New Roman"/>
        <w:b w:val="0"/>
        <w:bCs w:val="0"/>
        <w:i w:val="0"/>
        <w:iCs w:val="0"/>
        <w:smallCaps w:val="0"/>
        <w:strike w:val="0"/>
        <w:color w:val="2a2a86"/>
        <w:sz w:val="6"/>
        <w:szCs w:val="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4958.0" w:type="dxa"/>
      <w:jc w:val="left"/>
      <w:tblInd w:w="-108.0" w:type="dxa"/>
      <w:tblBorders>
        <w:top w:color="000000" w:space="0" w:sz="4" w:val="dotted"/>
        <w:left w:color="000000" w:space="0" w:sz="4" w:val="dotted"/>
        <w:bottom w:color="000000" w:space="0" w:sz="4" w:val="dotted"/>
        <w:right w:color="000000" w:space="0" w:sz="4" w:val="dotted"/>
        <w:insideH w:color="000000" w:space="0" w:sz="0" w:val="nil"/>
        <w:insideV w:color="000000" w:space="0" w:sz="4" w:val="dotted"/>
      </w:tblBorders>
      <w:tblLayout w:type="fixed"/>
      <w:tblLook w:val="0000"/>
    </w:tblPr>
    <w:tblGrid>
      <w:gridCol w:w="2802"/>
      <w:gridCol w:w="7656"/>
      <w:gridCol w:w="4500"/>
      <w:tblGridChange w:id="0">
        <w:tblGrid>
          <w:gridCol w:w="2802"/>
          <w:gridCol w:w="7656"/>
          <w:gridCol w:w="4500"/>
        </w:tblGrid>
      </w:tblGridChange>
    </w:tblGrid>
    <w:tr>
      <w:trPr>
        <w:cantSplit w:val="0"/>
        <w:trHeight w:val="1491.9140625" w:hRule="atLeast"/>
        <w:tblHeader w:val="0"/>
      </w:trPr>
      <w:tc>
        <w:tcPr>
          <w:tcBorders>
            <w:top w:color="2a2a86" w:space="0" w:sz="4" w:val="dotted"/>
            <w:left w:color="2a2a86" w:space="0" w:sz="4" w:val="dotted"/>
            <w:bottom w:color="2a2a86" w:space="0" w:sz="4" w:val="dotted"/>
            <w:right w:color="2a2a86" w:space="0" w:sz="4" w:val="dotted"/>
          </w:tcBorders>
          <w:vAlign w:val="top"/>
        </w:tcPr>
        <w:p w:rsidR="00000000" w:rsidDel="00000000" w:rsidP="00000000" w:rsidRDefault="00000000" w:rsidRPr="00000000" w14:paraId="000000B2">
          <w:pPr>
            <w:spacing w:after="60" w:before="6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38100</wp:posOffset>
                </wp:positionV>
                <wp:extent cx="1363980" cy="81978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3980" cy="819785"/>
                        </a:xfrm>
                        <a:prstGeom prst="rect"/>
                        <a:ln/>
                      </pic:spPr>
                    </pic:pic>
                  </a:graphicData>
                </a:graphic>
              </wp:anchor>
            </w:drawing>
          </w:r>
        </w:p>
      </w:tc>
      <w:tc>
        <w:tcPr>
          <w:tcBorders>
            <w:top w:color="2a2a86" w:space="0" w:sz="4" w:val="dotted"/>
            <w:left w:color="2a2a86" w:space="0" w:sz="4" w:val="dotted"/>
            <w:bottom w:color="2a2a86" w:space="0" w:sz="4" w:val="dotted"/>
            <w:right w:color="2a2a86" w:space="0" w:sz="4" w:val="dotted"/>
          </w:tcBorders>
          <w:vAlign w:val="center"/>
        </w:tcPr>
        <w:p w:rsidR="00000000" w:rsidDel="00000000" w:rsidP="00000000" w:rsidRDefault="00000000" w:rsidRPr="00000000" w14:paraId="000000B3">
          <w:pPr>
            <w:spacing w:after="60" w:before="120" w:lineRule="auto"/>
            <w:jc w:val="center"/>
            <w:rPr>
              <w:rFonts w:ascii="Arial" w:cs="Arial" w:eastAsia="Arial" w:hAnsi="Arial"/>
              <w:b w:val="0"/>
              <w:bCs w:val="0"/>
              <w:color w:val="2a2a86"/>
              <w:sz w:val="32"/>
              <w:szCs w:val="32"/>
              <w:vertAlign w:val="baseline"/>
            </w:rPr>
          </w:pPr>
          <w:r w:rsidDel="00000000" w:rsidR="00000000" w:rsidRPr="00000000">
            <w:rPr>
              <w:rFonts w:ascii="Arial" w:cs="Arial" w:eastAsia="Arial" w:hAnsi="Arial"/>
              <w:b w:val="1"/>
              <w:bCs w:val="1"/>
              <w:color w:val="2a2a86"/>
              <w:sz w:val="32"/>
              <w:szCs w:val="32"/>
              <w:vertAlign w:val="baseline"/>
              <w:rtl w:val="0"/>
            </w:rPr>
            <w:t xml:space="preserve">MÔ TẢ CÔNG VIỆC/ JOB D</w:t>
          </w:r>
          <w:r w:rsidDel="00000000" w:rsidR="00000000" w:rsidRPr="00000000">
            <w:rPr>
              <w:rFonts w:ascii="Arial" w:cs="Arial" w:eastAsia="Arial" w:hAnsi="Arial"/>
              <w:b w:val="1"/>
              <w:bCs w:val="1"/>
              <w:color w:val="2a2a86"/>
              <w:sz w:val="32"/>
              <w:szCs w:val="32"/>
              <w:rtl w:val="0"/>
            </w:rPr>
            <w:t xml:space="preserve">ESCRIPTION</w:t>
          </w:r>
          <w:r w:rsidDel="00000000" w:rsidR="00000000" w:rsidRPr="00000000">
            <w:rPr>
              <w:rtl w:val="0"/>
            </w:rPr>
          </w:r>
        </w:p>
        <w:p w:rsidR="00000000" w:rsidDel="00000000" w:rsidP="00000000" w:rsidRDefault="00000000" w:rsidRPr="00000000" w14:paraId="000000B4">
          <w:pPr>
            <w:spacing w:after="60" w:before="60" w:lineRule="auto"/>
            <w:jc w:val="center"/>
            <w:rPr>
              <w:rFonts w:ascii="Arial" w:cs="Arial" w:eastAsia="Arial" w:hAnsi="Arial"/>
              <w:b w:val="0"/>
              <w:bCs w:val="0"/>
              <w:i w:val="0"/>
              <w:iCs w:val="0"/>
              <w:color w:val="2a2a86"/>
              <w:vertAlign w:val="baseline"/>
            </w:rPr>
          </w:pPr>
          <w:r w:rsidDel="00000000" w:rsidR="00000000" w:rsidRPr="00000000">
            <w:rPr>
              <w:rFonts w:ascii="Arial" w:cs="Arial" w:eastAsia="Arial" w:hAnsi="Arial"/>
              <w:b w:val="1"/>
              <w:bCs w:val="1"/>
              <w:i w:val="1"/>
              <w:iCs w:val="1"/>
              <w:color w:val="2a2a86"/>
              <w:sz w:val="32"/>
              <w:szCs w:val="32"/>
              <w:rtl w:val="0"/>
            </w:rPr>
            <w:t xml:space="preserve"> INTERN PRODUCT BUILDER</w:t>
          </w:r>
          <w:r w:rsidDel="00000000" w:rsidR="00000000" w:rsidRPr="00000000">
            <w:rPr>
              <w:rtl w:val="0"/>
            </w:rPr>
          </w:r>
        </w:p>
      </w:tc>
      <w:tc>
        <w:tcPr>
          <w:tcBorders>
            <w:top w:color="2a2a86" w:space="0" w:sz="4" w:val="dotted"/>
            <w:left w:color="2a2a86" w:space="0" w:sz="4" w:val="dotted"/>
            <w:bottom w:color="2a2a86" w:space="0" w:sz="4" w:val="dotted"/>
            <w:right w:color="2a2a86" w:space="0" w:sz="4" w:val="dotted"/>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2a2a86"/>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a2a86"/>
              <w:sz w:val="21"/>
              <w:szCs w:val="21"/>
              <w:u w:val="none"/>
              <w:shd w:fill="auto" w:val="clear"/>
              <w:vertAlign w:val="baseline"/>
              <w:rtl w:val="0"/>
            </w:rPr>
            <w:t xml:space="preserve">Mã </w:t>
          </w:r>
          <w:r w:rsidDel="00000000" w:rsidR="00000000" w:rsidRPr="00000000">
            <w:rPr>
              <w:rFonts w:ascii="Arial" w:cs="Arial" w:eastAsia="Arial" w:hAnsi="Arial"/>
              <w:color w:val="2a2a86"/>
              <w:sz w:val="21"/>
              <w:szCs w:val="21"/>
              <w:rtl w:val="0"/>
            </w:rPr>
            <w:t xml:space="preserve">tài liệu</w:t>
          </w:r>
          <w:r w:rsidDel="00000000" w:rsidR="00000000" w:rsidRPr="00000000">
            <w:rPr>
              <w:rFonts w:ascii="Arial" w:cs="Arial" w:eastAsia="Arial" w:hAnsi="Arial"/>
              <w:b w:val="0"/>
              <w:bCs w:val="0"/>
              <w:i w:val="0"/>
              <w:iCs w:val="0"/>
              <w:smallCaps w:val="0"/>
              <w:strike w:val="0"/>
              <w:color w:val="2a2a86"/>
              <w:sz w:val="21"/>
              <w:szCs w:val="21"/>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2a2a86"/>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a2a86"/>
              <w:sz w:val="21"/>
              <w:szCs w:val="21"/>
              <w:u w:val="none"/>
              <w:shd w:fill="auto" w:val="clear"/>
              <w:vertAlign w:val="baseline"/>
              <w:rtl w:val="0"/>
            </w:rPr>
            <w:t xml:space="preserve">Lần ban hành/sửa đổi: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2a2a8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a2a86"/>
              <w:sz w:val="21"/>
              <w:szCs w:val="21"/>
              <w:u w:val="none"/>
              <w:shd w:fill="auto" w:val="clear"/>
              <w:vertAlign w:val="baseline"/>
              <w:rtl w:val="0"/>
            </w:rPr>
            <w:t xml:space="preserve">Ngày hiệu lực: </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upperRoman"/>
      <w:lvlText w:val="%1."/>
      <w:lvlJc w:val="left"/>
      <w:pPr>
        <w:ind w:left="4196" w:hanging="776"/>
      </w:pPr>
      <w:rPr>
        <w:vertAlign w:val="baseline"/>
      </w:rPr>
    </w:lvl>
    <w:lvl w:ilvl="1">
      <w:start w:val="1"/>
      <w:numFmt w:val="lowerLetter"/>
      <w:lvlText w:val="%2."/>
      <w:lvlJc w:val="left"/>
      <w:pPr>
        <w:ind w:left="970" w:hanging="360"/>
      </w:pPr>
      <w:rPr>
        <w:vertAlign w:val="baseline"/>
      </w:rPr>
    </w:lvl>
    <w:lvl w:ilvl="2">
      <w:start w:val="1"/>
      <w:numFmt w:val="lowerRoman"/>
      <w:lvlText w:val="%3."/>
      <w:lvlJc w:val="right"/>
      <w:pPr>
        <w:ind w:left="1690" w:hanging="180"/>
      </w:pPr>
      <w:rPr>
        <w:vertAlign w:val="baseline"/>
      </w:rPr>
    </w:lvl>
    <w:lvl w:ilvl="3">
      <w:start w:val="1"/>
      <w:numFmt w:val="decimal"/>
      <w:lvlText w:val="%4."/>
      <w:lvlJc w:val="left"/>
      <w:pPr>
        <w:ind w:left="2410" w:hanging="360"/>
      </w:pPr>
      <w:rPr>
        <w:vertAlign w:val="baseline"/>
      </w:rPr>
    </w:lvl>
    <w:lvl w:ilvl="4">
      <w:start w:val="1"/>
      <w:numFmt w:val="lowerLetter"/>
      <w:lvlText w:val="%5."/>
      <w:lvlJc w:val="left"/>
      <w:pPr>
        <w:ind w:left="3130" w:hanging="360"/>
      </w:pPr>
      <w:rPr>
        <w:vertAlign w:val="baseline"/>
      </w:rPr>
    </w:lvl>
    <w:lvl w:ilvl="5">
      <w:start w:val="1"/>
      <w:numFmt w:val="lowerRoman"/>
      <w:lvlText w:val="%6."/>
      <w:lvlJc w:val="right"/>
      <w:pPr>
        <w:ind w:left="3850" w:hanging="180"/>
      </w:pPr>
      <w:rPr>
        <w:vertAlign w:val="baseline"/>
      </w:rPr>
    </w:lvl>
    <w:lvl w:ilvl="6">
      <w:start w:val="1"/>
      <w:numFmt w:val="decimal"/>
      <w:lvlText w:val="%7."/>
      <w:lvlJc w:val="left"/>
      <w:pPr>
        <w:ind w:left="4570" w:hanging="360"/>
      </w:pPr>
      <w:rPr>
        <w:vertAlign w:val="baseline"/>
      </w:rPr>
    </w:lvl>
    <w:lvl w:ilvl="7">
      <w:start w:val="1"/>
      <w:numFmt w:val="lowerLetter"/>
      <w:lvlText w:val="%8."/>
      <w:lvlJc w:val="left"/>
      <w:pPr>
        <w:ind w:left="5290" w:hanging="360"/>
      </w:pPr>
      <w:rPr>
        <w:vertAlign w:val="baseline"/>
      </w:rPr>
    </w:lvl>
    <w:lvl w:ilvl="8">
      <w:start w:val="1"/>
      <w:numFmt w:val="lowerRoman"/>
      <w:lvlText w:val="%9."/>
      <w:lvlJc w:val="right"/>
      <w:pPr>
        <w:ind w:left="601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before="200" w:line="276" w:lineRule="auto"/>
    </w:pPr>
    <w:rPr>
      <w:rFonts w:ascii="Cambria" w:cs="Cambria" w:eastAsia="Cambria" w:hAnsi="Cambria"/>
      <w:b w:val="1"/>
      <w:bCs w:val="1"/>
      <w:i w:val="1"/>
      <w:iCs w:val="1"/>
      <w:color w:val="4f81bd"/>
      <w:sz w:val="22"/>
      <w:szCs w:val="22"/>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