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9FEEC" w14:textId="55815DAE" w:rsidR="00DB0A08" w:rsidRPr="00A74D3F" w:rsidRDefault="00A2488C" w:rsidP="00A7232A">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We aim to investigate the validity of the sympathy play strategy on Pinterest (PINS) in the Internet sector. We selected the stock prices of 10 companies within this sector—GOOG, META, IAC, MTCH, PINS, SNAP, SPOT, TWLO, YELP, and YNDX. Daily stock prices from January 1, 2020, to May 30, 2024, were sourced from Yahoo Finance, from which we computed the daily return</w:t>
      </w:r>
      <w:r w:rsidR="00A10D41" w:rsidRPr="00F63A03">
        <w:rPr>
          <w:rFonts w:ascii="Times New Roman" w:hAnsi="Times New Roman" w:cs="Times New Roman"/>
          <w:color w:val="0D0D0D"/>
          <w:sz w:val="20"/>
          <w:szCs w:val="20"/>
          <w:shd w:val="clear" w:color="auto" w:fill="FFFFFF"/>
        </w:rPr>
        <w:t>.</w:t>
      </w:r>
      <w:r w:rsidR="00A74D3F">
        <w:rPr>
          <w:rFonts w:ascii="Times New Roman" w:hAnsi="Times New Roman" w:cs="Times New Roman"/>
          <w:sz w:val="20"/>
          <w:szCs w:val="20"/>
        </w:rPr>
        <w:t xml:space="preserve"> </w:t>
      </w:r>
      <w:r w:rsidR="00D9440F" w:rsidRPr="00F63A03">
        <w:rPr>
          <w:rFonts w:ascii="Times New Roman" w:hAnsi="Times New Roman" w:cs="Times New Roman"/>
          <w:color w:val="0D0D0D"/>
          <w:sz w:val="20"/>
          <w:szCs w:val="20"/>
          <w:shd w:val="clear" w:color="auto" w:fill="FFFFFF"/>
        </w:rPr>
        <w:t>We introduce a new categorizable variable termed 'sympathy play'</w:t>
      </w:r>
      <w:r w:rsidR="00C93B64" w:rsidRPr="00F63A03">
        <w:rPr>
          <w:rFonts w:ascii="Times New Roman" w:hAnsi="Times New Roman" w:cs="Times New Roman"/>
          <w:color w:val="0D0D0D"/>
          <w:sz w:val="20"/>
          <w:szCs w:val="20"/>
          <w:shd w:val="clear" w:color="auto" w:fill="FFFFFF"/>
        </w:rPr>
        <w:t>.</w:t>
      </w:r>
      <w:r w:rsidR="00D9440F" w:rsidRPr="00F63A03">
        <w:rPr>
          <w:rFonts w:ascii="Times New Roman" w:hAnsi="Times New Roman" w:cs="Times New Roman"/>
          <w:color w:val="0D0D0D"/>
          <w:sz w:val="20"/>
          <w:szCs w:val="20"/>
          <w:shd w:val="clear" w:color="auto" w:fill="FFFFFF"/>
        </w:rPr>
        <w:t xml:space="preserve"> If the daily return of PINS falls below the 0.5 quantile of its historical prices within the specifie</w:t>
      </w:r>
      <w:r w:rsidR="00C93B64" w:rsidRPr="00F63A03">
        <w:rPr>
          <w:rFonts w:ascii="Times New Roman" w:hAnsi="Times New Roman" w:cs="Times New Roman"/>
          <w:color w:val="0D0D0D"/>
          <w:sz w:val="20"/>
          <w:szCs w:val="20"/>
          <w:shd w:val="clear" w:color="auto" w:fill="FFFFFF"/>
        </w:rPr>
        <w:t>d</w:t>
      </w:r>
      <w:r w:rsidR="00D9440F" w:rsidRPr="00F63A03">
        <w:rPr>
          <w:rFonts w:ascii="Times New Roman" w:hAnsi="Times New Roman" w:cs="Times New Roman"/>
          <w:color w:val="0D0D0D"/>
          <w:sz w:val="20"/>
          <w:szCs w:val="20"/>
          <w:shd w:val="clear" w:color="auto" w:fill="FFFFFF"/>
        </w:rPr>
        <w:t xml:space="preserve"> period, and at least one of the other stocks exceeds the 0.8 quantile of its prices, we assign a value of 1 to the sympathy variable. Otherwise, it is set to 0.</w:t>
      </w:r>
      <w:r w:rsidR="00DB0A08" w:rsidRPr="00F63A03">
        <w:rPr>
          <w:rFonts w:ascii="Times New Roman" w:hAnsi="Times New Roman" w:cs="Times New Roman"/>
          <w:color w:val="0D0D0D"/>
          <w:sz w:val="20"/>
          <w:szCs w:val="20"/>
          <w:shd w:val="clear" w:color="auto" w:fill="FFFFFF"/>
        </w:rPr>
        <w:t xml:space="preserve"> </w:t>
      </w:r>
      <w:r w:rsidR="00DB0A08" w:rsidRPr="00F63A03">
        <w:rPr>
          <w:rFonts w:ascii="Times New Roman" w:hAnsi="Times New Roman" w:cs="Times New Roman"/>
          <w:color w:val="0D0D0D"/>
          <w:sz w:val="20"/>
          <w:szCs w:val="20"/>
          <w:shd w:val="clear" w:color="auto" w:fill="FFFFFF"/>
        </w:rPr>
        <w:t>Subsequently, 80% of the data will be allocated as training data, while the remaining 20% will serve as test data.</w:t>
      </w:r>
      <w:r w:rsidR="00A74D3F">
        <w:rPr>
          <w:rFonts w:ascii="Times New Roman" w:hAnsi="Times New Roman" w:cs="Times New Roman"/>
          <w:color w:val="0D0D0D"/>
          <w:sz w:val="20"/>
          <w:szCs w:val="20"/>
          <w:shd w:val="clear" w:color="auto" w:fill="FFFFFF"/>
        </w:rPr>
        <w:t xml:space="preserve"> </w:t>
      </w:r>
      <w:r w:rsidR="00A74D3F" w:rsidRPr="00F63A03">
        <w:rPr>
          <w:rFonts w:ascii="Times New Roman" w:hAnsi="Times New Roman" w:cs="Times New Roman"/>
          <w:color w:val="0D0D0D"/>
          <w:sz w:val="20"/>
          <w:szCs w:val="20"/>
          <w:shd w:val="clear" w:color="auto" w:fill="FFFFFF"/>
        </w:rPr>
        <w:t>The training data will be used to fit several time series models, enabling us to predict the returns of these stocks and assess the models' accuracy</w:t>
      </w:r>
      <w:r w:rsidR="00A74D3F">
        <w:rPr>
          <w:rFonts w:ascii="Times New Roman" w:hAnsi="Times New Roman" w:cs="Times New Roman"/>
          <w:color w:val="0D0D0D"/>
          <w:sz w:val="20"/>
          <w:szCs w:val="20"/>
          <w:shd w:val="clear" w:color="auto" w:fill="FFFFFF"/>
        </w:rPr>
        <w:t>.</w:t>
      </w:r>
    </w:p>
    <w:tbl>
      <w:tblPr>
        <w:tblStyle w:val="TableGrid"/>
        <w:tblpPr w:leftFromText="180" w:rightFromText="180" w:vertAnchor="text" w:horzAnchor="margin" w:tblpXSpec="right" w:tblpY="201"/>
        <w:tblW w:w="0" w:type="auto"/>
        <w:tblLook w:val="04A0" w:firstRow="1" w:lastRow="0" w:firstColumn="1" w:lastColumn="0" w:noHBand="0" w:noVBand="1"/>
      </w:tblPr>
      <w:tblGrid>
        <w:gridCol w:w="1552"/>
        <w:gridCol w:w="1552"/>
      </w:tblGrid>
      <w:tr w:rsidR="00A74D3F" w:rsidRPr="00F63A03" w14:paraId="0882035B" w14:textId="77777777" w:rsidTr="00A74D3F">
        <w:trPr>
          <w:trHeight w:val="620"/>
        </w:trPr>
        <w:tc>
          <w:tcPr>
            <w:tcW w:w="1552" w:type="dxa"/>
          </w:tcPr>
          <w:p w14:paraId="5FC1D1C5" w14:textId="77777777" w:rsidR="00A74D3F" w:rsidRPr="00F63A03" w:rsidRDefault="00A74D3F" w:rsidP="00A74D3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52" w:type="dxa"/>
          </w:tcPr>
          <w:p w14:paraId="29995C4B" w14:textId="77777777" w:rsidR="00A74D3F" w:rsidRPr="00F63A03" w:rsidRDefault="00A74D3F" w:rsidP="00A74D3F">
            <w:pPr>
              <w:rPr>
                <w:rFonts w:ascii="Times New Roman" w:hAnsi="Times New Roman" w:cs="Times New Roman"/>
                <w:sz w:val="20"/>
                <w:szCs w:val="20"/>
              </w:rPr>
            </w:pPr>
            <w:r w:rsidRPr="00F63A03">
              <w:rPr>
                <w:rFonts w:ascii="Times New Roman" w:hAnsi="Times New Roman" w:cs="Times New Roman"/>
                <w:sz w:val="20"/>
                <w:szCs w:val="20"/>
              </w:rPr>
              <w:t>0.03041</w:t>
            </w:r>
          </w:p>
          <w:p w14:paraId="7B766808" w14:textId="77777777" w:rsidR="00A74D3F" w:rsidRPr="00F63A03" w:rsidRDefault="00A74D3F" w:rsidP="00A74D3F">
            <w:pPr>
              <w:rPr>
                <w:rFonts w:ascii="Times New Roman" w:hAnsi="Times New Roman" w:cs="Times New Roman"/>
                <w:color w:val="0D0D0D"/>
                <w:sz w:val="20"/>
                <w:szCs w:val="20"/>
                <w:shd w:val="clear" w:color="auto" w:fill="FFFFFF"/>
              </w:rPr>
            </w:pPr>
          </w:p>
        </w:tc>
      </w:tr>
      <w:tr w:rsidR="00A74D3F" w:rsidRPr="00F63A03" w14:paraId="2E09E358" w14:textId="77777777" w:rsidTr="00A74D3F">
        <w:trPr>
          <w:trHeight w:val="650"/>
        </w:trPr>
        <w:tc>
          <w:tcPr>
            <w:tcW w:w="1552" w:type="dxa"/>
          </w:tcPr>
          <w:p w14:paraId="7EC764B0" w14:textId="77777777" w:rsidR="00A74D3F" w:rsidRPr="00F63A03" w:rsidRDefault="00A74D3F" w:rsidP="00A74D3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426EC1B4" w14:textId="77777777" w:rsidR="00A74D3F" w:rsidRPr="00F63A03" w:rsidRDefault="00A74D3F" w:rsidP="00A74D3F">
            <w:pPr>
              <w:rPr>
                <w:rFonts w:ascii="Times New Roman" w:hAnsi="Times New Roman" w:cs="Times New Roman"/>
                <w:sz w:val="20"/>
                <w:szCs w:val="20"/>
              </w:rPr>
            </w:pPr>
            <w:r w:rsidRPr="00F63A03">
              <w:rPr>
                <w:rFonts w:ascii="Times New Roman" w:hAnsi="Times New Roman" w:cs="Times New Roman"/>
                <w:sz w:val="20"/>
                <w:szCs w:val="20"/>
              </w:rPr>
              <w:t>0.00197</w:t>
            </w:r>
          </w:p>
        </w:tc>
      </w:tr>
      <w:tr w:rsidR="00A74D3F" w:rsidRPr="00F63A03" w14:paraId="6EE87865" w14:textId="77777777" w:rsidTr="00A74D3F">
        <w:trPr>
          <w:trHeight w:val="620"/>
        </w:trPr>
        <w:tc>
          <w:tcPr>
            <w:tcW w:w="1552" w:type="dxa"/>
          </w:tcPr>
          <w:p w14:paraId="4C636F59" w14:textId="77777777" w:rsidR="00A74D3F" w:rsidRPr="00F63A03" w:rsidRDefault="00A74D3F" w:rsidP="00A74D3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1DB39502" w14:textId="77777777" w:rsidR="00A74D3F" w:rsidRPr="00F63A03" w:rsidRDefault="00A74D3F" w:rsidP="00A74D3F">
            <w:pPr>
              <w:rPr>
                <w:rFonts w:ascii="Times New Roman" w:hAnsi="Times New Roman" w:cs="Times New Roman"/>
                <w:sz w:val="20"/>
                <w:szCs w:val="20"/>
              </w:rPr>
            </w:pPr>
            <w:r w:rsidRPr="00F63A03">
              <w:rPr>
                <w:rFonts w:ascii="Times New Roman" w:hAnsi="Times New Roman" w:cs="Times New Roman"/>
                <w:sz w:val="20"/>
                <w:szCs w:val="20"/>
              </w:rPr>
              <w:t>0.01718</w:t>
            </w:r>
          </w:p>
          <w:p w14:paraId="0D6821E1" w14:textId="77777777" w:rsidR="00A74D3F" w:rsidRPr="00F63A03" w:rsidRDefault="00A74D3F" w:rsidP="00A74D3F">
            <w:pPr>
              <w:rPr>
                <w:rFonts w:ascii="Times New Roman" w:hAnsi="Times New Roman" w:cs="Times New Roman"/>
                <w:color w:val="0D0D0D"/>
                <w:sz w:val="20"/>
                <w:szCs w:val="20"/>
                <w:shd w:val="clear" w:color="auto" w:fill="FFFFFF"/>
              </w:rPr>
            </w:pPr>
          </w:p>
        </w:tc>
      </w:tr>
      <w:tr w:rsidR="00A74D3F" w:rsidRPr="00F63A03" w14:paraId="53E0A836" w14:textId="77777777" w:rsidTr="00A74D3F">
        <w:trPr>
          <w:trHeight w:val="620"/>
        </w:trPr>
        <w:tc>
          <w:tcPr>
            <w:tcW w:w="1552" w:type="dxa"/>
          </w:tcPr>
          <w:p w14:paraId="675FBBB7" w14:textId="77777777" w:rsidR="00A74D3F" w:rsidRPr="00F63A03" w:rsidRDefault="00A74D3F" w:rsidP="00A74D3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5EB15397" w14:textId="77777777" w:rsidR="00A74D3F" w:rsidRPr="00F63A03" w:rsidRDefault="00A74D3F" w:rsidP="00A74D3F">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0.00078</w:t>
            </w:r>
          </w:p>
        </w:tc>
      </w:tr>
    </w:tbl>
    <w:p w14:paraId="26A735C5" w14:textId="06BA81E3" w:rsidR="00815085" w:rsidRPr="00F63A03" w:rsidRDefault="00A7232A" w:rsidP="00A7232A">
      <w:pPr>
        <w:rPr>
          <w:rFonts w:ascii="Times New Roman" w:hAnsi="Times New Roman" w:cs="Times New Roman"/>
          <w:sz w:val="20"/>
          <w:szCs w:val="20"/>
        </w:rPr>
      </w:pPr>
      <w:r w:rsidRPr="00F63A03">
        <w:rPr>
          <w:rFonts w:ascii="Times New Roman" w:hAnsi="Times New Roman" w:cs="Times New Roman"/>
          <w:sz w:val="20"/>
          <w:szCs w:val="20"/>
        </w:rPr>
        <w:t>1.</w:t>
      </w:r>
      <w:r w:rsidR="00815085" w:rsidRPr="00F63A03">
        <w:rPr>
          <w:rFonts w:ascii="Times New Roman" w:hAnsi="Times New Roman" w:cs="Times New Roman"/>
          <w:sz w:val="20"/>
          <w:szCs w:val="20"/>
        </w:rPr>
        <w:t>Naïve model</w:t>
      </w:r>
      <w:r w:rsidR="00E862A1" w:rsidRPr="00F63A03">
        <w:rPr>
          <w:rFonts w:ascii="Times New Roman" w:hAnsi="Times New Roman" w:cs="Times New Roman"/>
          <w:sz w:val="20"/>
          <w:szCs w:val="20"/>
        </w:rPr>
        <w:t xml:space="preserve"> (without </w:t>
      </w:r>
      <w:r w:rsidR="00AF43E3" w:rsidRPr="00F63A03">
        <w:rPr>
          <w:rFonts w:ascii="Times New Roman" w:hAnsi="Times New Roman" w:cs="Times New Roman"/>
          <w:sz w:val="20"/>
          <w:szCs w:val="20"/>
        </w:rPr>
        <w:t>sympathy</w:t>
      </w:r>
      <w:r w:rsidR="00E862A1" w:rsidRPr="00F63A03">
        <w:rPr>
          <w:rFonts w:ascii="Times New Roman" w:hAnsi="Times New Roman" w:cs="Times New Roman"/>
          <w:sz w:val="20"/>
          <w:szCs w:val="20"/>
        </w:rPr>
        <w:t xml:space="preserve"> play)</w:t>
      </w:r>
    </w:p>
    <w:p w14:paraId="357C10F2" w14:textId="77777777" w:rsidR="00D42D7E" w:rsidRPr="00F63A03" w:rsidRDefault="00815085" w:rsidP="00D42D7E">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5066D6A3" wp14:editId="3B17ABA5">
            <wp:extent cx="2581354" cy="1438182"/>
            <wp:effectExtent l="0" t="0" r="0" b="0"/>
            <wp:docPr id="1807407730"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7730" name="Picture 1" descr="A graph showing a number of data&#10;&#10;Description automatically generated"/>
                    <pic:cNvPicPr/>
                  </pic:nvPicPr>
                  <pic:blipFill>
                    <a:blip r:embed="rId5"/>
                    <a:stretch>
                      <a:fillRect/>
                    </a:stretch>
                  </pic:blipFill>
                  <pic:spPr>
                    <a:xfrm>
                      <a:off x="0" y="0"/>
                      <a:ext cx="2664908" cy="1484734"/>
                    </a:xfrm>
                    <a:prstGeom prst="rect">
                      <a:avLst/>
                    </a:prstGeom>
                  </pic:spPr>
                </pic:pic>
              </a:graphicData>
            </a:graphic>
          </wp:inline>
        </w:drawing>
      </w:r>
    </w:p>
    <w:p w14:paraId="53FBBD10" w14:textId="21256890" w:rsidR="00854EC4" w:rsidRPr="00F63A03" w:rsidRDefault="00D42D7E" w:rsidP="00D42D7E">
      <w:pPr>
        <w:rPr>
          <w:rFonts w:ascii="Times New Roman" w:hAnsi="Times New Roman" w:cs="Times New Roman"/>
          <w:sz w:val="20"/>
          <w:szCs w:val="20"/>
        </w:rPr>
      </w:pPr>
      <w:r w:rsidRPr="00F63A03">
        <w:rPr>
          <w:rFonts w:ascii="Times New Roman" w:hAnsi="Times New Roman" w:cs="Times New Roman"/>
          <w:sz w:val="20"/>
          <w:szCs w:val="20"/>
        </w:rPr>
        <w:t xml:space="preserve">2. </w:t>
      </w:r>
      <w:r w:rsidR="00815085" w:rsidRPr="00F63A03">
        <w:rPr>
          <w:rFonts w:ascii="Times New Roman" w:hAnsi="Times New Roman" w:cs="Times New Roman"/>
          <w:sz w:val="20"/>
          <w:szCs w:val="20"/>
        </w:rPr>
        <w:t>Rolling Average</w:t>
      </w:r>
      <w:proofErr w:type="gramStart"/>
      <w:r w:rsidR="00815085" w:rsidRPr="00F63A03">
        <w:rPr>
          <w:rFonts w:ascii="Times New Roman" w:hAnsi="Times New Roman" w:cs="Times New Roman"/>
          <w:sz w:val="20"/>
          <w:szCs w:val="20"/>
        </w:rPr>
        <w:t xml:space="preserve"> </w:t>
      </w:r>
      <w:r w:rsidR="00C61FC9" w:rsidRPr="00F63A03">
        <w:rPr>
          <w:rFonts w:ascii="Times New Roman" w:hAnsi="Times New Roman" w:cs="Times New Roman"/>
          <w:sz w:val="20"/>
          <w:szCs w:val="20"/>
        </w:rPr>
        <w:t xml:space="preserve">  </w:t>
      </w:r>
      <w:r w:rsidR="00E862A1" w:rsidRPr="00F63A03">
        <w:rPr>
          <w:rFonts w:ascii="Times New Roman" w:hAnsi="Times New Roman" w:cs="Times New Roman"/>
          <w:sz w:val="20"/>
          <w:szCs w:val="20"/>
        </w:rPr>
        <w:t>(</w:t>
      </w:r>
      <w:proofErr w:type="gramEnd"/>
      <w:r w:rsidR="00E862A1" w:rsidRPr="00F63A03">
        <w:rPr>
          <w:rFonts w:ascii="Times New Roman" w:hAnsi="Times New Roman" w:cs="Times New Roman"/>
          <w:sz w:val="20"/>
          <w:szCs w:val="20"/>
        </w:rPr>
        <w:t>without s</w:t>
      </w:r>
      <w:r w:rsidR="00AF43E3" w:rsidRPr="00F63A03">
        <w:rPr>
          <w:rFonts w:ascii="Times New Roman" w:hAnsi="Times New Roman" w:cs="Times New Roman"/>
          <w:sz w:val="20"/>
          <w:szCs w:val="20"/>
        </w:rPr>
        <w:t>y</w:t>
      </w:r>
      <w:r w:rsidR="00E862A1" w:rsidRPr="00F63A03">
        <w:rPr>
          <w:rFonts w:ascii="Times New Roman" w:hAnsi="Times New Roman" w:cs="Times New Roman"/>
          <w:sz w:val="20"/>
          <w:szCs w:val="20"/>
        </w:rPr>
        <w:t>mpath</w:t>
      </w:r>
      <w:r w:rsidR="00E862A1" w:rsidRPr="00F63A03">
        <w:rPr>
          <w:rFonts w:ascii="Times New Roman" w:hAnsi="Times New Roman" w:cs="Times New Roman"/>
          <w:sz w:val="20"/>
          <w:szCs w:val="20"/>
        </w:rPr>
        <w:t>y</w:t>
      </w:r>
      <w:r w:rsidR="00E862A1" w:rsidRPr="00F63A03">
        <w:rPr>
          <w:rFonts w:ascii="Times New Roman" w:hAnsi="Times New Roman" w:cs="Times New Roman"/>
          <w:sz w:val="20"/>
          <w:szCs w:val="20"/>
        </w:rPr>
        <w:t xml:space="preserve"> play)</w:t>
      </w:r>
      <w:r w:rsidR="00C61FC9" w:rsidRPr="00F63A03">
        <w:rPr>
          <w:rFonts w:ascii="Times New Roman" w:hAnsi="Times New Roman" w:cs="Times New Roman"/>
          <w:sz w:val="20"/>
          <w:szCs w:val="20"/>
        </w:rPr>
        <w:t xml:space="preserve">                                                                             </w:t>
      </w:r>
    </w:p>
    <w:tbl>
      <w:tblPr>
        <w:tblStyle w:val="TableGrid"/>
        <w:tblpPr w:leftFromText="180" w:rightFromText="180" w:vertAnchor="text" w:horzAnchor="margin" w:tblpXSpec="right" w:tblpY="71"/>
        <w:tblW w:w="0" w:type="auto"/>
        <w:tblLook w:val="04A0" w:firstRow="1" w:lastRow="0" w:firstColumn="1" w:lastColumn="0" w:noHBand="0" w:noVBand="1"/>
      </w:tblPr>
      <w:tblGrid>
        <w:gridCol w:w="1507"/>
        <w:gridCol w:w="1507"/>
      </w:tblGrid>
      <w:tr w:rsidR="007472DF" w:rsidRPr="00F63A03" w14:paraId="629217CD" w14:textId="77777777" w:rsidTr="007472DF">
        <w:trPr>
          <w:trHeight w:val="606"/>
        </w:trPr>
        <w:tc>
          <w:tcPr>
            <w:tcW w:w="1507" w:type="dxa"/>
          </w:tcPr>
          <w:p w14:paraId="5D76E54E" w14:textId="77777777" w:rsidR="007472DF" w:rsidRPr="00F63A03" w:rsidRDefault="007472DF"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07" w:type="dxa"/>
          </w:tcPr>
          <w:p w14:paraId="3547CEF5" w14:textId="77777777" w:rsidR="007472DF" w:rsidRPr="00F63A03" w:rsidRDefault="007472DF" w:rsidP="007472DF">
            <w:pPr>
              <w:rPr>
                <w:rFonts w:ascii="Times New Roman" w:hAnsi="Times New Roman" w:cs="Times New Roman"/>
                <w:sz w:val="20"/>
                <w:szCs w:val="20"/>
              </w:rPr>
            </w:pPr>
            <w:r w:rsidRPr="00F63A03">
              <w:rPr>
                <w:rFonts w:ascii="Times New Roman" w:hAnsi="Times New Roman" w:cs="Times New Roman"/>
                <w:sz w:val="20"/>
                <w:szCs w:val="20"/>
              </w:rPr>
              <w:t>0.02879</w:t>
            </w:r>
          </w:p>
          <w:p w14:paraId="1EDB6A84" w14:textId="77777777" w:rsidR="007472DF" w:rsidRPr="00F63A03" w:rsidRDefault="007472DF" w:rsidP="007472DF">
            <w:pPr>
              <w:rPr>
                <w:rFonts w:ascii="Times New Roman" w:hAnsi="Times New Roman" w:cs="Times New Roman"/>
                <w:color w:val="0D0D0D"/>
                <w:sz w:val="20"/>
                <w:szCs w:val="20"/>
                <w:shd w:val="clear" w:color="auto" w:fill="FFFFFF"/>
              </w:rPr>
            </w:pPr>
          </w:p>
        </w:tc>
      </w:tr>
      <w:tr w:rsidR="007472DF" w:rsidRPr="00F63A03" w14:paraId="639D661F" w14:textId="77777777" w:rsidTr="007472DF">
        <w:trPr>
          <w:trHeight w:val="635"/>
        </w:trPr>
        <w:tc>
          <w:tcPr>
            <w:tcW w:w="1507" w:type="dxa"/>
          </w:tcPr>
          <w:p w14:paraId="19A8091D" w14:textId="77777777" w:rsidR="007472DF" w:rsidRPr="00F63A03" w:rsidRDefault="007472DF"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07" w:type="dxa"/>
          </w:tcPr>
          <w:p w14:paraId="5E7257C1" w14:textId="77777777" w:rsidR="007472DF" w:rsidRPr="00F63A03" w:rsidRDefault="007472DF" w:rsidP="007472DF">
            <w:pPr>
              <w:rPr>
                <w:rFonts w:ascii="Times New Roman" w:hAnsi="Times New Roman" w:cs="Times New Roman"/>
                <w:sz w:val="20"/>
                <w:szCs w:val="20"/>
              </w:rPr>
            </w:pPr>
            <w:r w:rsidRPr="00F63A03">
              <w:rPr>
                <w:rFonts w:ascii="Times New Roman" w:hAnsi="Times New Roman" w:cs="Times New Roman"/>
                <w:sz w:val="20"/>
                <w:szCs w:val="20"/>
              </w:rPr>
              <w:t>0.00176</w:t>
            </w:r>
          </w:p>
        </w:tc>
      </w:tr>
      <w:tr w:rsidR="007472DF" w:rsidRPr="00F63A03" w14:paraId="07ACAE5E" w14:textId="77777777" w:rsidTr="007472DF">
        <w:trPr>
          <w:trHeight w:val="606"/>
        </w:trPr>
        <w:tc>
          <w:tcPr>
            <w:tcW w:w="1507" w:type="dxa"/>
          </w:tcPr>
          <w:p w14:paraId="28639964" w14:textId="77777777" w:rsidR="007472DF" w:rsidRPr="00F63A03" w:rsidRDefault="007472DF"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07" w:type="dxa"/>
          </w:tcPr>
          <w:p w14:paraId="10005AE9" w14:textId="77777777" w:rsidR="007472DF" w:rsidRPr="00F63A03" w:rsidRDefault="007472DF" w:rsidP="007472DF">
            <w:pPr>
              <w:rPr>
                <w:rFonts w:ascii="Times New Roman" w:hAnsi="Times New Roman" w:cs="Times New Roman"/>
                <w:sz w:val="20"/>
                <w:szCs w:val="20"/>
              </w:rPr>
            </w:pPr>
            <w:r w:rsidRPr="00F63A03">
              <w:rPr>
                <w:rFonts w:ascii="Times New Roman" w:hAnsi="Times New Roman" w:cs="Times New Roman"/>
                <w:sz w:val="20"/>
                <w:szCs w:val="20"/>
              </w:rPr>
              <w:t>0.01718</w:t>
            </w:r>
          </w:p>
          <w:p w14:paraId="78AC5E5A" w14:textId="77777777" w:rsidR="007472DF" w:rsidRPr="00F63A03" w:rsidRDefault="007472DF" w:rsidP="007472DF">
            <w:pPr>
              <w:rPr>
                <w:rFonts w:ascii="Times New Roman" w:hAnsi="Times New Roman" w:cs="Times New Roman"/>
                <w:color w:val="0D0D0D"/>
                <w:sz w:val="20"/>
                <w:szCs w:val="20"/>
                <w:shd w:val="clear" w:color="auto" w:fill="FFFFFF"/>
              </w:rPr>
            </w:pPr>
          </w:p>
        </w:tc>
      </w:tr>
      <w:tr w:rsidR="007472DF" w:rsidRPr="00F63A03" w14:paraId="5FFE091D" w14:textId="77777777" w:rsidTr="007472DF">
        <w:trPr>
          <w:trHeight w:val="606"/>
        </w:trPr>
        <w:tc>
          <w:tcPr>
            <w:tcW w:w="1507" w:type="dxa"/>
          </w:tcPr>
          <w:p w14:paraId="06A9EF72" w14:textId="77777777" w:rsidR="007472DF" w:rsidRPr="00F63A03" w:rsidRDefault="007472DF"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07" w:type="dxa"/>
          </w:tcPr>
          <w:p w14:paraId="40538ABB" w14:textId="77777777" w:rsidR="007472DF" w:rsidRPr="00F63A03" w:rsidRDefault="007472DF"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0.00078</w:t>
            </w:r>
          </w:p>
        </w:tc>
      </w:tr>
    </w:tbl>
    <w:p w14:paraId="5F7AE7A2" w14:textId="1F116725" w:rsidR="00815085" w:rsidRPr="00F63A03" w:rsidRDefault="00854EC4" w:rsidP="00D42D7E">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79AEB022" wp14:editId="1D5BE509">
            <wp:extent cx="2743200" cy="1528355"/>
            <wp:effectExtent l="0" t="0" r="0" b="0"/>
            <wp:docPr id="41183098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0982" name="Picture 1" descr="A graph showing a number of data&#10;&#10;Description automatically generated"/>
                    <pic:cNvPicPr/>
                  </pic:nvPicPr>
                  <pic:blipFill>
                    <a:blip r:embed="rId6"/>
                    <a:stretch>
                      <a:fillRect/>
                    </a:stretch>
                  </pic:blipFill>
                  <pic:spPr>
                    <a:xfrm>
                      <a:off x="0" y="0"/>
                      <a:ext cx="2813112" cy="1567306"/>
                    </a:xfrm>
                    <a:prstGeom prst="rect">
                      <a:avLst/>
                    </a:prstGeom>
                  </pic:spPr>
                </pic:pic>
              </a:graphicData>
            </a:graphic>
          </wp:inline>
        </w:drawing>
      </w:r>
    </w:p>
    <w:tbl>
      <w:tblPr>
        <w:tblStyle w:val="TableGrid"/>
        <w:tblpPr w:leftFromText="180" w:rightFromText="180" w:vertAnchor="text" w:horzAnchor="margin" w:tblpXSpec="right" w:tblpY="443"/>
        <w:tblW w:w="0" w:type="auto"/>
        <w:tblLook w:val="04A0" w:firstRow="1" w:lastRow="0" w:firstColumn="1" w:lastColumn="0" w:noHBand="0" w:noVBand="1"/>
      </w:tblPr>
      <w:tblGrid>
        <w:gridCol w:w="1552"/>
        <w:gridCol w:w="1552"/>
      </w:tblGrid>
      <w:tr w:rsidR="00F5361E" w:rsidRPr="00F63A03" w14:paraId="2FC8749D" w14:textId="77777777" w:rsidTr="00F5361E">
        <w:trPr>
          <w:trHeight w:val="620"/>
        </w:trPr>
        <w:tc>
          <w:tcPr>
            <w:tcW w:w="1552" w:type="dxa"/>
          </w:tcPr>
          <w:p w14:paraId="7884B484" w14:textId="717B7D60" w:rsidR="00F5361E" w:rsidRPr="00F63A03" w:rsidRDefault="00F5361E" w:rsidP="00F5361E">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52" w:type="dxa"/>
          </w:tcPr>
          <w:p w14:paraId="160E3586" w14:textId="77777777" w:rsidR="00F5361E" w:rsidRPr="00F63A03" w:rsidRDefault="00F5361E" w:rsidP="00F5361E">
            <w:pPr>
              <w:rPr>
                <w:rFonts w:ascii="Times New Roman" w:hAnsi="Times New Roman" w:cs="Times New Roman"/>
                <w:sz w:val="20"/>
                <w:szCs w:val="20"/>
              </w:rPr>
            </w:pPr>
            <w:r w:rsidRPr="00F63A03">
              <w:rPr>
                <w:rFonts w:ascii="Times New Roman" w:hAnsi="Times New Roman" w:cs="Times New Roman"/>
                <w:sz w:val="20"/>
                <w:szCs w:val="20"/>
              </w:rPr>
              <w:t>0.03067</w:t>
            </w:r>
          </w:p>
          <w:p w14:paraId="3A281C0A" w14:textId="77777777" w:rsidR="00F5361E" w:rsidRPr="00F63A03" w:rsidRDefault="00F5361E" w:rsidP="00F5361E">
            <w:pPr>
              <w:rPr>
                <w:rFonts w:ascii="Times New Roman" w:hAnsi="Times New Roman" w:cs="Times New Roman"/>
                <w:color w:val="0D0D0D"/>
                <w:sz w:val="20"/>
                <w:szCs w:val="20"/>
                <w:shd w:val="clear" w:color="auto" w:fill="FFFFFF"/>
              </w:rPr>
            </w:pPr>
          </w:p>
        </w:tc>
      </w:tr>
      <w:tr w:rsidR="00F5361E" w:rsidRPr="00F63A03" w14:paraId="3606E158" w14:textId="77777777" w:rsidTr="00F5361E">
        <w:trPr>
          <w:trHeight w:val="650"/>
        </w:trPr>
        <w:tc>
          <w:tcPr>
            <w:tcW w:w="1552" w:type="dxa"/>
          </w:tcPr>
          <w:p w14:paraId="382E81BA" w14:textId="77777777" w:rsidR="00F5361E" w:rsidRPr="00F63A03" w:rsidRDefault="00F5361E" w:rsidP="00F5361E">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6B339C7A" w14:textId="77777777" w:rsidR="00F5361E" w:rsidRPr="00F63A03" w:rsidRDefault="00F5361E" w:rsidP="00F5361E">
            <w:pPr>
              <w:rPr>
                <w:rFonts w:ascii="Times New Roman" w:hAnsi="Times New Roman" w:cs="Times New Roman"/>
                <w:sz w:val="20"/>
                <w:szCs w:val="20"/>
              </w:rPr>
            </w:pPr>
            <w:r w:rsidRPr="00F63A03">
              <w:rPr>
                <w:rFonts w:ascii="Times New Roman" w:hAnsi="Times New Roman" w:cs="Times New Roman"/>
                <w:sz w:val="20"/>
                <w:szCs w:val="20"/>
              </w:rPr>
              <w:t>0.00200</w:t>
            </w:r>
          </w:p>
        </w:tc>
      </w:tr>
      <w:tr w:rsidR="00F5361E" w:rsidRPr="00F63A03" w14:paraId="4E98CBD6" w14:textId="77777777" w:rsidTr="00F5361E">
        <w:trPr>
          <w:trHeight w:val="620"/>
        </w:trPr>
        <w:tc>
          <w:tcPr>
            <w:tcW w:w="1552" w:type="dxa"/>
          </w:tcPr>
          <w:p w14:paraId="40FFAB89" w14:textId="77777777" w:rsidR="00F5361E" w:rsidRPr="00F63A03" w:rsidRDefault="00F5361E" w:rsidP="00F5361E">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2B6473F2" w14:textId="77777777" w:rsidR="00F5361E" w:rsidRPr="00F63A03" w:rsidRDefault="00F5361E" w:rsidP="00F5361E">
            <w:pPr>
              <w:rPr>
                <w:rFonts w:ascii="Times New Roman" w:hAnsi="Times New Roman" w:cs="Times New Roman"/>
                <w:sz w:val="20"/>
                <w:szCs w:val="20"/>
              </w:rPr>
            </w:pPr>
            <w:r w:rsidRPr="00F63A03">
              <w:rPr>
                <w:rFonts w:ascii="Times New Roman" w:hAnsi="Times New Roman" w:cs="Times New Roman"/>
                <w:sz w:val="20"/>
                <w:szCs w:val="20"/>
              </w:rPr>
              <w:t>0.01726</w:t>
            </w:r>
          </w:p>
          <w:p w14:paraId="47C0E833" w14:textId="77777777" w:rsidR="00F5361E" w:rsidRPr="00F63A03" w:rsidRDefault="00F5361E" w:rsidP="00F5361E">
            <w:pPr>
              <w:rPr>
                <w:rFonts w:ascii="Times New Roman" w:hAnsi="Times New Roman" w:cs="Times New Roman"/>
                <w:color w:val="0D0D0D"/>
                <w:sz w:val="20"/>
                <w:szCs w:val="20"/>
                <w:shd w:val="clear" w:color="auto" w:fill="FFFFFF"/>
              </w:rPr>
            </w:pPr>
          </w:p>
        </w:tc>
      </w:tr>
      <w:tr w:rsidR="00F5361E" w:rsidRPr="00F63A03" w14:paraId="125F6A3E" w14:textId="77777777" w:rsidTr="00F5361E">
        <w:trPr>
          <w:trHeight w:val="620"/>
        </w:trPr>
        <w:tc>
          <w:tcPr>
            <w:tcW w:w="1552" w:type="dxa"/>
          </w:tcPr>
          <w:p w14:paraId="56D0AC61" w14:textId="77777777" w:rsidR="00F5361E" w:rsidRPr="00F63A03" w:rsidRDefault="00F5361E" w:rsidP="00F5361E">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1E71E4B3" w14:textId="77777777" w:rsidR="00F5361E" w:rsidRPr="00F63A03" w:rsidRDefault="00F5361E" w:rsidP="00F5361E">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0.00078</w:t>
            </w:r>
          </w:p>
        </w:tc>
      </w:tr>
    </w:tbl>
    <w:p w14:paraId="5835E6B4" w14:textId="4D68BADA" w:rsidR="00815085" w:rsidRPr="00F63A03" w:rsidRDefault="00684D81" w:rsidP="00684D81">
      <w:pPr>
        <w:rPr>
          <w:rFonts w:ascii="Times New Roman" w:hAnsi="Times New Roman" w:cs="Times New Roman"/>
          <w:sz w:val="20"/>
          <w:szCs w:val="20"/>
        </w:rPr>
      </w:pPr>
      <w:r w:rsidRPr="00F63A03">
        <w:rPr>
          <w:rFonts w:ascii="Times New Roman" w:hAnsi="Times New Roman" w:cs="Times New Roman"/>
          <w:sz w:val="20"/>
          <w:szCs w:val="20"/>
        </w:rPr>
        <w:t xml:space="preserve">3. </w:t>
      </w:r>
      <w:r w:rsidR="00815085" w:rsidRPr="00F63A03">
        <w:rPr>
          <w:rFonts w:ascii="Times New Roman" w:hAnsi="Times New Roman" w:cs="Times New Roman"/>
          <w:sz w:val="20"/>
          <w:szCs w:val="20"/>
        </w:rPr>
        <w:t>Exponential Smoothing</w:t>
      </w:r>
      <w:proofErr w:type="gramStart"/>
      <w:r w:rsidR="00ED5C74" w:rsidRPr="00F63A03">
        <w:rPr>
          <w:rFonts w:ascii="Times New Roman" w:hAnsi="Times New Roman" w:cs="Times New Roman"/>
          <w:sz w:val="20"/>
          <w:szCs w:val="20"/>
        </w:rPr>
        <w:t xml:space="preserve"> </w:t>
      </w:r>
      <w:r w:rsidR="00ED5C74" w:rsidRPr="00F63A03">
        <w:rPr>
          <w:rFonts w:ascii="Times New Roman" w:hAnsi="Times New Roman" w:cs="Times New Roman"/>
          <w:sz w:val="20"/>
          <w:szCs w:val="20"/>
        </w:rPr>
        <w:t xml:space="preserve"> </w:t>
      </w:r>
      <w:r w:rsidR="00ED5C74" w:rsidRPr="00F63A03">
        <w:rPr>
          <w:rFonts w:ascii="Times New Roman" w:hAnsi="Times New Roman" w:cs="Times New Roman"/>
          <w:sz w:val="20"/>
          <w:szCs w:val="20"/>
        </w:rPr>
        <w:t xml:space="preserve"> </w:t>
      </w:r>
      <w:r w:rsidR="00ED5C74" w:rsidRPr="00F63A03">
        <w:rPr>
          <w:rFonts w:ascii="Times New Roman" w:hAnsi="Times New Roman" w:cs="Times New Roman"/>
          <w:sz w:val="20"/>
          <w:szCs w:val="20"/>
        </w:rPr>
        <w:t>(</w:t>
      </w:r>
      <w:proofErr w:type="gramEnd"/>
      <w:r w:rsidR="00ED5C74" w:rsidRPr="00F63A03">
        <w:rPr>
          <w:rFonts w:ascii="Times New Roman" w:hAnsi="Times New Roman" w:cs="Times New Roman"/>
          <w:sz w:val="20"/>
          <w:szCs w:val="20"/>
        </w:rPr>
        <w:t>without s</w:t>
      </w:r>
      <w:r w:rsidR="00AF43E3" w:rsidRPr="00F63A03">
        <w:rPr>
          <w:rFonts w:ascii="Times New Roman" w:hAnsi="Times New Roman" w:cs="Times New Roman"/>
          <w:sz w:val="20"/>
          <w:szCs w:val="20"/>
        </w:rPr>
        <w:t>y</w:t>
      </w:r>
      <w:r w:rsidR="00ED5C74" w:rsidRPr="00F63A03">
        <w:rPr>
          <w:rFonts w:ascii="Times New Roman" w:hAnsi="Times New Roman" w:cs="Times New Roman"/>
          <w:sz w:val="20"/>
          <w:szCs w:val="20"/>
        </w:rPr>
        <w:t xml:space="preserve">mpathy play)                                                                             </w:t>
      </w:r>
    </w:p>
    <w:p w14:paraId="1491DFC2" w14:textId="50AC1A7E" w:rsidR="00815085" w:rsidRPr="00F63A03" w:rsidRDefault="00815085" w:rsidP="00684D81">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75812A63" wp14:editId="4FEA9662">
            <wp:extent cx="3218349" cy="1793082"/>
            <wp:effectExtent l="0" t="0" r="0" b="0"/>
            <wp:docPr id="182776782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7826" name="Picture 1" descr="A graph showing a graph of a graph&#10;&#10;Description automatically generated with medium confidence"/>
                    <pic:cNvPicPr/>
                  </pic:nvPicPr>
                  <pic:blipFill>
                    <a:blip r:embed="rId7"/>
                    <a:stretch>
                      <a:fillRect/>
                    </a:stretch>
                  </pic:blipFill>
                  <pic:spPr>
                    <a:xfrm>
                      <a:off x="0" y="0"/>
                      <a:ext cx="3224412" cy="1796460"/>
                    </a:xfrm>
                    <a:prstGeom prst="rect">
                      <a:avLst/>
                    </a:prstGeom>
                  </pic:spPr>
                </pic:pic>
              </a:graphicData>
            </a:graphic>
          </wp:inline>
        </w:drawing>
      </w:r>
    </w:p>
    <w:p w14:paraId="6A88EA8B" w14:textId="77777777" w:rsidR="00CF26DD" w:rsidRDefault="00CF26DD" w:rsidP="00700954">
      <w:pPr>
        <w:pStyle w:val="ListParagraph"/>
        <w:rPr>
          <w:rFonts w:ascii="Times New Roman" w:hAnsi="Times New Roman" w:cs="Times New Roman"/>
          <w:sz w:val="20"/>
          <w:szCs w:val="20"/>
        </w:rPr>
      </w:pPr>
    </w:p>
    <w:p w14:paraId="2CD18BBF" w14:textId="77777777" w:rsidR="00B300CB" w:rsidRPr="00F63A03" w:rsidRDefault="00B300CB" w:rsidP="00700954">
      <w:pPr>
        <w:pStyle w:val="ListParagraph"/>
        <w:rPr>
          <w:rFonts w:ascii="Times New Roman" w:hAnsi="Times New Roman" w:cs="Times New Roman"/>
          <w:sz w:val="20"/>
          <w:szCs w:val="20"/>
        </w:rPr>
      </w:pPr>
    </w:p>
    <w:p w14:paraId="317927AC" w14:textId="77777777" w:rsidR="00A74D3F" w:rsidRDefault="00A74D3F" w:rsidP="00A74D3F">
      <w:pPr>
        <w:ind w:left="360"/>
        <w:rPr>
          <w:rFonts w:ascii="Times New Roman" w:hAnsi="Times New Roman" w:cs="Times New Roman"/>
          <w:sz w:val="20"/>
          <w:szCs w:val="20"/>
        </w:rPr>
      </w:pPr>
    </w:p>
    <w:p w14:paraId="10B0E24A" w14:textId="32A06E3B" w:rsidR="00700954" w:rsidRPr="00A74D3F" w:rsidRDefault="00700954" w:rsidP="00A74D3F">
      <w:pPr>
        <w:pStyle w:val="ListParagraph"/>
        <w:numPr>
          <w:ilvl w:val="0"/>
          <w:numId w:val="10"/>
        </w:numPr>
        <w:rPr>
          <w:rFonts w:ascii="Times New Roman" w:hAnsi="Times New Roman" w:cs="Times New Roman"/>
          <w:sz w:val="20"/>
          <w:szCs w:val="20"/>
        </w:rPr>
      </w:pPr>
      <w:r w:rsidRPr="00A74D3F">
        <w:rPr>
          <w:rFonts w:ascii="Times New Roman" w:hAnsi="Times New Roman" w:cs="Times New Roman"/>
          <w:sz w:val="20"/>
          <w:szCs w:val="20"/>
        </w:rPr>
        <w:lastRenderedPageBreak/>
        <w:t xml:space="preserve">Double </w:t>
      </w:r>
      <w:proofErr w:type="gramStart"/>
      <w:r w:rsidRPr="00A74D3F">
        <w:rPr>
          <w:rFonts w:ascii="Times New Roman" w:hAnsi="Times New Roman" w:cs="Times New Roman"/>
          <w:sz w:val="20"/>
          <w:szCs w:val="20"/>
        </w:rPr>
        <w:t xml:space="preserve">Smoothing </w:t>
      </w:r>
      <w:r w:rsidR="00ED5C74" w:rsidRPr="00A74D3F">
        <w:rPr>
          <w:rFonts w:ascii="Times New Roman" w:hAnsi="Times New Roman" w:cs="Times New Roman"/>
          <w:sz w:val="20"/>
          <w:szCs w:val="20"/>
        </w:rPr>
        <w:t xml:space="preserve"> (</w:t>
      </w:r>
      <w:proofErr w:type="gramEnd"/>
      <w:r w:rsidR="00ED5C74" w:rsidRPr="00A74D3F">
        <w:rPr>
          <w:rFonts w:ascii="Times New Roman" w:hAnsi="Times New Roman" w:cs="Times New Roman"/>
          <w:sz w:val="20"/>
          <w:szCs w:val="20"/>
        </w:rPr>
        <w:t xml:space="preserve">without </w:t>
      </w:r>
      <w:r w:rsidR="00AF43E3" w:rsidRPr="00A74D3F">
        <w:rPr>
          <w:rFonts w:ascii="Times New Roman" w:hAnsi="Times New Roman" w:cs="Times New Roman"/>
          <w:sz w:val="20"/>
          <w:szCs w:val="20"/>
        </w:rPr>
        <w:t>sy</w:t>
      </w:r>
      <w:r w:rsidR="00ED5C74" w:rsidRPr="00A74D3F">
        <w:rPr>
          <w:rFonts w:ascii="Times New Roman" w:hAnsi="Times New Roman" w:cs="Times New Roman"/>
          <w:sz w:val="20"/>
          <w:szCs w:val="20"/>
        </w:rPr>
        <w:t xml:space="preserve">mpathy play)                                                                             </w:t>
      </w:r>
    </w:p>
    <w:tbl>
      <w:tblPr>
        <w:tblStyle w:val="TableGrid"/>
        <w:tblpPr w:leftFromText="180" w:rightFromText="180" w:vertAnchor="text" w:horzAnchor="margin" w:tblpXSpec="right" w:tblpY="21"/>
        <w:tblW w:w="0" w:type="auto"/>
        <w:tblLook w:val="04A0" w:firstRow="1" w:lastRow="0" w:firstColumn="1" w:lastColumn="0" w:noHBand="0" w:noVBand="1"/>
      </w:tblPr>
      <w:tblGrid>
        <w:gridCol w:w="1433"/>
        <w:gridCol w:w="1433"/>
      </w:tblGrid>
      <w:tr w:rsidR="00017A38" w:rsidRPr="00F63A03" w14:paraId="4B2FC4F4" w14:textId="77777777" w:rsidTr="007472DF">
        <w:trPr>
          <w:trHeight w:val="562"/>
        </w:trPr>
        <w:tc>
          <w:tcPr>
            <w:tcW w:w="1433" w:type="dxa"/>
          </w:tcPr>
          <w:p w14:paraId="51B1897E" w14:textId="77777777" w:rsidR="00017A38" w:rsidRPr="00F63A03" w:rsidRDefault="00017A38"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433" w:type="dxa"/>
          </w:tcPr>
          <w:p w14:paraId="22F47886" w14:textId="2CE68D91" w:rsidR="00017A38" w:rsidRPr="00F63A03" w:rsidRDefault="00017A38" w:rsidP="00311F82">
            <w:pPr>
              <w:rPr>
                <w:rFonts w:ascii="Times New Roman" w:hAnsi="Times New Roman" w:cs="Times New Roman"/>
                <w:sz w:val="20"/>
                <w:szCs w:val="20"/>
              </w:rPr>
            </w:pPr>
            <w:r w:rsidRPr="00F63A03">
              <w:rPr>
                <w:rFonts w:ascii="Times New Roman" w:hAnsi="Times New Roman" w:cs="Times New Roman"/>
                <w:sz w:val="20"/>
                <w:szCs w:val="20"/>
              </w:rPr>
              <w:t>0.03</w:t>
            </w:r>
            <w:r w:rsidR="0093596E" w:rsidRPr="00F63A03">
              <w:rPr>
                <w:rFonts w:ascii="Times New Roman" w:hAnsi="Times New Roman" w:cs="Times New Roman"/>
                <w:sz w:val="20"/>
                <w:szCs w:val="20"/>
              </w:rPr>
              <w:t>62</w:t>
            </w:r>
            <w:r w:rsidR="002003D5" w:rsidRPr="00F63A03">
              <w:rPr>
                <w:rFonts w:ascii="Times New Roman" w:hAnsi="Times New Roman" w:cs="Times New Roman"/>
                <w:sz w:val="20"/>
                <w:szCs w:val="20"/>
              </w:rPr>
              <w:t>6</w:t>
            </w:r>
          </w:p>
          <w:p w14:paraId="17C066AD" w14:textId="77777777" w:rsidR="00017A38" w:rsidRPr="00F63A03" w:rsidRDefault="00017A38" w:rsidP="00311F82">
            <w:pPr>
              <w:rPr>
                <w:rFonts w:ascii="Times New Roman" w:hAnsi="Times New Roman" w:cs="Times New Roman"/>
                <w:color w:val="0D0D0D"/>
                <w:sz w:val="20"/>
                <w:szCs w:val="20"/>
                <w:shd w:val="clear" w:color="auto" w:fill="FFFFFF"/>
              </w:rPr>
            </w:pPr>
          </w:p>
        </w:tc>
      </w:tr>
      <w:tr w:rsidR="00017A38" w:rsidRPr="00F63A03" w14:paraId="04BC1877" w14:textId="77777777" w:rsidTr="007472DF">
        <w:trPr>
          <w:trHeight w:val="589"/>
        </w:trPr>
        <w:tc>
          <w:tcPr>
            <w:tcW w:w="1433" w:type="dxa"/>
          </w:tcPr>
          <w:p w14:paraId="02A390C6" w14:textId="77777777" w:rsidR="00017A38" w:rsidRPr="00F63A03" w:rsidRDefault="00017A38"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433" w:type="dxa"/>
          </w:tcPr>
          <w:p w14:paraId="57F59E05" w14:textId="3F4993C5" w:rsidR="00017A38" w:rsidRPr="00F63A03" w:rsidRDefault="00017A38" w:rsidP="00311F82">
            <w:pPr>
              <w:rPr>
                <w:rFonts w:ascii="Times New Roman" w:hAnsi="Times New Roman" w:cs="Times New Roman"/>
                <w:sz w:val="20"/>
                <w:szCs w:val="20"/>
              </w:rPr>
            </w:pPr>
            <w:r w:rsidRPr="00F63A03">
              <w:rPr>
                <w:rFonts w:ascii="Times New Roman" w:hAnsi="Times New Roman" w:cs="Times New Roman"/>
                <w:sz w:val="20"/>
                <w:szCs w:val="20"/>
              </w:rPr>
              <w:t>0.002</w:t>
            </w:r>
            <w:r w:rsidR="002003D5" w:rsidRPr="00F63A03">
              <w:rPr>
                <w:rFonts w:ascii="Times New Roman" w:hAnsi="Times New Roman" w:cs="Times New Roman"/>
                <w:sz w:val="20"/>
                <w:szCs w:val="20"/>
              </w:rPr>
              <w:t>65</w:t>
            </w:r>
          </w:p>
        </w:tc>
      </w:tr>
      <w:tr w:rsidR="00017A38" w:rsidRPr="00F63A03" w14:paraId="31274464" w14:textId="77777777" w:rsidTr="007472DF">
        <w:trPr>
          <w:trHeight w:val="562"/>
        </w:trPr>
        <w:tc>
          <w:tcPr>
            <w:tcW w:w="1433" w:type="dxa"/>
          </w:tcPr>
          <w:p w14:paraId="3F032DE6" w14:textId="77777777" w:rsidR="00017A38" w:rsidRPr="00F63A03" w:rsidRDefault="00017A38"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433" w:type="dxa"/>
          </w:tcPr>
          <w:p w14:paraId="7804B1E2" w14:textId="5666C178" w:rsidR="00017A38" w:rsidRPr="00F63A03" w:rsidRDefault="00017A38" w:rsidP="00311F82">
            <w:pPr>
              <w:rPr>
                <w:rFonts w:ascii="Times New Roman" w:hAnsi="Times New Roman" w:cs="Times New Roman"/>
                <w:sz w:val="20"/>
                <w:szCs w:val="20"/>
              </w:rPr>
            </w:pPr>
            <w:r w:rsidRPr="00F63A03">
              <w:rPr>
                <w:rFonts w:ascii="Times New Roman" w:hAnsi="Times New Roman" w:cs="Times New Roman"/>
                <w:sz w:val="20"/>
                <w:szCs w:val="20"/>
              </w:rPr>
              <w:t>0.0</w:t>
            </w:r>
            <w:r w:rsidR="002003D5" w:rsidRPr="00F63A03">
              <w:rPr>
                <w:rFonts w:ascii="Times New Roman" w:hAnsi="Times New Roman" w:cs="Times New Roman"/>
                <w:sz w:val="20"/>
                <w:szCs w:val="20"/>
              </w:rPr>
              <w:t>4921</w:t>
            </w:r>
          </w:p>
          <w:p w14:paraId="6729296E" w14:textId="77777777" w:rsidR="00017A38" w:rsidRPr="00F63A03" w:rsidRDefault="00017A38" w:rsidP="00311F82">
            <w:pPr>
              <w:rPr>
                <w:rFonts w:ascii="Times New Roman" w:hAnsi="Times New Roman" w:cs="Times New Roman"/>
                <w:color w:val="0D0D0D"/>
                <w:sz w:val="20"/>
                <w:szCs w:val="20"/>
                <w:shd w:val="clear" w:color="auto" w:fill="FFFFFF"/>
              </w:rPr>
            </w:pPr>
          </w:p>
        </w:tc>
      </w:tr>
      <w:tr w:rsidR="00017A38" w:rsidRPr="00F63A03" w14:paraId="2B00A38F" w14:textId="77777777" w:rsidTr="007472DF">
        <w:trPr>
          <w:trHeight w:val="562"/>
        </w:trPr>
        <w:tc>
          <w:tcPr>
            <w:tcW w:w="1433" w:type="dxa"/>
          </w:tcPr>
          <w:p w14:paraId="4A778B97" w14:textId="77777777" w:rsidR="00017A38" w:rsidRPr="00F63A03" w:rsidRDefault="00017A38"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433" w:type="dxa"/>
          </w:tcPr>
          <w:p w14:paraId="673302D5" w14:textId="1DE8499F" w:rsidR="00017A38" w:rsidRPr="00F63A03" w:rsidRDefault="00017A38"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w:t>
            </w:r>
            <w:r w:rsidR="002003D5" w:rsidRPr="00F63A03">
              <w:rPr>
                <w:rFonts w:ascii="Times New Roman" w:hAnsi="Times New Roman" w:cs="Times New Roman"/>
                <w:color w:val="0D0D0D"/>
                <w:sz w:val="20"/>
                <w:szCs w:val="20"/>
                <w:shd w:val="clear" w:color="auto" w:fill="FFFFFF"/>
              </w:rPr>
              <w:t>324</w:t>
            </w:r>
          </w:p>
        </w:tc>
      </w:tr>
    </w:tbl>
    <w:p w14:paraId="34180EA5" w14:textId="106A8177" w:rsidR="00700954" w:rsidRPr="00F63A03" w:rsidRDefault="00700954" w:rsidP="0093596E">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60F56568" wp14:editId="53CC6346">
            <wp:extent cx="3059382" cy="1704513"/>
            <wp:effectExtent l="0" t="0" r="1905" b="0"/>
            <wp:docPr id="156253378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33788" name="Picture 1" descr="A graph of a graph&#10;&#10;Description automatically generated with medium confidence"/>
                    <pic:cNvPicPr/>
                  </pic:nvPicPr>
                  <pic:blipFill>
                    <a:blip r:embed="rId8"/>
                    <a:stretch>
                      <a:fillRect/>
                    </a:stretch>
                  </pic:blipFill>
                  <pic:spPr>
                    <a:xfrm>
                      <a:off x="0" y="0"/>
                      <a:ext cx="3081848" cy="1717030"/>
                    </a:xfrm>
                    <a:prstGeom prst="rect">
                      <a:avLst/>
                    </a:prstGeom>
                  </pic:spPr>
                </pic:pic>
              </a:graphicData>
            </a:graphic>
          </wp:inline>
        </w:drawing>
      </w:r>
    </w:p>
    <w:p w14:paraId="69DC05AC" w14:textId="77777777" w:rsidR="00A7232A" w:rsidRPr="00F63A03" w:rsidRDefault="00A7232A" w:rsidP="00A7232A">
      <w:pPr>
        <w:pStyle w:val="ListParagraph"/>
        <w:rPr>
          <w:rFonts w:ascii="Times New Roman" w:hAnsi="Times New Roman" w:cs="Times New Roman"/>
          <w:sz w:val="20"/>
          <w:szCs w:val="20"/>
        </w:rPr>
      </w:pPr>
    </w:p>
    <w:tbl>
      <w:tblPr>
        <w:tblStyle w:val="TableGrid"/>
        <w:tblpPr w:leftFromText="180" w:rightFromText="180" w:vertAnchor="text" w:horzAnchor="margin" w:tblpXSpec="right" w:tblpY="258"/>
        <w:tblW w:w="0" w:type="auto"/>
        <w:tblLook w:val="04A0" w:firstRow="1" w:lastRow="0" w:firstColumn="1" w:lastColumn="0" w:noHBand="0" w:noVBand="1"/>
      </w:tblPr>
      <w:tblGrid>
        <w:gridCol w:w="1501"/>
        <w:gridCol w:w="1501"/>
      </w:tblGrid>
      <w:tr w:rsidR="002003D5" w:rsidRPr="00F63A03" w14:paraId="3C8B9080" w14:textId="77777777" w:rsidTr="007472DF">
        <w:trPr>
          <w:trHeight w:val="620"/>
        </w:trPr>
        <w:tc>
          <w:tcPr>
            <w:tcW w:w="1501" w:type="dxa"/>
          </w:tcPr>
          <w:p w14:paraId="254A63B4" w14:textId="77777777" w:rsidR="002003D5" w:rsidRPr="00F63A03" w:rsidRDefault="002003D5" w:rsidP="002003D5">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01" w:type="dxa"/>
          </w:tcPr>
          <w:p w14:paraId="31DFB15B" w14:textId="666B4754" w:rsidR="002003D5" w:rsidRPr="00F63A03" w:rsidRDefault="002003D5" w:rsidP="002003D5">
            <w:pPr>
              <w:rPr>
                <w:rFonts w:ascii="Times New Roman" w:hAnsi="Times New Roman" w:cs="Times New Roman"/>
                <w:sz w:val="20"/>
                <w:szCs w:val="20"/>
              </w:rPr>
            </w:pPr>
            <w:r w:rsidRPr="00F63A03">
              <w:rPr>
                <w:rFonts w:ascii="Times New Roman" w:hAnsi="Times New Roman" w:cs="Times New Roman"/>
                <w:sz w:val="20"/>
                <w:szCs w:val="20"/>
              </w:rPr>
              <w:t>0.03</w:t>
            </w:r>
            <w:r w:rsidRPr="00F63A03">
              <w:rPr>
                <w:rFonts w:ascii="Times New Roman" w:hAnsi="Times New Roman" w:cs="Times New Roman"/>
                <w:sz w:val="20"/>
                <w:szCs w:val="20"/>
              </w:rPr>
              <w:t>04</w:t>
            </w:r>
            <w:r w:rsidR="00F5361E" w:rsidRPr="00F63A03">
              <w:rPr>
                <w:rFonts w:ascii="Times New Roman" w:hAnsi="Times New Roman" w:cs="Times New Roman"/>
                <w:sz w:val="20"/>
                <w:szCs w:val="20"/>
              </w:rPr>
              <w:t>1</w:t>
            </w:r>
          </w:p>
          <w:p w14:paraId="6DA3B60A" w14:textId="77777777" w:rsidR="002003D5" w:rsidRPr="00F63A03" w:rsidRDefault="002003D5" w:rsidP="002003D5">
            <w:pPr>
              <w:rPr>
                <w:rFonts w:ascii="Times New Roman" w:hAnsi="Times New Roman" w:cs="Times New Roman"/>
                <w:color w:val="0D0D0D"/>
                <w:sz w:val="20"/>
                <w:szCs w:val="20"/>
                <w:shd w:val="clear" w:color="auto" w:fill="FFFFFF"/>
              </w:rPr>
            </w:pPr>
          </w:p>
        </w:tc>
      </w:tr>
      <w:tr w:rsidR="002003D5" w:rsidRPr="00F63A03" w14:paraId="5ACF2694" w14:textId="77777777" w:rsidTr="007472DF">
        <w:trPr>
          <w:trHeight w:val="650"/>
        </w:trPr>
        <w:tc>
          <w:tcPr>
            <w:tcW w:w="1501" w:type="dxa"/>
          </w:tcPr>
          <w:p w14:paraId="51334382" w14:textId="77777777" w:rsidR="002003D5" w:rsidRPr="00F63A03" w:rsidRDefault="002003D5" w:rsidP="002003D5">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01" w:type="dxa"/>
          </w:tcPr>
          <w:p w14:paraId="36B1B73B" w14:textId="2C47871F" w:rsidR="002003D5" w:rsidRPr="00F63A03" w:rsidRDefault="002003D5" w:rsidP="002003D5">
            <w:pPr>
              <w:rPr>
                <w:rFonts w:ascii="Times New Roman" w:hAnsi="Times New Roman" w:cs="Times New Roman"/>
                <w:sz w:val="20"/>
                <w:szCs w:val="20"/>
              </w:rPr>
            </w:pPr>
            <w:r w:rsidRPr="00F63A03">
              <w:rPr>
                <w:rFonts w:ascii="Times New Roman" w:hAnsi="Times New Roman" w:cs="Times New Roman"/>
                <w:sz w:val="20"/>
                <w:szCs w:val="20"/>
              </w:rPr>
              <w:t>0.00</w:t>
            </w:r>
            <w:r w:rsidR="00F5361E" w:rsidRPr="00F63A03">
              <w:rPr>
                <w:rFonts w:ascii="Times New Roman" w:hAnsi="Times New Roman" w:cs="Times New Roman"/>
                <w:sz w:val="20"/>
                <w:szCs w:val="20"/>
              </w:rPr>
              <w:t>197</w:t>
            </w:r>
          </w:p>
        </w:tc>
      </w:tr>
      <w:tr w:rsidR="002003D5" w:rsidRPr="00F63A03" w14:paraId="6247ADCD" w14:textId="77777777" w:rsidTr="007472DF">
        <w:trPr>
          <w:trHeight w:val="620"/>
        </w:trPr>
        <w:tc>
          <w:tcPr>
            <w:tcW w:w="1501" w:type="dxa"/>
          </w:tcPr>
          <w:p w14:paraId="5807D4EE" w14:textId="77777777" w:rsidR="002003D5" w:rsidRPr="00F63A03" w:rsidRDefault="002003D5" w:rsidP="002003D5">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01" w:type="dxa"/>
          </w:tcPr>
          <w:p w14:paraId="3F808E25" w14:textId="2A0E8162" w:rsidR="002003D5" w:rsidRPr="00F63A03" w:rsidRDefault="002003D5" w:rsidP="002003D5">
            <w:pPr>
              <w:rPr>
                <w:rFonts w:ascii="Times New Roman" w:hAnsi="Times New Roman" w:cs="Times New Roman"/>
                <w:sz w:val="20"/>
                <w:szCs w:val="20"/>
              </w:rPr>
            </w:pPr>
            <w:r w:rsidRPr="00F63A03">
              <w:rPr>
                <w:rFonts w:ascii="Times New Roman" w:hAnsi="Times New Roman" w:cs="Times New Roman"/>
                <w:sz w:val="20"/>
                <w:szCs w:val="20"/>
              </w:rPr>
              <w:t>0.0</w:t>
            </w:r>
            <w:r w:rsidR="00F5361E" w:rsidRPr="00F63A03">
              <w:rPr>
                <w:rFonts w:ascii="Times New Roman" w:hAnsi="Times New Roman" w:cs="Times New Roman"/>
                <w:sz w:val="20"/>
                <w:szCs w:val="20"/>
              </w:rPr>
              <w:t>1726</w:t>
            </w:r>
          </w:p>
          <w:p w14:paraId="41D9F98F" w14:textId="77777777" w:rsidR="002003D5" w:rsidRPr="00F63A03" w:rsidRDefault="002003D5" w:rsidP="002003D5">
            <w:pPr>
              <w:rPr>
                <w:rFonts w:ascii="Times New Roman" w:hAnsi="Times New Roman" w:cs="Times New Roman"/>
                <w:color w:val="0D0D0D"/>
                <w:sz w:val="20"/>
                <w:szCs w:val="20"/>
                <w:shd w:val="clear" w:color="auto" w:fill="FFFFFF"/>
              </w:rPr>
            </w:pPr>
          </w:p>
        </w:tc>
      </w:tr>
      <w:tr w:rsidR="002003D5" w:rsidRPr="00F63A03" w14:paraId="4BF11311" w14:textId="77777777" w:rsidTr="007472DF">
        <w:trPr>
          <w:trHeight w:val="620"/>
        </w:trPr>
        <w:tc>
          <w:tcPr>
            <w:tcW w:w="1501" w:type="dxa"/>
          </w:tcPr>
          <w:p w14:paraId="72E37CEB" w14:textId="77777777" w:rsidR="002003D5" w:rsidRPr="00F63A03" w:rsidRDefault="002003D5" w:rsidP="002003D5">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01" w:type="dxa"/>
          </w:tcPr>
          <w:p w14:paraId="1C3C2F58" w14:textId="5F60083A" w:rsidR="002003D5" w:rsidRPr="00F63A03" w:rsidRDefault="002003D5" w:rsidP="002003D5">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w:t>
            </w:r>
            <w:r w:rsidR="00F5361E" w:rsidRPr="00F63A03">
              <w:rPr>
                <w:rFonts w:ascii="Times New Roman" w:hAnsi="Times New Roman" w:cs="Times New Roman"/>
                <w:color w:val="0D0D0D"/>
                <w:sz w:val="20"/>
                <w:szCs w:val="20"/>
                <w:shd w:val="clear" w:color="auto" w:fill="FFFFFF"/>
              </w:rPr>
              <w:t>078</w:t>
            </w:r>
          </w:p>
        </w:tc>
      </w:tr>
    </w:tbl>
    <w:p w14:paraId="4D28401C" w14:textId="2A1B83D6" w:rsidR="00700954" w:rsidRPr="00F63A03" w:rsidRDefault="00700954" w:rsidP="002003D5">
      <w:pPr>
        <w:pStyle w:val="ListParagraph"/>
        <w:numPr>
          <w:ilvl w:val="0"/>
          <w:numId w:val="8"/>
        </w:numPr>
        <w:rPr>
          <w:rFonts w:ascii="Times New Roman" w:hAnsi="Times New Roman" w:cs="Times New Roman"/>
          <w:sz w:val="20"/>
          <w:szCs w:val="20"/>
        </w:rPr>
      </w:pPr>
      <w:r w:rsidRPr="00F63A03">
        <w:rPr>
          <w:rFonts w:ascii="Times New Roman" w:hAnsi="Times New Roman" w:cs="Times New Roman"/>
          <w:sz w:val="20"/>
          <w:szCs w:val="20"/>
        </w:rPr>
        <w:t>Triple Smoothing</w:t>
      </w:r>
      <w:proofErr w:type="gramStart"/>
      <w:r w:rsidRPr="00F63A03">
        <w:rPr>
          <w:rFonts w:ascii="Times New Roman" w:hAnsi="Times New Roman" w:cs="Times New Roman"/>
          <w:sz w:val="20"/>
          <w:szCs w:val="20"/>
        </w:rPr>
        <w:t xml:space="preserve"> </w:t>
      </w:r>
      <w:r w:rsidR="00ED5C74" w:rsidRPr="00F63A03">
        <w:rPr>
          <w:rFonts w:ascii="Times New Roman" w:hAnsi="Times New Roman" w:cs="Times New Roman"/>
          <w:sz w:val="20"/>
          <w:szCs w:val="20"/>
        </w:rPr>
        <w:t xml:space="preserve">  (</w:t>
      </w:r>
      <w:proofErr w:type="gramEnd"/>
      <w:r w:rsidR="00ED5C74" w:rsidRPr="00F63A03">
        <w:rPr>
          <w:rFonts w:ascii="Times New Roman" w:hAnsi="Times New Roman" w:cs="Times New Roman"/>
          <w:sz w:val="20"/>
          <w:szCs w:val="20"/>
        </w:rPr>
        <w:t>without s</w:t>
      </w:r>
      <w:r w:rsidR="00AF43E3" w:rsidRPr="00F63A03">
        <w:rPr>
          <w:rFonts w:ascii="Times New Roman" w:hAnsi="Times New Roman" w:cs="Times New Roman"/>
          <w:sz w:val="20"/>
          <w:szCs w:val="20"/>
        </w:rPr>
        <w:t>y</w:t>
      </w:r>
      <w:r w:rsidR="00ED5C74" w:rsidRPr="00F63A03">
        <w:rPr>
          <w:rFonts w:ascii="Times New Roman" w:hAnsi="Times New Roman" w:cs="Times New Roman"/>
          <w:sz w:val="20"/>
          <w:szCs w:val="20"/>
        </w:rPr>
        <w:t xml:space="preserve">mpathy play)                                                                             </w:t>
      </w:r>
    </w:p>
    <w:p w14:paraId="2348E9EC" w14:textId="77777777" w:rsidR="002003D5" w:rsidRPr="00F63A03" w:rsidRDefault="00700954" w:rsidP="002003D5">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1426D750" wp14:editId="2D72531A">
            <wp:extent cx="3082834" cy="1717579"/>
            <wp:effectExtent l="0" t="0" r="3810" b="0"/>
            <wp:docPr id="53369255" name="Picture 1" descr="A graph showing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255" name="Picture 1" descr="A graph showing a graph of a wave&#10;&#10;Description automatically generated with medium confidence"/>
                    <pic:cNvPicPr/>
                  </pic:nvPicPr>
                  <pic:blipFill>
                    <a:blip r:embed="rId9"/>
                    <a:stretch>
                      <a:fillRect/>
                    </a:stretch>
                  </pic:blipFill>
                  <pic:spPr>
                    <a:xfrm>
                      <a:off x="0" y="0"/>
                      <a:ext cx="3097409" cy="1725700"/>
                    </a:xfrm>
                    <a:prstGeom prst="rect">
                      <a:avLst/>
                    </a:prstGeom>
                  </pic:spPr>
                </pic:pic>
              </a:graphicData>
            </a:graphic>
          </wp:inline>
        </w:drawing>
      </w:r>
    </w:p>
    <w:p w14:paraId="4899CFFB" w14:textId="77777777" w:rsidR="009354E6" w:rsidRDefault="009354E6" w:rsidP="00700954">
      <w:pPr>
        <w:rPr>
          <w:rFonts w:ascii="Times New Roman" w:hAnsi="Times New Roman" w:cs="Times New Roman"/>
          <w:sz w:val="20"/>
          <w:szCs w:val="20"/>
        </w:rPr>
      </w:pPr>
    </w:p>
    <w:p w14:paraId="7B10896D" w14:textId="2F55443B" w:rsidR="009354E6" w:rsidRDefault="0053172D" w:rsidP="00700954">
      <w:pPr>
        <w:rPr>
          <w:rFonts w:ascii="Times New Roman" w:hAnsi="Times New Roman" w:cs="Times New Roman"/>
          <w:sz w:val="20"/>
          <w:szCs w:val="20"/>
        </w:rPr>
      </w:pPr>
      <w:r w:rsidRPr="0053172D">
        <w:rPr>
          <w:rFonts w:ascii="Times New Roman" w:hAnsi="Times New Roman" w:cs="Times New Roman"/>
          <w:sz w:val="20"/>
          <w:szCs w:val="20"/>
        </w:rPr>
        <w:drawing>
          <wp:inline distT="0" distB="0" distL="0" distR="0" wp14:anchorId="6AEB8596" wp14:editId="6870ADCC">
            <wp:extent cx="2540000" cy="1765300"/>
            <wp:effectExtent l="0" t="0" r="0" b="0"/>
            <wp:docPr id="2560451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513" name="Picture 1" descr="A graph of a function&#10;&#10;Description automatically generated"/>
                    <pic:cNvPicPr/>
                  </pic:nvPicPr>
                  <pic:blipFill>
                    <a:blip r:embed="rId10"/>
                    <a:stretch>
                      <a:fillRect/>
                    </a:stretch>
                  </pic:blipFill>
                  <pic:spPr>
                    <a:xfrm>
                      <a:off x="0" y="0"/>
                      <a:ext cx="2540000" cy="1765300"/>
                    </a:xfrm>
                    <a:prstGeom prst="rect">
                      <a:avLst/>
                    </a:prstGeom>
                  </pic:spPr>
                </pic:pic>
              </a:graphicData>
            </a:graphic>
          </wp:inline>
        </w:drawing>
      </w:r>
      <w:r>
        <w:rPr>
          <w:rFonts w:ascii="Times New Roman" w:hAnsi="Times New Roman" w:cs="Times New Roman"/>
          <w:sz w:val="20"/>
          <w:szCs w:val="20"/>
        </w:rPr>
        <w:t xml:space="preserve">          </w:t>
      </w:r>
      <w:r w:rsidR="00B300CB" w:rsidRPr="00B300CB">
        <w:rPr>
          <w:rFonts w:ascii="Times New Roman" w:hAnsi="Times New Roman" w:cs="Times New Roman"/>
          <w:sz w:val="20"/>
          <w:szCs w:val="20"/>
        </w:rPr>
        <w:drawing>
          <wp:inline distT="0" distB="0" distL="0" distR="0" wp14:anchorId="2E77D5DB" wp14:editId="4654055B">
            <wp:extent cx="2540000" cy="1765300"/>
            <wp:effectExtent l="0" t="0" r="0" b="0"/>
            <wp:docPr id="462904662"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04662" name="Picture 1" descr="A graph of a line graph&#10;&#10;Description automatically generated"/>
                    <pic:cNvPicPr/>
                  </pic:nvPicPr>
                  <pic:blipFill>
                    <a:blip r:embed="rId11"/>
                    <a:stretch>
                      <a:fillRect/>
                    </a:stretch>
                  </pic:blipFill>
                  <pic:spPr>
                    <a:xfrm>
                      <a:off x="0" y="0"/>
                      <a:ext cx="2540000" cy="1765300"/>
                    </a:xfrm>
                    <a:prstGeom prst="rect">
                      <a:avLst/>
                    </a:prstGeom>
                  </pic:spPr>
                </pic:pic>
              </a:graphicData>
            </a:graphic>
          </wp:inline>
        </w:drawing>
      </w:r>
    </w:p>
    <w:p w14:paraId="00E82DE0" w14:textId="5E485A38" w:rsidR="0053172D" w:rsidRDefault="00D62EA0" w:rsidP="00D62EA0">
      <w:pPr>
        <w:rPr>
          <w:rFonts w:ascii="Times New Roman" w:hAnsi="Times New Roman" w:cs="Times New Roman"/>
          <w:sz w:val="20"/>
          <w:szCs w:val="20"/>
        </w:rPr>
      </w:pPr>
      <w:r w:rsidRPr="00D62EA0">
        <w:rPr>
          <w:rFonts w:ascii="Times New Roman" w:hAnsi="Times New Roman" w:cs="Times New Roman"/>
          <w:sz w:val="20"/>
          <w:szCs w:val="20"/>
        </w:rPr>
        <w:t xml:space="preserve">Given </w:t>
      </w:r>
      <w:r w:rsidR="00C12859">
        <w:rPr>
          <w:rFonts w:ascii="Times New Roman" w:hAnsi="Times New Roman" w:cs="Times New Roman"/>
          <w:sz w:val="20"/>
          <w:szCs w:val="20"/>
        </w:rPr>
        <w:t xml:space="preserve">PACF and ACF </w:t>
      </w:r>
      <w:r w:rsidRPr="00D62EA0">
        <w:rPr>
          <w:rFonts w:ascii="Times New Roman" w:hAnsi="Times New Roman" w:cs="Times New Roman"/>
          <w:sz w:val="20"/>
          <w:szCs w:val="20"/>
        </w:rPr>
        <w:t>close to zero beyond the first lag, as observed in the</w:t>
      </w:r>
      <w:r w:rsidR="00C12859">
        <w:rPr>
          <w:rFonts w:ascii="Times New Roman" w:hAnsi="Times New Roman" w:cs="Times New Roman"/>
          <w:sz w:val="20"/>
          <w:szCs w:val="20"/>
        </w:rPr>
        <w:t xml:space="preserve"> </w:t>
      </w:r>
      <w:r w:rsidRPr="00D62EA0">
        <w:rPr>
          <w:rFonts w:ascii="Times New Roman" w:hAnsi="Times New Roman" w:cs="Times New Roman"/>
          <w:sz w:val="20"/>
          <w:szCs w:val="20"/>
        </w:rPr>
        <w:t>plot</w:t>
      </w:r>
      <w:r w:rsidR="00C12859">
        <w:rPr>
          <w:rFonts w:ascii="Times New Roman" w:hAnsi="Times New Roman" w:cs="Times New Roman"/>
          <w:sz w:val="20"/>
          <w:szCs w:val="20"/>
        </w:rPr>
        <w:t>s</w:t>
      </w:r>
      <w:r w:rsidRPr="00D62EA0">
        <w:rPr>
          <w:rFonts w:ascii="Times New Roman" w:hAnsi="Times New Roman" w:cs="Times New Roman"/>
          <w:sz w:val="20"/>
          <w:szCs w:val="20"/>
        </w:rPr>
        <w:t>, it suggests that the time series is stationary</w:t>
      </w:r>
      <w:r w:rsidR="00C12859">
        <w:rPr>
          <w:rFonts w:ascii="Times New Roman" w:hAnsi="Times New Roman" w:cs="Times New Roman"/>
          <w:sz w:val="20"/>
          <w:szCs w:val="20"/>
        </w:rPr>
        <w:t xml:space="preserve"> and </w:t>
      </w:r>
      <w:r w:rsidRPr="00D62EA0">
        <w:rPr>
          <w:rFonts w:ascii="Times New Roman" w:hAnsi="Times New Roman" w:cs="Times New Roman"/>
          <w:sz w:val="20"/>
          <w:szCs w:val="20"/>
        </w:rPr>
        <w:t>no differencing is required, indicating that the appropriate differencing order</w:t>
      </w:r>
      <w:r w:rsidR="00C12859">
        <w:rPr>
          <w:rFonts w:ascii="Times New Roman" w:hAnsi="Times New Roman" w:cs="Times New Roman"/>
          <w:sz w:val="20"/>
          <w:szCs w:val="20"/>
        </w:rPr>
        <w:t xml:space="preserve"> d</w:t>
      </w:r>
      <w:r w:rsidRPr="00D62EA0">
        <w:rPr>
          <w:rFonts w:ascii="Times New Roman" w:hAnsi="Times New Roman" w:cs="Times New Roman"/>
          <w:sz w:val="20"/>
          <w:szCs w:val="20"/>
        </w:rPr>
        <w:t>, for this ARIMA model is zero.</w:t>
      </w:r>
    </w:p>
    <w:p w14:paraId="0A9011C5" w14:textId="77777777" w:rsidR="0053172D" w:rsidRDefault="0053172D" w:rsidP="00700954">
      <w:pPr>
        <w:rPr>
          <w:rFonts w:ascii="Times New Roman" w:hAnsi="Times New Roman" w:cs="Times New Roman"/>
          <w:sz w:val="20"/>
          <w:szCs w:val="20"/>
        </w:rPr>
      </w:pPr>
    </w:p>
    <w:p w14:paraId="157F9A6B" w14:textId="77777777" w:rsidR="0053172D" w:rsidRDefault="0053172D" w:rsidP="00700954">
      <w:pPr>
        <w:rPr>
          <w:rFonts w:ascii="Times New Roman" w:hAnsi="Times New Roman" w:cs="Times New Roman"/>
          <w:sz w:val="20"/>
          <w:szCs w:val="20"/>
        </w:rPr>
      </w:pPr>
    </w:p>
    <w:p w14:paraId="79C97E69" w14:textId="77777777" w:rsidR="00A74D3F" w:rsidRDefault="00A74D3F" w:rsidP="00A74D3F">
      <w:pPr>
        <w:rPr>
          <w:rFonts w:ascii="Times New Roman" w:hAnsi="Times New Roman" w:cs="Times New Roman"/>
          <w:sz w:val="20"/>
          <w:szCs w:val="20"/>
        </w:rPr>
      </w:pPr>
    </w:p>
    <w:p w14:paraId="1A6D505D" w14:textId="77777777" w:rsidR="00A74D3F" w:rsidRDefault="00A74D3F" w:rsidP="00A74D3F">
      <w:pPr>
        <w:rPr>
          <w:rFonts w:ascii="Times New Roman" w:hAnsi="Times New Roman" w:cs="Times New Roman"/>
          <w:sz w:val="20"/>
          <w:szCs w:val="20"/>
        </w:rPr>
      </w:pPr>
    </w:p>
    <w:p w14:paraId="354D3C61" w14:textId="68E56C44" w:rsidR="00673209" w:rsidRPr="00A74D3F" w:rsidRDefault="00673209" w:rsidP="00A74D3F">
      <w:pPr>
        <w:pStyle w:val="ListParagraph"/>
        <w:numPr>
          <w:ilvl w:val="0"/>
          <w:numId w:val="8"/>
        </w:numPr>
        <w:rPr>
          <w:rFonts w:ascii="Times New Roman" w:hAnsi="Times New Roman" w:cs="Times New Roman"/>
          <w:sz w:val="20"/>
          <w:szCs w:val="20"/>
        </w:rPr>
      </w:pPr>
      <w:r w:rsidRPr="00A74D3F">
        <w:rPr>
          <w:rFonts w:ascii="Times New Roman" w:hAnsi="Times New Roman" w:cs="Times New Roman"/>
          <w:sz w:val="20"/>
          <w:szCs w:val="20"/>
        </w:rPr>
        <w:lastRenderedPageBreak/>
        <w:t xml:space="preserve">ARIMA </w:t>
      </w:r>
      <w:proofErr w:type="gramStart"/>
      <w:r w:rsidRPr="00A74D3F">
        <w:rPr>
          <w:rFonts w:ascii="Times New Roman" w:hAnsi="Times New Roman" w:cs="Times New Roman"/>
          <w:sz w:val="20"/>
          <w:szCs w:val="20"/>
        </w:rPr>
        <w:t xml:space="preserve">model </w:t>
      </w:r>
      <w:r w:rsidR="00ED5C74" w:rsidRPr="00A74D3F">
        <w:rPr>
          <w:rFonts w:ascii="Times New Roman" w:hAnsi="Times New Roman" w:cs="Times New Roman"/>
          <w:sz w:val="20"/>
          <w:szCs w:val="20"/>
        </w:rPr>
        <w:t xml:space="preserve"> (</w:t>
      </w:r>
      <w:proofErr w:type="gramEnd"/>
      <w:r w:rsidR="00ED5C74" w:rsidRPr="00A74D3F">
        <w:rPr>
          <w:rFonts w:ascii="Times New Roman" w:hAnsi="Times New Roman" w:cs="Times New Roman"/>
          <w:sz w:val="20"/>
          <w:szCs w:val="20"/>
        </w:rPr>
        <w:t>without s</w:t>
      </w:r>
      <w:r w:rsidR="00AF43E3" w:rsidRPr="00A74D3F">
        <w:rPr>
          <w:rFonts w:ascii="Times New Roman" w:hAnsi="Times New Roman" w:cs="Times New Roman"/>
          <w:sz w:val="20"/>
          <w:szCs w:val="20"/>
        </w:rPr>
        <w:t>y</w:t>
      </w:r>
      <w:r w:rsidR="00ED5C74" w:rsidRPr="00A74D3F">
        <w:rPr>
          <w:rFonts w:ascii="Times New Roman" w:hAnsi="Times New Roman" w:cs="Times New Roman"/>
          <w:sz w:val="20"/>
          <w:szCs w:val="20"/>
        </w:rPr>
        <w:t xml:space="preserve">mpathy play)                                                                             </w:t>
      </w:r>
    </w:p>
    <w:p w14:paraId="325F4C7E" w14:textId="7E2D8E23" w:rsidR="00F5361E" w:rsidRPr="00F63A03" w:rsidRDefault="00F5361E" w:rsidP="00F5361E">
      <w:pPr>
        <w:rPr>
          <w:rFonts w:ascii="Times New Roman" w:hAnsi="Times New Roman" w:cs="Times New Roman"/>
          <w:sz w:val="20"/>
          <w:szCs w:val="20"/>
        </w:rPr>
      </w:pPr>
      <w:r w:rsidRPr="00F63A03">
        <w:rPr>
          <w:rFonts w:ascii="Times New Roman" w:hAnsi="Times New Roman" w:cs="Times New Roman"/>
          <w:sz w:val="20"/>
          <w:szCs w:val="20"/>
        </w:rPr>
        <w:t xml:space="preserve">       </w:t>
      </w:r>
      <w:r w:rsidR="00B81CD7" w:rsidRPr="00F63A03">
        <w:rPr>
          <w:rFonts w:ascii="Times New Roman" w:hAnsi="Times New Roman" w:cs="Times New Roman"/>
          <w:sz w:val="20"/>
          <w:szCs w:val="20"/>
        </w:rPr>
        <w:t>Best ARIMA model: p=3, d=0, q=1</w:t>
      </w:r>
    </w:p>
    <w:tbl>
      <w:tblPr>
        <w:tblStyle w:val="TableGrid"/>
        <w:tblpPr w:leftFromText="180" w:rightFromText="180" w:vertAnchor="text" w:horzAnchor="margin" w:tblpXSpec="right" w:tblpY="258"/>
        <w:tblW w:w="0" w:type="auto"/>
        <w:tblLook w:val="04A0" w:firstRow="1" w:lastRow="0" w:firstColumn="1" w:lastColumn="0" w:noHBand="0" w:noVBand="1"/>
      </w:tblPr>
      <w:tblGrid>
        <w:gridCol w:w="1552"/>
        <w:gridCol w:w="1552"/>
      </w:tblGrid>
      <w:tr w:rsidR="00F5361E" w:rsidRPr="00F63A03" w14:paraId="1F67097C" w14:textId="77777777" w:rsidTr="00311F82">
        <w:trPr>
          <w:trHeight w:val="620"/>
        </w:trPr>
        <w:tc>
          <w:tcPr>
            <w:tcW w:w="1552" w:type="dxa"/>
          </w:tcPr>
          <w:p w14:paraId="0D065D76" w14:textId="77777777" w:rsidR="00F5361E" w:rsidRPr="00F63A03" w:rsidRDefault="00F5361E"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52" w:type="dxa"/>
          </w:tcPr>
          <w:p w14:paraId="483C299F" w14:textId="6B32FAD3" w:rsidR="00F5361E" w:rsidRPr="00F63A03" w:rsidRDefault="00F5361E" w:rsidP="00311F82">
            <w:pPr>
              <w:rPr>
                <w:rFonts w:ascii="Times New Roman" w:hAnsi="Times New Roman" w:cs="Times New Roman"/>
                <w:sz w:val="20"/>
                <w:szCs w:val="20"/>
              </w:rPr>
            </w:pPr>
            <w:r w:rsidRPr="00F63A03">
              <w:rPr>
                <w:rFonts w:ascii="Times New Roman" w:hAnsi="Times New Roman" w:cs="Times New Roman"/>
                <w:sz w:val="20"/>
                <w:szCs w:val="20"/>
              </w:rPr>
              <w:t>0.030</w:t>
            </w:r>
            <w:r w:rsidR="005C5AF8" w:rsidRPr="00F63A03">
              <w:rPr>
                <w:rFonts w:ascii="Times New Roman" w:hAnsi="Times New Roman" w:cs="Times New Roman"/>
                <w:sz w:val="20"/>
                <w:szCs w:val="20"/>
              </w:rPr>
              <w:t>39</w:t>
            </w:r>
          </w:p>
          <w:p w14:paraId="4715839D" w14:textId="77777777" w:rsidR="00F5361E" w:rsidRPr="00F63A03" w:rsidRDefault="00F5361E" w:rsidP="00311F82">
            <w:pPr>
              <w:rPr>
                <w:rFonts w:ascii="Times New Roman" w:hAnsi="Times New Roman" w:cs="Times New Roman"/>
                <w:color w:val="0D0D0D"/>
                <w:sz w:val="20"/>
                <w:szCs w:val="20"/>
                <w:shd w:val="clear" w:color="auto" w:fill="FFFFFF"/>
              </w:rPr>
            </w:pPr>
          </w:p>
        </w:tc>
      </w:tr>
      <w:tr w:rsidR="00F5361E" w:rsidRPr="00F63A03" w14:paraId="3984B2A0" w14:textId="77777777" w:rsidTr="00311F82">
        <w:trPr>
          <w:trHeight w:val="650"/>
        </w:trPr>
        <w:tc>
          <w:tcPr>
            <w:tcW w:w="1552" w:type="dxa"/>
          </w:tcPr>
          <w:p w14:paraId="4EE39FA8" w14:textId="77777777" w:rsidR="00F5361E" w:rsidRPr="00F63A03" w:rsidRDefault="00F5361E"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0D70C00F" w14:textId="43494C9C" w:rsidR="00F5361E" w:rsidRPr="00F63A03" w:rsidRDefault="00F5361E" w:rsidP="00311F82">
            <w:pPr>
              <w:rPr>
                <w:rFonts w:ascii="Times New Roman" w:hAnsi="Times New Roman" w:cs="Times New Roman"/>
                <w:sz w:val="20"/>
                <w:szCs w:val="20"/>
              </w:rPr>
            </w:pPr>
            <w:r w:rsidRPr="00F63A03">
              <w:rPr>
                <w:rFonts w:ascii="Times New Roman" w:hAnsi="Times New Roman" w:cs="Times New Roman"/>
                <w:sz w:val="20"/>
                <w:szCs w:val="20"/>
              </w:rPr>
              <w:t>0.0019</w:t>
            </w:r>
            <w:r w:rsidR="005C5AF8" w:rsidRPr="00F63A03">
              <w:rPr>
                <w:rFonts w:ascii="Times New Roman" w:hAnsi="Times New Roman" w:cs="Times New Roman"/>
                <w:sz w:val="20"/>
                <w:szCs w:val="20"/>
              </w:rPr>
              <w:t>5</w:t>
            </w:r>
          </w:p>
        </w:tc>
      </w:tr>
      <w:tr w:rsidR="00F5361E" w:rsidRPr="00F63A03" w14:paraId="6B445FB5" w14:textId="77777777" w:rsidTr="00311F82">
        <w:trPr>
          <w:trHeight w:val="620"/>
        </w:trPr>
        <w:tc>
          <w:tcPr>
            <w:tcW w:w="1552" w:type="dxa"/>
          </w:tcPr>
          <w:p w14:paraId="32C5804A" w14:textId="77777777" w:rsidR="00F5361E" w:rsidRPr="00F63A03" w:rsidRDefault="00F5361E"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5DD75A64" w14:textId="77777777" w:rsidR="00F5361E" w:rsidRPr="00F63A03" w:rsidRDefault="00F5361E" w:rsidP="00311F82">
            <w:pPr>
              <w:rPr>
                <w:rFonts w:ascii="Times New Roman" w:hAnsi="Times New Roman" w:cs="Times New Roman"/>
                <w:sz w:val="20"/>
                <w:szCs w:val="20"/>
              </w:rPr>
            </w:pPr>
            <w:r w:rsidRPr="00F63A03">
              <w:rPr>
                <w:rFonts w:ascii="Times New Roman" w:hAnsi="Times New Roman" w:cs="Times New Roman"/>
                <w:sz w:val="20"/>
                <w:szCs w:val="20"/>
              </w:rPr>
              <w:t>0.01726</w:t>
            </w:r>
          </w:p>
          <w:p w14:paraId="29B3A16B" w14:textId="77777777" w:rsidR="00F5361E" w:rsidRPr="00F63A03" w:rsidRDefault="00F5361E" w:rsidP="00311F82">
            <w:pPr>
              <w:rPr>
                <w:rFonts w:ascii="Times New Roman" w:hAnsi="Times New Roman" w:cs="Times New Roman"/>
                <w:color w:val="0D0D0D"/>
                <w:sz w:val="20"/>
                <w:szCs w:val="20"/>
                <w:shd w:val="clear" w:color="auto" w:fill="FFFFFF"/>
              </w:rPr>
            </w:pPr>
          </w:p>
        </w:tc>
      </w:tr>
      <w:tr w:rsidR="00F5361E" w:rsidRPr="00F63A03" w14:paraId="445109E5" w14:textId="77777777" w:rsidTr="00311F82">
        <w:trPr>
          <w:trHeight w:val="620"/>
        </w:trPr>
        <w:tc>
          <w:tcPr>
            <w:tcW w:w="1552" w:type="dxa"/>
          </w:tcPr>
          <w:p w14:paraId="39189ACA" w14:textId="77777777" w:rsidR="00F5361E" w:rsidRPr="00F63A03" w:rsidRDefault="00F5361E"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7FF710EB" w14:textId="77777777" w:rsidR="00F5361E" w:rsidRPr="00F63A03" w:rsidRDefault="00F5361E" w:rsidP="00311F82">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0.00078</w:t>
            </w:r>
          </w:p>
        </w:tc>
      </w:tr>
    </w:tbl>
    <w:p w14:paraId="7A211A0B" w14:textId="3D145C85" w:rsidR="00F15CC1" w:rsidRPr="00F63A03" w:rsidRDefault="00673209" w:rsidP="00F5361E">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4B934C1A" wp14:editId="45FF6B6B">
            <wp:extent cx="3505200" cy="1952898"/>
            <wp:effectExtent l="0" t="0" r="0" b="3175"/>
            <wp:docPr id="2109405889" name="Picture 1" descr="A graph showing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05889" name="Picture 1" descr="A graph showing a graph of data&#10;&#10;Description automatically generated with medium confidence"/>
                    <pic:cNvPicPr/>
                  </pic:nvPicPr>
                  <pic:blipFill>
                    <a:blip r:embed="rId12"/>
                    <a:stretch>
                      <a:fillRect/>
                    </a:stretch>
                  </pic:blipFill>
                  <pic:spPr>
                    <a:xfrm>
                      <a:off x="0" y="0"/>
                      <a:ext cx="3535186" cy="1969604"/>
                    </a:xfrm>
                    <a:prstGeom prst="rect">
                      <a:avLst/>
                    </a:prstGeom>
                  </pic:spPr>
                </pic:pic>
              </a:graphicData>
            </a:graphic>
          </wp:inline>
        </w:drawing>
      </w:r>
    </w:p>
    <w:p w14:paraId="49A09F1B" w14:textId="6E7BBCC1" w:rsidR="005C5AF8" w:rsidRPr="00F63A03" w:rsidRDefault="005C5AF8" w:rsidP="00F15CC1">
      <w:pPr>
        <w:pStyle w:val="ListParagraph"/>
        <w:numPr>
          <w:ilvl w:val="0"/>
          <w:numId w:val="8"/>
        </w:numPr>
        <w:rPr>
          <w:rFonts w:ascii="Times New Roman" w:hAnsi="Times New Roman" w:cs="Times New Roman"/>
          <w:sz w:val="20"/>
          <w:szCs w:val="20"/>
        </w:rPr>
      </w:pPr>
      <w:r w:rsidRPr="00F63A03">
        <w:rPr>
          <w:rFonts w:ascii="Times New Roman" w:hAnsi="Times New Roman" w:cs="Times New Roman"/>
          <w:sz w:val="20"/>
          <w:szCs w:val="20"/>
        </w:rPr>
        <w:t>S</w:t>
      </w:r>
      <w:r w:rsidRPr="00F63A03">
        <w:rPr>
          <w:rFonts w:ascii="Times New Roman" w:hAnsi="Times New Roman" w:cs="Times New Roman"/>
          <w:sz w:val="20"/>
          <w:szCs w:val="20"/>
        </w:rPr>
        <w:t xml:space="preserve">ARIMA model </w:t>
      </w:r>
      <w:r w:rsidR="00ED5C74" w:rsidRPr="00F63A03">
        <w:rPr>
          <w:rFonts w:ascii="Times New Roman" w:hAnsi="Times New Roman" w:cs="Times New Roman"/>
          <w:sz w:val="20"/>
          <w:szCs w:val="20"/>
        </w:rPr>
        <w:t>(with sympathy play)</w:t>
      </w:r>
    </w:p>
    <w:p w14:paraId="1D96EE7C" w14:textId="42291A7D" w:rsidR="005C5AF8" w:rsidRPr="00F63A03" w:rsidRDefault="00F15CC1" w:rsidP="00F15CC1">
      <w:pPr>
        <w:rPr>
          <w:rFonts w:ascii="Times New Roman" w:hAnsi="Times New Roman" w:cs="Times New Roman"/>
          <w:sz w:val="20"/>
          <w:szCs w:val="20"/>
        </w:rPr>
      </w:pPr>
      <w:r w:rsidRPr="00F63A03">
        <w:rPr>
          <w:rFonts w:ascii="Times New Roman" w:hAnsi="Times New Roman" w:cs="Times New Roman"/>
          <w:sz w:val="20"/>
          <w:szCs w:val="20"/>
        </w:rPr>
        <w:t xml:space="preserve">      </w:t>
      </w:r>
      <w:proofErr w:type="gramStart"/>
      <w:r w:rsidRPr="00F63A03">
        <w:rPr>
          <w:rFonts w:ascii="Times New Roman" w:hAnsi="Times New Roman" w:cs="Times New Roman"/>
          <w:sz w:val="20"/>
          <w:szCs w:val="20"/>
        </w:rPr>
        <w:t xml:space="preserve">Best </w:t>
      </w:r>
      <w:r w:rsidRPr="00F63A03">
        <w:rPr>
          <w:rFonts w:ascii="Times New Roman" w:hAnsi="Times New Roman" w:cs="Times New Roman"/>
          <w:sz w:val="20"/>
          <w:szCs w:val="20"/>
        </w:rPr>
        <w:t xml:space="preserve"> S</w:t>
      </w:r>
      <w:r w:rsidRPr="00F63A03">
        <w:rPr>
          <w:rFonts w:ascii="Times New Roman" w:hAnsi="Times New Roman" w:cs="Times New Roman"/>
          <w:sz w:val="20"/>
          <w:szCs w:val="20"/>
        </w:rPr>
        <w:t>ARIMA</w:t>
      </w:r>
      <w:proofErr w:type="gramEnd"/>
      <w:r w:rsidRPr="00F63A03">
        <w:rPr>
          <w:rFonts w:ascii="Times New Roman" w:hAnsi="Times New Roman" w:cs="Times New Roman"/>
          <w:sz w:val="20"/>
          <w:szCs w:val="20"/>
        </w:rPr>
        <w:t xml:space="preserve"> model: p=3, d=0, q=1</w:t>
      </w:r>
      <w:r w:rsidRPr="00F63A03">
        <w:rPr>
          <w:rFonts w:ascii="Times New Roman" w:hAnsi="Times New Roman" w:cs="Times New Roman"/>
          <w:sz w:val="20"/>
          <w:szCs w:val="20"/>
        </w:rPr>
        <w:t>,</w:t>
      </w:r>
      <w:r w:rsidR="00CC59CC" w:rsidRPr="00F63A03">
        <w:rPr>
          <w:rFonts w:ascii="Times New Roman" w:hAnsi="Times New Roman" w:cs="Times New Roman"/>
          <w:sz w:val="20"/>
          <w:szCs w:val="20"/>
        </w:rPr>
        <w:t xml:space="preserve"> </w:t>
      </w:r>
      <w:r w:rsidR="00CC59CC" w:rsidRPr="00F63A03">
        <w:rPr>
          <w:rFonts w:ascii="Times New Roman" w:hAnsi="Times New Roman" w:cs="Times New Roman"/>
          <w:sz w:val="20"/>
          <w:szCs w:val="20"/>
        </w:rPr>
        <w:t>P</w:t>
      </w:r>
      <w:r w:rsidR="00CC59CC" w:rsidRPr="00F63A03">
        <w:rPr>
          <w:rFonts w:ascii="Times New Roman" w:hAnsi="Times New Roman" w:cs="Times New Roman"/>
          <w:sz w:val="20"/>
          <w:szCs w:val="20"/>
        </w:rPr>
        <w:t>=0</w:t>
      </w:r>
      <w:r w:rsidR="00CC59CC" w:rsidRPr="00F63A03">
        <w:rPr>
          <w:rFonts w:ascii="Times New Roman" w:hAnsi="Times New Roman" w:cs="Times New Roman"/>
          <w:sz w:val="20"/>
          <w:szCs w:val="20"/>
        </w:rPr>
        <w:t>, D</w:t>
      </w:r>
      <w:r w:rsidR="00CC59CC" w:rsidRPr="00F63A03">
        <w:rPr>
          <w:rFonts w:ascii="Times New Roman" w:hAnsi="Times New Roman" w:cs="Times New Roman"/>
          <w:sz w:val="20"/>
          <w:szCs w:val="20"/>
        </w:rPr>
        <w:t>=0</w:t>
      </w:r>
      <w:r w:rsidR="00CC59CC" w:rsidRPr="00F63A03">
        <w:rPr>
          <w:rFonts w:ascii="Times New Roman" w:hAnsi="Times New Roman" w:cs="Times New Roman"/>
          <w:sz w:val="20"/>
          <w:szCs w:val="20"/>
        </w:rPr>
        <w:t>, Q</w:t>
      </w:r>
      <w:r w:rsidR="00CC59CC" w:rsidRPr="00F63A03">
        <w:rPr>
          <w:rFonts w:ascii="Times New Roman" w:hAnsi="Times New Roman" w:cs="Times New Roman"/>
          <w:sz w:val="20"/>
          <w:szCs w:val="20"/>
        </w:rPr>
        <w:t>=0</w:t>
      </w:r>
      <w:r w:rsidR="00CC59CC" w:rsidRPr="00F63A03">
        <w:rPr>
          <w:rFonts w:ascii="Times New Roman" w:hAnsi="Times New Roman" w:cs="Times New Roman"/>
          <w:sz w:val="20"/>
          <w:szCs w:val="20"/>
        </w:rPr>
        <w:t>, m</w:t>
      </w:r>
      <w:r w:rsidRPr="00F63A03">
        <w:rPr>
          <w:rFonts w:ascii="Times New Roman" w:hAnsi="Times New Roman" w:cs="Times New Roman"/>
          <w:sz w:val="20"/>
          <w:szCs w:val="20"/>
        </w:rPr>
        <w:t xml:space="preserve"> </w:t>
      </w:r>
      <w:r w:rsidR="00ED5C74" w:rsidRPr="00F63A03">
        <w:rPr>
          <w:rFonts w:ascii="Times New Roman" w:hAnsi="Times New Roman" w:cs="Times New Roman"/>
          <w:sz w:val="20"/>
          <w:szCs w:val="20"/>
        </w:rPr>
        <w:t>=0</w:t>
      </w:r>
      <w:r w:rsidRPr="00F63A03">
        <w:rPr>
          <w:rFonts w:ascii="Times New Roman" w:hAnsi="Times New Roman" w:cs="Times New Roman"/>
          <w:sz w:val="20"/>
          <w:szCs w:val="20"/>
        </w:rPr>
        <w:t xml:space="preserve"> </w:t>
      </w:r>
    </w:p>
    <w:tbl>
      <w:tblPr>
        <w:tblStyle w:val="TableGrid"/>
        <w:tblpPr w:leftFromText="180" w:rightFromText="180" w:vertAnchor="text" w:horzAnchor="margin" w:tblpXSpec="right" w:tblpY="122"/>
        <w:tblW w:w="0" w:type="auto"/>
        <w:tblLook w:val="04A0" w:firstRow="1" w:lastRow="0" w:firstColumn="1" w:lastColumn="0" w:noHBand="0" w:noVBand="1"/>
      </w:tblPr>
      <w:tblGrid>
        <w:gridCol w:w="1552"/>
        <w:gridCol w:w="1552"/>
      </w:tblGrid>
      <w:tr w:rsidR="00ED5C74" w:rsidRPr="00F63A03" w14:paraId="17DB8446" w14:textId="77777777" w:rsidTr="00ED5C74">
        <w:trPr>
          <w:trHeight w:val="620"/>
        </w:trPr>
        <w:tc>
          <w:tcPr>
            <w:tcW w:w="1552" w:type="dxa"/>
          </w:tcPr>
          <w:p w14:paraId="71C9A426" w14:textId="77777777" w:rsidR="00ED5C74" w:rsidRPr="00F63A03" w:rsidRDefault="00ED5C74" w:rsidP="00ED5C74">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52" w:type="dxa"/>
          </w:tcPr>
          <w:p w14:paraId="5FAB4362" w14:textId="1FAA30A1" w:rsidR="00ED5C74" w:rsidRPr="00F63A03" w:rsidRDefault="00ED5C74" w:rsidP="00ED5C74">
            <w:pPr>
              <w:rPr>
                <w:rFonts w:ascii="Times New Roman" w:hAnsi="Times New Roman" w:cs="Times New Roman"/>
                <w:sz w:val="20"/>
                <w:szCs w:val="20"/>
              </w:rPr>
            </w:pPr>
            <w:r w:rsidRPr="00F63A03">
              <w:rPr>
                <w:rFonts w:ascii="Times New Roman" w:hAnsi="Times New Roman" w:cs="Times New Roman"/>
                <w:sz w:val="20"/>
                <w:szCs w:val="20"/>
              </w:rPr>
              <w:t>0.0303</w:t>
            </w:r>
            <w:r w:rsidRPr="00F63A03">
              <w:rPr>
                <w:rFonts w:ascii="Times New Roman" w:hAnsi="Times New Roman" w:cs="Times New Roman"/>
                <w:sz w:val="20"/>
                <w:szCs w:val="20"/>
              </w:rPr>
              <w:t>1</w:t>
            </w:r>
          </w:p>
          <w:p w14:paraId="4844F0ED" w14:textId="77777777" w:rsidR="00ED5C74" w:rsidRPr="00F63A03" w:rsidRDefault="00ED5C74" w:rsidP="00ED5C74">
            <w:pPr>
              <w:rPr>
                <w:rFonts w:ascii="Times New Roman" w:hAnsi="Times New Roman" w:cs="Times New Roman"/>
                <w:color w:val="0D0D0D"/>
                <w:sz w:val="20"/>
                <w:szCs w:val="20"/>
                <w:shd w:val="clear" w:color="auto" w:fill="FFFFFF"/>
              </w:rPr>
            </w:pPr>
          </w:p>
        </w:tc>
      </w:tr>
      <w:tr w:rsidR="00ED5C74" w:rsidRPr="00F63A03" w14:paraId="67B61721" w14:textId="77777777" w:rsidTr="00ED5C74">
        <w:trPr>
          <w:trHeight w:val="650"/>
        </w:trPr>
        <w:tc>
          <w:tcPr>
            <w:tcW w:w="1552" w:type="dxa"/>
          </w:tcPr>
          <w:p w14:paraId="5B6E328B" w14:textId="77777777" w:rsidR="00ED5C74" w:rsidRPr="00F63A03" w:rsidRDefault="00ED5C74" w:rsidP="00ED5C74">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2D95D26B" w14:textId="5C632157" w:rsidR="00ED5C74" w:rsidRPr="00F63A03" w:rsidRDefault="00ED5C74" w:rsidP="00ED5C74">
            <w:pPr>
              <w:rPr>
                <w:rFonts w:ascii="Times New Roman" w:hAnsi="Times New Roman" w:cs="Times New Roman"/>
                <w:sz w:val="20"/>
                <w:szCs w:val="20"/>
              </w:rPr>
            </w:pPr>
            <w:r w:rsidRPr="00F63A03">
              <w:rPr>
                <w:rFonts w:ascii="Times New Roman" w:hAnsi="Times New Roman" w:cs="Times New Roman"/>
                <w:sz w:val="20"/>
                <w:szCs w:val="20"/>
              </w:rPr>
              <w:t>0.0019</w:t>
            </w:r>
            <w:r w:rsidRPr="00F63A03">
              <w:rPr>
                <w:rFonts w:ascii="Times New Roman" w:hAnsi="Times New Roman" w:cs="Times New Roman"/>
                <w:sz w:val="20"/>
                <w:szCs w:val="20"/>
              </w:rPr>
              <w:t>4</w:t>
            </w:r>
          </w:p>
        </w:tc>
      </w:tr>
      <w:tr w:rsidR="00ED5C74" w:rsidRPr="00F63A03" w14:paraId="24D9BF04" w14:textId="77777777" w:rsidTr="00ED5C74">
        <w:trPr>
          <w:trHeight w:val="620"/>
        </w:trPr>
        <w:tc>
          <w:tcPr>
            <w:tcW w:w="1552" w:type="dxa"/>
          </w:tcPr>
          <w:p w14:paraId="4FA23909" w14:textId="77777777" w:rsidR="00ED5C74" w:rsidRPr="00F63A03" w:rsidRDefault="00ED5C74" w:rsidP="00ED5C74">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1D72E544" w14:textId="6290B5F9" w:rsidR="00ED5C74" w:rsidRPr="00F63A03" w:rsidRDefault="00ED5C74" w:rsidP="00ED5C74">
            <w:pPr>
              <w:rPr>
                <w:rFonts w:ascii="Times New Roman" w:hAnsi="Times New Roman" w:cs="Times New Roman"/>
                <w:sz w:val="20"/>
                <w:szCs w:val="20"/>
              </w:rPr>
            </w:pPr>
            <w:r w:rsidRPr="00F63A03">
              <w:rPr>
                <w:rFonts w:ascii="Times New Roman" w:hAnsi="Times New Roman" w:cs="Times New Roman"/>
                <w:sz w:val="20"/>
                <w:szCs w:val="20"/>
              </w:rPr>
              <w:t>0.017</w:t>
            </w:r>
            <w:r w:rsidRPr="00F63A03">
              <w:rPr>
                <w:rFonts w:ascii="Times New Roman" w:hAnsi="Times New Roman" w:cs="Times New Roman"/>
                <w:sz w:val="20"/>
                <w:szCs w:val="20"/>
              </w:rPr>
              <w:t>34</w:t>
            </w:r>
          </w:p>
          <w:p w14:paraId="5BD210C2" w14:textId="77777777" w:rsidR="00ED5C74" w:rsidRPr="00F63A03" w:rsidRDefault="00ED5C74" w:rsidP="00ED5C74">
            <w:pPr>
              <w:rPr>
                <w:rFonts w:ascii="Times New Roman" w:hAnsi="Times New Roman" w:cs="Times New Roman"/>
                <w:color w:val="0D0D0D"/>
                <w:sz w:val="20"/>
                <w:szCs w:val="20"/>
                <w:shd w:val="clear" w:color="auto" w:fill="FFFFFF"/>
              </w:rPr>
            </w:pPr>
          </w:p>
        </w:tc>
      </w:tr>
      <w:tr w:rsidR="00ED5C74" w:rsidRPr="00F63A03" w14:paraId="230B787C" w14:textId="77777777" w:rsidTr="00ED5C74">
        <w:trPr>
          <w:trHeight w:val="620"/>
        </w:trPr>
        <w:tc>
          <w:tcPr>
            <w:tcW w:w="1552" w:type="dxa"/>
          </w:tcPr>
          <w:p w14:paraId="5081BC71" w14:textId="77777777" w:rsidR="00ED5C74" w:rsidRPr="00F63A03" w:rsidRDefault="00ED5C74" w:rsidP="00ED5C74">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1C27198A" w14:textId="356D3605" w:rsidR="00ED5C74" w:rsidRPr="00F63A03" w:rsidRDefault="00ED5C74" w:rsidP="00ED5C74">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0.0007</w:t>
            </w:r>
            <w:r w:rsidRPr="00F63A03">
              <w:rPr>
                <w:rFonts w:ascii="Times New Roman" w:hAnsi="Times New Roman" w:cs="Times New Roman"/>
                <w:color w:val="0D0D0D"/>
                <w:sz w:val="20"/>
                <w:szCs w:val="20"/>
                <w:shd w:val="clear" w:color="auto" w:fill="FFFFFF"/>
              </w:rPr>
              <w:t>9</w:t>
            </w:r>
          </w:p>
        </w:tc>
      </w:tr>
    </w:tbl>
    <w:p w14:paraId="74F1A3D5" w14:textId="021EDE0A" w:rsidR="00B258B1" w:rsidRPr="00F63A03" w:rsidRDefault="002B274F" w:rsidP="00ED5C74">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72E67D3B" wp14:editId="1A16D5F1">
            <wp:extent cx="3343246" cy="1862666"/>
            <wp:effectExtent l="0" t="0" r="0" b="4445"/>
            <wp:docPr id="1994939599"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9599" name="Picture 1" descr="A graph showing a number of data&#10;&#10;Description automatically generated"/>
                    <pic:cNvPicPr/>
                  </pic:nvPicPr>
                  <pic:blipFill>
                    <a:blip r:embed="rId13"/>
                    <a:stretch>
                      <a:fillRect/>
                    </a:stretch>
                  </pic:blipFill>
                  <pic:spPr>
                    <a:xfrm>
                      <a:off x="0" y="0"/>
                      <a:ext cx="3361426" cy="1872795"/>
                    </a:xfrm>
                    <a:prstGeom prst="rect">
                      <a:avLst/>
                    </a:prstGeom>
                  </pic:spPr>
                </pic:pic>
              </a:graphicData>
            </a:graphic>
          </wp:inline>
        </w:drawing>
      </w:r>
    </w:p>
    <w:p w14:paraId="2F521F9F" w14:textId="5E352D7A" w:rsidR="002B274F" w:rsidRPr="00F63A03" w:rsidRDefault="002B274F" w:rsidP="00F15CC1">
      <w:pPr>
        <w:pStyle w:val="ListParagraph"/>
        <w:numPr>
          <w:ilvl w:val="0"/>
          <w:numId w:val="8"/>
        </w:numPr>
        <w:rPr>
          <w:rFonts w:ascii="Times New Roman" w:hAnsi="Times New Roman" w:cs="Times New Roman"/>
          <w:sz w:val="20"/>
          <w:szCs w:val="20"/>
        </w:rPr>
      </w:pPr>
      <w:proofErr w:type="gramStart"/>
      <w:r w:rsidRPr="00F63A03">
        <w:rPr>
          <w:rFonts w:ascii="Times New Roman" w:hAnsi="Times New Roman" w:cs="Times New Roman"/>
          <w:sz w:val="20"/>
          <w:szCs w:val="20"/>
        </w:rPr>
        <w:t>LSTM</w:t>
      </w:r>
      <w:r w:rsidR="00ED5C74" w:rsidRPr="00F63A03">
        <w:rPr>
          <w:rFonts w:ascii="Times New Roman" w:hAnsi="Times New Roman" w:cs="Times New Roman"/>
          <w:sz w:val="20"/>
          <w:szCs w:val="20"/>
        </w:rPr>
        <w:t>(</w:t>
      </w:r>
      <w:proofErr w:type="gramEnd"/>
      <w:r w:rsidR="00ED5C74" w:rsidRPr="00F63A03">
        <w:rPr>
          <w:rFonts w:ascii="Times New Roman" w:hAnsi="Times New Roman" w:cs="Times New Roman"/>
          <w:sz w:val="20"/>
          <w:szCs w:val="20"/>
        </w:rPr>
        <w:t>with</w:t>
      </w:r>
      <w:r w:rsidR="00ED5C74" w:rsidRPr="00F63A03">
        <w:rPr>
          <w:rFonts w:ascii="Times New Roman" w:hAnsi="Times New Roman" w:cs="Times New Roman"/>
          <w:sz w:val="20"/>
          <w:szCs w:val="20"/>
        </w:rPr>
        <w:t>out</w:t>
      </w:r>
      <w:r w:rsidR="00ED5C74" w:rsidRPr="00F63A03">
        <w:rPr>
          <w:rFonts w:ascii="Times New Roman" w:hAnsi="Times New Roman" w:cs="Times New Roman"/>
          <w:sz w:val="20"/>
          <w:szCs w:val="20"/>
        </w:rPr>
        <w:t xml:space="preserve"> sympathy play)</w:t>
      </w:r>
    </w:p>
    <w:tbl>
      <w:tblPr>
        <w:tblStyle w:val="TableGrid"/>
        <w:tblpPr w:leftFromText="180" w:rightFromText="180" w:vertAnchor="text" w:horzAnchor="page" w:tblpX="8135" w:tblpY="988"/>
        <w:tblW w:w="0" w:type="auto"/>
        <w:tblLook w:val="04A0" w:firstRow="1" w:lastRow="0" w:firstColumn="1" w:lastColumn="0" w:noHBand="0" w:noVBand="1"/>
      </w:tblPr>
      <w:tblGrid>
        <w:gridCol w:w="1552"/>
        <w:gridCol w:w="1552"/>
      </w:tblGrid>
      <w:tr w:rsidR="00ED5C74" w:rsidRPr="00F63A03" w14:paraId="717A518E" w14:textId="77777777" w:rsidTr="007472DF">
        <w:trPr>
          <w:trHeight w:val="620"/>
        </w:trPr>
        <w:tc>
          <w:tcPr>
            <w:tcW w:w="1552" w:type="dxa"/>
          </w:tcPr>
          <w:p w14:paraId="45D3DD1A" w14:textId="77777777" w:rsidR="00ED5C74" w:rsidRPr="00F63A03" w:rsidRDefault="00ED5C74"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Absolute Error</w:t>
            </w:r>
          </w:p>
        </w:tc>
        <w:tc>
          <w:tcPr>
            <w:tcW w:w="1552" w:type="dxa"/>
          </w:tcPr>
          <w:p w14:paraId="6BD5FD1E" w14:textId="53340B67" w:rsidR="00ED5C74" w:rsidRPr="00F63A03" w:rsidRDefault="00ED5C74" w:rsidP="007472DF">
            <w:pPr>
              <w:rPr>
                <w:rFonts w:ascii="Times New Roman" w:hAnsi="Times New Roman" w:cs="Times New Roman"/>
                <w:sz w:val="20"/>
                <w:szCs w:val="20"/>
              </w:rPr>
            </w:pPr>
            <w:r w:rsidRPr="00F63A03">
              <w:rPr>
                <w:rFonts w:ascii="Times New Roman" w:hAnsi="Times New Roman" w:cs="Times New Roman"/>
                <w:sz w:val="20"/>
                <w:szCs w:val="20"/>
              </w:rPr>
              <w:t>0.030</w:t>
            </w:r>
            <w:r w:rsidRPr="00F63A03">
              <w:rPr>
                <w:rFonts w:ascii="Times New Roman" w:hAnsi="Times New Roman" w:cs="Times New Roman"/>
                <w:sz w:val="20"/>
                <w:szCs w:val="20"/>
              </w:rPr>
              <w:t>8</w:t>
            </w:r>
            <w:r w:rsidR="00CF0CDF" w:rsidRPr="00F63A03">
              <w:rPr>
                <w:rFonts w:ascii="Times New Roman" w:hAnsi="Times New Roman" w:cs="Times New Roman"/>
                <w:sz w:val="20"/>
                <w:szCs w:val="20"/>
              </w:rPr>
              <w:t>5</w:t>
            </w:r>
          </w:p>
          <w:p w14:paraId="0B5C5D77" w14:textId="77777777" w:rsidR="00ED5C74" w:rsidRPr="00F63A03" w:rsidRDefault="00ED5C74" w:rsidP="007472DF">
            <w:pPr>
              <w:rPr>
                <w:rFonts w:ascii="Times New Roman" w:hAnsi="Times New Roman" w:cs="Times New Roman"/>
                <w:color w:val="0D0D0D"/>
                <w:sz w:val="20"/>
                <w:szCs w:val="20"/>
                <w:shd w:val="clear" w:color="auto" w:fill="FFFFFF"/>
              </w:rPr>
            </w:pPr>
          </w:p>
        </w:tc>
      </w:tr>
      <w:tr w:rsidR="00ED5C74" w:rsidRPr="00F63A03" w14:paraId="6AFC9BCD" w14:textId="77777777" w:rsidTr="007472DF">
        <w:trPr>
          <w:trHeight w:val="650"/>
        </w:trPr>
        <w:tc>
          <w:tcPr>
            <w:tcW w:w="1552" w:type="dxa"/>
          </w:tcPr>
          <w:p w14:paraId="7C979EAE" w14:textId="77777777" w:rsidR="00ED5C74" w:rsidRPr="00F63A03" w:rsidRDefault="00ED5C74"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5FAF8134" w14:textId="6492A3E5" w:rsidR="00ED5C74" w:rsidRPr="00F63A03" w:rsidRDefault="00ED5C74" w:rsidP="007472DF">
            <w:pPr>
              <w:rPr>
                <w:rFonts w:ascii="Times New Roman" w:hAnsi="Times New Roman" w:cs="Times New Roman"/>
                <w:sz w:val="20"/>
                <w:szCs w:val="20"/>
              </w:rPr>
            </w:pPr>
            <w:r w:rsidRPr="00F63A03">
              <w:rPr>
                <w:rFonts w:ascii="Times New Roman" w:hAnsi="Times New Roman" w:cs="Times New Roman"/>
                <w:sz w:val="20"/>
                <w:szCs w:val="20"/>
              </w:rPr>
              <w:t>0.0</w:t>
            </w:r>
            <w:r w:rsidR="00CF0CDF" w:rsidRPr="00F63A03">
              <w:rPr>
                <w:rFonts w:ascii="Times New Roman" w:hAnsi="Times New Roman" w:cs="Times New Roman"/>
                <w:sz w:val="20"/>
                <w:szCs w:val="20"/>
              </w:rPr>
              <w:t>1801</w:t>
            </w:r>
          </w:p>
        </w:tc>
      </w:tr>
      <w:tr w:rsidR="00ED5C74" w:rsidRPr="00F63A03" w14:paraId="0CC0ED6F" w14:textId="77777777" w:rsidTr="007472DF">
        <w:trPr>
          <w:trHeight w:val="620"/>
        </w:trPr>
        <w:tc>
          <w:tcPr>
            <w:tcW w:w="1552" w:type="dxa"/>
          </w:tcPr>
          <w:p w14:paraId="77F20799" w14:textId="77777777" w:rsidR="00ED5C74" w:rsidRPr="00F63A03" w:rsidRDefault="00ED5C74"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1B1A69CD" w14:textId="70422D00" w:rsidR="00ED5C74" w:rsidRPr="00F63A03" w:rsidRDefault="00ED5C74" w:rsidP="007472DF">
            <w:pPr>
              <w:rPr>
                <w:rFonts w:ascii="Times New Roman" w:hAnsi="Times New Roman" w:cs="Times New Roman"/>
                <w:sz w:val="20"/>
                <w:szCs w:val="20"/>
              </w:rPr>
            </w:pPr>
            <w:r w:rsidRPr="00F63A03">
              <w:rPr>
                <w:rFonts w:ascii="Times New Roman" w:hAnsi="Times New Roman" w:cs="Times New Roman"/>
                <w:sz w:val="20"/>
                <w:szCs w:val="20"/>
              </w:rPr>
              <w:t>0.0</w:t>
            </w:r>
            <w:r w:rsidR="00CF0CDF" w:rsidRPr="00F63A03">
              <w:rPr>
                <w:rFonts w:ascii="Times New Roman" w:hAnsi="Times New Roman" w:cs="Times New Roman"/>
                <w:sz w:val="20"/>
                <w:szCs w:val="20"/>
              </w:rPr>
              <w:t>0199</w:t>
            </w:r>
          </w:p>
          <w:p w14:paraId="5F59A2A1" w14:textId="77777777" w:rsidR="00ED5C74" w:rsidRPr="00F63A03" w:rsidRDefault="00ED5C74" w:rsidP="007472DF">
            <w:pPr>
              <w:rPr>
                <w:rFonts w:ascii="Times New Roman" w:hAnsi="Times New Roman" w:cs="Times New Roman"/>
                <w:color w:val="0D0D0D"/>
                <w:sz w:val="20"/>
                <w:szCs w:val="20"/>
                <w:shd w:val="clear" w:color="auto" w:fill="FFFFFF"/>
              </w:rPr>
            </w:pPr>
          </w:p>
        </w:tc>
      </w:tr>
      <w:tr w:rsidR="00ED5C74" w:rsidRPr="00F63A03" w14:paraId="7DEBF52A" w14:textId="77777777" w:rsidTr="007472DF">
        <w:trPr>
          <w:trHeight w:val="620"/>
        </w:trPr>
        <w:tc>
          <w:tcPr>
            <w:tcW w:w="1552" w:type="dxa"/>
          </w:tcPr>
          <w:p w14:paraId="606160DD" w14:textId="77777777" w:rsidR="00ED5C74" w:rsidRPr="00F63A03" w:rsidRDefault="00ED5C74"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12CDD834" w14:textId="2EF3CCC5" w:rsidR="00ED5C74" w:rsidRPr="00F63A03" w:rsidRDefault="00ED5C74" w:rsidP="007472DF">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w:t>
            </w:r>
            <w:r w:rsidR="00CF0CDF" w:rsidRPr="00F63A03">
              <w:rPr>
                <w:rFonts w:ascii="Times New Roman" w:hAnsi="Times New Roman" w:cs="Times New Roman"/>
                <w:color w:val="0D0D0D"/>
                <w:sz w:val="20"/>
                <w:szCs w:val="20"/>
                <w:shd w:val="clear" w:color="auto" w:fill="FFFFFF"/>
              </w:rPr>
              <w:t>81</w:t>
            </w:r>
          </w:p>
        </w:tc>
      </w:tr>
    </w:tbl>
    <w:p w14:paraId="651C3AE3" w14:textId="585D8053" w:rsidR="00ED5C74" w:rsidRPr="00F63A03" w:rsidRDefault="00ED5C74" w:rsidP="00E66499">
      <w:pPr>
        <w:ind w:left="360"/>
        <w:rPr>
          <w:rFonts w:ascii="Times New Roman" w:hAnsi="Times New Roman" w:cs="Times New Roman"/>
          <w:sz w:val="20"/>
          <w:szCs w:val="20"/>
        </w:rPr>
      </w:pPr>
      <w:r w:rsidRPr="00F63A03">
        <w:rPr>
          <w:rFonts w:ascii="Times New Roman" w:hAnsi="Times New Roman" w:cs="Times New Roman"/>
          <w:sz w:val="20"/>
          <w:szCs w:val="20"/>
        </w:rPr>
        <w:t>Tra</w:t>
      </w:r>
      <w:r w:rsidR="009F4134" w:rsidRPr="00F63A03">
        <w:rPr>
          <w:rFonts w:ascii="Times New Roman" w:hAnsi="Times New Roman" w:cs="Times New Roman"/>
          <w:sz w:val="20"/>
          <w:szCs w:val="20"/>
        </w:rPr>
        <w:t>i</w:t>
      </w:r>
      <w:r w:rsidRPr="00F63A03">
        <w:rPr>
          <w:rFonts w:ascii="Times New Roman" w:hAnsi="Times New Roman" w:cs="Times New Roman"/>
          <w:sz w:val="20"/>
          <w:szCs w:val="20"/>
        </w:rPr>
        <w:t xml:space="preserve">ning condition: </w:t>
      </w:r>
      <w:proofErr w:type="spellStart"/>
      <w:r w:rsidR="00971741" w:rsidRPr="00F63A03">
        <w:rPr>
          <w:rFonts w:ascii="Times New Roman" w:hAnsi="Times New Roman" w:cs="Times New Roman"/>
          <w:sz w:val="20"/>
          <w:szCs w:val="20"/>
        </w:rPr>
        <w:t>batchsize</w:t>
      </w:r>
      <w:proofErr w:type="spellEnd"/>
      <w:r w:rsidR="00971741" w:rsidRPr="00F63A03">
        <w:rPr>
          <w:rFonts w:ascii="Times New Roman" w:hAnsi="Times New Roman" w:cs="Times New Roman"/>
          <w:sz w:val="20"/>
          <w:szCs w:val="20"/>
        </w:rPr>
        <w:t xml:space="preserve"> 25, epoch 1000</w:t>
      </w:r>
      <w:r w:rsidR="00B0473E" w:rsidRPr="00F63A03">
        <w:rPr>
          <w:rFonts w:ascii="Times New Roman" w:hAnsi="Times New Roman" w:cs="Times New Roman"/>
          <w:sz w:val="20"/>
          <w:szCs w:val="20"/>
        </w:rPr>
        <w:t>,</w:t>
      </w:r>
      <w:r w:rsidR="00E66499" w:rsidRPr="00F63A03">
        <w:rPr>
          <w:rFonts w:ascii="Times New Roman" w:hAnsi="Times New Roman" w:cs="Times New Roman"/>
          <w:sz w:val="20"/>
          <w:szCs w:val="20"/>
        </w:rPr>
        <w:t xml:space="preserve"> Two LSTM layers: </w:t>
      </w:r>
      <w:r w:rsidR="00B0473E" w:rsidRPr="00F63A03">
        <w:rPr>
          <w:rFonts w:ascii="Times New Roman" w:hAnsi="Times New Roman" w:cs="Times New Roman"/>
          <w:sz w:val="20"/>
          <w:szCs w:val="20"/>
        </w:rPr>
        <w:t xml:space="preserve"> number of </w:t>
      </w:r>
      <w:r w:rsidR="00745D16" w:rsidRPr="00F63A03">
        <w:rPr>
          <w:rFonts w:ascii="Times New Roman" w:hAnsi="Times New Roman" w:cs="Times New Roman"/>
          <w:color w:val="0D0D0D"/>
          <w:sz w:val="20"/>
          <w:szCs w:val="20"/>
          <w:shd w:val="clear" w:color="auto" w:fill="FFFFFF"/>
        </w:rPr>
        <w:t>neurons</w:t>
      </w:r>
      <w:r w:rsidR="000A53DB" w:rsidRPr="00F63A03">
        <w:rPr>
          <w:rFonts w:ascii="Times New Roman" w:hAnsi="Times New Roman" w:cs="Times New Roman"/>
          <w:sz w:val="20"/>
          <w:szCs w:val="20"/>
        </w:rPr>
        <w:t>=50</w:t>
      </w:r>
    </w:p>
    <w:p w14:paraId="1E6F57F2" w14:textId="2B562F9A" w:rsidR="00E66499" w:rsidRPr="00F63A03" w:rsidRDefault="00DF5E7A" w:rsidP="00E66499">
      <w:pPr>
        <w:ind w:left="360"/>
        <w:rPr>
          <w:rFonts w:ascii="Times New Roman" w:hAnsi="Times New Roman" w:cs="Times New Roman"/>
          <w:sz w:val="20"/>
          <w:szCs w:val="20"/>
        </w:rPr>
      </w:pPr>
      <w:r w:rsidRPr="00F63A03">
        <w:rPr>
          <w:rFonts w:ascii="Times New Roman" w:hAnsi="Times New Roman" w:cs="Times New Roman"/>
          <w:sz w:val="20"/>
          <w:szCs w:val="20"/>
        </w:rPr>
        <w:t>One dense layer with number of neurons 25</w:t>
      </w:r>
    </w:p>
    <w:p w14:paraId="0A1C7550" w14:textId="77777777" w:rsidR="00ED5C74" w:rsidRPr="00F63A03" w:rsidRDefault="00A77E56" w:rsidP="00C457B0">
      <w:pPr>
        <w:rPr>
          <w:rFonts w:ascii="Times New Roman" w:hAnsi="Times New Roman" w:cs="Times New Roman"/>
          <w:sz w:val="20"/>
          <w:szCs w:val="20"/>
        </w:rPr>
      </w:pPr>
      <w:r w:rsidRPr="00F63A03">
        <w:rPr>
          <w:rFonts w:ascii="Times New Roman" w:hAnsi="Times New Roman" w:cs="Times New Roman"/>
          <w:noProof/>
          <w:sz w:val="20"/>
          <w:szCs w:val="20"/>
        </w:rPr>
        <w:drawing>
          <wp:inline distT="0" distB="0" distL="0" distR="0" wp14:anchorId="72350C28" wp14:editId="4B77C2B6">
            <wp:extent cx="3750469" cy="1875236"/>
            <wp:effectExtent l="0" t="0" r="0" b="4445"/>
            <wp:docPr id="1264285618"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85618" name="Picture 1" descr="A graph of a sound wave&#10;&#10;Description automatically generated"/>
                    <pic:cNvPicPr/>
                  </pic:nvPicPr>
                  <pic:blipFill>
                    <a:blip r:embed="rId14"/>
                    <a:stretch>
                      <a:fillRect/>
                    </a:stretch>
                  </pic:blipFill>
                  <pic:spPr>
                    <a:xfrm>
                      <a:off x="0" y="0"/>
                      <a:ext cx="3806471" cy="1903237"/>
                    </a:xfrm>
                    <a:prstGeom prst="rect">
                      <a:avLst/>
                    </a:prstGeom>
                  </pic:spPr>
                </pic:pic>
              </a:graphicData>
            </a:graphic>
          </wp:inline>
        </w:drawing>
      </w:r>
    </w:p>
    <w:tbl>
      <w:tblPr>
        <w:tblStyle w:val="TableGrid"/>
        <w:tblpPr w:leftFromText="180" w:rightFromText="180" w:vertAnchor="text" w:horzAnchor="margin" w:tblpXSpec="right" w:tblpY="410"/>
        <w:tblW w:w="0" w:type="auto"/>
        <w:tblLook w:val="04A0" w:firstRow="1" w:lastRow="0" w:firstColumn="1" w:lastColumn="0" w:noHBand="0" w:noVBand="1"/>
      </w:tblPr>
      <w:tblGrid>
        <w:gridCol w:w="1552"/>
        <w:gridCol w:w="1552"/>
      </w:tblGrid>
      <w:tr w:rsidR="00A10D41" w:rsidRPr="00F63A03" w14:paraId="6D619351" w14:textId="77777777" w:rsidTr="00A10D41">
        <w:trPr>
          <w:trHeight w:val="620"/>
        </w:trPr>
        <w:tc>
          <w:tcPr>
            <w:tcW w:w="1552" w:type="dxa"/>
          </w:tcPr>
          <w:p w14:paraId="14A8CE08" w14:textId="77777777" w:rsidR="00A10D41" w:rsidRPr="00F63A03" w:rsidRDefault="00A10D41" w:rsidP="00A10D41">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lastRenderedPageBreak/>
              <w:t>Training Mean Absolute Error</w:t>
            </w:r>
          </w:p>
        </w:tc>
        <w:tc>
          <w:tcPr>
            <w:tcW w:w="1552" w:type="dxa"/>
          </w:tcPr>
          <w:p w14:paraId="2AF4B9FC" w14:textId="6BCD7D06" w:rsidR="00A10D41" w:rsidRPr="00F63A03" w:rsidRDefault="00A10D41" w:rsidP="00A10D41">
            <w:pPr>
              <w:rPr>
                <w:rFonts w:ascii="Times New Roman" w:hAnsi="Times New Roman" w:cs="Times New Roman"/>
                <w:sz w:val="20"/>
                <w:szCs w:val="20"/>
              </w:rPr>
            </w:pPr>
            <w:r w:rsidRPr="00F63A03">
              <w:rPr>
                <w:rFonts w:ascii="Times New Roman" w:hAnsi="Times New Roman" w:cs="Times New Roman"/>
                <w:sz w:val="20"/>
                <w:szCs w:val="20"/>
              </w:rPr>
              <w:t>0.030</w:t>
            </w:r>
            <w:r w:rsidR="00C244FC" w:rsidRPr="00F63A03">
              <w:rPr>
                <w:rFonts w:ascii="Times New Roman" w:hAnsi="Times New Roman" w:cs="Times New Roman"/>
                <w:sz w:val="20"/>
                <w:szCs w:val="20"/>
              </w:rPr>
              <w:t>47</w:t>
            </w:r>
          </w:p>
          <w:p w14:paraId="098FD16A" w14:textId="77777777" w:rsidR="00A10D41" w:rsidRPr="00F63A03" w:rsidRDefault="00A10D41" w:rsidP="00A10D41">
            <w:pPr>
              <w:rPr>
                <w:rFonts w:ascii="Times New Roman" w:hAnsi="Times New Roman" w:cs="Times New Roman"/>
                <w:color w:val="0D0D0D"/>
                <w:sz w:val="20"/>
                <w:szCs w:val="20"/>
                <w:shd w:val="clear" w:color="auto" w:fill="FFFFFF"/>
              </w:rPr>
            </w:pPr>
          </w:p>
        </w:tc>
      </w:tr>
      <w:tr w:rsidR="00A10D41" w:rsidRPr="00F63A03" w14:paraId="3C19F6BA" w14:textId="77777777" w:rsidTr="00A10D41">
        <w:trPr>
          <w:trHeight w:val="650"/>
        </w:trPr>
        <w:tc>
          <w:tcPr>
            <w:tcW w:w="1552" w:type="dxa"/>
          </w:tcPr>
          <w:p w14:paraId="535D7306" w14:textId="77777777" w:rsidR="00A10D41" w:rsidRPr="00F63A03" w:rsidRDefault="00A10D41" w:rsidP="00A10D41">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Training Mean Squared Error</w:t>
            </w:r>
          </w:p>
        </w:tc>
        <w:tc>
          <w:tcPr>
            <w:tcW w:w="1552" w:type="dxa"/>
          </w:tcPr>
          <w:p w14:paraId="43129CE6" w14:textId="56779182" w:rsidR="00A10D41" w:rsidRPr="00F63A03" w:rsidRDefault="00A10D41" w:rsidP="00A10D41">
            <w:pPr>
              <w:rPr>
                <w:rFonts w:ascii="Times New Roman" w:hAnsi="Times New Roman" w:cs="Times New Roman"/>
                <w:sz w:val="20"/>
                <w:szCs w:val="20"/>
              </w:rPr>
            </w:pPr>
            <w:r w:rsidRPr="00F63A03">
              <w:rPr>
                <w:rFonts w:ascii="Times New Roman" w:hAnsi="Times New Roman" w:cs="Times New Roman"/>
                <w:sz w:val="20"/>
                <w:szCs w:val="20"/>
              </w:rPr>
              <w:t>0.01</w:t>
            </w:r>
            <w:r w:rsidR="00C244FC" w:rsidRPr="00F63A03">
              <w:rPr>
                <w:rFonts w:ascii="Times New Roman" w:hAnsi="Times New Roman" w:cs="Times New Roman"/>
                <w:sz w:val="20"/>
                <w:szCs w:val="20"/>
              </w:rPr>
              <w:t>744</w:t>
            </w:r>
          </w:p>
        </w:tc>
      </w:tr>
      <w:tr w:rsidR="00A10D41" w:rsidRPr="00F63A03" w14:paraId="2FB4F151" w14:textId="77777777" w:rsidTr="00A10D41">
        <w:trPr>
          <w:trHeight w:val="620"/>
        </w:trPr>
        <w:tc>
          <w:tcPr>
            <w:tcW w:w="1552" w:type="dxa"/>
          </w:tcPr>
          <w:p w14:paraId="4B1B08DF" w14:textId="77777777" w:rsidR="00A10D41" w:rsidRPr="00F63A03" w:rsidRDefault="00A10D41" w:rsidP="00A10D41">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Absolute Error</w:t>
            </w:r>
          </w:p>
        </w:tc>
        <w:tc>
          <w:tcPr>
            <w:tcW w:w="1552" w:type="dxa"/>
          </w:tcPr>
          <w:p w14:paraId="673041E7" w14:textId="1B5737FB" w:rsidR="00A10D41" w:rsidRPr="00F63A03" w:rsidRDefault="00A10D41" w:rsidP="00A10D41">
            <w:pPr>
              <w:rPr>
                <w:rFonts w:ascii="Times New Roman" w:hAnsi="Times New Roman" w:cs="Times New Roman"/>
                <w:sz w:val="20"/>
                <w:szCs w:val="20"/>
              </w:rPr>
            </w:pPr>
            <w:r w:rsidRPr="00F63A03">
              <w:rPr>
                <w:rFonts w:ascii="Times New Roman" w:hAnsi="Times New Roman" w:cs="Times New Roman"/>
                <w:sz w:val="20"/>
                <w:szCs w:val="20"/>
              </w:rPr>
              <w:t>0.0019</w:t>
            </w:r>
            <w:r w:rsidR="00C244FC" w:rsidRPr="00F63A03">
              <w:rPr>
                <w:rFonts w:ascii="Times New Roman" w:hAnsi="Times New Roman" w:cs="Times New Roman"/>
                <w:sz w:val="20"/>
                <w:szCs w:val="20"/>
              </w:rPr>
              <w:t>7</w:t>
            </w:r>
          </w:p>
          <w:p w14:paraId="415D3487" w14:textId="77777777" w:rsidR="00A10D41" w:rsidRPr="00F63A03" w:rsidRDefault="00A10D41" w:rsidP="00A10D41">
            <w:pPr>
              <w:rPr>
                <w:rFonts w:ascii="Times New Roman" w:hAnsi="Times New Roman" w:cs="Times New Roman"/>
                <w:color w:val="0D0D0D"/>
                <w:sz w:val="20"/>
                <w:szCs w:val="20"/>
                <w:shd w:val="clear" w:color="auto" w:fill="FFFFFF"/>
              </w:rPr>
            </w:pPr>
          </w:p>
        </w:tc>
      </w:tr>
      <w:tr w:rsidR="00A10D41" w:rsidRPr="00F63A03" w14:paraId="1451038A" w14:textId="77777777" w:rsidTr="00A10D41">
        <w:trPr>
          <w:trHeight w:val="620"/>
        </w:trPr>
        <w:tc>
          <w:tcPr>
            <w:tcW w:w="1552" w:type="dxa"/>
          </w:tcPr>
          <w:p w14:paraId="4B9A74D6" w14:textId="77777777" w:rsidR="00A10D41" w:rsidRPr="00F63A03" w:rsidRDefault="00A10D41" w:rsidP="00A10D41">
            <w:pPr>
              <w:rPr>
                <w:rFonts w:ascii="Times New Roman" w:hAnsi="Times New Roman" w:cs="Times New Roman"/>
                <w:color w:val="0D0D0D"/>
                <w:sz w:val="20"/>
                <w:szCs w:val="20"/>
                <w:shd w:val="clear" w:color="auto" w:fill="FFFFFF"/>
              </w:rPr>
            </w:pPr>
            <w:r w:rsidRPr="00F63A03">
              <w:rPr>
                <w:rFonts w:ascii="Times New Roman" w:hAnsi="Times New Roman" w:cs="Times New Roman"/>
                <w:sz w:val="20"/>
                <w:szCs w:val="20"/>
              </w:rPr>
              <w:t>Test Mean Squared Error</w:t>
            </w:r>
          </w:p>
        </w:tc>
        <w:tc>
          <w:tcPr>
            <w:tcW w:w="1552" w:type="dxa"/>
          </w:tcPr>
          <w:p w14:paraId="7F81095C" w14:textId="7F6AF7B4" w:rsidR="00A10D41" w:rsidRPr="00F63A03" w:rsidRDefault="00A10D41" w:rsidP="00A10D41">
            <w:pPr>
              <w:rPr>
                <w:rFonts w:ascii="Times New Roman" w:hAnsi="Times New Roman" w:cs="Times New Roman"/>
                <w:color w:val="0D0D0D"/>
                <w:sz w:val="20"/>
                <w:szCs w:val="20"/>
                <w:shd w:val="clear" w:color="auto" w:fill="FFFFFF"/>
              </w:rPr>
            </w:pPr>
            <w:r w:rsidRPr="00F63A03">
              <w:rPr>
                <w:rFonts w:ascii="Times New Roman" w:hAnsi="Times New Roman" w:cs="Times New Roman"/>
                <w:color w:val="0D0D0D"/>
                <w:sz w:val="20"/>
                <w:szCs w:val="20"/>
                <w:shd w:val="clear" w:color="auto" w:fill="FFFFFF"/>
              </w:rPr>
              <w:t>0.000</w:t>
            </w:r>
            <w:r w:rsidR="00C244FC" w:rsidRPr="00F63A03">
              <w:rPr>
                <w:rFonts w:ascii="Times New Roman" w:hAnsi="Times New Roman" w:cs="Times New Roman"/>
                <w:color w:val="0D0D0D"/>
                <w:sz w:val="20"/>
                <w:szCs w:val="20"/>
                <w:shd w:val="clear" w:color="auto" w:fill="FFFFFF"/>
              </w:rPr>
              <w:t>79</w:t>
            </w:r>
          </w:p>
        </w:tc>
      </w:tr>
    </w:tbl>
    <w:p w14:paraId="27B5ECCB" w14:textId="43852B4D" w:rsidR="00167ADF" w:rsidRPr="00F63A03" w:rsidRDefault="00A77E56" w:rsidP="00C011A1">
      <w:pPr>
        <w:pStyle w:val="ListParagraph"/>
        <w:numPr>
          <w:ilvl w:val="0"/>
          <w:numId w:val="8"/>
        </w:numPr>
        <w:rPr>
          <w:rFonts w:ascii="Times New Roman" w:hAnsi="Times New Roman" w:cs="Times New Roman"/>
          <w:sz w:val="20"/>
          <w:szCs w:val="20"/>
        </w:rPr>
      </w:pPr>
      <w:r w:rsidRPr="00F63A03">
        <w:rPr>
          <w:rFonts w:ascii="Times New Roman" w:hAnsi="Times New Roman" w:cs="Times New Roman"/>
          <w:sz w:val="20"/>
          <w:szCs w:val="20"/>
        </w:rPr>
        <w:t xml:space="preserve">LSTM </w:t>
      </w:r>
      <w:r w:rsidR="00CF0CDF" w:rsidRPr="00F63A03">
        <w:rPr>
          <w:rFonts w:ascii="Times New Roman" w:hAnsi="Times New Roman" w:cs="Times New Roman"/>
          <w:sz w:val="20"/>
          <w:szCs w:val="20"/>
        </w:rPr>
        <w:t>(</w:t>
      </w:r>
      <w:r w:rsidR="00CF0CDF" w:rsidRPr="00F63A03">
        <w:rPr>
          <w:rFonts w:ascii="Times New Roman" w:hAnsi="Times New Roman" w:cs="Times New Roman"/>
          <w:sz w:val="20"/>
          <w:szCs w:val="20"/>
        </w:rPr>
        <w:t xml:space="preserve">same training </w:t>
      </w:r>
      <w:r w:rsidR="00F63A03" w:rsidRPr="00F63A03">
        <w:rPr>
          <w:rFonts w:ascii="Times New Roman" w:hAnsi="Times New Roman" w:cs="Times New Roman"/>
          <w:sz w:val="20"/>
          <w:szCs w:val="20"/>
        </w:rPr>
        <w:t>condition as</w:t>
      </w:r>
      <w:r w:rsidR="00CF0CDF" w:rsidRPr="00F63A03">
        <w:rPr>
          <w:rFonts w:ascii="Times New Roman" w:hAnsi="Times New Roman" w:cs="Times New Roman"/>
          <w:sz w:val="20"/>
          <w:szCs w:val="20"/>
        </w:rPr>
        <w:t xml:space="preserve"> 8 </w:t>
      </w:r>
      <w:r w:rsidR="00CF0CDF" w:rsidRPr="00F63A03">
        <w:rPr>
          <w:rFonts w:ascii="Times New Roman" w:hAnsi="Times New Roman" w:cs="Times New Roman"/>
          <w:sz w:val="20"/>
          <w:szCs w:val="20"/>
        </w:rPr>
        <w:t>with sympathy pla</w:t>
      </w:r>
      <w:r w:rsidR="00A10D41" w:rsidRPr="00F63A03">
        <w:rPr>
          <w:rFonts w:ascii="Times New Roman" w:hAnsi="Times New Roman" w:cs="Times New Roman"/>
          <w:sz w:val="20"/>
          <w:szCs w:val="20"/>
        </w:rPr>
        <w:t>y</w:t>
      </w:r>
      <w:r w:rsidR="009F4134" w:rsidRPr="00F63A03">
        <w:rPr>
          <w:rFonts w:ascii="Times New Roman" w:hAnsi="Times New Roman" w:cs="Times New Roman"/>
          <w:sz w:val="20"/>
          <w:szCs w:val="20"/>
        </w:rPr>
        <w:t>)</w:t>
      </w:r>
      <w:r w:rsidR="00C457B0" w:rsidRPr="00F63A03">
        <w:rPr>
          <w:rFonts w:ascii="Times New Roman" w:hAnsi="Times New Roman" w:cs="Times New Roman"/>
          <w:noProof/>
          <w:sz w:val="20"/>
          <w:szCs w:val="20"/>
        </w:rPr>
        <w:drawing>
          <wp:inline distT="0" distB="0" distL="0" distR="0" wp14:anchorId="60A687C0" wp14:editId="03017504">
            <wp:extent cx="3376448" cy="1734758"/>
            <wp:effectExtent l="0" t="0" r="1905" b="5715"/>
            <wp:docPr id="36505670" name="Picture 2"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5670" name="Picture 2" descr="A graph of a sound wav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0257" cy="1798369"/>
                    </a:xfrm>
                    <a:prstGeom prst="rect">
                      <a:avLst/>
                    </a:prstGeom>
                  </pic:spPr>
                </pic:pic>
              </a:graphicData>
            </a:graphic>
          </wp:inline>
        </w:drawing>
      </w:r>
    </w:p>
    <w:p w14:paraId="1107F0BA" w14:textId="77777777" w:rsidR="00F63A03" w:rsidRDefault="00F63A03" w:rsidP="00C011A1">
      <w:pPr>
        <w:ind w:left="360"/>
        <w:rPr>
          <w:rFonts w:ascii="Times New Roman" w:hAnsi="Times New Roman" w:cs="Times New Roman"/>
          <w:color w:val="0D0D0D"/>
          <w:sz w:val="20"/>
          <w:szCs w:val="20"/>
          <w:shd w:val="clear" w:color="auto" w:fill="FFFFFF"/>
        </w:rPr>
      </w:pPr>
    </w:p>
    <w:p w14:paraId="39B9CD18" w14:textId="61944AD6" w:rsidR="00C011A1" w:rsidRPr="00F63A03" w:rsidRDefault="000029CF" w:rsidP="00C011A1">
      <w:pPr>
        <w:ind w:left="360"/>
        <w:rPr>
          <w:rFonts w:ascii="Times New Roman" w:hAnsi="Times New Roman" w:cs="Times New Roman"/>
          <w:sz w:val="20"/>
          <w:szCs w:val="20"/>
        </w:rPr>
      </w:pPr>
      <w:r w:rsidRPr="00F63A03">
        <w:rPr>
          <w:rFonts w:ascii="Times New Roman" w:hAnsi="Times New Roman" w:cs="Times New Roman"/>
          <w:color w:val="0D0D0D"/>
          <w:sz w:val="20"/>
          <w:szCs w:val="20"/>
          <w:shd w:val="clear" w:color="auto" w:fill="FFFFFF"/>
        </w:rPr>
        <w:t>From the results, it appears that employing sympathy play does not significantly reduce errors, suggesting that this strategy may not play a crucial role in stock market decision-making.</w:t>
      </w:r>
    </w:p>
    <w:sectPr w:rsidR="00C011A1" w:rsidRPr="00F63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16E"/>
    <w:multiLevelType w:val="hybridMultilevel"/>
    <w:tmpl w:val="FB36F5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E77B0"/>
    <w:multiLevelType w:val="hybridMultilevel"/>
    <w:tmpl w:val="94F4D1C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D301D2"/>
    <w:multiLevelType w:val="hybridMultilevel"/>
    <w:tmpl w:val="EA10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03D96"/>
    <w:multiLevelType w:val="hybridMultilevel"/>
    <w:tmpl w:val="CE04F7F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C24C9"/>
    <w:multiLevelType w:val="hybridMultilevel"/>
    <w:tmpl w:val="11508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467C6D"/>
    <w:multiLevelType w:val="hybridMultilevel"/>
    <w:tmpl w:val="8784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74EF6"/>
    <w:multiLevelType w:val="hybridMultilevel"/>
    <w:tmpl w:val="8850E76E"/>
    <w:lvl w:ilvl="0" w:tplc="3B48C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831C0"/>
    <w:multiLevelType w:val="hybridMultilevel"/>
    <w:tmpl w:val="9CDACB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B00A35"/>
    <w:multiLevelType w:val="hybridMultilevel"/>
    <w:tmpl w:val="19E84A7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43841"/>
    <w:multiLevelType w:val="hybridMultilevel"/>
    <w:tmpl w:val="94F4D1C4"/>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4123615">
    <w:abstractNumId w:val="0"/>
  </w:num>
  <w:num w:numId="2" w16cid:durableId="284388453">
    <w:abstractNumId w:val="2"/>
  </w:num>
  <w:num w:numId="3" w16cid:durableId="86661318">
    <w:abstractNumId w:val="7"/>
  </w:num>
  <w:num w:numId="4" w16cid:durableId="500855589">
    <w:abstractNumId w:val="6"/>
  </w:num>
  <w:num w:numId="5" w16cid:durableId="90126614">
    <w:abstractNumId w:val="5"/>
  </w:num>
  <w:num w:numId="6" w16cid:durableId="1248147632">
    <w:abstractNumId w:val="4"/>
  </w:num>
  <w:num w:numId="7" w16cid:durableId="2073843751">
    <w:abstractNumId w:val="8"/>
  </w:num>
  <w:num w:numId="8" w16cid:durableId="366297293">
    <w:abstractNumId w:val="1"/>
  </w:num>
  <w:num w:numId="9" w16cid:durableId="1740395800">
    <w:abstractNumId w:val="9"/>
  </w:num>
  <w:num w:numId="10" w16cid:durableId="825584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D0"/>
    <w:rsid w:val="000029CF"/>
    <w:rsid w:val="00017A38"/>
    <w:rsid w:val="000567A1"/>
    <w:rsid w:val="00057492"/>
    <w:rsid w:val="000634B9"/>
    <w:rsid w:val="000A53DB"/>
    <w:rsid w:val="00167ADF"/>
    <w:rsid w:val="0019166E"/>
    <w:rsid w:val="002003D5"/>
    <w:rsid w:val="002B274F"/>
    <w:rsid w:val="00313472"/>
    <w:rsid w:val="00514D5B"/>
    <w:rsid w:val="0053172D"/>
    <w:rsid w:val="00575E9B"/>
    <w:rsid w:val="005C5AF8"/>
    <w:rsid w:val="0063452F"/>
    <w:rsid w:val="006557B9"/>
    <w:rsid w:val="00673209"/>
    <w:rsid w:val="00684D81"/>
    <w:rsid w:val="00700954"/>
    <w:rsid w:val="00745D16"/>
    <w:rsid w:val="007472DF"/>
    <w:rsid w:val="00815085"/>
    <w:rsid w:val="00854EC4"/>
    <w:rsid w:val="008941B4"/>
    <w:rsid w:val="0093026D"/>
    <w:rsid w:val="009354E6"/>
    <w:rsid w:val="0093596E"/>
    <w:rsid w:val="0094708A"/>
    <w:rsid w:val="00971741"/>
    <w:rsid w:val="00981593"/>
    <w:rsid w:val="009B66D0"/>
    <w:rsid w:val="009B7D0D"/>
    <w:rsid w:val="009F4134"/>
    <w:rsid w:val="00A10D41"/>
    <w:rsid w:val="00A2488C"/>
    <w:rsid w:val="00A349F2"/>
    <w:rsid w:val="00A65847"/>
    <w:rsid w:val="00A7232A"/>
    <w:rsid w:val="00A74D3F"/>
    <w:rsid w:val="00A77E56"/>
    <w:rsid w:val="00A94F9B"/>
    <w:rsid w:val="00AF43E3"/>
    <w:rsid w:val="00B0473E"/>
    <w:rsid w:val="00B258B1"/>
    <w:rsid w:val="00B300CB"/>
    <w:rsid w:val="00B81CD7"/>
    <w:rsid w:val="00C011A1"/>
    <w:rsid w:val="00C12859"/>
    <w:rsid w:val="00C22D51"/>
    <w:rsid w:val="00C244FC"/>
    <w:rsid w:val="00C457B0"/>
    <w:rsid w:val="00C61FC9"/>
    <w:rsid w:val="00C93B64"/>
    <w:rsid w:val="00CA0D9A"/>
    <w:rsid w:val="00CC59CC"/>
    <w:rsid w:val="00CF0CDF"/>
    <w:rsid w:val="00CF26DD"/>
    <w:rsid w:val="00D42D7E"/>
    <w:rsid w:val="00D62EA0"/>
    <w:rsid w:val="00D9440F"/>
    <w:rsid w:val="00DB0A08"/>
    <w:rsid w:val="00DD0AC8"/>
    <w:rsid w:val="00DE42C9"/>
    <w:rsid w:val="00DF25B9"/>
    <w:rsid w:val="00DF5E7A"/>
    <w:rsid w:val="00E1646D"/>
    <w:rsid w:val="00E66499"/>
    <w:rsid w:val="00E734C2"/>
    <w:rsid w:val="00E82DD3"/>
    <w:rsid w:val="00E862A1"/>
    <w:rsid w:val="00ED5C74"/>
    <w:rsid w:val="00F15CC1"/>
    <w:rsid w:val="00F5361E"/>
    <w:rsid w:val="00F63A03"/>
    <w:rsid w:val="00FC4518"/>
    <w:rsid w:val="00FD5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AF069"/>
  <w15:chartTrackingRefBased/>
  <w15:docId w15:val="{AE1BB4BA-60AB-4FF6-8361-E2D96C28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6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66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66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66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66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66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6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6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6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6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66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66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66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66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66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6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6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6D0"/>
    <w:rPr>
      <w:rFonts w:eastAsiaTheme="majorEastAsia" w:cstheme="majorBidi"/>
      <w:color w:val="272727" w:themeColor="text1" w:themeTint="D8"/>
    </w:rPr>
  </w:style>
  <w:style w:type="paragraph" w:styleId="Title">
    <w:name w:val="Title"/>
    <w:basedOn w:val="Normal"/>
    <w:next w:val="Normal"/>
    <w:link w:val="TitleChar"/>
    <w:uiPriority w:val="10"/>
    <w:qFormat/>
    <w:rsid w:val="009B6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6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6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6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6D0"/>
    <w:pPr>
      <w:spacing w:before="160"/>
      <w:jc w:val="center"/>
    </w:pPr>
    <w:rPr>
      <w:i/>
      <w:iCs/>
      <w:color w:val="404040" w:themeColor="text1" w:themeTint="BF"/>
    </w:rPr>
  </w:style>
  <w:style w:type="character" w:customStyle="1" w:styleId="QuoteChar">
    <w:name w:val="Quote Char"/>
    <w:basedOn w:val="DefaultParagraphFont"/>
    <w:link w:val="Quote"/>
    <w:uiPriority w:val="29"/>
    <w:rsid w:val="009B66D0"/>
    <w:rPr>
      <w:i/>
      <w:iCs/>
      <w:color w:val="404040" w:themeColor="text1" w:themeTint="BF"/>
    </w:rPr>
  </w:style>
  <w:style w:type="paragraph" w:styleId="ListParagraph">
    <w:name w:val="List Paragraph"/>
    <w:basedOn w:val="Normal"/>
    <w:uiPriority w:val="34"/>
    <w:qFormat/>
    <w:rsid w:val="009B66D0"/>
    <w:pPr>
      <w:ind w:left="720"/>
      <w:contextualSpacing/>
    </w:pPr>
  </w:style>
  <w:style w:type="character" w:styleId="IntenseEmphasis">
    <w:name w:val="Intense Emphasis"/>
    <w:basedOn w:val="DefaultParagraphFont"/>
    <w:uiPriority w:val="21"/>
    <w:qFormat/>
    <w:rsid w:val="009B66D0"/>
    <w:rPr>
      <w:i/>
      <w:iCs/>
      <w:color w:val="2F5496" w:themeColor="accent1" w:themeShade="BF"/>
    </w:rPr>
  </w:style>
  <w:style w:type="paragraph" w:styleId="IntenseQuote">
    <w:name w:val="Intense Quote"/>
    <w:basedOn w:val="Normal"/>
    <w:next w:val="Normal"/>
    <w:link w:val="IntenseQuoteChar"/>
    <w:uiPriority w:val="30"/>
    <w:qFormat/>
    <w:rsid w:val="009B66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66D0"/>
    <w:rPr>
      <w:i/>
      <w:iCs/>
      <w:color w:val="2F5496" w:themeColor="accent1" w:themeShade="BF"/>
    </w:rPr>
  </w:style>
  <w:style w:type="character" w:styleId="IntenseReference">
    <w:name w:val="Intense Reference"/>
    <w:basedOn w:val="DefaultParagraphFont"/>
    <w:uiPriority w:val="32"/>
    <w:qFormat/>
    <w:rsid w:val="009B66D0"/>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C22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22D51"/>
    <w:rPr>
      <w:rFonts w:ascii="Courier New" w:eastAsia="Times New Roman" w:hAnsi="Courier New" w:cs="Courier New"/>
      <w:kern w:val="0"/>
      <w:sz w:val="20"/>
      <w:szCs w:val="20"/>
      <w14:ligatures w14:val="none"/>
    </w:rPr>
  </w:style>
  <w:style w:type="table" w:styleId="TableGrid">
    <w:name w:val="Table Grid"/>
    <w:basedOn w:val="TableNormal"/>
    <w:uiPriority w:val="39"/>
    <w:rsid w:val="00DB0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20313">
      <w:bodyDiv w:val="1"/>
      <w:marLeft w:val="0"/>
      <w:marRight w:val="0"/>
      <w:marTop w:val="0"/>
      <w:marBottom w:val="0"/>
      <w:divBdr>
        <w:top w:val="none" w:sz="0" w:space="0" w:color="auto"/>
        <w:left w:val="none" w:sz="0" w:space="0" w:color="auto"/>
        <w:bottom w:val="none" w:sz="0" w:space="0" w:color="auto"/>
        <w:right w:val="none" w:sz="0" w:space="0" w:color="auto"/>
      </w:divBdr>
    </w:div>
    <w:div w:id="781803538">
      <w:bodyDiv w:val="1"/>
      <w:marLeft w:val="0"/>
      <w:marRight w:val="0"/>
      <w:marTop w:val="0"/>
      <w:marBottom w:val="0"/>
      <w:divBdr>
        <w:top w:val="none" w:sz="0" w:space="0" w:color="auto"/>
        <w:left w:val="none" w:sz="0" w:space="0" w:color="auto"/>
        <w:bottom w:val="none" w:sz="0" w:space="0" w:color="auto"/>
        <w:right w:val="none" w:sz="0" w:space="0" w:color="auto"/>
      </w:divBdr>
    </w:div>
    <w:div w:id="879517261">
      <w:bodyDiv w:val="1"/>
      <w:marLeft w:val="0"/>
      <w:marRight w:val="0"/>
      <w:marTop w:val="0"/>
      <w:marBottom w:val="0"/>
      <w:divBdr>
        <w:top w:val="none" w:sz="0" w:space="0" w:color="auto"/>
        <w:left w:val="none" w:sz="0" w:space="0" w:color="auto"/>
        <w:bottom w:val="none" w:sz="0" w:space="0" w:color="auto"/>
        <w:right w:val="none" w:sz="0" w:space="0" w:color="auto"/>
      </w:divBdr>
    </w:div>
    <w:div w:id="131383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Guanqian Wang</dc:creator>
  <cp:keywords/>
  <dc:description/>
  <cp:lastModifiedBy>Zhang, Jinjin</cp:lastModifiedBy>
  <cp:revision>2</cp:revision>
  <dcterms:created xsi:type="dcterms:W3CDTF">2024-05-31T02:36:00Z</dcterms:created>
  <dcterms:modified xsi:type="dcterms:W3CDTF">2024-05-31T02:36:00Z</dcterms:modified>
</cp:coreProperties>
</file>