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Book10-Data-Entry-Office-Admin</w:t>
      </w:r>
    </w:p>
    <w:bookmarkStart w:id="25" w:name="X9acc1dfce4cfadb6d258eb1771b5178a8180663"/>
    <w:p>
      <w:pPr>
        <w:pStyle w:val="Heading1"/>
      </w:pPr>
      <w:r>
        <w:t xml:space="preserve">⌨️ NtandoMods — Data Entry &amp; Office Administration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3 Weeks |</w:t>
      </w:r>
      <w:r>
        <w:t xml:space="preserve"> </w:t>
      </w:r>
      <w:r>
        <w:rPr>
          <w:b/>
          <w:bCs/>
        </w:rPr>
        <w:t xml:space="preserve">Fee:</w:t>
      </w:r>
      <w:r>
        <w:t xml:space="preserve"> </w:t>
      </w:r>
      <w:r>
        <w:t xml:space="preserve">$35 USD |</w:t>
      </w:r>
      <w:r>
        <w:t xml:space="preserve"> </w:t>
      </w:r>
      <w:r>
        <w:rPr>
          <w:b/>
          <w:bCs/>
        </w:rPr>
        <w:t xml:space="preserve">WhatsApp:</w:t>
      </w:r>
      <w:r>
        <w:t xml:space="preserve"> </w:t>
      </w:r>
      <w:r>
        <w:t xml:space="preserve">+263 77 162 9199</w:t>
      </w:r>
    </w:p>
    <w:bookmarkStart w:id="20" w:name="week-1-typing-mastery"/>
    <w:p>
      <w:pPr>
        <w:pStyle w:val="Heading2"/>
      </w:pPr>
      <w:r>
        <w:t xml:space="preserve">Week 1 — Typing Mastery</w:t>
      </w:r>
    </w:p>
    <w:p>
      <w:pPr>
        <w:pStyle w:val="Compact"/>
        <w:numPr>
          <w:ilvl w:val="0"/>
          <w:numId w:val="1001"/>
        </w:numPr>
      </w:pPr>
      <w:r>
        <w:t xml:space="preserve">Touch typing: posture, finger placement, home row</w:t>
      </w:r>
    </w:p>
    <w:p>
      <w:pPr>
        <w:pStyle w:val="Compact"/>
        <w:numPr>
          <w:ilvl w:val="0"/>
          <w:numId w:val="1001"/>
        </w:numPr>
      </w:pPr>
      <w:r>
        <w:t xml:space="preserve">Speed building (target: 40+ WPM)</w:t>
      </w:r>
    </w:p>
    <w:p>
      <w:pPr>
        <w:pStyle w:val="Compact"/>
        <w:numPr>
          <w:ilvl w:val="0"/>
          <w:numId w:val="1001"/>
        </w:numPr>
      </w:pPr>
      <w:r>
        <w:t xml:space="preserve">Numeric keypad data entry</w:t>
      </w:r>
    </w:p>
    <w:p>
      <w:pPr>
        <w:pStyle w:val="Compact"/>
        <w:numPr>
          <w:ilvl w:val="0"/>
          <w:numId w:val="1001"/>
        </w:numPr>
      </w:pPr>
      <w:r>
        <w:t xml:space="preserve">Data entry best practices</w:t>
      </w:r>
    </w:p>
    <w:p>
      <w:pPr>
        <w:pStyle w:val="Compact"/>
        <w:numPr>
          <w:ilvl w:val="0"/>
          <w:numId w:val="1001"/>
        </w:numPr>
      </w:pPr>
      <w:r>
        <w:t xml:space="preserve">Google Sheets &amp; Excel data entry drills</w:t>
      </w:r>
    </w:p>
    <w:p>
      <w:pPr>
        <w:pStyle w:val="Compact"/>
        <w:numPr>
          <w:ilvl w:val="0"/>
          <w:numId w:val="1001"/>
        </w:numPr>
      </w:pPr>
      <w:r>
        <w:t xml:space="preserve">Daily timed speed/accuracy tests</w:t>
      </w:r>
    </w:p>
    <w:bookmarkEnd w:id="20"/>
    <w:bookmarkStart w:id="21" w:name="week-2-office-administration"/>
    <w:p>
      <w:pPr>
        <w:pStyle w:val="Heading2"/>
      </w:pPr>
      <w:r>
        <w:t xml:space="preserve">Week 2 — Office Administration</w:t>
      </w:r>
    </w:p>
    <w:p>
      <w:pPr>
        <w:pStyle w:val="Compact"/>
        <w:numPr>
          <w:ilvl w:val="0"/>
          <w:numId w:val="1002"/>
        </w:numPr>
      </w:pPr>
      <w:r>
        <w:t xml:space="preserve">Filing systems: physical and digital</w:t>
      </w:r>
    </w:p>
    <w:p>
      <w:pPr>
        <w:pStyle w:val="Compact"/>
        <w:numPr>
          <w:ilvl w:val="0"/>
          <w:numId w:val="1002"/>
        </w:numPr>
      </w:pPr>
      <w:r>
        <w:t xml:space="preserve">Document naming, versioning, archiving</w:t>
      </w:r>
    </w:p>
    <w:p>
      <w:pPr>
        <w:pStyle w:val="Compact"/>
        <w:numPr>
          <w:ilvl w:val="0"/>
          <w:numId w:val="1002"/>
        </w:numPr>
      </w:pPr>
      <w:r>
        <w:t xml:space="preserve">Writing memos, minutes, office reports</w:t>
      </w:r>
    </w:p>
    <w:p>
      <w:pPr>
        <w:pStyle w:val="Compact"/>
        <w:numPr>
          <w:ilvl w:val="0"/>
          <w:numId w:val="1002"/>
        </w:numPr>
      </w:pPr>
      <w:r>
        <w:t xml:space="preserve">Reception duties, office equipment</w:t>
      </w:r>
    </w:p>
    <w:p>
      <w:pPr>
        <w:pStyle w:val="Compact"/>
        <w:numPr>
          <w:ilvl w:val="0"/>
          <w:numId w:val="1002"/>
        </w:numPr>
      </w:pPr>
      <w:r>
        <w:t xml:space="preserve">Confidentiality and data protection</w:t>
      </w:r>
    </w:p>
    <w:bookmarkEnd w:id="21"/>
    <w:bookmarkStart w:id="22" w:name="week-3-advanced-data-entry"/>
    <w:p>
      <w:pPr>
        <w:pStyle w:val="Heading2"/>
      </w:pPr>
      <w:r>
        <w:t xml:space="preserve">Week 3 — Advanced Data Entry</w:t>
      </w:r>
    </w:p>
    <w:p>
      <w:pPr>
        <w:pStyle w:val="Compact"/>
        <w:numPr>
          <w:ilvl w:val="0"/>
          <w:numId w:val="1003"/>
        </w:numPr>
      </w:pPr>
      <w:r>
        <w:t xml:space="preserve">Working with databases</w:t>
      </w:r>
    </w:p>
    <w:p>
      <w:pPr>
        <w:pStyle w:val="Compact"/>
        <w:numPr>
          <w:ilvl w:val="0"/>
          <w:numId w:val="1003"/>
        </w:numPr>
      </w:pPr>
      <w:r>
        <w:t xml:space="preserve">Importing/exporting CSV files</w:t>
      </w:r>
    </w:p>
    <w:p>
      <w:pPr>
        <w:pStyle w:val="Compact"/>
        <w:numPr>
          <w:ilvl w:val="0"/>
          <w:numId w:val="1003"/>
        </w:numPr>
      </w:pPr>
      <w:r>
        <w:t xml:space="preserve">Data cleaning: finding and fixing errors</w:t>
      </w:r>
    </w:p>
    <w:p>
      <w:pPr>
        <w:pStyle w:val="Compact"/>
        <w:numPr>
          <w:ilvl w:val="0"/>
          <w:numId w:val="1003"/>
        </w:numPr>
      </w:pPr>
      <w:r>
        <w:t xml:space="preserve">Large datasets: sorting, filtering, pivot tables</w:t>
      </w:r>
    </w:p>
    <w:p>
      <w:pPr>
        <w:pStyle w:val="Compact"/>
        <w:numPr>
          <w:ilvl w:val="0"/>
          <w:numId w:val="1003"/>
        </w:numPr>
      </w:pPr>
      <w:r>
        <w:t xml:space="preserve">Remote/online data entry opportunities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 Exam + Timed Data Entry Test</w:t>
      </w:r>
    </w:p>
    <w:bookmarkEnd w:id="22"/>
    <w:bookmarkStart w:id="23" w:name="assessment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004"/>
        </w:numPr>
      </w:pPr>
      <w:r>
        <w:t xml:space="preserve">Written Exam: 50 marks | 1 hour</w:t>
      </w:r>
    </w:p>
    <w:p>
      <w:pPr>
        <w:pStyle w:val="Compact"/>
        <w:numPr>
          <w:ilvl w:val="0"/>
          <w:numId w:val="1004"/>
        </w:numPr>
      </w:pPr>
      <w:r>
        <w:t xml:space="preserve">Timed Typing Test: 40+ WPM, 95% accuracy | 25 marks</w:t>
      </w:r>
    </w:p>
    <w:p>
      <w:pPr>
        <w:pStyle w:val="Compact"/>
        <w:numPr>
          <w:ilvl w:val="0"/>
          <w:numId w:val="1004"/>
        </w:numPr>
      </w:pPr>
      <w:r>
        <w:t xml:space="preserve">Data Entry Practical: 25 marks</w:t>
      </w:r>
    </w:p>
    <w:bookmarkEnd w:id="23"/>
    <w:bookmarkStart w:id="24" w:name="X3fea44eac05bf3c42d992cbd2d9c2e716f67a99"/>
    <w:p>
      <w:pPr>
        <w:pStyle w:val="Heading2"/>
      </w:pPr>
      <w:r>
        <w:t xml:space="preserve">🏆 Certificate: NtandoMods Certificate in Data Entry &amp; Office Administration</w:t>
      </w:r>
    </w:p>
    <w:p>
      <w:pPr>
        <w:pStyle w:val="FirstParagraph"/>
      </w:pPr>
      <w:r>
        <w:rPr>
          <w:i/>
          <w:iCs/>
        </w:rPr>
        <w:t xml:space="preserve">© 2026 NtandoMods | +263 77 162 9199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Book10-Data-Entry-Office-Admin</dc:title>
  <dc:creator/>
  <cp:keywords/>
  <dcterms:created xsi:type="dcterms:W3CDTF">2026-06-06T08:16:45Z</dcterms:created>
  <dcterms:modified xsi:type="dcterms:W3CDTF">2026-06-06T08:16:45Z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