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Lindsey Diagnosis - BRICK 2.mp4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[00:00:10]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doe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baby</w:t>
      </w:r>
      <w:r w:rsidR="00000000" w:rsidRPr="00000000" w:rsidDel="00000000">
        <w:rPr>
          <w:rtl w:val="0"/>
        </w:rPr>
        <w:t xml:space="preserve"> doe.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river,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Wish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gun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diagnosed,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college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tumor.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jobs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lined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graduation.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real,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lined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college.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serious</w:t>
      </w:r>
      <w:r w:rsidR="00000000" w:rsidRPr="00000000" w:rsidDel="00000000">
        <w:rPr>
          <w:rtl w:val="0"/>
        </w:rPr>
        <w:t xml:space="preserve"> relationship.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plan.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diagnosis,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fast.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blur.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diagnosed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surgery.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surgery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depressed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stopped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decision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mastectomy.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[00:01:39] </w:t>
      </w:r>
      <w:r w:rsidR="00000000" w:rsidRPr="00000000" w:rsidDel="00000000">
        <w:rPr>
          <w:rtl w:val="0"/>
        </w:rPr>
        <w:t xml:space="preserve">Decisions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age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[00:01:43]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scares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parent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size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size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brick.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scares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parent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needle</w:t>
      </w:r>
      <w:r w:rsidR="00000000" w:rsidRPr="00000000" w:rsidDel="00000000">
        <w:rPr>
          <w:rtl w:val="0"/>
        </w:rPr>
        <w:t xml:space="preserve"> biopsy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bends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needle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drags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throat.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[00:01:58]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decision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breast</w:t>
      </w:r>
      <w:r w:rsidR="00000000" w:rsidRPr="00000000" w:rsidDel="00000000">
        <w:rPr>
          <w:rtl w:val="0"/>
        </w:rPr>
        <w:t xml:space="preserve"> removed.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completely,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tumor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unsafe.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ma'am.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[00:02:16] </w:t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yourself?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[00:02:17] </w:t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serious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supportive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surgeries.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calling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mastectomy.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obviously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kick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self-esteem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22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old.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cancer.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[00:02:59] </w:t>
      </w:r>
      <w:r w:rsidR="00000000" w:rsidRPr="00000000" w:rsidDel="00000000">
        <w:rPr>
          <w:rtl w:val="0"/>
        </w:rPr>
        <w:t xml:space="preserve">Lindsay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confident,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stylish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dressed.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cancer,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baggy</w:t>
      </w:r>
      <w:r w:rsidR="00000000" w:rsidRPr="00000000" w:rsidDel="00000000">
        <w:rPr>
          <w:rtl w:val="0"/>
        </w:rPr>
        <w:t xml:space="preserve"> shirts.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[00:03:09]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bikinis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tight</w:t>
      </w:r>
      <w:r w:rsidR="00000000" w:rsidRPr="00000000" w:rsidDel="00000000">
        <w:rPr>
          <w:rtl w:val="0"/>
        </w:rPr>
        <w:t xml:space="preserve"> shirt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trashcan.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[00:03:17]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knowledge.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