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AA741" w14:textId="77777777" w:rsidR="00E4594B" w:rsidRDefault="00E4594B" w:rsidP="00E4594B">
      <w:r>
        <w:t>Scene 11</w:t>
      </w:r>
    </w:p>
    <w:p w14:paraId="3C6F4261" w14:textId="77777777" w:rsidR="00E4594B" w:rsidRDefault="00E4594B" w:rsidP="00E4594B"/>
    <w:p w14:paraId="13524DF2" w14:textId="77777777" w:rsidR="00E4594B" w:rsidRDefault="00E4594B" w:rsidP="00E4594B">
      <w:r>
        <w:t>Lars: [00:41:00] You [00:41:00] guys are turning into a well-oiled machine. Moving on down the river. We're going to take that machine and paddle on out of here tomorrow. As sad as it is, it is true. Unfortunately. We're going to wake up before the sun comes up and paddle out to the takeout. It's about eight miles from where we are right now.</w:t>
      </w:r>
    </w:p>
    <w:p w14:paraId="5784F40F" w14:textId="77777777" w:rsidR="00E4594B" w:rsidRDefault="00E4594B" w:rsidP="00E4594B"/>
    <w:p w14:paraId="1CBAF538" w14:textId="2293D7AA" w:rsidR="00E71010" w:rsidRDefault="00E4594B" w:rsidP="00E4594B">
      <w:r>
        <w:t>David: [00:41:23] As we enter tomorrow. Our plan is to wake up in silence.  [00:41:30]Awake in silence, and pack our boats in silence, and hopefully be greeted by a beautiful sunrise while we're out on the river.</w:t>
      </w:r>
    </w:p>
    <w:sectPr w:rsidR="00E7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73"/>
    <w:rsid w:val="002137AC"/>
    <w:rsid w:val="002501DA"/>
    <w:rsid w:val="003D26F1"/>
    <w:rsid w:val="00730D61"/>
    <w:rsid w:val="007A48CB"/>
    <w:rsid w:val="008454E9"/>
    <w:rsid w:val="00875773"/>
    <w:rsid w:val="00A4155C"/>
    <w:rsid w:val="00A53E6F"/>
    <w:rsid w:val="00AB6599"/>
    <w:rsid w:val="00E4594B"/>
    <w:rsid w:val="00EA0D67"/>
    <w:rsid w:val="00EB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712A0"/>
  <w15:chartTrackingRefBased/>
  <w15:docId w15:val="{9D81FEBD-C869-4C4B-BF90-806C36B6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Sikwibele, Lubasi M.</dc:creator>
  <cp:keywords/>
  <dc:description/>
  <cp:lastModifiedBy>Sikwibele, Lubasi M.</cp:lastModifiedBy>
  <cp:revision>2</cp:revision>
  <dcterms:created xsi:type="dcterms:W3CDTF">2022-08-25T17:39:00Z</dcterms:created>
  <dcterms:modified xsi:type="dcterms:W3CDTF">2022-08-25T17:39:00Z</dcterms:modified>
</cp:coreProperties>
</file>