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F2C6" w14:textId="22A3115D" w:rsidR="00BE1BAF" w:rsidRDefault="00BE1BAF">
      <w:r>
        <w:t xml:space="preserve">Nathan Araújo </w:t>
      </w:r>
      <w:proofErr w:type="spellStart"/>
      <w:r>
        <w:t>Euzébia</w:t>
      </w:r>
      <w:proofErr w:type="spellEnd"/>
      <w:r>
        <w:t xml:space="preserve"> Rocha – 081220008</w:t>
      </w:r>
    </w:p>
    <w:p w14:paraId="3A59DE1C" w14:textId="7E52679B" w:rsidR="00F141B6" w:rsidRDefault="00BE1BAF">
      <w:r>
        <w:t>Kelvin Fernandes Silva</w:t>
      </w:r>
      <w:r w:rsidR="00F141B6">
        <w:t xml:space="preserve"> – 081220005</w:t>
      </w:r>
    </w:p>
    <w:p w14:paraId="3670DD80" w14:textId="22EE4FFE" w:rsidR="00BE1BAF" w:rsidRDefault="00BE1BAF"/>
    <w:p w14:paraId="2B7F8A9B" w14:textId="21BA51D6" w:rsidR="00BE1BAF" w:rsidRDefault="00BE1BAF">
      <w:r>
        <w:t xml:space="preserve">a. Origem dos dados: </w:t>
      </w:r>
      <w:hyperlink r:id="rId6" w:history="1">
        <w:r w:rsidRPr="00F3490E">
          <w:rPr>
            <w:rStyle w:val="Hyperlink"/>
          </w:rPr>
          <w:t>https://portaldatransparencia.gov.br/download-de-dados/despesas-favorecidos/202304</w:t>
        </w:r>
      </w:hyperlink>
    </w:p>
    <w:p w14:paraId="2B0604D3" w14:textId="24E5A161" w:rsidR="00BE1BAF" w:rsidRDefault="00BE1BAF"/>
    <w:p w14:paraId="186CC70E" w14:textId="1AF4BA41" w:rsidR="00BE1BAF" w:rsidRDefault="00BE1BAF">
      <w:r>
        <w:t xml:space="preserve">b. Identificação da SP </w:t>
      </w:r>
      <w:proofErr w:type="spellStart"/>
      <w:r>
        <w:t>InserirDados</w:t>
      </w:r>
      <w:proofErr w:type="spellEnd"/>
      <w:r>
        <w:t>:</w:t>
      </w:r>
    </w:p>
    <w:p w14:paraId="791074DE" w14:textId="01F40D0F" w:rsidR="00BE1BAF" w:rsidRDefault="00BE1BAF">
      <w:r>
        <w:t>A</w:t>
      </w:r>
      <w:r w:rsidRPr="00BE1BAF">
        <w:t xml:space="preserve"> </w:t>
      </w:r>
      <w:proofErr w:type="spellStart"/>
      <w:r w:rsidRPr="00BE1BAF">
        <w:t>stored</w:t>
      </w:r>
      <w:proofErr w:type="spellEnd"/>
      <w:r w:rsidRPr="00BE1BAF">
        <w:t xml:space="preserve"> procedure tem como objetivo inserir dados nas tabelas normalizadas de um banco de dados. Ela recebe vários parâmetros como @CodigoFavorecido, @NomeFavorecido, @SiglaUF, @NomeMunicipio, entre outros, que são usados para inserir dados nas tabelas Favorecido, </w:t>
      </w:r>
      <w:proofErr w:type="spellStart"/>
      <w:r w:rsidRPr="00BE1BAF">
        <w:t>Localizacao</w:t>
      </w:r>
      <w:proofErr w:type="spellEnd"/>
      <w:r w:rsidRPr="00BE1BAF">
        <w:t xml:space="preserve">, </w:t>
      </w:r>
      <w:proofErr w:type="spellStart"/>
      <w:r w:rsidRPr="00BE1BAF">
        <w:t>OrgaoSuperior</w:t>
      </w:r>
      <w:proofErr w:type="spellEnd"/>
      <w:r w:rsidRPr="00BE1BAF">
        <w:t xml:space="preserve">, </w:t>
      </w:r>
      <w:proofErr w:type="spellStart"/>
      <w:r w:rsidRPr="00BE1BAF">
        <w:t>Orgao</w:t>
      </w:r>
      <w:proofErr w:type="spellEnd"/>
      <w:r w:rsidRPr="00BE1BAF">
        <w:t xml:space="preserve"> e </w:t>
      </w:r>
      <w:proofErr w:type="spellStart"/>
      <w:r w:rsidRPr="00BE1BAF">
        <w:t>UnidadeGestora</w:t>
      </w:r>
      <w:proofErr w:type="spellEnd"/>
      <w:r w:rsidRPr="00BE1BAF">
        <w:t xml:space="preserve">. A </w:t>
      </w:r>
      <w:proofErr w:type="spellStart"/>
      <w:r w:rsidRPr="00BE1BAF">
        <w:t>stored</w:t>
      </w:r>
      <w:proofErr w:type="spellEnd"/>
      <w:r w:rsidRPr="00BE1BAF">
        <w:t xml:space="preserve"> procedure também converte os valores de @DataLancamentoString e @ValorRecebidoString</w:t>
      </w:r>
      <w:r>
        <w:t>,</w:t>
      </w:r>
      <w:r w:rsidRPr="00BE1BAF">
        <w:t xml:space="preserve"> </w:t>
      </w:r>
      <w:r>
        <w:t xml:space="preserve">pelo uso das funções </w:t>
      </w:r>
      <w:proofErr w:type="spellStart"/>
      <w:r w:rsidRPr="00BE1BAF">
        <w:t>StringParaDecimal</w:t>
      </w:r>
      <w:proofErr w:type="spellEnd"/>
      <w:r>
        <w:t xml:space="preserve"> e </w:t>
      </w:r>
      <w:proofErr w:type="spellStart"/>
      <w:r w:rsidRPr="00BE1BAF">
        <w:t>StringParaData</w:t>
      </w:r>
      <w:proofErr w:type="spellEnd"/>
      <w:r>
        <w:t xml:space="preserve">, </w:t>
      </w:r>
      <w:r w:rsidRPr="00BE1BAF">
        <w:t xml:space="preserve">para os tipos de dados apropriados e insere os valores na tabela Recebimento. Além disso, a </w:t>
      </w:r>
      <w:proofErr w:type="spellStart"/>
      <w:r w:rsidRPr="00BE1BAF">
        <w:t>stored</w:t>
      </w:r>
      <w:proofErr w:type="spellEnd"/>
      <w:r w:rsidRPr="00BE1BAF">
        <w:t xml:space="preserve"> procedure usa uma transação para garantir a integridade dos dados e um bloco TRY…CATCH para lidar com possíveis erros.</w:t>
      </w:r>
    </w:p>
    <w:p w14:paraId="0AA59C91" w14:textId="0E742F49" w:rsidR="00BE1BAF" w:rsidRDefault="00BE1BAF"/>
    <w:p w14:paraId="1A46CE5E" w14:textId="3ACAB195" w:rsidR="00BE1BAF" w:rsidRDefault="00BE1BAF">
      <w:r>
        <w:t xml:space="preserve">c. Link do </w:t>
      </w:r>
      <w:proofErr w:type="spellStart"/>
      <w:r>
        <w:t>youtube</w:t>
      </w:r>
      <w:proofErr w:type="spellEnd"/>
      <w:r>
        <w:t xml:space="preserve">: </w:t>
      </w:r>
      <w:hyperlink r:id="rId7" w:history="1">
        <w:r w:rsidRPr="00F3490E">
          <w:rPr>
            <w:rStyle w:val="Hyperlink"/>
          </w:rPr>
          <w:t>https://www.youtube.com/watch?v=IowqLqR0xn4</w:t>
        </w:r>
      </w:hyperlink>
    </w:p>
    <w:sectPr w:rsidR="00BE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E5F5" w14:textId="77777777" w:rsidR="00E038D7" w:rsidRDefault="00E038D7" w:rsidP="00E038D7">
      <w:pPr>
        <w:spacing w:after="0" w:line="240" w:lineRule="auto"/>
      </w:pPr>
      <w:r>
        <w:separator/>
      </w:r>
    </w:p>
  </w:endnote>
  <w:endnote w:type="continuationSeparator" w:id="0">
    <w:p w14:paraId="15CA87F0" w14:textId="77777777" w:rsidR="00E038D7" w:rsidRDefault="00E038D7" w:rsidP="00E0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C8FA" w14:textId="77777777" w:rsidR="00E038D7" w:rsidRDefault="00E038D7" w:rsidP="00E038D7">
      <w:pPr>
        <w:spacing w:after="0" w:line="240" w:lineRule="auto"/>
      </w:pPr>
      <w:r>
        <w:separator/>
      </w:r>
    </w:p>
  </w:footnote>
  <w:footnote w:type="continuationSeparator" w:id="0">
    <w:p w14:paraId="06C38DD1" w14:textId="77777777" w:rsidR="00E038D7" w:rsidRDefault="00E038D7" w:rsidP="00E03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F"/>
    <w:rsid w:val="00682EB3"/>
    <w:rsid w:val="008B5B8D"/>
    <w:rsid w:val="00BE1BAF"/>
    <w:rsid w:val="00CD575A"/>
    <w:rsid w:val="00DD6501"/>
    <w:rsid w:val="00E038D7"/>
    <w:rsid w:val="00F1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1CFFA"/>
  <w15:chartTrackingRefBased/>
  <w15:docId w15:val="{5843B965-BEAB-40F0-BF89-7AEEAB1D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owqLqR0xn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datransparencia.gov.br/download-de-dados/despesas-favorecidos/2023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Rocha,Nathan,BR-São Paulo</dc:creator>
  <cp:keywords/>
  <dc:description/>
  <cp:lastModifiedBy>Rocha,Nathan,BR-São Paulo</cp:lastModifiedBy>
  <cp:revision>1</cp:revision>
  <dcterms:created xsi:type="dcterms:W3CDTF">2023-05-25T20:08:00Z</dcterms:created>
  <dcterms:modified xsi:type="dcterms:W3CDTF">2023-05-25T21:37:00Z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2023-05-25T20:08:10Z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a6f976a4-915b-453b-b8c7-699fd11cccc6</vt:lpwstr>
  </property>
  <property fmtid="{D5CDD505-2E9C-101B-9397-08002B2CF9AE}" pid="8" name="MSIP_Label_1ada0a2f-b917-4d51-b0d0-d418a10c8b23_ContentBits">
    <vt:lpwstr>0</vt:lpwstr>
  </property>
</Properties>
</file>