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80EDE" w14:textId="77777777"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14:paraId="00DF1D44"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14:paraId="0A72592D"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5FD3D1EA" w14:textId="77777777"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D3510B" w14:paraId="73E36202" w14:textId="77777777">
        <w:trPr>
          <w:trHeight w:val="420"/>
        </w:trPr>
        <w:tc>
          <w:tcPr>
            <w:tcW w:w="1860" w:type="dxa"/>
            <w:vMerge w:val="restart"/>
            <w:shd w:val="clear" w:color="auto" w:fill="D9EAD3"/>
            <w:tcMar>
              <w:top w:w="100" w:type="dxa"/>
              <w:left w:w="100" w:type="dxa"/>
              <w:bottom w:w="100" w:type="dxa"/>
              <w:right w:w="100" w:type="dxa"/>
            </w:tcMar>
          </w:tcPr>
          <w:p w14:paraId="5C28D6AF" w14:textId="1A260B1D"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8F48AD">
              <w:rPr>
                <w:rFonts w:ascii="Roboto" w:eastAsia="Roboto" w:hAnsi="Roboto" w:cs="Roboto"/>
                <w:color w:val="5F6368"/>
              </w:rPr>
              <w:t>05AUG2024</w:t>
            </w:r>
          </w:p>
        </w:tc>
        <w:tc>
          <w:tcPr>
            <w:tcW w:w="8218" w:type="dxa"/>
            <w:shd w:val="clear" w:color="auto" w:fill="D9EAD3"/>
            <w:tcMar>
              <w:top w:w="100" w:type="dxa"/>
              <w:left w:w="100" w:type="dxa"/>
              <w:bottom w:w="100" w:type="dxa"/>
              <w:right w:w="100" w:type="dxa"/>
            </w:tcMar>
          </w:tcPr>
          <w:p w14:paraId="25C0E379"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14:paraId="16B16BFC" w14:textId="77777777">
        <w:trPr>
          <w:trHeight w:val="420"/>
        </w:trPr>
        <w:tc>
          <w:tcPr>
            <w:tcW w:w="1860" w:type="dxa"/>
            <w:vMerge/>
            <w:shd w:val="clear" w:color="auto" w:fill="D9EAD3"/>
            <w:tcMar>
              <w:top w:w="100" w:type="dxa"/>
              <w:left w:w="100" w:type="dxa"/>
              <w:bottom w:w="100" w:type="dxa"/>
              <w:right w:w="100" w:type="dxa"/>
            </w:tcMar>
          </w:tcPr>
          <w:p w14:paraId="7533EAB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63C1A3AF" w14:textId="77777777"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14:paraId="46B28AB3" w14:textId="77777777">
        <w:trPr>
          <w:trHeight w:val="1061"/>
        </w:trPr>
        <w:tc>
          <w:tcPr>
            <w:tcW w:w="1860" w:type="dxa"/>
            <w:shd w:val="clear" w:color="auto" w:fill="auto"/>
            <w:tcMar>
              <w:top w:w="100" w:type="dxa"/>
              <w:left w:w="100" w:type="dxa"/>
              <w:bottom w:w="100" w:type="dxa"/>
              <w:right w:w="100" w:type="dxa"/>
            </w:tcMar>
          </w:tcPr>
          <w:p w14:paraId="2F885C3E"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14:paraId="1D478B1F" w14:textId="77777777"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CB0DA82"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14:paraId="07BB9A8D"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14:paraId="4324C739" w14:textId="4A190D4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r w:rsidR="0077212B">
              <w:rPr>
                <w:rFonts w:ascii="Roboto" w:eastAsia="Roboto" w:hAnsi="Roboto" w:cs="Roboto"/>
                <w:color w:val="5F6368"/>
              </w:rPr>
              <w:t xml:space="preserve"> How does the amount of water I drink affect my daily energy and focus?</w:t>
            </w:r>
          </w:p>
          <w:p w14:paraId="63AAF585" w14:textId="33933554" w:rsidR="0077212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r w:rsidR="0077212B">
              <w:rPr>
                <w:rFonts w:ascii="Roboto" w:eastAsia="Roboto" w:hAnsi="Roboto" w:cs="Roboto"/>
                <w:color w:val="5F6368"/>
              </w:rPr>
              <w:t xml:space="preserve"> What day of the week do I typically have the most leisure time?</w:t>
            </w:r>
          </w:p>
          <w:p w14:paraId="76E09BA6" w14:textId="531E9CDE"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r w:rsidR="0077212B">
              <w:rPr>
                <w:rFonts w:ascii="Roboto" w:eastAsia="Roboto" w:hAnsi="Roboto" w:cs="Roboto"/>
                <w:color w:val="5F6368"/>
              </w:rPr>
              <w:t xml:space="preserve"> How does the temperature affect my productivity throughout the day?</w:t>
            </w:r>
          </w:p>
          <w:p w14:paraId="21C02685" w14:textId="1E906E1A"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r w:rsidR="0077212B">
              <w:rPr>
                <w:rFonts w:ascii="Roboto" w:eastAsia="Roboto" w:hAnsi="Roboto" w:cs="Roboto"/>
                <w:color w:val="5F6368"/>
              </w:rPr>
              <w:t xml:space="preserve"> How do different types of music influence my concentration while working?</w:t>
            </w:r>
          </w:p>
          <w:p w14:paraId="63926F7E" w14:textId="6AC81A3B"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r w:rsidR="0077212B">
              <w:rPr>
                <w:rFonts w:ascii="Roboto" w:eastAsia="Roboto" w:hAnsi="Roboto" w:cs="Roboto"/>
                <w:color w:val="5F6368"/>
              </w:rPr>
              <w:t xml:space="preserve"> How do my spending habits vary by month?</w:t>
            </w:r>
          </w:p>
          <w:p w14:paraId="03CC10F0" w14:textId="77777777"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14:paraId="7B677C4F" w14:textId="77777777">
        <w:trPr>
          <w:trHeight w:val="525"/>
        </w:trPr>
        <w:tc>
          <w:tcPr>
            <w:tcW w:w="1860" w:type="dxa"/>
            <w:shd w:val="clear" w:color="auto" w:fill="D9EAD3"/>
            <w:tcMar>
              <w:top w:w="100" w:type="dxa"/>
              <w:left w:w="100" w:type="dxa"/>
              <w:bottom w:w="100" w:type="dxa"/>
              <w:right w:w="100" w:type="dxa"/>
            </w:tcMar>
          </w:tcPr>
          <w:p w14:paraId="4A7FC1C1" w14:textId="77777777"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2238E2F4" w14:textId="77777777"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14:paraId="0EE9209E" w14:textId="77777777">
        <w:trPr>
          <w:trHeight w:val="420"/>
        </w:trPr>
        <w:tc>
          <w:tcPr>
            <w:tcW w:w="1860" w:type="dxa"/>
            <w:shd w:val="clear" w:color="auto" w:fill="auto"/>
            <w:tcMar>
              <w:top w:w="100" w:type="dxa"/>
              <w:left w:w="100" w:type="dxa"/>
              <w:bottom w:w="100" w:type="dxa"/>
              <w:right w:w="100" w:type="dxa"/>
            </w:tcMar>
          </w:tcPr>
          <w:p w14:paraId="4C18E274" w14:textId="77777777"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76CFAAC8" w14:textId="12BA71C2"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14:paraId="589927B6" w14:textId="77777777" w:rsidR="008C374D" w:rsidRDefault="008C374D">
            <w:pPr>
              <w:widowControl w:val="0"/>
              <w:spacing w:line="240" w:lineRule="auto"/>
              <w:rPr>
                <w:rFonts w:ascii="Roboto" w:eastAsia="Roboto" w:hAnsi="Roboto" w:cs="Roboto"/>
                <w:color w:val="5F6368"/>
              </w:rPr>
            </w:pPr>
          </w:p>
          <w:p w14:paraId="5CA511E5" w14:textId="55533F4B" w:rsidR="008C374D" w:rsidRDefault="008C374D" w:rsidP="008C374D">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How does the amount of water I drink affect my daily energy and focus?</w:t>
            </w:r>
          </w:p>
          <w:p w14:paraId="17D7C247" w14:textId="77777777"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What are some considerations or preferences you want to keep in mind when </w:t>
            </w:r>
            <w:proofErr w:type="gramStart"/>
            <w:r>
              <w:rPr>
                <w:rFonts w:ascii="Roboto" w:eastAsia="Roboto" w:hAnsi="Roboto" w:cs="Roboto"/>
                <w:color w:val="5F6368"/>
              </w:rPr>
              <w:t>making a decision</w:t>
            </w:r>
            <w:proofErr w:type="gramEnd"/>
            <w:r>
              <w:rPr>
                <w:rFonts w:ascii="Roboto" w:eastAsia="Roboto" w:hAnsi="Roboto" w:cs="Roboto"/>
                <w:color w:val="5F6368"/>
              </w:rPr>
              <w:t>?</w:t>
            </w:r>
          </w:p>
          <w:p w14:paraId="2E8F6287" w14:textId="77777777" w:rsidR="00D3510B" w:rsidRDefault="00D3510B">
            <w:pPr>
              <w:widowControl w:val="0"/>
              <w:pBdr>
                <w:top w:val="nil"/>
                <w:left w:val="nil"/>
                <w:bottom w:val="nil"/>
                <w:right w:val="nil"/>
                <w:between w:val="nil"/>
              </w:pBdr>
              <w:spacing w:line="240" w:lineRule="auto"/>
              <w:ind w:left="720"/>
              <w:rPr>
                <w:rFonts w:ascii="Roboto" w:eastAsia="Roboto" w:hAnsi="Roboto" w:cs="Roboto"/>
                <w:iCs/>
                <w:color w:val="5F6368"/>
              </w:rPr>
            </w:pPr>
          </w:p>
          <w:p w14:paraId="654DE571" w14:textId="40843E24" w:rsidR="00EB2AC1" w:rsidRPr="00EB2AC1" w:rsidRDefault="008C374D">
            <w:pPr>
              <w:widowControl w:val="0"/>
              <w:pBdr>
                <w:top w:val="nil"/>
                <w:left w:val="nil"/>
                <w:bottom w:val="nil"/>
                <w:right w:val="nil"/>
                <w:between w:val="nil"/>
              </w:pBdr>
              <w:spacing w:line="240" w:lineRule="auto"/>
              <w:ind w:left="720"/>
              <w:rPr>
                <w:rFonts w:ascii="Roboto" w:eastAsia="Roboto" w:hAnsi="Roboto" w:cs="Roboto"/>
                <w:iCs/>
                <w:color w:val="5F6368"/>
              </w:rPr>
            </w:pPr>
            <w:r>
              <w:rPr>
                <w:rFonts w:ascii="Roboto" w:eastAsia="Roboto" w:hAnsi="Roboto" w:cs="Roboto"/>
                <w:iCs/>
                <w:color w:val="5F6368"/>
              </w:rPr>
              <w:t xml:space="preserve">I need to determine how much water I should drink to maintain optimal energy and focus. Additionally, I also need to determine how to integrate this tracking into my current daily routine and define clear metrics for assessing my energy and focus levels. </w:t>
            </w:r>
          </w:p>
          <w:p w14:paraId="2D8B413A" w14:textId="77777777" w:rsidR="00EB2AC1" w:rsidRDefault="00EB2AC1">
            <w:pPr>
              <w:widowControl w:val="0"/>
              <w:pBdr>
                <w:top w:val="nil"/>
                <w:left w:val="nil"/>
                <w:bottom w:val="nil"/>
                <w:right w:val="nil"/>
                <w:between w:val="nil"/>
              </w:pBdr>
              <w:spacing w:line="240" w:lineRule="auto"/>
              <w:ind w:left="720"/>
              <w:rPr>
                <w:rFonts w:ascii="Roboto" w:eastAsia="Roboto" w:hAnsi="Roboto" w:cs="Roboto"/>
                <w:color w:val="5F6368"/>
              </w:rPr>
            </w:pPr>
          </w:p>
          <w:p w14:paraId="53DA8615" w14:textId="2AF02AFE" w:rsidR="00EB2AC1" w:rsidRDefault="00CB1263" w:rsidP="00EB2AC1">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14:paraId="65D6B21A" w14:textId="77777777" w:rsidR="00EB2AC1" w:rsidRDefault="00EB2AC1" w:rsidP="00EB2AC1">
            <w:pPr>
              <w:widowControl w:val="0"/>
              <w:pBdr>
                <w:top w:val="nil"/>
                <w:left w:val="nil"/>
                <w:bottom w:val="nil"/>
                <w:right w:val="nil"/>
                <w:between w:val="nil"/>
              </w:pBdr>
              <w:spacing w:line="240" w:lineRule="auto"/>
              <w:ind w:left="720"/>
              <w:rPr>
                <w:rFonts w:ascii="Roboto" w:eastAsia="Roboto" w:hAnsi="Roboto" w:cs="Roboto"/>
                <w:color w:val="5F6368"/>
              </w:rPr>
            </w:pPr>
          </w:p>
          <w:p w14:paraId="48EA45FD" w14:textId="0BA02954" w:rsidR="00EB2AC1" w:rsidRDefault="006E6DC4" w:rsidP="00EB2AC1">
            <w:pPr>
              <w:widowControl w:val="0"/>
              <w:pBdr>
                <w:top w:val="nil"/>
                <w:left w:val="nil"/>
                <w:bottom w:val="nil"/>
                <w:right w:val="nil"/>
                <w:between w:val="nil"/>
              </w:pBdr>
              <w:spacing w:line="240" w:lineRule="auto"/>
              <w:ind w:left="720"/>
              <w:rPr>
                <w:rFonts w:ascii="Roboto" w:eastAsia="Roboto" w:hAnsi="Roboto" w:cs="Roboto"/>
                <w:color w:val="5F6368"/>
              </w:rPr>
            </w:pPr>
            <w:r>
              <w:rPr>
                <w:rFonts w:ascii="Roboto" w:eastAsia="Roboto" w:hAnsi="Roboto" w:cs="Roboto"/>
                <w:color w:val="5F6368"/>
              </w:rPr>
              <w:t xml:space="preserve">I can track my daily water intake and monitor my energy levels and focus through written logs. </w:t>
            </w:r>
            <w:r w:rsidR="0051040A">
              <w:rPr>
                <w:rFonts w:ascii="Roboto" w:eastAsia="Roboto" w:hAnsi="Roboto" w:cs="Roboto"/>
                <w:color w:val="5F6368"/>
              </w:rPr>
              <w:t xml:space="preserve">I can also track other health and performance </w:t>
            </w:r>
            <w:r w:rsidR="0051040A">
              <w:rPr>
                <w:rFonts w:ascii="Roboto" w:eastAsia="Roboto" w:hAnsi="Roboto" w:cs="Roboto"/>
                <w:color w:val="5F6368"/>
              </w:rPr>
              <w:lastRenderedPageBreak/>
              <w:t xml:space="preserve">metrics from my smart watch that could add additional datapoints to analyze the impact water consumption levels have on my overall well-being. </w:t>
            </w:r>
          </w:p>
          <w:p w14:paraId="3684ED83" w14:textId="77777777" w:rsidR="00EB2AC1" w:rsidRPr="00EB2AC1" w:rsidRDefault="00EB2AC1" w:rsidP="00EB2AC1">
            <w:pPr>
              <w:widowControl w:val="0"/>
              <w:pBdr>
                <w:top w:val="nil"/>
                <w:left w:val="nil"/>
                <w:bottom w:val="nil"/>
                <w:right w:val="nil"/>
                <w:between w:val="nil"/>
              </w:pBdr>
              <w:spacing w:line="240" w:lineRule="auto"/>
              <w:ind w:left="720"/>
              <w:rPr>
                <w:rFonts w:ascii="Roboto" w:eastAsia="Roboto" w:hAnsi="Roboto" w:cs="Roboto"/>
                <w:color w:val="5F6368"/>
              </w:rPr>
            </w:pPr>
          </w:p>
          <w:p w14:paraId="503CBED1" w14:textId="77777777" w:rsidR="00D3510B" w:rsidRDefault="00CB1263" w:rsidP="00EB2AC1">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14:paraId="229D5D3B" w14:textId="77777777" w:rsidR="00EB2AC1" w:rsidRDefault="00EB2AC1" w:rsidP="00EB2AC1">
            <w:pPr>
              <w:widowControl w:val="0"/>
              <w:pBdr>
                <w:top w:val="nil"/>
                <w:left w:val="nil"/>
                <w:bottom w:val="nil"/>
                <w:right w:val="nil"/>
                <w:between w:val="nil"/>
              </w:pBdr>
              <w:spacing w:line="240" w:lineRule="auto"/>
              <w:ind w:left="720"/>
              <w:rPr>
                <w:rFonts w:ascii="Roboto" w:eastAsia="Roboto" w:hAnsi="Roboto" w:cs="Roboto"/>
                <w:color w:val="5F6368"/>
              </w:rPr>
            </w:pPr>
          </w:p>
          <w:p w14:paraId="0885C527" w14:textId="42E85FBA" w:rsidR="00EB2AC1" w:rsidRPr="00EB2AC1" w:rsidRDefault="005932C1" w:rsidP="00EB2AC1">
            <w:pPr>
              <w:widowControl w:val="0"/>
              <w:pBdr>
                <w:top w:val="nil"/>
                <w:left w:val="nil"/>
                <w:bottom w:val="nil"/>
                <w:right w:val="nil"/>
                <w:between w:val="nil"/>
              </w:pBdr>
              <w:spacing w:line="240" w:lineRule="auto"/>
              <w:ind w:left="720"/>
              <w:rPr>
                <w:rFonts w:ascii="Roboto" w:eastAsia="Roboto" w:hAnsi="Roboto" w:cs="Roboto"/>
                <w:color w:val="5F6368"/>
              </w:rPr>
            </w:pPr>
            <w:r>
              <w:rPr>
                <w:rFonts w:ascii="Roboto" w:eastAsia="Roboto" w:hAnsi="Roboto" w:cs="Roboto"/>
                <w:color w:val="5F6368"/>
              </w:rPr>
              <w:t xml:space="preserve">I should also track other factors that might </w:t>
            </w:r>
            <w:r w:rsidR="00411328">
              <w:rPr>
                <w:rFonts w:ascii="Roboto" w:eastAsia="Roboto" w:hAnsi="Roboto" w:cs="Roboto"/>
                <w:color w:val="5F6368"/>
              </w:rPr>
              <w:t>impact</w:t>
            </w:r>
            <w:r>
              <w:rPr>
                <w:rFonts w:ascii="Roboto" w:eastAsia="Roboto" w:hAnsi="Roboto" w:cs="Roboto"/>
                <w:color w:val="5F6368"/>
              </w:rPr>
              <w:t xml:space="preserve"> my energy levels and focus. This would include sleep length and quality, diet, and exercise. </w:t>
            </w:r>
            <w:r w:rsidR="00411328">
              <w:rPr>
                <w:rFonts w:ascii="Roboto" w:eastAsia="Roboto" w:hAnsi="Roboto" w:cs="Roboto"/>
                <w:color w:val="5F6368"/>
              </w:rPr>
              <w:t>Additionally, t</w:t>
            </w:r>
            <w:r>
              <w:rPr>
                <w:rFonts w:ascii="Roboto" w:eastAsia="Roboto" w:hAnsi="Roboto" w:cs="Roboto"/>
                <w:color w:val="5F6368"/>
              </w:rPr>
              <w:t xml:space="preserve">racking heart rate and stress levels </w:t>
            </w:r>
            <w:r w:rsidR="00411328">
              <w:rPr>
                <w:rFonts w:ascii="Roboto" w:eastAsia="Roboto" w:hAnsi="Roboto" w:cs="Roboto"/>
                <w:color w:val="5F6368"/>
              </w:rPr>
              <w:t>could offer further insights into</w:t>
            </w:r>
            <w:r>
              <w:rPr>
                <w:rFonts w:ascii="Roboto" w:eastAsia="Roboto" w:hAnsi="Roboto" w:cs="Roboto"/>
                <w:color w:val="5F6368"/>
              </w:rPr>
              <w:t xml:space="preserve"> how water intake impacts overall health. </w:t>
            </w:r>
          </w:p>
        </w:tc>
      </w:tr>
    </w:tbl>
    <w:p w14:paraId="209510C3" w14:textId="77777777" w:rsidR="00D3510B" w:rsidRDefault="00D3510B">
      <w:pPr>
        <w:ind w:left="-360" w:right="-360"/>
        <w:rPr>
          <w:rFonts w:ascii="Roboto" w:eastAsia="Roboto" w:hAnsi="Roboto" w:cs="Roboto"/>
        </w:rPr>
      </w:pPr>
    </w:p>
    <w:sectPr w:rsidR="00D3510B">
      <w:headerReference w:type="default" r:id="rId8"/>
      <w:footerReference w:type="default" r:id="rId9"/>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BC850" w14:textId="77777777" w:rsidR="002F1A8D" w:rsidRDefault="002F1A8D">
      <w:pPr>
        <w:spacing w:line="240" w:lineRule="auto"/>
      </w:pPr>
      <w:r>
        <w:separator/>
      </w:r>
    </w:p>
  </w:endnote>
  <w:endnote w:type="continuationSeparator" w:id="0">
    <w:p w14:paraId="21CE25F6" w14:textId="77777777" w:rsidR="002F1A8D" w:rsidRDefault="002F1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libri"/>
    <w:charset w:val="00"/>
    <w:family w:val="swiss"/>
    <w:pitch w:val="variable"/>
    <w:sig w:usb0="00000287" w:usb1="00000000" w:usb2="00000000" w:usb3="00000000" w:csb0="0000019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954E1" w14:textId="77777777" w:rsidR="00D3510B" w:rsidRDefault="00CB1263">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A30899">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03A94" w14:textId="77777777" w:rsidR="002F1A8D" w:rsidRDefault="002F1A8D">
      <w:pPr>
        <w:spacing w:line="240" w:lineRule="auto"/>
      </w:pPr>
      <w:r>
        <w:separator/>
      </w:r>
    </w:p>
  </w:footnote>
  <w:footnote w:type="continuationSeparator" w:id="0">
    <w:p w14:paraId="203C53CB" w14:textId="77777777" w:rsidR="002F1A8D" w:rsidRDefault="002F1A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A16E9" w14:textId="77777777"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7B5D2C05" wp14:editId="406EAB16">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230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0B"/>
    <w:rsid w:val="002F1A8D"/>
    <w:rsid w:val="00411328"/>
    <w:rsid w:val="0051040A"/>
    <w:rsid w:val="005932C1"/>
    <w:rsid w:val="006E6DC4"/>
    <w:rsid w:val="0077212B"/>
    <w:rsid w:val="008C374D"/>
    <w:rsid w:val="008F48AD"/>
    <w:rsid w:val="00A30899"/>
    <w:rsid w:val="00B21F3B"/>
    <w:rsid w:val="00B633EE"/>
    <w:rsid w:val="00CB1263"/>
    <w:rsid w:val="00D3510B"/>
    <w:rsid w:val="00D87FE4"/>
    <w:rsid w:val="00EB2AC1"/>
    <w:rsid w:val="00FB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4262"/>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C3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Taylor</cp:lastModifiedBy>
  <cp:revision>17</cp:revision>
  <dcterms:created xsi:type="dcterms:W3CDTF">2021-04-16T23:28:00Z</dcterms:created>
  <dcterms:modified xsi:type="dcterms:W3CDTF">2024-08-05T22:11:00Z</dcterms:modified>
</cp:coreProperties>
</file>