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76F" w:rsidRDefault="00AD48CD">
      <w:pPr>
        <w:jc w:val="center"/>
      </w:pPr>
      <w:r>
        <w:rPr>
          <w:b/>
          <w:sz w:val="32"/>
        </w:rPr>
        <w:t>TH</w:t>
      </w:r>
      <w:r>
        <w:rPr>
          <w:b/>
          <w:sz w:val="32"/>
        </w:rPr>
        <w:t>Ự</w:t>
      </w:r>
      <w:r>
        <w:rPr>
          <w:b/>
          <w:sz w:val="32"/>
        </w:rPr>
        <w:t>C HÀNH TRÍCH XU</w:t>
      </w:r>
      <w:r>
        <w:rPr>
          <w:b/>
          <w:sz w:val="32"/>
        </w:rPr>
        <w:t>Ấ</w:t>
      </w:r>
      <w:r>
        <w:rPr>
          <w:b/>
          <w:sz w:val="32"/>
        </w:rPr>
        <w:t>T VÀ V</w:t>
      </w:r>
      <w:r>
        <w:rPr>
          <w:b/>
          <w:sz w:val="32"/>
        </w:rPr>
        <w:t>Ẽ</w:t>
      </w:r>
      <w:r>
        <w:rPr>
          <w:b/>
          <w:sz w:val="32"/>
        </w:rPr>
        <w:t xml:space="preserve"> CLASS DIAGRAM</w:t>
      </w:r>
      <w:r>
        <w:rPr>
          <w:b/>
          <w:sz w:val="32"/>
        </w:rPr>
        <w:br/>
        <w:t>PHÂN H</w:t>
      </w:r>
      <w:r>
        <w:rPr>
          <w:b/>
          <w:sz w:val="32"/>
        </w:rPr>
        <w:t>Ệ</w:t>
      </w:r>
      <w:r>
        <w:rPr>
          <w:b/>
          <w:sz w:val="32"/>
        </w:rPr>
        <w:t xml:space="preserve"> ĐÁNH GIÁ S</w:t>
      </w:r>
      <w:r>
        <w:rPr>
          <w:b/>
          <w:sz w:val="32"/>
        </w:rPr>
        <w:t>Ả</w:t>
      </w:r>
      <w:r>
        <w:rPr>
          <w:b/>
          <w:sz w:val="32"/>
        </w:rPr>
        <w:t>N PH</w:t>
      </w:r>
      <w:r>
        <w:rPr>
          <w:b/>
          <w:sz w:val="32"/>
        </w:rPr>
        <w:t>Ẩ</w:t>
      </w:r>
      <w:r>
        <w:rPr>
          <w:b/>
          <w:sz w:val="32"/>
        </w:rPr>
        <w:t>M RIKKEISHOP</w:t>
      </w:r>
    </w:p>
    <w:p w:rsidR="0080276F" w:rsidRDefault="00AD48CD"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>:</w:t>
      </w:r>
      <w:r>
        <w:rPr>
          <w:b/>
        </w:rPr>
        <w:br/>
      </w:r>
      <w:r>
        <w:t>RikkeiShop t</w:t>
      </w:r>
      <w:r>
        <w:t>ổ</w:t>
      </w:r>
      <w:r>
        <w:t xml:space="preserve"> ch</w:t>
      </w:r>
      <w:r>
        <w:t>ứ</w:t>
      </w:r>
      <w:r>
        <w:t>c hàng hóa theo t</w:t>
      </w:r>
      <w:r>
        <w:t>ừ</w:t>
      </w:r>
      <w:r>
        <w:t>ng danh m</w:t>
      </w:r>
      <w:r>
        <w:t>ụ</w:t>
      </w:r>
      <w:r>
        <w:t>c ngành hàng, m</w:t>
      </w:r>
      <w:r>
        <w:t>ỗ</w:t>
      </w:r>
      <w:r>
        <w:t>i danh m</w:t>
      </w:r>
      <w:r>
        <w:t>ụ</w:t>
      </w:r>
      <w:r>
        <w:t>c có tên và mô t</w:t>
      </w:r>
      <w:r>
        <w:t>ả</w:t>
      </w:r>
      <w:r>
        <w:t xml:space="preserve"> ng</w:t>
      </w:r>
      <w:r>
        <w:t>ắ</w:t>
      </w:r>
      <w:r>
        <w:t>n;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ch</w:t>
      </w:r>
      <w:r>
        <w:t>ỉ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đúng m</w:t>
      </w:r>
      <w:r>
        <w:t>ộ</w:t>
      </w:r>
      <w:r>
        <w:t>t danh m</w:t>
      </w:r>
      <w:r>
        <w:t>ụ</w:t>
      </w:r>
      <w:r>
        <w:t>c, nhưng m</w:t>
      </w:r>
      <w:r>
        <w:t>ộ</w:t>
      </w:r>
      <w:r>
        <w:t>t danh m</w:t>
      </w:r>
      <w:r>
        <w:t>ụ</w:t>
      </w:r>
      <w:r>
        <w:t>c có</w:t>
      </w:r>
      <w:r>
        <w:t xml:space="preserve"> th</w:t>
      </w:r>
      <w:r>
        <w:t>ể</w:t>
      </w:r>
      <w:r>
        <w:t xml:space="preserve"> t</w:t>
      </w:r>
      <w:r>
        <w:t>ạ</w:t>
      </w:r>
      <w:r>
        <w:t>m th</w:t>
      </w:r>
      <w:r>
        <w:t>ờ</w:t>
      </w:r>
      <w:r>
        <w:t>i chưa có s</w:t>
      </w:r>
      <w:r>
        <w:t>ả</w:t>
      </w:r>
      <w:r>
        <w:t>n ph</w:t>
      </w:r>
      <w:r>
        <w:t>ẩ</w:t>
      </w:r>
      <w:r>
        <w:t>m nào c</w:t>
      </w:r>
      <w:r>
        <w:t>ả</w:t>
      </w:r>
      <w:r>
        <w:t xml:space="preserve"> (danh m</w:t>
      </w:r>
      <w:r>
        <w:t>ụ</w:t>
      </w:r>
      <w:r>
        <w:t>c m</w:t>
      </w:r>
      <w:r>
        <w:t>ớ</w:t>
      </w:r>
      <w:r>
        <w:t>i m</w:t>
      </w:r>
      <w:r>
        <w:t>ở</w:t>
      </w:r>
      <w:r>
        <w:t>).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có mã, tên và giá bán. Khách hàng có mã khách hàng và h</w:t>
      </w:r>
      <w:r>
        <w:t>ọ</w:t>
      </w:r>
      <w:r>
        <w:t xml:space="preserve"> tên. Sau khi mua hàng, khách hàng có th</w:t>
      </w:r>
      <w:r>
        <w:t>ể</w:t>
      </w:r>
      <w:r>
        <w:t xml:space="preserve"> đ</w:t>
      </w:r>
      <w:r>
        <w:t>ể</w:t>
      </w:r>
      <w:r>
        <w:t xml:space="preserve"> l</w:t>
      </w:r>
      <w:r>
        <w:t>ạ</w:t>
      </w:r>
      <w:r>
        <w:t>i đánh giá cho s</w:t>
      </w:r>
      <w:r>
        <w:t>ả</w:t>
      </w:r>
      <w:r>
        <w:t>n ph</w:t>
      </w:r>
      <w:r>
        <w:t>ẩ</w:t>
      </w:r>
      <w:r>
        <w:t>m đó, m</w:t>
      </w:r>
      <w:r>
        <w:t>ỗ</w:t>
      </w:r>
      <w:r>
        <w:t>i đánh giá g</w:t>
      </w:r>
      <w:r>
        <w:t>ồ</w:t>
      </w:r>
      <w:r>
        <w:t>m s</w:t>
      </w:r>
      <w:r>
        <w:t>ố</w:t>
      </w:r>
      <w:r>
        <w:t xml:space="preserve"> sao và bình lu</w:t>
      </w:r>
      <w:r>
        <w:t>ậ</w:t>
      </w:r>
      <w:r>
        <w:t>n; m</w:t>
      </w:r>
      <w:r>
        <w:t>ộ</w:t>
      </w:r>
      <w:r>
        <w:t>t khách hàng có</w:t>
      </w:r>
      <w:r>
        <w:t xml:space="preserve"> th</w:t>
      </w:r>
      <w:r>
        <w:t>ể</w:t>
      </w:r>
      <w:r>
        <w:t xml:space="preserve"> đánh giá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khác nhau, và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cũng nh</w:t>
      </w:r>
      <w:r>
        <w:t>ậ</w:t>
      </w:r>
      <w:r>
        <w:t>n đư</w:t>
      </w:r>
      <w:r>
        <w:t>ợ</w:t>
      </w:r>
      <w:r>
        <w:t>c đánh giá t</w:t>
      </w:r>
      <w:r>
        <w:t>ừ</w:t>
      </w:r>
      <w:r>
        <w:t xml:space="preserve"> r</w:t>
      </w:r>
      <w:r>
        <w:t>ấ</w:t>
      </w:r>
      <w:r>
        <w:t>t nhi</w:t>
      </w:r>
      <w:r>
        <w:t>ề</w:t>
      </w:r>
      <w:r>
        <w:t>u khách hàng. N</w:t>
      </w:r>
      <w:r>
        <w:t>ế</w:t>
      </w:r>
      <w:r>
        <w:t>u danh m</w:t>
      </w:r>
      <w:r>
        <w:t>ụ</w:t>
      </w:r>
      <w:r>
        <w:t>c ngành hàng b</w:t>
      </w:r>
      <w:r>
        <w:t>ị</w:t>
      </w:r>
      <w:r>
        <w:t xml:space="preserve"> g</w:t>
      </w:r>
      <w:r>
        <w:t>ỡ</w:t>
      </w:r>
      <w:r>
        <w:t xml:space="preserve"> b</w:t>
      </w:r>
      <w:r>
        <w:t>ỏ</w:t>
      </w:r>
      <w:r>
        <w:t>, các s</w:t>
      </w:r>
      <w:r>
        <w:t>ả</w:t>
      </w:r>
      <w:r>
        <w:t>n ph</w:t>
      </w:r>
      <w:r>
        <w:t>ẩ</w:t>
      </w:r>
      <w:r>
        <w:t>m bên trong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và chuy</w:t>
      </w:r>
      <w:r>
        <w:t>ể</w:t>
      </w:r>
      <w:r>
        <w:t>n sang danh m</w:t>
      </w:r>
      <w:r>
        <w:t>ụ</w:t>
      </w:r>
      <w:r>
        <w:t>c 'Chưa phân lo</w:t>
      </w:r>
      <w:r>
        <w:t>ạ</w:t>
      </w:r>
      <w:r>
        <w:t>i'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bán.</w:t>
      </w:r>
    </w:p>
    <w:p w:rsidR="0080276F" w:rsidRDefault="00AD48CD">
      <w:pPr>
        <w:pStyle w:val="Heading1"/>
      </w:pPr>
      <w:r>
        <w:t>Yêu c</w:t>
      </w:r>
      <w:r>
        <w:t>ầ</w:t>
      </w:r>
      <w:r>
        <w:t>u 1 — T</w:t>
      </w:r>
      <w:r>
        <w:t>ự</w:t>
      </w:r>
      <w:r>
        <w:t xml:space="preserve"> tríc</w:t>
      </w:r>
      <w:r>
        <w:t>h xu</w:t>
      </w:r>
      <w:r>
        <w:t>ấ</w:t>
      </w:r>
      <w:r>
        <w:t>t toàn b</w:t>
      </w:r>
      <w:r>
        <w:t>ộ</w:t>
      </w:r>
      <w:r>
        <w:t xml:space="preserve"> l</w:t>
      </w:r>
      <w:r>
        <w:t>ớ</w:t>
      </w:r>
      <w:r>
        <w:t>p</w:t>
      </w:r>
    </w:p>
    <w:p w:rsidR="0080276F" w:rsidRDefault="00AD48CD">
      <w:r>
        <w:t>T</w:t>
      </w:r>
      <w:r>
        <w:t>ừ</w:t>
      </w:r>
      <w:r>
        <w:t xml:space="preserve"> mô t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>, xác đ</w:t>
      </w:r>
      <w:r>
        <w:t>ị</w:t>
      </w:r>
      <w:r>
        <w:t>nh đư</w:t>
      </w:r>
      <w:r>
        <w:t>ợ</w:t>
      </w:r>
      <w:r>
        <w:t>c 4 l</w:t>
      </w:r>
      <w:r>
        <w:t>ớ</w:t>
      </w:r>
      <w:r>
        <w:t>p chính: DanhMuc, SanPham, KhachHang và DanhGia.</w:t>
      </w:r>
    </w:p>
    <w:p w:rsidR="0080276F" w:rsidRDefault="00AD48CD">
      <w:r>
        <w:rPr>
          <w:b/>
        </w:rPr>
        <w:t>1. DanhMuc</w:t>
      </w:r>
    </w:p>
    <w:p w:rsidR="0080276F" w:rsidRDefault="00AD48CD">
      <w:pPr>
        <w:pStyle w:val="ListBullet"/>
      </w:pPr>
      <w:r>
        <w:t>- maDanhMuc: int</w:t>
      </w:r>
    </w:p>
    <w:p w:rsidR="0080276F" w:rsidRDefault="00AD48CD">
      <w:pPr>
        <w:pStyle w:val="ListBullet"/>
      </w:pPr>
      <w:r>
        <w:t>- ten: String</w:t>
      </w:r>
    </w:p>
    <w:p w:rsidR="0080276F" w:rsidRDefault="00AD48CD">
      <w:pPr>
        <w:pStyle w:val="ListBullet"/>
      </w:pPr>
      <w:r>
        <w:t>- moTa: String</w:t>
      </w:r>
    </w:p>
    <w:p w:rsidR="0080276F" w:rsidRDefault="00AD48CD">
      <w:r>
        <w:rPr>
          <w:b/>
        </w:rPr>
        <w:t>2. SanPham</w:t>
      </w:r>
    </w:p>
    <w:p w:rsidR="0080276F" w:rsidRDefault="00AD48CD">
      <w:pPr>
        <w:pStyle w:val="ListBullet"/>
      </w:pPr>
      <w:r>
        <w:t>- maSanPham: int</w:t>
      </w:r>
    </w:p>
    <w:p w:rsidR="0080276F" w:rsidRDefault="00AD48CD">
      <w:pPr>
        <w:pStyle w:val="ListBullet"/>
      </w:pPr>
      <w:r>
        <w:t>- ten: String</w:t>
      </w:r>
    </w:p>
    <w:p w:rsidR="0080276F" w:rsidRDefault="00AD48CD">
      <w:pPr>
        <w:pStyle w:val="ListBullet"/>
      </w:pPr>
      <w:r>
        <w:t>- giaBan: double</w:t>
      </w:r>
    </w:p>
    <w:p w:rsidR="0080276F" w:rsidRDefault="00AD48CD">
      <w:r>
        <w:rPr>
          <w:b/>
        </w:rPr>
        <w:t>3. KhachHang</w:t>
      </w:r>
    </w:p>
    <w:p w:rsidR="0080276F" w:rsidRDefault="00AD48CD">
      <w:pPr>
        <w:pStyle w:val="ListBullet"/>
      </w:pPr>
      <w:r>
        <w:t>- maKhachHang: int</w:t>
      </w:r>
    </w:p>
    <w:p w:rsidR="0080276F" w:rsidRDefault="00AD48CD">
      <w:pPr>
        <w:pStyle w:val="ListBullet"/>
      </w:pPr>
      <w:r>
        <w:t xml:space="preserve">- </w:t>
      </w:r>
      <w:r>
        <w:t>hoTen: String</w:t>
      </w:r>
    </w:p>
    <w:p w:rsidR="0080276F" w:rsidRDefault="00AD48CD">
      <w:r>
        <w:rPr>
          <w:b/>
        </w:rPr>
        <w:t>4. DanhGia</w:t>
      </w:r>
    </w:p>
    <w:p w:rsidR="0080276F" w:rsidRDefault="00AD48CD">
      <w:pPr>
        <w:pStyle w:val="ListBullet"/>
      </w:pPr>
      <w:r>
        <w:t>- soSao: int</w:t>
      </w:r>
    </w:p>
    <w:p w:rsidR="0080276F" w:rsidRDefault="00AD48CD">
      <w:pPr>
        <w:pStyle w:val="ListBullet"/>
      </w:pPr>
      <w:r>
        <w:t>- binhLuan: String</w:t>
      </w:r>
    </w:p>
    <w:p w:rsidR="0080276F" w:rsidRDefault="00AD48CD">
      <w:r>
        <w:t>B</w:t>
      </w:r>
      <w:r>
        <w:t>ổ</w:t>
      </w:r>
      <w:r>
        <w:t xml:space="preserve"> t</w:t>
      </w:r>
      <w:r>
        <w:t>ừ</w:t>
      </w:r>
      <w:r>
        <w:t xml:space="preserve"> truy c</w:t>
      </w:r>
      <w:r>
        <w:t>ậ</w:t>
      </w:r>
      <w:r>
        <w:t>p: các thu</w:t>
      </w:r>
      <w:r>
        <w:t>ộ</w:t>
      </w:r>
      <w:r>
        <w:t>c tính đư</w:t>
      </w:r>
      <w:r>
        <w:t>ợ</w:t>
      </w:r>
      <w:r>
        <w:t>c đ</w:t>
      </w:r>
      <w:r>
        <w:t>ặ</w:t>
      </w:r>
      <w:r>
        <w:t>t private (-). N</w:t>
      </w:r>
      <w:r>
        <w:t>ế</w:t>
      </w:r>
      <w:r>
        <w:t>u bi</w:t>
      </w:r>
      <w:r>
        <w:t>ể</w:t>
      </w:r>
      <w:r>
        <w:t>u di</w:t>
      </w:r>
      <w:r>
        <w:t>ễ</w:t>
      </w:r>
      <w:r>
        <w:t>n phương th</w:t>
      </w:r>
      <w:r>
        <w:t>ứ</w:t>
      </w:r>
      <w:r>
        <w:t>c thì dùng public (+). Đ</w:t>
      </w:r>
      <w:r>
        <w:t>ề</w:t>
      </w:r>
      <w:r>
        <w:t xml:space="preserve"> bài không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b</w:t>
      </w:r>
      <w:r>
        <w:t>ổ</w:t>
      </w:r>
      <w:r>
        <w:t xml:space="preserve"> sung phương th</w:t>
      </w:r>
      <w:r>
        <w:t>ứ</w:t>
      </w:r>
      <w:r>
        <w:t>c n</w:t>
      </w:r>
      <w:r>
        <w:t>ế</w:t>
      </w:r>
      <w:r>
        <w:t>u nghi</w:t>
      </w:r>
      <w:r>
        <w:t>ệ</w:t>
      </w:r>
      <w:r>
        <w:t>p v</w:t>
      </w:r>
      <w:r>
        <w:t>ụ</w:t>
      </w:r>
      <w:r>
        <w:t xml:space="preserve"> không mô t</w:t>
      </w:r>
      <w:r>
        <w:t>ả</w:t>
      </w:r>
      <w:r>
        <w:t xml:space="preserve"> hành vi c</w:t>
      </w:r>
      <w:r>
        <w:t>ụ</w:t>
      </w:r>
      <w:r>
        <w:t xml:space="preserve"> th</w:t>
      </w:r>
      <w:r>
        <w:t>ể</w:t>
      </w:r>
      <w:r>
        <w:t>.</w:t>
      </w:r>
    </w:p>
    <w:p w:rsidR="0080276F" w:rsidRDefault="00AD48CD">
      <w:pPr>
        <w:pStyle w:val="Heading1"/>
      </w:pPr>
      <w:r>
        <w:lastRenderedPageBreak/>
        <w:t>Yêu c</w:t>
      </w:r>
      <w:r>
        <w:t>ầ</w:t>
      </w:r>
      <w:r>
        <w:t xml:space="preserve">u 2 </w:t>
      </w:r>
      <w:r>
        <w:t>— Phát hi</w:t>
      </w:r>
      <w:r>
        <w:t>ệ</w:t>
      </w:r>
      <w:r>
        <w:t>n và x</w:t>
      </w:r>
      <w:r>
        <w:t>ử</w:t>
      </w:r>
      <w:r>
        <w:t xml:space="preserve"> lý quan h</w:t>
      </w:r>
      <w:r>
        <w:t>ệ</w:t>
      </w:r>
      <w:r>
        <w:t xml:space="preserve"> nhi</w:t>
      </w:r>
      <w:r>
        <w:t>ề</w:t>
      </w:r>
      <w:r>
        <w:t>u-nhi</w:t>
      </w:r>
      <w:r>
        <w:t>ề</w:t>
      </w:r>
      <w:r>
        <w:t>u</w:t>
      </w:r>
    </w:p>
    <w:p w:rsidR="0080276F" w:rsidRDefault="00AD48CD">
      <w:r>
        <w:t>D</w:t>
      </w:r>
      <w:r>
        <w:t>ấ</w:t>
      </w:r>
      <w:r>
        <w:t>u hi</w:t>
      </w:r>
      <w:r>
        <w:t>ệ</w:t>
      </w:r>
      <w:r>
        <w:t>u nh</w:t>
      </w:r>
      <w:r>
        <w:t>ậ</w:t>
      </w:r>
      <w:r>
        <w:t>n bi</w:t>
      </w:r>
      <w:r>
        <w:t>ế</w:t>
      </w:r>
      <w:r>
        <w:t>t quan h</w:t>
      </w:r>
      <w:r>
        <w:t>ệ</w:t>
      </w:r>
      <w:r>
        <w:t xml:space="preserve"> nhi</w:t>
      </w:r>
      <w:r>
        <w:t>ề</w:t>
      </w:r>
      <w:r>
        <w:t>u-nhi</w:t>
      </w:r>
      <w:r>
        <w:t>ề</w:t>
      </w:r>
      <w:r>
        <w:t>u n</w:t>
      </w:r>
      <w:r>
        <w:t>ằ</w:t>
      </w:r>
      <w:r>
        <w:t xml:space="preserve">m </w:t>
      </w:r>
      <w:r>
        <w:t>ở</w:t>
      </w:r>
      <w:r>
        <w:t xml:space="preserve"> hai câu: “m</w:t>
      </w:r>
      <w:r>
        <w:t>ộ</w:t>
      </w:r>
      <w:r>
        <w:t>t khách hàng có th</w:t>
      </w:r>
      <w:r>
        <w:t>ể</w:t>
      </w:r>
      <w:r>
        <w:t xml:space="preserve"> đánh giá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khác nhau” và “m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cũng nh</w:t>
      </w:r>
      <w:r>
        <w:t>ậ</w:t>
      </w:r>
      <w:r>
        <w:t>n đư</w:t>
      </w:r>
      <w:r>
        <w:t>ợ</w:t>
      </w:r>
      <w:r>
        <w:t>c đánh giá t</w:t>
      </w:r>
      <w:r>
        <w:t>ừ</w:t>
      </w:r>
      <w:r>
        <w:t xml:space="preserve"> r</w:t>
      </w:r>
      <w:r>
        <w:t>ấ</w:t>
      </w:r>
      <w:r>
        <w:t>t nhi</w:t>
      </w:r>
      <w:r>
        <w:t>ề</w:t>
      </w:r>
      <w:r>
        <w:t>u khách hàng”.</w:t>
      </w:r>
    </w:p>
    <w:p w:rsidR="0080276F" w:rsidRDefault="00AD48CD">
      <w:r>
        <w:t>Như v</w:t>
      </w:r>
      <w:r>
        <w:t>ậ</w:t>
      </w:r>
      <w:r>
        <w:t>y, KhachHang và SanPham ban đ</w:t>
      </w:r>
      <w:r>
        <w:t>ầ</w:t>
      </w:r>
      <w:r>
        <w:t>u có quan h</w:t>
      </w:r>
      <w:r>
        <w:t>ệ</w:t>
      </w:r>
      <w:r>
        <w:t xml:space="preserve"> N-N. Không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vì b</w:t>
      </w:r>
      <w:r>
        <w:t>ả</w:t>
      </w:r>
      <w:r>
        <w:t>n thân vi</w:t>
      </w:r>
      <w:r>
        <w:t>ệ</w:t>
      </w:r>
      <w:r>
        <w:t>c đánh giá có d</w:t>
      </w:r>
      <w:r>
        <w:t>ữ</w:t>
      </w:r>
      <w:r>
        <w:t xml:space="preserve"> li</w:t>
      </w:r>
      <w:r>
        <w:t>ệ</w:t>
      </w:r>
      <w:r>
        <w:t>u riêng là soSao và binhLuan. Do đó t</w:t>
      </w:r>
      <w:r>
        <w:t>ạ</w:t>
      </w:r>
      <w:r>
        <w:t>o l</w:t>
      </w:r>
      <w:r>
        <w:t>ớ</w:t>
      </w:r>
      <w:r>
        <w:t>p trung gian DanhGia.</w:t>
      </w:r>
    </w:p>
    <w:p w:rsidR="0080276F" w:rsidRDefault="00AD48CD">
      <w:r>
        <w:t>Quan h</w:t>
      </w:r>
      <w:r>
        <w:t>ệ</w:t>
      </w:r>
      <w:r>
        <w:t xml:space="preserve"> sau khi tách l</w:t>
      </w:r>
      <w:r>
        <w:t>ớ</w:t>
      </w:r>
      <w:r>
        <w:t>p trung gian:</w:t>
      </w:r>
    </w:p>
    <w:p w:rsidR="0080276F" w:rsidRDefault="00AD48CD">
      <w:r>
        <w:t>KhachHang 1 — 0..* DanhGia</w:t>
      </w:r>
    </w:p>
    <w:p w:rsidR="0080276F" w:rsidRDefault="00AD48CD">
      <w:r>
        <w:t>SanPham 1 — 0..* DanhGia</w:t>
      </w:r>
    </w:p>
    <w:p w:rsidR="0080276F" w:rsidRDefault="00AD48CD">
      <w:pPr>
        <w:pStyle w:val="Heading1"/>
      </w:pPr>
      <w:r>
        <w:t>Yêu c</w:t>
      </w:r>
      <w:r>
        <w:t>ầ</w:t>
      </w:r>
      <w:r>
        <w:t>u 3 — Xác đ</w:t>
      </w:r>
      <w:r>
        <w:t>ị</w:t>
      </w:r>
      <w:r>
        <w:t>nh đúng b</w:t>
      </w:r>
      <w:r>
        <w:t>ộ</w:t>
      </w:r>
      <w:r>
        <w:t xml:space="preserve">i </w:t>
      </w:r>
      <w:r>
        <w:t>s</w:t>
      </w:r>
      <w:r>
        <w:t>ố</w:t>
      </w:r>
      <w:r>
        <w:t xml:space="preserve"> gi</w:t>
      </w:r>
      <w:r>
        <w:t>ữ</w:t>
      </w:r>
      <w:r>
        <w:t>a DanhMuc và SanPham</w:t>
      </w:r>
    </w:p>
    <w:p w:rsidR="0080276F" w:rsidRDefault="00AD48CD">
      <w:r>
        <w:t>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ch</w:t>
      </w:r>
      <w:r>
        <w:t>ỉ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đúng m</w:t>
      </w:r>
      <w:r>
        <w:t>ộ</w:t>
      </w:r>
      <w:r>
        <w:t>t danh m</w:t>
      </w:r>
      <w:r>
        <w:t>ụ</w:t>
      </w:r>
      <w:r>
        <w:t>c → phía DanhMuc là 1.</w:t>
      </w:r>
    </w:p>
    <w:p w:rsidR="0080276F" w:rsidRDefault="00AD48CD">
      <w:r>
        <w:t>M</w:t>
      </w:r>
      <w:r>
        <w:t>ộ</w:t>
      </w:r>
      <w:r>
        <w:t>t danh m</w:t>
      </w:r>
      <w:r>
        <w:t>ụ</w:t>
      </w:r>
      <w:r>
        <w:t>c có th</w:t>
      </w:r>
      <w:r>
        <w:t>ể</w:t>
      </w:r>
      <w:r>
        <w:t xml:space="preserve"> t</w:t>
      </w:r>
      <w:r>
        <w:t>ạ</w:t>
      </w:r>
      <w:r>
        <w:t>m th</w:t>
      </w:r>
      <w:r>
        <w:t>ờ</w:t>
      </w:r>
      <w:r>
        <w:t>i chưa có s</w:t>
      </w:r>
      <w:r>
        <w:t>ả</w:t>
      </w:r>
      <w:r>
        <w:t>n ph</w:t>
      </w:r>
      <w:r>
        <w:t>ẩ</w:t>
      </w:r>
      <w:r>
        <w:t>m nào → phía SanPham là 0..*.</w:t>
      </w:r>
    </w:p>
    <w:p w:rsidR="0080276F" w:rsidRDefault="00AD48CD">
      <w:r>
        <w:t>Vì v</w:t>
      </w:r>
      <w:r>
        <w:t>ậ</w:t>
      </w:r>
      <w:r>
        <w:t>y: DanhMuc 1 — 0..* SanPham.</w:t>
      </w:r>
    </w:p>
    <w:p w:rsidR="0080276F" w:rsidRDefault="00AD48CD">
      <w:r>
        <w:t>Không ch</w:t>
      </w:r>
      <w:r>
        <w:t>ọ</w:t>
      </w:r>
      <w:r>
        <w:t>n 1..* vì danh m</w:t>
      </w:r>
      <w:r>
        <w:t>ụ</w:t>
      </w:r>
      <w:r>
        <w:t>c m</w:t>
      </w:r>
      <w:r>
        <w:t>ớ</w:t>
      </w:r>
      <w:r>
        <w:t>i m</w:t>
      </w:r>
      <w:r>
        <w:t>ở</w:t>
      </w:r>
      <w:r>
        <w:t xml:space="preserve"> đư</w:t>
      </w:r>
      <w:r>
        <w:t>ợ</w:t>
      </w:r>
      <w:r>
        <w:t>c phép có 0 s</w:t>
      </w:r>
      <w:r>
        <w:t>ả</w:t>
      </w:r>
      <w:r>
        <w:t xml:space="preserve">n </w:t>
      </w:r>
      <w:r>
        <w:t>ph</w:t>
      </w:r>
      <w:r>
        <w:t>ẩ</w:t>
      </w:r>
      <w:r>
        <w:t>m.</w:t>
      </w:r>
    </w:p>
    <w:p w:rsidR="0080276F" w:rsidRDefault="00AD48CD">
      <w:pPr>
        <w:pStyle w:val="Heading1"/>
      </w:pPr>
      <w:r>
        <w:t>Yêu c</w:t>
      </w:r>
      <w:r>
        <w:t>ầ</w:t>
      </w:r>
      <w:r>
        <w:t>u 4 — Phân bi</w:t>
      </w:r>
      <w:r>
        <w:t>ệ</w:t>
      </w:r>
      <w:r>
        <w:t>t Association và Aggregation</w:t>
      </w:r>
    </w:p>
    <w:p w:rsidR="0080276F" w:rsidRDefault="00AD48CD">
      <w:r>
        <w:t>Quan h</w:t>
      </w:r>
      <w:r>
        <w:t>ệ</w:t>
      </w:r>
      <w:r>
        <w:t xml:space="preserve"> gi</w:t>
      </w:r>
      <w:r>
        <w:t>ữ</w:t>
      </w:r>
      <w:r>
        <w:t>a DanhMuc và SanPham là Association thư</w:t>
      </w:r>
      <w:r>
        <w:t>ờ</w:t>
      </w:r>
      <w:r>
        <w:t>ng.</w:t>
      </w:r>
    </w:p>
    <w:p w:rsidR="0080276F" w:rsidRDefault="00AD48CD">
      <w:r>
        <w:t>Lý do: khi m</w:t>
      </w:r>
      <w:r>
        <w:t>ộ</w:t>
      </w:r>
      <w:r>
        <w:t>t danh m</w:t>
      </w:r>
      <w:r>
        <w:t>ụ</w:t>
      </w:r>
      <w:r>
        <w:t>c b</w:t>
      </w:r>
      <w:r>
        <w:t>ị</w:t>
      </w:r>
      <w:r>
        <w:t xml:space="preserve"> g</w:t>
      </w:r>
      <w:r>
        <w:t>ỡ</w:t>
      </w:r>
      <w:r>
        <w:t xml:space="preserve"> b</w:t>
      </w:r>
      <w:r>
        <w:t>ỏ</w:t>
      </w:r>
      <w:r>
        <w:t>, các s</w:t>
      </w:r>
      <w:r>
        <w:t>ả</w:t>
      </w:r>
      <w:r>
        <w:t>n ph</w:t>
      </w:r>
      <w:r>
        <w:t>ẩ</w:t>
      </w:r>
      <w:r>
        <w:t>m bên trong v</w:t>
      </w:r>
      <w:r>
        <w:t>ẫ</w:t>
      </w:r>
      <w:r>
        <w:t>n đư</w:t>
      </w:r>
      <w:r>
        <w:t>ợ</w:t>
      </w:r>
      <w:r>
        <w:t>c gi</w:t>
      </w:r>
      <w:r>
        <w:t>ữ</w:t>
      </w:r>
      <w:r>
        <w:t xml:space="preserve"> l</w:t>
      </w:r>
      <w:r>
        <w:t>ạ</w:t>
      </w:r>
      <w:r>
        <w:t>i và chuy</w:t>
      </w:r>
      <w:r>
        <w:t>ể</w:t>
      </w:r>
      <w:r>
        <w:t>n sang danh m</w:t>
      </w:r>
      <w:r>
        <w:t>ụ</w:t>
      </w:r>
      <w:r>
        <w:t>c “Chưa phân lo</w:t>
      </w:r>
      <w:r>
        <w:t>ạ</w:t>
      </w:r>
      <w:r>
        <w:t>i”. Vì v</w:t>
      </w:r>
      <w:r>
        <w:t>ậ</w:t>
      </w:r>
      <w:r>
        <w:t>y vòng đ</w:t>
      </w:r>
      <w:r>
        <w:t>ờ</w:t>
      </w:r>
      <w:r>
        <w:t>i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 k</w:t>
      </w:r>
      <w:r>
        <w:t>hông ph</w:t>
      </w:r>
      <w:r>
        <w:t>ụ</w:t>
      </w:r>
      <w:r>
        <w:t xml:space="preserve"> thu</w:t>
      </w:r>
      <w:r>
        <w:t>ộ</w:t>
      </w:r>
      <w:r>
        <w:t>c vào vòng đ</w:t>
      </w:r>
      <w:r>
        <w:t>ờ</w:t>
      </w:r>
      <w:r>
        <w:t>i c</w:t>
      </w:r>
      <w:r>
        <w:t>ủ</w:t>
      </w:r>
      <w:r>
        <w:t>a danh m</w:t>
      </w:r>
      <w:r>
        <w:t>ụ</w:t>
      </w:r>
      <w:r>
        <w:t>c. Không nên dùng Composition. Theo ng</w:t>
      </w:r>
      <w:r>
        <w:t>ữ</w:t>
      </w:r>
      <w:r>
        <w:t xml:space="preserve"> nghĩa c</w:t>
      </w:r>
      <w:r>
        <w:t>ủ</w:t>
      </w:r>
      <w:r>
        <w:t>a bài, cũng không c</w:t>
      </w:r>
      <w:r>
        <w:t>ầ</w:t>
      </w:r>
      <w:r>
        <w:t>n dùng Aggregation ch</w:t>
      </w:r>
      <w:r>
        <w:t>ỉ</w:t>
      </w:r>
      <w:r>
        <w:t xml:space="preserve"> vì danh m</w:t>
      </w:r>
      <w:r>
        <w:t>ụ</w:t>
      </w:r>
      <w:r>
        <w:t>c có danh sách s</w:t>
      </w:r>
      <w:r>
        <w:t>ả</w:t>
      </w:r>
      <w:r>
        <w:t>n ph</w:t>
      </w:r>
      <w:r>
        <w:t>ẩ</w:t>
      </w:r>
      <w:r>
        <w:t>m.</w:t>
      </w:r>
    </w:p>
    <w:p w:rsidR="0080276F" w:rsidRDefault="00AD48CD">
      <w:pPr>
        <w:pStyle w:val="Heading1"/>
      </w:pPr>
      <w:r>
        <w:t>Yêu c</w:t>
      </w:r>
      <w:r>
        <w:t>ầ</w:t>
      </w:r>
      <w:r>
        <w:t>u 5 — V</w:t>
      </w:r>
      <w:r>
        <w:t>ẽ</w:t>
      </w:r>
      <w:r>
        <w:t xml:space="preserve"> Class Diagram hoàn ch</w:t>
      </w:r>
      <w:r>
        <w:t>ỉ</w:t>
      </w:r>
      <w:r>
        <w:t>nh</w:t>
      </w:r>
    </w:p>
    <w:p w:rsidR="0080276F" w:rsidRDefault="00AD48CD">
      <w:r>
        <w:t>Ph</w:t>
      </w:r>
      <w:r>
        <w:t>ầ</w:t>
      </w:r>
      <w:r>
        <w:t>n này sinh viên t</w:t>
      </w:r>
      <w:r>
        <w:t>ự</w:t>
      </w:r>
      <w:r>
        <w:t xml:space="preserve"> v</w:t>
      </w:r>
      <w:r>
        <w:t>ẽ</w:t>
      </w:r>
      <w:r>
        <w:t xml:space="preserve"> b</w:t>
      </w:r>
      <w:r>
        <w:t>ằ</w:t>
      </w:r>
      <w:r>
        <w:t>ng draw.io (ho</w:t>
      </w:r>
      <w:r>
        <w:t>ặ</w:t>
      </w:r>
      <w:r>
        <w:t>c công c</w:t>
      </w:r>
      <w:r>
        <w:t>ụ</w:t>
      </w:r>
      <w:r>
        <w:t xml:space="preserve"> tương đương) và dán hình sơ đ</w:t>
      </w:r>
      <w:r>
        <w:t>ồ</w:t>
      </w:r>
      <w:r>
        <w:t xml:space="preserve"> vào bên dư</w:t>
      </w:r>
      <w:r>
        <w:t>ớ</w:t>
      </w:r>
      <w:r>
        <w:t>i.</w:t>
      </w:r>
    </w:p>
    <w:p w:rsidR="0080276F" w:rsidRDefault="00AD48CD"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5486400" cy="4399908"/>
            <wp:effectExtent l="0" t="0" r="0" b="1270"/>
            <wp:docPr id="1" name="Picture 1" descr="C:\Users\LAPTOP HP\AppData\Roaming\LarkInternational\sdk_storage\e886571a0bed8834c00596669aab3a63\resources\images\img_v3_0215e_8f9e6a0a-c68a-478c-95a4-232469a0ad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P HP\AppData\Roaming\LarkInternational\sdk_storage\e886571a0bed8834c00596669aab3a63\resources\images\img_v3_0215e_8f9e6a0a-c68a-478c-95a4-232469a0adix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276F" w:rsidRDefault="00AD48CD">
      <w:r>
        <w:t xml:space="preserve"> </w:t>
      </w:r>
    </w:p>
    <w:p w:rsidR="0080276F" w:rsidRDefault="00AD48CD">
      <w:r>
        <w:t xml:space="preserve"> </w:t>
      </w:r>
    </w:p>
    <w:p w:rsidR="0080276F" w:rsidRDefault="00AD48CD">
      <w:r>
        <w:t xml:space="preserve"> </w:t>
      </w:r>
    </w:p>
    <w:p w:rsidR="0080276F" w:rsidRDefault="00AD48CD">
      <w:r>
        <w:t xml:space="preserve"> </w:t>
      </w:r>
    </w:p>
    <w:p w:rsidR="0080276F" w:rsidRDefault="0080276F"/>
    <w:p w:rsidR="0080276F" w:rsidRDefault="00AD48CD">
      <w:r>
        <w:t xml:space="preserve"> </w:t>
      </w:r>
    </w:p>
    <w:p w:rsidR="0080276F" w:rsidRDefault="00AD48CD">
      <w:r>
        <w:t xml:space="preserve"> </w:t>
      </w:r>
    </w:p>
    <w:p w:rsidR="0080276F" w:rsidRDefault="00AD48CD">
      <w:r>
        <w:t xml:space="preserve"> </w:t>
      </w:r>
    </w:p>
    <w:sectPr w:rsidR="008027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76F"/>
    <w:rsid w:val="00AA1D8D"/>
    <w:rsid w:val="00AD48C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D48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8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D48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8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C3B6CE-1362-4C5F-A6E4-036A15448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 HP</cp:lastModifiedBy>
  <cp:revision>3</cp:revision>
  <dcterms:created xsi:type="dcterms:W3CDTF">2013-12-23T23:15:00Z</dcterms:created>
  <dcterms:modified xsi:type="dcterms:W3CDTF">2026-09-11T02:02:00Z</dcterms:modified>
  <cp:category/>
</cp:coreProperties>
</file>