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100DA" w14:textId="560D5801" w:rsidR="009C4895" w:rsidRDefault="00DA6FE1" w:rsidP="00DA6FE1">
      <w:pPr>
        <w:pStyle w:val="ListParagraph"/>
        <w:numPr>
          <w:ilvl w:val="0"/>
          <w:numId w:val="1"/>
        </w:numPr>
      </w:pPr>
      <w:r>
        <w:t>No this could not have been done with only one flexbox. The flexbox can only control its direct children, so we would not be able to arrange both the skill items and the main content and aside columns.</w:t>
      </w:r>
    </w:p>
    <w:p w14:paraId="732527AF" w14:textId="7A329D7E" w:rsidR="00DA6FE1" w:rsidRDefault="00DA6FE1" w:rsidP="00DA6FE1">
      <w:pPr>
        <w:pStyle w:val="ListParagraph"/>
        <w:numPr>
          <w:ilvl w:val="0"/>
          <w:numId w:val="1"/>
        </w:numPr>
      </w:pPr>
      <w:hyperlink r:id="rId5" w:history="1">
        <w:r w:rsidRPr="00711B30">
          <w:rPr>
            <w:rStyle w:val="Hyperlink"/>
          </w:rPr>
          <w:t>https://ntbamber.github.io/ist263/lab09/skills.html</w:t>
        </w:r>
      </w:hyperlink>
    </w:p>
    <w:p w14:paraId="347BF4F5" w14:textId="164395E8" w:rsidR="00DA6FE1" w:rsidRDefault="006725E9" w:rsidP="00DA6FE1">
      <w:pPr>
        <w:pStyle w:val="ListParagraph"/>
        <w:numPr>
          <w:ilvl w:val="0"/>
          <w:numId w:val="1"/>
        </w:numPr>
      </w:pPr>
      <w:hyperlink r:id="rId6" w:history="1">
        <w:r w:rsidRPr="00EA5486">
          <w:rPr>
            <w:rStyle w:val="Hyperlink"/>
          </w:rPr>
          <w:t>https://validator.w3.org/nu/?doc=https%3A%2F%2Fntbamber.github.io%2Fist263%2Flab09%2Fskills.html</w:t>
        </w:r>
      </w:hyperlink>
    </w:p>
    <w:p w14:paraId="2501D23F" w14:textId="2447C203" w:rsidR="006725E9" w:rsidRDefault="006725E9" w:rsidP="00DA6FE1">
      <w:pPr>
        <w:pStyle w:val="ListParagraph"/>
        <w:numPr>
          <w:ilvl w:val="0"/>
          <w:numId w:val="1"/>
        </w:numPr>
      </w:pPr>
      <w:r>
        <w:t xml:space="preserve"> </w:t>
      </w:r>
    </w:p>
    <w:p w14:paraId="1B491C5F" w14:textId="579B0A04" w:rsidR="006725E9" w:rsidRDefault="006725E9" w:rsidP="006725E9">
      <w:pPr>
        <w:pStyle w:val="ListParagraph"/>
        <w:numPr>
          <w:ilvl w:val="1"/>
          <w:numId w:val="1"/>
        </w:numPr>
      </w:pPr>
      <w:r>
        <w:t>I don’t have any questions about the lab.</w:t>
      </w:r>
    </w:p>
    <w:p w14:paraId="26C46668" w14:textId="2678852E" w:rsidR="006725E9" w:rsidRDefault="006725E9" w:rsidP="006725E9">
      <w:pPr>
        <w:pStyle w:val="ListParagraph"/>
        <w:numPr>
          <w:ilvl w:val="1"/>
          <w:numId w:val="1"/>
        </w:numPr>
      </w:pPr>
      <w:r>
        <w:t>The hardest part was not confusing the two different flexbox levels.</w:t>
      </w:r>
    </w:p>
    <w:p w14:paraId="45BB8F47" w14:textId="47747EB8" w:rsidR="006725E9" w:rsidRDefault="006725E9" w:rsidP="006725E9">
      <w:pPr>
        <w:pStyle w:val="ListParagraph"/>
        <w:numPr>
          <w:ilvl w:val="1"/>
          <w:numId w:val="1"/>
        </w:numPr>
      </w:pPr>
      <w:r>
        <w:t>2</w:t>
      </w:r>
    </w:p>
    <w:sectPr w:rsidR="006725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52F5B"/>
    <w:multiLevelType w:val="hybridMultilevel"/>
    <w:tmpl w:val="7D20D3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2324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103"/>
    <w:rsid w:val="00075A06"/>
    <w:rsid w:val="00193103"/>
    <w:rsid w:val="003235CC"/>
    <w:rsid w:val="006725E9"/>
    <w:rsid w:val="009C4895"/>
    <w:rsid w:val="00AB14E0"/>
    <w:rsid w:val="00DA6FE1"/>
    <w:rsid w:val="00DF7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210D3"/>
  <w15:chartTrackingRefBased/>
  <w15:docId w15:val="{200B60BE-6A52-403D-883F-8F5B65D64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31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31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31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31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31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31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31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31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31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31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31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31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31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31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31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31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31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3103"/>
    <w:rPr>
      <w:rFonts w:eastAsiaTheme="majorEastAsia" w:cstheme="majorBidi"/>
      <w:color w:val="272727" w:themeColor="text1" w:themeTint="D8"/>
    </w:rPr>
  </w:style>
  <w:style w:type="paragraph" w:styleId="Title">
    <w:name w:val="Title"/>
    <w:basedOn w:val="Normal"/>
    <w:next w:val="Normal"/>
    <w:link w:val="TitleChar"/>
    <w:uiPriority w:val="10"/>
    <w:qFormat/>
    <w:rsid w:val="001931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31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31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31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3103"/>
    <w:pPr>
      <w:spacing w:before="160"/>
      <w:jc w:val="center"/>
    </w:pPr>
    <w:rPr>
      <w:i/>
      <w:iCs/>
      <w:color w:val="404040" w:themeColor="text1" w:themeTint="BF"/>
    </w:rPr>
  </w:style>
  <w:style w:type="character" w:customStyle="1" w:styleId="QuoteChar">
    <w:name w:val="Quote Char"/>
    <w:basedOn w:val="DefaultParagraphFont"/>
    <w:link w:val="Quote"/>
    <w:uiPriority w:val="29"/>
    <w:rsid w:val="00193103"/>
    <w:rPr>
      <w:i/>
      <w:iCs/>
      <w:color w:val="404040" w:themeColor="text1" w:themeTint="BF"/>
    </w:rPr>
  </w:style>
  <w:style w:type="paragraph" w:styleId="ListParagraph">
    <w:name w:val="List Paragraph"/>
    <w:basedOn w:val="Normal"/>
    <w:uiPriority w:val="34"/>
    <w:qFormat/>
    <w:rsid w:val="00193103"/>
    <w:pPr>
      <w:ind w:left="720"/>
      <w:contextualSpacing/>
    </w:pPr>
  </w:style>
  <w:style w:type="character" w:styleId="IntenseEmphasis">
    <w:name w:val="Intense Emphasis"/>
    <w:basedOn w:val="DefaultParagraphFont"/>
    <w:uiPriority w:val="21"/>
    <w:qFormat/>
    <w:rsid w:val="00193103"/>
    <w:rPr>
      <w:i/>
      <w:iCs/>
      <w:color w:val="0F4761" w:themeColor="accent1" w:themeShade="BF"/>
    </w:rPr>
  </w:style>
  <w:style w:type="paragraph" w:styleId="IntenseQuote">
    <w:name w:val="Intense Quote"/>
    <w:basedOn w:val="Normal"/>
    <w:next w:val="Normal"/>
    <w:link w:val="IntenseQuoteChar"/>
    <w:uiPriority w:val="30"/>
    <w:qFormat/>
    <w:rsid w:val="001931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3103"/>
    <w:rPr>
      <w:i/>
      <w:iCs/>
      <w:color w:val="0F4761" w:themeColor="accent1" w:themeShade="BF"/>
    </w:rPr>
  </w:style>
  <w:style w:type="character" w:styleId="IntenseReference">
    <w:name w:val="Intense Reference"/>
    <w:basedOn w:val="DefaultParagraphFont"/>
    <w:uiPriority w:val="32"/>
    <w:qFormat/>
    <w:rsid w:val="00193103"/>
    <w:rPr>
      <w:b/>
      <w:bCs/>
      <w:smallCaps/>
      <w:color w:val="0F4761" w:themeColor="accent1" w:themeShade="BF"/>
      <w:spacing w:val="5"/>
    </w:rPr>
  </w:style>
  <w:style w:type="character" w:styleId="Hyperlink">
    <w:name w:val="Hyperlink"/>
    <w:basedOn w:val="DefaultParagraphFont"/>
    <w:uiPriority w:val="99"/>
    <w:unhideWhenUsed/>
    <w:rsid w:val="00DA6FE1"/>
    <w:rPr>
      <w:color w:val="467886" w:themeColor="hyperlink"/>
      <w:u w:val="single"/>
    </w:rPr>
  </w:style>
  <w:style w:type="character" w:styleId="UnresolvedMention">
    <w:name w:val="Unresolved Mention"/>
    <w:basedOn w:val="DefaultParagraphFont"/>
    <w:uiPriority w:val="99"/>
    <w:semiHidden/>
    <w:unhideWhenUsed/>
    <w:rsid w:val="00DA6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alidator.w3.org/nu/?doc=https%3A%2F%2Fntbamber.github.io%2Fist263%2Flab09%2Fskills.html" TargetMode="External"/><Relationship Id="rId5" Type="http://schemas.openxmlformats.org/officeDocument/2006/relationships/hyperlink" Target="https://ntbamber.github.io/ist263/lab09/skill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83</Words>
  <Characters>561</Characters>
  <Application>Microsoft Office Word</Application>
  <DocSecurity>0</DocSecurity>
  <Lines>12</Lines>
  <Paragraphs>8</Paragraphs>
  <ScaleCrop>false</ScaleCrop>
  <Company/>
  <LinksUpToDate>false</LinksUpToDate>
  <CharactersWithSpaces>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Thomas Bamberger</dc:creator>
  <cp:keywords/>
  <dc:description/>
  <cp:lastModifiedBy>Noah Thomas Bamberger</cp:lastModifiedBy>
  <cp:revision>3</cp:revision>
  <dcterms:created xsi:type="dcterms:W3CDTF">2025-10-29T17:25:00Z</dcterms:created>
  <dcterms:modified xsi:type="dcterms:W3CDTF">2025-10-29T17:32:00Z</dcterms:modified>
</cp:coreProperties>
</file>