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C96" w:rsidRDefault="00BA2C96" w:rsidP="00BA2C96"/>
    <w:p w:rsidR="00BA2C96" w:rsidRDefault="00BA2C96" w:rsidP="00BA2C96">
      <w:pPr>
        <w:pStyle w:val="Heading1"/>
        <w:jc w:val="center"/>
      </w:pPr>
      <w:r>
        <w:t xml:space="preserve">DIY Weller Soldering Controller for </w:t>
      </w:r>
    </w:p>
    <w:p w:rsidR="00BA2C96" w:rsidRDefault="00BA2C96" w:rsidP="00BA2C96">
      <w:pPr>
        <w:pStyle w:val="Heading1"/>
        <w:jc w:val="center"/>
      </w:pPr>
      <w:proofErr w:type="spellStart"/>
      <w:proofErr w:type="gramStart"/>
      <w:r>
        <w:t>desoldering</w:t>
      </w:r>
      <w:proofErr w:type="spellEnd"/>
      <w:proofErr w:type="gramEnd"/>
      <w:r>
        <w:t xml:space="preserve"> </w:t>
      </w:r>
      <w:proofErr w:type="spellStart"/>
      <w:r>
        <w:t>tweezer</w:t>
      </w:r>
      <w:proofErr w:type="spellEnd"/>
      <w:r>
        <w:t xml:space="preserve"> </w:t>
      </w:r>
    </w:p>
    <w:p w:rsidR="00BA2C96" w:rsidRDefault="00BA2C96" w:rsidP="00BA2C96">
      <w:pPr>
        <w:pStyle w:val="Heading2"/>
      </w:pPr>
      <w:r>
        <w:t>Project Objectives:</w:t>
      </w:r>
    </w:p>
    <w:p w:rsidR="00BA2C96" w:rsidRDefault="00BA2C96" w:rsidP="00BA2C96">
      <w:pPr>
        <w:pStyle w:val="NormalWeb"/>
        <w:ind w:left="600"/>
      </w:pPr>
      <w:r>
        <w:t>Make a low cost soldering station for Weller solder tweezers.</w:t>
      </w:r>
    </w:p>
    <w:p w:rsidR="00BA2C96" w:rsidRDefault="00BA2C96" w:rsidP="00BA2C96">
      <w:pPr>
        <w:jc w:val="center"/>
      </w:pPr>
      <w:r>
        <w:rPr>
          <w:noProof/>
          <w:color w:val="0000FF"/>
        </w:rPr>
        <w:drawing>
          <wp:inline distT="0" distB="0" distL="0" distR="0">
            <wp:extent cx="3400425" cy="2714625"/>
            <wp:effectExtent l="0" t="0" r="9525" b="9525"/>
            <wp:docPr id="14" name="Picture 14" descr="https://blogger.googleusercontent.com/img/a/AVvXsEg3ER85z2YiA8o6Lfj5Vs-8v0LgGHLZlLgBF9efBRBlYxsh-vaSAO_NcPzriMsZ65JL_Ik9hpThYro-F2yIeknR29RXy0UVwdcz7fb9BwlIFnpCWbkN2xutOF8RByA9bczqmcbPoC6k9wCkwv7r7htCKq8oKO_xrvkC3T7YrQyeiGnUPanNPKKglko_=w357-h28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ger.googleusercontent.com/img/a/AVvXsEg3ER85z2YiA8o6Lfj5Vs-8v0LgGHLZlLgBF9efBRBlYxsh-vaSAO_NcPzriMsZ65JL_Ik9hpThYro-F2yIeknR29RXy0UVwdcz7fb9BwlIFnpCWbkN2xutOF8RByA9bczqmcbPoC6k9wCkwv7r7htCKq8oKO_xrvkC3T7YrQyeiGnUPanNPKKglko_=w357-h285">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2714625"/>
                    </a:xfrm>
                    <a:prstGeom prst="rect">
                      <a:avLst/>
                    </a:prstGeom>
                    <a:noFill/>
                    <a:ln>
                      <a:noFill/>
                    </a:ln>
                  </pic:spPr>
                </pic:pic>
              </a:graphicData>
            </a:graphic>
          </wp:inline>
        </w:drawing>
      </w:r>
    </w:p>
    <w:p w:rsidR="00BA2C96" w:rsidRDefault="00BA2C96" w:rsidP="00BA2C96">
      <w:r>
        <w:br/>
      </w:r>
    </w:p>
    <w:p w:rsidR="00BA2C96" w:rsidRDefault="00BA2C96" w:rsidP="00BA2C96">
      <w:pPr>
        <w:pStyle w:val="Heading3"/>
        <w:ind w:left="600"/>
      </w:pPr>
      <w:r>
        <w:t> Finished product:</w:t>
      </w:r>
    </w:p>
    <w:p w:rsidR="00BA2C96" w:rsidRDefault="00BA2C96" w:rsidP="00BA2C96">
      <w:pPr>
        <w:pStyle w:val="Heading3"/>
        <w:ind w:left="600"/>
        <w:jc w:val="center"/>
      </w:pPr>
      <w:r>
        <w:rPr>
          <w:noProof/>
          <w:color w:val="0000FF"/>
        </w:rPr>
        <w:lastRenderedPageBreak/>
        <w:drawing>
          <wp:inline distT="0" distB="0" distL="0" distR="0">
            <wp:extent cx="5619750" cy="3705225"/>
            <wp:effectExtent l="0" t="0" r="0" b="9525"/>
            <wp:docPr id="13" name="Picture 13" descr="https://blogger.googleusercontent.com/img/a/AVvXsEjRJt1s_71HlDgJXHxbRGXaO89_ki5xphw7LZJIYZc3_xP4N7Z6M3NqUx77teE6DutNtA8-lo7MI86fgnRec8oltoal24LhO18CN6myS2yuxT8j6KTwto-QGToohkKGP04RAIgC-xQQx7i3PFhdjMA9lumf7RAZKWKD3Te7L0Dl8QslPgDoc9xBz-5W=w590-h38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r.googleusercontent.com/img/a/AVvXsEjRJt1s_71HlDgJXHxbRGXaO89_ki5xphw7LZJIYZc3_xP4N7Z6M3NqUx77teE6DutNtA8-lo7MI86fgnRec8oltoal24LhO18CN6myS2yuxT8j6KTwto-QGToohkKGP04RAIgC-xQQx7i3PFhdjMA9lumf7RAZKWKD3Te7L0Dl8QslPgDoc9xBz-5W=w590-h389">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3705225"/>
                    </a:xfrm>
                    <a:prstGeom prst="rect">
                      <a:avLst/>
                    </a:prstGeom>
                    <a:noFill/>
                    <a:ln>
                      <a:noFill/>
                    </a:ln>
                  </pic:spPr>
                </pic:pic>
              </a:graphicData>
            </a:graphic>
          </wp:inline>
        </w:drawing>
      </w:r>
    </w:p>
    <w:p w:rsidR="00BA2C96" w:rsidRDefault="00BA2C96" w:rsidP="00BA2C96">
      <w:pPr>
        <w:pStyle w:val="Heading3"/>
        <w:ind w:left="600"/>
      </w:pPr>
    </w:p>
    <w:p w:rsidR="00BA2C96" w:rsidRDefault="00BA2C96" w:rsidP="00BA2C96">
      <w:pPr>
        <w:jc w:val="center"/>
      </w:pPr>
      <w:r>
        <w:rPr>
          <w:noProof/>
        </w:rPr>
        <w:drawing>
          <wp:inline distT="0" distB="0" distL="0" distR="0">
            <wp:extent cx="4886325" cy="3248025"/>
            <wp:effectExtent l="0" t="0" r="0" b="0"/>
            <wp:docPr id="12" name="Picture 12" descr="https://img1.blogblog.com/img/video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1.blogblog.com/img/video_obje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3248025"/>
                    </a:xfrm>
                    <a:prstGeom prst="rect">
                      <a:avLst/>
                    </a:prstGeom>
                    <a:noFill/>
                    <a:ln>
                      <a:noFill/>
                    </a:ln>
                  </pic:spPr>
                </pic:pic>
              </a:graphicData>
            </a:graphic>
          </wp:inline>
        </w:drawing>
      </w:r>
    </w:p>
    <w:p w:rsidR="00BA2C96" w:rsidRDefault="00BA2C96" w:rsidP="00BA2C96">
      <w:r>
        <w:br/>
      </w:r>
    </w:p>
    <w:p w:rsidR="00BA2C96" w:rsidRDefault="00BA2C96" w:rsidP="00BA2C96">
      <w:pPr>
        <w:pStyle w:val="Heading2"/>
      </w:pPr>
      <w:r>
        <w:lastRenderedPageBreak/>
        <w:t>Background:</w:t>
      </w:r>
    </w:p>
    <w:p w:rsidR="00BA2C96" w:rsidRDefault="00BA2C96" w:rsidP="00BA2C96">
      <w:pPr>
        <w:pStyle w:val="NormalWeb"/>
        <w:ind w:left="600"/>
      </w:pPr>
      <w:r>
        <w:t xml:space="preserve">I so happen to have a used Weller </w:t>
      </w:r>
      <w:proofErr w:type="spellStart"/>
      <w:r>
        <w:t>desoldering</w:t>
      </w:r>
      <w:proofErr w:type="spellEnd"/>
      <w:r>
        <w:t xml:space="preserve"> tweezers, obviously I can't use it by itself, so I thought about buying a </w:t>
      </w:r>
      <w:proofErr w:type="spellStart"/>
      <w:r>
        <w:t>weller</w:t>
      </w:r>
      <w:proofErr w:type="spellEnd"/>
      <w:r>
        <w:t xml:space="preserve"> soldering station, oh, the price is surprisingly high, a few hundred dollars to one thousand dollars....so, buying is not an option, not to me. </w:t>
      </w:r>
    </w:p>
    <w:p w:rsidR="00BA2C96" w:rsidRDefault="00BA2C96" w:rsidP="00BA2C96">
      <w:pPr>
        <w:pStyle w:val="NormalWeb"/>
        <w:ind w:left="600"/>
      </w:pPr>
      <w:r>
        <w:t> </w:t>
      </w:r>
    </w:p>
    <w:p w:rsidR="00BA2C96" w:rsidRDefault="00BA2C96" w:rsidP="00BA2C96">
      <w:pPr>
        <w:pStyle w:val="NormalWeb"/>
        <w:ind w:left="600"/>
      </w:pPr>
      <w:r>
        <w:t xml:space="preserve">So I did some investigation, and realized that making our own DIY </w:t>
      </w:r>
      <w:proofErr w:type="spellStart"/>
      <w:proofErr w:type="gramStart"/>
      <w:r>
        <w:t>weller</w:t>
      </w:r>
      <w:proofErr w:type="spellEnd"/>
      <w:proofErr w:type="gramEnd"/>
      <w:r>
        <w:t xml:space="preserve"> soldering controller is really not that difficult. There are already some people did that, and there are some useful information about the handle schematics and thermocouple info. However some of their design choices could be better. </w:t>
      </w:r>
    </w:p>
    <w:p w:rsidR="00BA2C96" w:rsidRDefault="00BA2C96" w:rsidP="00BA2C96">
      <w:pPr>
        <w:pStyle w:val="NormalWeb"/>
        <w:ind w:left="600"/>
      </w:pPr>
      <w:r>
        <w:t>Anyway, let me make one, with some awesome features.</w:t>
      </w:r>
    </w:p>
    <w:p w:rsidR="00BA2C96" w:rsidRDefault="00BA2C96" w:rsidP="00BA2C96">
      <w:pPr>
        <w:pStyle w:val="Heading2"/>
      </w:pPr>
      <w:r>
        <w:t>Feature List:</w:t>
      </w:r>
    </w:p>
    <w:p w:rsidR="00BA2C96" w:rsidRDefault="00BA2C96" w:rsidP="00BA2C96">
      <w:pPr>
        <w:numPr>
          <w:ilvl w:val="0"/>
          <w:numId w:val="5"/>
        </w:numPr>
        <w:spacing w:before="100" w:beforeAutospacing="1" w:after="100" w:afterAutospacing="1" w:line="240" w:lineRule="auto"/>
      </w:pPr>
      <w:r>
        <w:t xml:space="preserve">A nice display of LCD screen1602 (16 </w:t>
      </w:r>
      <w:proofErr w:type="gramStart"/>
      <w:r>
        <w:t>characters ,</w:t>
      </w:r>
      <w:proofErr w:type="gramEnd"/>
      <w:r>
        <w:t xml:space="preserve"> 2 lines). It's just about $3 dollars, use I2C to communicate to host MCU. It should show target temperature, current temperature, and PWM status.</w:t>
      </w:r>
    </w:p>
    <w:p w:rsidR="00BA2C96" w:rsidRDefault="00BA2C96" w:rsidP="00BA2C96">
      <w:pPr>
        <w:numPr>
          <w:ilvl w:val="0"/>
          <w:numId w:val="5"/>
        </w:numPr>
        <w:spacing w:before="100" w:beforeAutospacing="1" w:after="100" w:afterAutospacing="1" w:line="240" w:lineRule="auto"/>
      </w:pPr>
      <w:r>
        <w:t xml:space="preserve">Use low cost and popular MCU Arduino </w:t>
      </w:r>
      <w:proofErr w:type="spellStart"/>
      <w:r>
        <w:t>Nano</w:t>
      </w:r>
      <w:proofErr w:type="spellEnd"/>
      <w:r>
        <w:t xml:space="preserve">, I choose </w:t>
      </w:r>
      <w:proofErr w:type="spellStart"/>
      <w:r>
        <w:t>nano</w:t>
      </w:r>
      <w:proofErr w:type="spellEnd"/>
      <w:r>
        <w:t>, because it has USB connector, while Arduino Uno is too large, Arduino pro mini works but it has no USB connector, not extremely convenient when prototyping.</w:t>
      </w:r>
    </w:p>
    <w:p w:rsidR="00BA2C96" w:rsidRDefault="00BA2C96" w:rsidP="00BA2C96">
      <w:pPr>
        <w:numPr>
          <w:ilvl w:val="0"/>
          <w:numId w:val="5"/>
        </w:numPr>
        <w:spacing w:before="100" w:beforeAutospacing="1" w:after="100" w:afterAutospacing="1" w:line="240" w:lineRule="auto"/>
      </w:pPr>
      <w:r>
        <w:t>Use rotary encoder for GUI control.</w:t>
      </w:r>
    </w:p>
    <w:p w:rsidR="00BA2C96" w:rsidRDefault="00BA2C96" w:rsidP="00BA2C96">
      <w:pPr>
        <w:numPr>
          <w:ilvl w:val="0"/>
          <w:numId w:val="5"/>
        </w:numPr>
        <w:spacing w:before="100" w:beforeAutospacing="1" w:after="100" w:afterAutospacing="1" w:line="240" w:lineRule="auto"/>
      </w:pPr>
      <w:proofErr w:type="gramStart"/>
      <w:r>
        <w:t>reasonable</w:t>
      </w:r>
      <w:proofErr w:type="gramEnd"/>
      <w:r>
        <w:t xml:space="preserve"> safety feature: in case anything goes wrong, or user forget to </w:t>
      </w:r>
      <w:proofErr w:type="spellStart"/>
      <w:r>
        <w:t>shutdown</w:t>
      </w:r>
      <w:proofErr w:type="spellEnd"/>
      <w:r>
        <w:t xml:space="preserve"> the soldering station, it should shut itself down.</w:t>
      </w:r>
    </w:p>
    <w:p w:rsidR="00BA2C96" w:rsidRDefault="00BA2C96" w:rsidP="00BA2C96">
      <w:pPr>
        <w:numPr>
          <w:ilvl w:val="0"/>
          <w:numId w:val="5"/>
        </w:numPr>
        <w:spacing w:before="100" w:beforeAutospacing="1" w:after="100" w:afterAutospacing="1" w:line="240" w:lineRule="auto"/>
      </w:pPr>
      <w:r>
        <w:t xml:space="preserve">Weller </w:t>
      </w:r>
      <w:proofErr w:type="spellStart"/>
      <w:r>
        <w:t>desoldering</w:t>
      </w:r>
      <w:proofErr w:type="spellEnd"/>
      <w:r>
        <w:t xml:space="preserve"> tweezers have a </w:t>
      </w:r>
      <w:proofErr w:type="gramStart"/>
      <w:r>
        <w:t>hall effect</w:t>
      </w:r>
      <w:proofErr w:type="gramEnd"/>
      <w:r>
        <w:t xml:space="preserve"> sensor, and the </w:t>
      </w:r>
      <w:proofErr w:type="spellStart"/>
      <w:r>
        <w:t>weller</w:t>
      </w:r>
      <w:proofErr w:type="spellEnd"/>
      <w:r>
        <w:t xml:space="preserve"> handle rest has a magnet, so the tweezers controller can detect if </w:t>
      </w:r>
      <w:proofErr w:type="spellStart"/>
      <w:r>
        <w:t>it'son</w:t>
      </w:r>
      <w:proofErr w:type="spellEnd"/>
      <w:r>
        <w:t xml:space="preserve"> the handle rest, so to enter standby mode. (need to make our own handle rest )</w:t>
      </w:r>
    </w:p>
    <w:p w:rsidR="00BA2C96" w:rsidRDefault="00BA2C96" w:rsidP="00BA2C96">
      <w:pPr>
        <w:numPr>
          <w:ilvl w:val="0"/>
          <w:numId w:val="5"/>
        </w:numPr>
        <w:spacing w:before="100" w:beforeAutospacing="1" w:after="100" w:afterAutospacing="1" w:line="240" w:lineRule="auto"/>
      </w:pPr>
      <w:r>
        <w:t>To get environment temperature from the sensor inside the handle, KTY82 110.</w:t>
      </w:r>
    </w:p>
    <w:p w:rsidR="00BA2C96" w:rsidRDefault="00BA2C96" w:rsidP="00BA2C96">
      <w:pPr>
        <w:numPr>
          <w:ilvl w:val="0"/>
          <w:numId w:val="5"/>
        </w:numPr>
        <w:spacing w:before="100" w:beforeAutospacing="1" w:after="100" w:afterAutospacing="1" w:line="240" w:lineRule="auto"/>
      </w:pPr>
      <w:r>
        <w:t>buzzer sound</w:t>
      </w:r>
    </w:p>
    <w:p w:rsidR="00BA2C96" w:rsidRDefault="00BA2C96" w:rsidP="00BA2C96">
      <w:pPr>
        <w:numPr>
          <w:ilvl w:val="0"/>
          <w:numId w:val="5"/>
        </w:numPr>
        <w:spacing w:before="100" w:beforeAutospacing="1" w:after="100" w:afterAutospacing="1" w:line="240" w:lineRule="auto"/>
      </w:pPr>
      <w:r>
        <w:t>Low cost (about &lt; 10$ )</w:t>
      </w:r>
    </w:p>
    <w:p w:rsidR="00BA2C96" w:rsidRDefault="00BA2C96" w:rsidP="00BA2C96">
      <w:pPr>
        <w:pStyle w:val="Heading2"/>
      </w:pPr>
      <w:r>
        <w:t>Part List:</w:t>
      </w:r>
    </w:p>
    <w:p w:rsidR="00BA2C96" w:rsidRDefault="00BA2C96" w:rsidP="00BA2C96">
      <w:pPr>
        <w:pStyle w:val="NormalWeb"/>
      </w:pPr>
      <w:r>
        <w:t>All parts are low cost and easy to get </w:t>
      </w:r>
    </w:p>
    <w:p w:rsidR="00BA2C96" w:rsidRDefault="00BA2C96" w:rsidP="00BA2C96">
      <w:pPr>
        <w:numPr>
          <w:ilvl w:val="0"/>
          <w:numId w:val="6"/>
        </w:numPr>
        <w:spacing w:before="100" w:beforeAutospacing="1" w:after="100" w:afterAutospacing="1" w:line="240" w:lineRule="auto"/>
      </w:pPr>
      <w:r>
        <w:t xml:space="preserve">LCD1602 with I2C adapter. </w:t>
      </w:r>
      <w:proofErr w:type="gramStart"/>
      <w:r>
        <w:t>so</w:t>
      </w:r>
      <w:proofErr w:type="gramEnd"/>
      <w:r>
        <w:t xml:space="preserve"> we only need two GPIO pins from the Arduino MCU, for I2C bus.</w:t>
      </w:r>
    </w:p>
    <w:p w:rsidR="00BA2C96" w:rsidRDefault="00BA2C96" w:rsidP="00BA2C96">
      <w:pPr>
        <w:spacing w:after="0"/>
        <w:jc w:val="center"/>
      </w:pPr>
      <w:r>
        <w:rPr>
          <w:noProof/>
          <w:color w:val="0000FF"/>
        </w:rPr>
        <w:lastRenderedPageBreak/>
        <w:drawing>
          <wp:inline distT="0" distB="0" distL="0" distR="0">
            <wp:extent cx="4067175" cy="2095500"/>
            <wp:effectExtent l="0" t="0" r="9525" b="0"/>
            <wp:docPr id="11" name="Picture 11" descr="https://blogger.googleusercontent.com/img/a/AVvXsEgudeHQH-bFWoVjAqyqaFgh87SzDP6CBXMVEtn1Bg2cu8O20p4pOyghtuFSfCo8FriKYqImofskIU94XVWOv3JTiNJyhBTr8k6LC3TXhHKUgnjrbbRMa9hpd2Mba5fP1oHyMdqu7TEbiTgyEpU9FB2_K1d31SMaNdJLmk9U6JSYs3uSmgIfaHr7Ir8h=w427-h22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ger.googleusercontent.com/img/a/AVvXsEgudeHQH-bFWoVjAqyqaFgh87SzDP6CBXMVEtn1Bg2cu8O20p4pOyghtuFSfCo8FriKYqImofskIU94XVWOv3JTiNJyhBTr8k6LC3TXhHKUgnjrbbRMa9hpd2Mba5fP1oHyMdqu7TEbiTgyEpU9FB2_K1d31SMaNdJLmk9U6JSYs3uSmgIfaHr7Ir8h=w427-h220">
                      <a:hlinkClick r:id="rId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2095500"/>
                    </a:xfrm>
                    <a:prstGeom prst="rect">
                      <a:avLst/>
                    </a:prstGeom>
                    <a:noFill/>
                    <a:ln>
                      <a:noFill/>
                    </a:ln>
                  </pic:spPr>
                </pic:pic>
              </a:graphicData>
            </a:graphic>
          </wp:inline>
        </w:drawing>
      </w:r>
    </w:p>
    <w:p w:rsidR="00BA2C96" w:rsidRDefault="00BA2C96" w:rsidP="00BA2C96">
      <w:pPr>
        <w:jc w:val="center"/>
      </w:pPr>
      <w:r>
        <w:rPr>
          <w:noProof/>
          <w:color w:val="0000FF"/>
        </w:rPr>
        <w:drawing>
          <wp:inline distT="0" distB="0" distL="0" distR="0">
            <wp:extent cx="4095750" cy="2343150"/>
            <wp:effectExtent l="0" t="0" r="0" b="0"/>
            <wp:docPr id="10" name="Picture 10" descr="https://blogger.googleusercontent.com/img/a/AVvXsEhV8ljCjW0KhJFU9nd_hAyGSA89hprpFP3uzbLN2gfA95dn6eWM9937URvCZHEvFt-heFI4PGjxD1dpCDEc4BIukCxi4NgeiJDf7-ZYKE49mFRRlKD-vPidU0dWacwREyscgVwSyOYLlOmolCB7OIY1uUxqbXaYw1AAeCUDs1b3UZJU2AtYSiKAsxln=w430-h24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ger.googleusercontent.com/img/a/AVvXsEhV8ljCjW0KhJFU9nd_hAyGSA89hprpFP3uzbLN2gfA95dn6eWM9937URvCZHEvFt-heFI4PGjxD1dpCDEc4BIukCxi4NgeiJDf7-ZYKE49mFRRlKD-vPidU0dWacwREyscgVwSyOYLlOmolCB7OIY1uUxqbXaYw1AAeCUDs1b3UZJU2AtYSiKAsxln=w430-h246">
                      <a:hlinkClick r:id="rId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2343150"/>
                    </a:xfrm>
                    <a:prstGeom prst="rect">
                      <a:avLst/>
                    </a:prstGeom>
                    <a:noFill/>
                    <a:ln>
                      <a:noFill/>
                    </a:ln>
                  </pic:spPr>
                </pic:pic>
              </a:graphicData>
            </a:graphic>
          </wp:inline>
        </w:drawing>
      </w:r>
    </w:p>
    <w:p w:rsidR="00BA2C96" w:rsidRDefault="00BA2C96" w:rsidP="00BA2C96"/>
    <w:p w:rsidR="00BA2C96" w:rsidRDefault="00BA2C96" w:rsidP="00BA2C96">
      <w:pPr>
        <w:numPr>
          <w:ilvl w:val="0"/>
          <w:numId w:val="7"/>
        </w:numPr>
        <w:spacing w:before="100" w:beforeAutospacing="1" w:after="100" w:afterAutospacing="1" w:line="240" w:lineRule="auto"/>
      </w:pPr>
      <w:r>
        <w:t xml:space="preserve">Arduino </w:t>
      </w:r>
      <w:proofErr w:type="spellStart"/>
      <w:r>
        <w:t>nano</w:t>
      </w:r>
      <w:proofErr w:type="spellEnd"/>
      <w:r>
        <w:t xml:space="preserve"> </w:t>
      </w:r>
    </w:p>
    <w:p w:rsidR="00BA2C96" w:rsidRDefault="00BA2C96" w:rsidP="00BA2C96">
      <w:pPr>
        <w:spacing w:before="100" w:beforeAutospacing="1" w:after="100" w:afterAutospacing="1"/>
        <w:ind w:left="720"/>
        <w:jc w:val="center"/>
      </w:pPr>
      <w:r>
        <w:rPr>
          <w:noProof/>
          <w:color w:val="0000FF"/>
        </w:rPr>
        <w:drawing>
          <wp:inline distT="0" distB="0" distL="0" distR="0">
            <wp:extent cx="3048000" cy="2505075"/>
            <wp:effectExtent l="0" t="0" r="0" b="9525"/>
            <wp:docPr id="9" name="Picture 9" descr="https://blogger.googleusercontent.com/img/a/AVvXsEgHZf_z1lQw9Vny5SFpxHw0LiC09omz1K5SjIhD-64UxreKmKAoY4GOtrd0GVnWlJFMKzzPk4g-arKgDGUjKeaXR77OLYRnCP7spROq9ObpP9sFOXsdPDYISTgHldyRTXBUiC-aTr8osIn43QjiRY0HBvTLsOQlGYAA6f3brjtA8XMbrUKF5ICVtP-6=s32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ger.googleusercontent.com/img/a/AVvXsEgHZf_z1lQw9Vny5SFpxHw0LiC09omz1K5SjIhD-64UxreKmKAoY4GOtrd0GVnWlJFMKzzPk4g-arKgDGUjKeaXR77OLYRnCP7spROq9ObpP9sFOXsdPDYISTgHldyRTXBUiC-aTr8osIn43QjiRY0HBvTLsOQlGYAA6f3brjtA8XMbrUKF5ICVtP-6=s320">
                      <a:hlinkClick r:id="rId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505075"/>
                    </a:xfrm>
                    <a:prstGeom prst="rect">
                      <a:avLst/>
                    </a:prstGeom>
                    <a:noFill/>
                    <a:ln>
                      <a:noFill/>
                    </a:ln>
                  </pic:spPr>
                </pic:pic>
              </a:graphicData>
            </a:graphic>
          </wp:inline>
        </w:drawing>
      </w:r>
    </w:p>
    <w:p w:rsidR="00BA2C96" w:rsidRDefault="00BA2C96" w:rsidP="00BA2C96">
      <w:pPr>
        <w:spacing w:before="100" w:beforeAutospacing="1" w:after="240"/>
        <w:ind w:left="720"/>
      </w:pPr>
      <w:r>
        <w:lastRenderedPageBreak/>
        <w:t xml:space="preserve">However the original Arduino </w:t>
      </w:r>
      <w:proofErr w:type="spellStart"/>
      <w:r>
        <w:t>nano</w:t>
      </w:r>
      <w:proofErr w:type="spellEnd"/>
      <w:r>
        <w:t xml:space="preserve"> from arduino.cc store is not that cheap, </w:t>
      </w:r>
      <w:proofErr w:type="gramStart"/>
      <w:r>
        <w:t>it's</w:t>
      </w:r>
      <w:proofErr w:type="gramEnd"/>
      <w:r>
        <w:t xml:space="preserve"> $20$....not so low, luckily we can choose other low cost </w:t>
      </w:r>
      <w:proofErr w:type="spellStart"/>
      <w:r>
        <w:t>arduino</w:t>
      </w:r>
      <w:proofErr w:type="spellEnd"/>
      <w:r>
        <w:t xml:space="preserve"> </w:t>
      </w:r>
      <w:proofErr w:type="spellStart"/>
      <w:r>
        <w:t>nano</w:t>
      </w:r>
      <w:proofErr w:type="spellEnd"/>
      <w:r>
        <w:t xml:space="preserve"> hardware. Noted that a much more powerful MCU development board Raspberry Pi Pico, a genuine one, is only $5.</w:t>
      </w:r>
    </w:p>
    <w:p w:rsidR="00BA2C96" w:rsidRDefault="00BA2C96" w:rsidP="00BA2C96">
      <w:pPr>
        <w:numPr>
          <w:ilvl w:val="0"/>
          <w:numId w:val="8"/>
        </w:numPr>
        <w:spacing w:before="100" w:beforeAutospacing="1" w:after="100" w:afterAutospacing="1" w:line="240" w:lineRule="auto"/>
      </w:pPr>
      <w:proofErr w:type="spellStart"/>
      <w:r>
        <w:t>OpAmp</w:t>
      </w:r>
      <w:proofErr w:type="spellEnd"/>
      <w:r>
        <w:t xml:space="preserve">, MCP6004 or other similar type. </w:t>
      </w:r>
      <w:proofErr w:type="gramStart"/>
      <w:r>
        <w:t>most</w:t>
      </w:r>
      <w:proofErr w:type="gramEnd"/>
      <w:r>
        <w:t xml:space="preserve"> </w:t>
      </w:r>
      <w:proofErr w:type="spellStart"/>
      <w:r>
        <w:t>opamp</w:t>
      </w:r>
      <w:proofErr w:type="spellEnd"/>
      <w:r>
        <w:t xml:space="preserve"> have the same footprint, so it's easy to switch to other brand or type. I so happen to have a few MCP6004, so I use it.</w:t>
      </w:r>
    </w:p>
    <w:p w:rsidR="00BA2C96" w:rsidRDefault="00BA2C96" w:rsidP="00BA2C96">
      <w:pPr>
        <w:numPr>
          <w:ilvl w:val="0"/>
          <w:numId w:val="8"/>
        </w:numPr>
        <w:spacing w:before="100" w:beforeAutospacing="1" w:after="100" w:afterAutospacing="1" w:line="240" w:lineRule="auto"/>
      </w:pPr>
      <w:proofErr w:type="gramStart"/>
      <w:r>
        <w:t>a</w:t>
      </w:r>
      <w:proofErr w:type="gramEnd"/>
      <w:r>
        <w:t xml:space="preserve"> magnet for detecting handle on rest, auto shutdown.</w:t>
      </w:r>
    </w:p>
    <w:p w:rsidR="00BA2C96" w:rsidRDefault="00BA2C96" w:rsidP="00BA2C96">
      <w:pPr>
        <w:numPr>
          <w:ilvl w:val="0"/>
          <w:numId w:val="8"/>
        </w:numPr>
        <w:spacing w:before="100" w:beforeAutospacing="1" w:after="100" w:afterAutospacing="1" w:line="240" w:lineRule="auto"/>
      </w:pPr>
      <w:proofErr w:type="gramStart"/>
      <w:r>
        <w:t>aviation</w:t>
      </w:r>
      <w:proofErr w:type="gramEnd"/>
      <w:r>
        <w:t xml:space="preserve"> plug connector, 6 pins (2 heaters, 2 channel of thermocouple, </w:t>
      </w:r>
      <w:proofErr w:type="spellStart"/>
      <w:r>
        <w:t>Gnd</w:t>
      </w:r>
      <w:proofErr w:type="spellEnd"/>
      <w:r>
        <w:t xml:space="preserve">, Earth ). Remove the special </w:t>
      </w:r>
      <w:proofErr w:type="spellStart"/>
      <w:proofErr w:type="gramStart"/>
      <w:r>
        <w:t>weller</w:t>
      </w:r>
      <w:proofErr w:type="spellEnd"/>
      <w:proofErr w:type="gramEnd"/>
      <w:r>
        <w:t xml:space="preserve"> connector from the handle, use this kind of standard plug.</w:t>
      </w:r>
    </w:p>
    <w:p w:rsidR="00BA2C96" w:rsidRDefault="00BA2C96" w:rsidP="00BA2C96">
      <w:pPr>
        <w:spacing w:before="100" w:beforeAutospacing="1" w:after="100" w:afterAutospacing="1"/>
        <w:ind w:left="720"/>
        <w:jc w:val="center"/>
      </w:pPr>
      <w:r>
        <w:rPr>
          <w:noProof/>
          <w:color w:val="0000FF"/>
        </w:rPr>
        <w:drawing>
          <wp:inline distT="0" distB="0" distL="0" distR="0">
            <wp:extent cx="3048000" cy="2895600"/>
            <wp:effectExtent l="0" t="0" r="0" b="0"/>
            <wp:docPr id="8" name="Picture 8" descr="https://blogger.googleusercontent.com/img/a/AVvXsEgqb8nL13nmcWscDHgIGOMAUeDpzx-Vsk4Bjnhl1VEc6zEf_PTMgY5R43W3MutXAOVkxBgRcT6B_JxOgdwjOVdR3tvuCaNYLJIPJ_osEU8MJnldVpuCbmtq9ekGh5S3gRQLEdkzss4NBcn_zIrcKn9hYQ6efzAcmbY7BF5fwoMkOxVhYrMY98pUF2k8=s32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ger.googleusercontent.com/img/a/AVvXsEgqb8nL13nmcWscDHgIGOMAUeDpzx-Vsk4Bjnhl1VEc6zEf_PTMgY5R43W3MutXAOVkxBgRcT6B_JxOgdwjOVdR3tvuCaNYLJIPJ_osEU8MJnldVpuCbmtq9ekGh5S3gRQLEdkzss4NBcn_zIrcKn9hYQ6efzAcmbY7BF5fwoMkOxVhYrMY98pUF2k8=s320">
                      <a:hlinkClick r:id="rId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895600"/>
                    </a:xfrm>
                    <a:prstGeom prst="rect">
                      <a:avLst/>
                    </a:prstGeom>
                    <a:noFill/>
                    <a:ln>
                      <a:noFill/>
                    </a:ln>
                  </pic:spPr>
                </pic:pic>
              </a:graphicData>
            </a:graphic>
          </wp:inline>
        </w:drawing>
      </w:r>
    </w:p>
    <w:p w:rsidR="00BA2C96" w:rsidRDefault="00BA2C96" w:rsidP="00BA2C96">
      <w:pPr>
        <w:spacing w:before="100" w:beforeAutospacing="1" w:after="100" w:afterAutospacing="1"/>
        <w:ind w:left="720"/>
      </w:pPr>
    </w:p>
    <w:p w:rsidR="00BA2C96" w:rsidRDefault="00BA2C96" w:rsidP="00BA2C96">
      <w:pPr>
        <w:numPr>
          <w:ilvl w:val="0"/>
          <w:numId w:val="8"/>
        </w:numPr>
        <w:spacing w:before="100" w:beforeAutospacing="1" w:after="100" w:afterAutospacing="1" w:line="240" w:lineRule="auto"/>
      </w:pPr>
      <w:r>
        <w:t>DC power supply 12V 4A. </w:t>
      </w:r>
    </w:p>
    <w:p w:rsidR="00BA2C96" w:rsidRDefault="00BA2C96" w:rsidP="00BA2C96">
      <w:pPr>
        <w:numPr>
          <w:ilvl w:val="0"/>
          <w:numId w:val="8"/>
        </w:numPr>
        <w:spacing w:before="100" w:beforeAutospacing="1" w:after="100" w:afterAutospacing="1" w:line="240" w:lineRule="auto"/>
      </w:pPr>
      <w:r>
        <w:t xml:space="preserve">LDO 5V  </w:t>
      </w:r>
    </w:p>
    <w:p w:rsidR="00BA2C96" w:rsidRDefault="00BA2C96" w:rsidP="00BA2C96">
      <w:pPr>
        <w:numPr>
          <w:ilvl w:val="0"/>
          <w:numId w:val="8"/>
        </w:numPr>
        <w:spacing w:before="100" w:beforeAutospacing="1" w:after="100" w:afterAutospacing="1" w:line="240" w:lineRule="auto"/>
      </w:pPr>
      <w:r>
        <w:t xml:space="preserve">other low cost </w:t>
      </w:r>
      <w:proofErr w:type="spellStart"/>
      <w:r>
        <w:t>misc</w:t>
      </w:r>
      <w:proofErr w:type="spellEnd"/>
      <w:r>
        <w:t xml:space="preserve"> and common parts like pin headers, active buzzer, resistors, capacitors </w:t>
      </w:r>
    </w:p>
    <w:p w:rsidR="00BA2C96" w:rsidRDefault="00BA2C96" w:rsidP="00BA2C96">
      <w:pPr>
        <w:spacing w:after="0"/>
      </w:pPr>
      <w:r>
        <w:br/>
      </w:r>
    </w:p>
    <w:p w:rsidR="00BA2C96" w:rsidRDefault="00BA2C96" w:rsidP="00BA2C96">
      <w:pPr>
        <w:pStyle w:val="Heading2"/>
      </w:pPr>
      <w:r>
        <w:t>Theory of Operation</w:t>
      </w:r>
    </w:p>
    <w:p w:rsidR="00BA2C96" w:rsidRDefault="00BA2C96" w:rsidP="00BA2C96">
      <w:r>
        <w:t xml:space="preserve">Check tweezers left tip thermocouple's voltage, use </w:t>
      </w:r>
      <w:proofErr w:type="spellStart"/>
      <w:r>
        <w:t>opamp</w:t>
      </w:r>
      <w:proofErr w:type="spellEnd"/>
      <w:r>
        <w:t xml:space="preserve"> to amplify a few </w:t>
      </w:r>
      <w:proofErr w:type="spellStart"/>
      <w:r>
        <w:t>hundreds</w:t>
      </w:r>
      <w:proofErr w:type="spellEnd"/>
      <w:r>
        <w:t xml:space="preserve"> times, so it's in a reasonable voltage range that </w:t>
      </w:r>
      <w:proofErr w:type="spellStart"/>
      <w:r>
        <w:t>arduino</w:t>
      </w:r>
      <w:proofErr w:type="spellEnd"/>
      <w:r>
        <w:t xml:space="preserve"> ADC can read. </w:t>
      </w:r>
      <w:proofErr w:type="gramStart"/>
      <w:r>
        <w:t>use</w:t>
      </w:r>
      <w:proofErr w:type="gramEnd"/>
      <w:r>
        <w:t xml:space="preserve"> thermocouple's voltage and temperature table to get the tip temperature. Check and compare the target temperature and actual tip temperature, use PID algorithm to set the tip heater's PWM output -- if the actual temperature is far from target temp, set PWM higher, if close, set lower. </w:t>
      </w:r>
    </w:p>
    <w:p w:rsidR="00BA2C96" w:rsidRDefault="00BA2C96" w:rsidP="00BA2C96">
      <w:r>
        <w:t>Do the same for another tip.</w:t>
      </w:r>
    </w:p>
    <w:p w:rsidR="00BA2C96" w:rsidRDefault="00BA2C96" w:rsidP="00BA2C96">
      <w:r>
        <w:lastRenderedPageBreak/>
        <w:t>Display all key information in LCD display. </w:t>
      </w:r>
    </w:p>
    <w:p w:rsidR="00BA2C96" w:rsidRDefault="00BA2C96" w:rsidP="00BA2C96">
      <w:r>
        <w:t>Check handle on rest, if so disable heater.  </w:t>
      </w:r>
    </w:p>
    <w:p w:rsidR="00BA2C96" w:rsidRDefault="00BA2C96" w:rsidP="00BA2C96">
      <w:r>
        <w:t>Also run a safety timer, when times up, disable the heater.</w:t>
      </w:r>
    </w:p>
    <w:p w:rsidR="00BA2C96" w:rsidRDefault="00BA2C96" w:rsidP="00BA2C96">
      <w:r>
        <w:t> </w:t>
      </w:r>
    </w:p>
    <w:p w:rsidR="00BA2C96" w:rsidRDefault="00BA2C96" w:rsidP="00BA2C96">
      <w:pPr>
        <w:pStyle w:val="Heading2"/>
      </w:pPr>
      <w:r>
        <w:t xml:space="preserve">Schematics: </w:t>
      </w:r>
    </w:p>
    <w:p w:rsidR="00BA2C96" w:rsidRDefault="00BA2C96" w:rsidP="00BA2C96"/>
    <w:p w:rsidR="00BA2C96" w:rsidRDefault="00BA2C96" w:rsidP="00BA2C96"/>
    <w:p w:rsidR="00BA2C96" w:rsidRDefault="00BA2C96" w:rsidP="00BA2C96">
      <w:pPr>
        <w:jc w:val="center"/>
      </w:pPr>
      <w:r>
        <w:rPr>
          <w:noProof/>
          <w:color w:val="0000FF"/>
        </w:rPr>
        <w:drawing>
          <wp:inline distT="0" distB="0" distL="0" distR="0">
            <wp:extent cx="3810000" cy="3000375"/>
            <wp:effectExtent l="0" t="0" r="0" b="9525"/>
            <wp:docPr id="7" name="Picture 7" descr="https://blogger.googleusercontent.com/img/a/AVvXsEh8WihNmMqWd28reurAXSN8ROM1ulNC4D-soscpShXR0VFksANoOwJ-8R-i418RTCEgC_m3OndfduNt5q4NqKvZDWxIk4sXOstpaxF9aB8U1icRVJemtx3rRDp4pAb0qFR0ynQ2djkFyg33tAOF672g__YbaciI_YncUIs_b6-c5soVnOAuhpz7bPjF=w400-h3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ger.googleusercontent.com/img/a/AVvXsEh8WihNmMqWd28reurAXSN8ROM1ulNC4D-soscpShXR0VFksANoOwJ-8R-i418RTCEgC_m3OndfduNt5q4NqKvZDWxIk4sXOstpaxF9aB8U1icRVJemtx3rRDp4pAb0qFR0ynQ2djkFyg33tAOF672g__YbaciI_YncUIs_b6-c5soVnOAuhpz7bPjF=w400-h315">
                      <a:hlinkClick r:id="rId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000375"/>
                    </a:xfrm>
                    <a:prstGeom prst="rect">
                      <a:avLst/>
                    </a:prstGeom>
                    <a:noFill/>
                    <a:ln>
                      <a:noFill/>
                    </a:ln>
                  </pic:spPr>
                </pic:pic>
              </a:graphicData>
            </a:graphic>
          </wp:inline>
        </w:drawing>
      </w:r>
    </w:p>
    <w:p w:rsidR="00BA2C96" w:rsidRDefault="00BA2C96" w:rsidP="00BA2C96">
      <w:pPr>
        <w:pStyle w:val="Heading2"/>
      </w:pPr>
      <w:r>
        <w:t>Software:</w:t>
      </w:r>
    </w:p>
    <w:p w:rsidR="00BA2C96" w:rsidRDefault="00BA2C96" w:rsidP="00BA2C96">
      <w:pPr>
        <w:pStyle w:val="NormalWeb"/>
        <w:ind w:left="600"/>
      </w:pPr>
      <w:proofErr w:type="gramStart"/>
      <w:r>
        <w:t>software</w:t>
      </w:r>
      <w:proofErr w:type="gramEnd"/>
      <w:r>
        <w:t xml:space="preserve"> is the heart here. </w:t>
      </w:r>
    </w:p>
    <w:p w:rsidR="00BA2C96" w:rsidRDefault="00BA2C96" w:rsidP="00BA2C96">
      <w:pPr>
        <w:pStyle w:val="NormalWeb"/>
        <w:ind w:left="600"/>
      </w:pPr>
      <w:hyperlink r:id="rId14" w:history="1">
        <w:r>
          <w:rPr>
            <w:rStyle w:val="Hyperlink"/>
          </w:rPr>
          <w:t>https://github.com/ntchris/arduino/tree/master/DIY_solderStation</w:t>
        </w:r>
      </w:hyperlink>
    </w:p>
    <w:p w:rsidR="00BA2C96" w:rsidRDefault="00BA2C96" w:rsidP="00BA2C96">
      <w:pPr>
        <w:pStyle w:val="NormalWeb"/>
        <w:ind w:left="600"/>
      </w:pPr>
      <w:r>
        <w:t>A few key points here:</w:t>
      </w:r>
    </w:p>
    <w:p w:rsidR="00BA2C96" w:rsidRDefault="00BA2C96" w:rsidP="00BA2C96">
      <w:pPr>
        <w:pStyle w:val="Heading4"/>
        <w:ind w:left="600"/>
      </w:pPr>
      <w:r>
        <w:t xml:space="preserve">Thermocouple temperature conversion: </w:t>
      </w:r>
    </w:p>
    <w:p w:rsidR="00BA2C96" w:rsidRDefault="00BA2C96" w:rsidP="00BA2C96">
      <w:pPr>
        <w:pStyle w:val="NormalWeb"/>
        <w:ind w:left="600"/>
      </w:pPr>
      <w:r>
        <w:t xml:space="preserve">I am using binary search to find out </w:t>
      </w:r>
      <w:proofErr w:type="gramStart"/>
      <w:r>
        <w:t>thermocouple 's</w:t>
      </w:r>
      <w:proofErr w:type="gramEnd"/>
      <w:r>
        <w:t xml:space="preserve"> temperature, because it's fast. I made a thermocouple temperature voltage lookup table according to the thermocouple's data. To make it faster, I used </w:t>
      </w:r>
      <w:proofErr w:type="spellStart"/>
      <w:r>
        <w:t>a</w:t>
      </w:r>
      <w:proofErr w:type="spellEnd"/>
      <w:r>
        <w:t xml:space="preserve"> Excel spreadsheet to calculate all the ADC values first, and use the Integers in the lookup table, so Arduino won't have to calculate anything in the PID 20Hz algorithm.  It just need to read the ADC from </w:t>
      </w:r>
      <w:proofErr w:type="spellStart"/>
      <w:r>
        <w:t>opAmp</w:t>
      </w:r>
      <w:proofErr w:type="spellEnd"/>
      <w:r>
        <w:t xml:space="preserve"> and search the closest one in the </w:t>
      </w:r>
      <w:r>
        <w:lastRenderedPageBreak/>
        <w:t xml:space="preserve">lookup table. Otherwise the slow Arduino need to calculate a lot temperature voltage conversion (from/to thermocouple mV to </w:t>
      </w:r>
      <w:proofErr w:type="spellStart"/>
      <w:r>
        <w:t>opAmp</w:t>
      </w:r>
      <w:proofErr w:type="spellEnd"/>
      <w:r>
        <w:t xml:space="preserve"> to ADC integer etc.) for 20 times per second, for each size of the tweezers. So this is a lot of saving. Calculate once, use many times is the key.</w:t>
      </w:r>
    </w:p>
    <w:p w:rsidR="00BA2C96" w:rsidRDefault="00BA2C96" w:rsidP="00BA2C96">
      <w:pPr>
        <w:pStyle w:val="NormalWeb"/>
        <w:ind w:left="600"/>
      </w:pPr>
      <w:r>
        <w:rPr>
          <w:rStyle w:val="HTMLCode"/>
        </w:rPr>
        <w:t xml:space="preserve">static unsigned </w:t>
      </w:r>
      <w:proofErr w:type="spellStart"/>
      <w:r>
        <w:rPr>
          <w:rStyle w:val="HTMLCode"/>
        </w:rPr>
        <w:t>int</w:t>
      </w:r>
      <w:proofErr w:type="spellEnd"/>
      <w:r>
        <w:rPr>
          <w:rStyle w:val="HTMLCode"/>
        </w:rPr>
        <w:t xml:space="preserve"> </w:t>
      </w:r>
      <w:proofErr w:type="spellStart"/>
      <w:r>
        <w:rPr>
          <w:rStyle w:val="HTMLCode"/>
        </w:rPr>
        <w:t>DiyWellerSolderStation</w:t>
      </w:r>
      <w:proofErr w:type="spellEnd"/>
      <w:r>
        <w:rPr>
          <w:rStyle w:val="HTMLCode"/>
        </w:rPr>
        <w:t>::</w:t>
      </w:r>
      <w:proofErr w:type="spellStart"/>
      <w:r>
        <w:rPr>
          <w:rStyle w:val="HTMLCode"/>
        </w:rPr>
        <w:t>TCAdcIntLookupTable</w:t>
      </w:r>
      <w:proofErr w:type="spellEnd"/>
      <w:r>
        <w:rPr>
          <w:rStyle w:val="HTMLCode"/>
        </w:rPr>
        <w:t>[] =</w:t>
      </w:r>
      <w:r>
        <w:rPr>
          <w:rFonts w:ascii="Courier New" w:hAnsi="Courier New" w:cs="Courier New"/>
          <w:sz w:val="20"/>
          <w:szCs w:val="20"/>
        </w:rPr>
        <w:br/>
      </w:r>
      <w:r>
        <w:rPr>
          <w:rStyle w:val="HTMLCode"/>
        </w:rPr>
        <w:t>{ 0, 14, 28, 42, 57,   72, 87, 103, 118, 134,   150, 167, 183, 200, 217,   234, 251, 269, 286, 304,   322, 340, 358, 376, 394,</w:t>
      </w:r>
      <w:r>
        <w:rPr>
          <w:rFonts w:ascii="Courier New" w:hAnsi="Courier New" w:cs="Courier New"/>
          <w:sz w:val="20"/>
          <w:szCs w:val="20"/>
        </w:rPr>
        <w:br/>
      </w:r>
      <w:r>
        <w:rPr>
          <w:rStyle w:val="HTMLCode"/>
        </w:rPr>
        <w:t>  412, 431, 449, 467, 486,   504, 523, 541, 560, 578,  597, 615, 634, 652, 670,   689, 707, 725, 743, 761,</w:t>
      </w:r>
      <w:r>
        <w:rPr>
          <w:rFonts w:ascii="Courier New" w:hAnsi="Courier New" w:cs="Courier New"/>
          <w:sz w:val="20"/>
          <w:szCs w:val="20"/>
        </w:rPr>
        <w:br/>
      </w:r>
      <w:r>
        <w:rPr>
          <w:rStyle w:val="HTMLCode"/>
        </w:rPr>
        <w:t>  778, 796, 813, 831, 848,  865</w:t>
      </w:r>
      <w:r>
        <w:rPr>
          <w:rFonts w:ascii="Courier New" w:hAnsi="Courier New" w:cs="Courier New"/>
          <w:sz w:val="20"/>
          <w:szCs w:val="20"/>
        </w:rPr>
        <w:br/>
      </w:r>
      <w:r>
        <w:rPr>
          <w:rStyle w:val="HTMLCode"/>
        </w:rPr>
        <w:t>};</w:t>
      </w:r>
    </w:p>
    <w:p w:rsidR="00BA2C96" w:rsidRDefault="00BA2C96" w:rsidP="00BA2C96">
      <w:pPr>
        <w:pStyle w:val="NormalWeb"/>
        <w:ind w:left="600"/>
      </w:pPr>
      <w:r>
        <w:t xml:space="preserve"> Binary search the lookup table. Maybe this is </w:t>
      </w:r>
      <w:proofErr w:type="gramStart"/>
      <w:r>
        <w:t>a</w:t>
      </w:r>
      <w:proofErr w:type="gramEnd"/>
      <w:r>
        <w:t xml:space="preserve"> overkill...but I did it anyway...because I think voltage per C is not accurate enough.</w:t>
      </w:r>
    </w:p>
    <w:p w:rsidR="00BA2C96" w:rsidRDefault="00BA2C96" w:rsidP="00BA2C96">
      <w:pPr>
        <w:pStyle w:val="NormalWeb"/>
        <w:ind w:left="600"/>
        <w:rPr>
          <w:rFonts w:ascii="Courier New" w:hAnsi="Courier New" w:cs="Courier New"/>
          <w:sz w:val="20"/>
          <w:szCs w:val="20"/>
        </w:rPr>
      </w:pPr>
      <w:r>
        <w:rPr>
          <w:rFonts w:ascii="Courier New" w:hAnsi="Courier New" w:cs="Courier New"/>
          <w:sz w:val="20"/>
          <w:szCs w:val="20"/>
        </w:rPr>
        <w:br/>
        <w:t xml:space="preserve">// using </w:t>
      </w:r>
      <w:proofErr w:type="spellStart"/>
      <w:r>
        <w:rPr>
          <w:rFonts w:ascii="Courier New" w:hAnsi="Courier New" w:cs="Courier New"/>
          <w:sz w:val="20"/>
          <w:szCs w:val="20"/>
        </w:rPr>
        <w:t>TCAdcIntLookupTable</w:t>
      </w:r>
      <w:proofErr w:type="spellEnd"/>
      <w:r>
        <w:rPr>
          <w:rFonts w:ascii="Courier New" w:hAnsi="Courier New" w:cs="Courier New"/>
          <w:sz w:val="20"/>
          <w:szCs w:val="20"/>
        </w:rPr>
        <w:t>, recursive binary search</w:t>
      </w:r>
      <w:r>
        <w:rPr>
          <w:rFonts w:ascii="Courier New" w:hAnsi="Courier New" w:cs="Courier New"/>
          <w:sz w:val="20"/>
          <w:szCs w:val="20"/>
        </w:rPr>
        <w:br/>
        <w:t xml:space="preserve">// return the index that </w:t>
      </w:r>
      <w:proofErr w:type="gramStart"/>
      <w:r>
        <w:rPr>
          <w:rFonts w:ascii="Courier New" w:hAnsi="Courier New" w:cs="Courier New"/>
          <w:sz w:val="20"/>
          <w:szCs w:val="20"/>
        </w:rPr>
        <w:t>table[</w:t>
      </w:r>
      <w:proofErr w:type="gramEnd"/>
      <w:r>
        <w:rPr>
          <w:rFonts w:ascii="Courier New" w:hAnsi="Courier New" w:cs="Courier New"/>
          <w:sz w:val="20"/>
          <w:szCs w:val="20"/>
        </w:rPr>
        <w:t>index] &lt; value &lt; table[index+1]</w:t>
      </w:r>
      <w:r>
        <w:rPr>
          <w:rFonts w:ascii="Courier New" w:hAnsi="Courier New" w:cs="Courier New"/>
          <w:sz w:val="20"/>
          <w:szCs w:val="20"/>
        </w:rPr>
        <w:br/>
        <w:t>// table values must be in small to large order</w:t>
      </w:r>
      <w:r>
        <w:rPr>
          <w:rFonts w:ascii="Courier New" w:hAnsi="Courier New" w:cs="Courier New"/>
          <w:sz w:val="20"/>
          <w:szCs w:val="20"/>
        </w:rPr>
        <w:br/>
        <w:t>// if value is too large, return last index.</w:t>
      </w:r>
      <w:r>
        <w:rPr>
          <w:rFonts w:ascii="Courier New" w:hAnsi="Courier New" w:cs="Courier New"/>
          <w:sz w:val="20"/>
          <w:szCs w:val="20"/>
        </w:rPr>
        <w:br/>
        <w:t>// if value is too small, return first index.</w:t>
      </w:r>
      <w:r>
        <w:rPr>
          <w:rFonts w:ascii="Courier New" w:hAnsi="Courier New" w:cs="Courier New"/>
          <w:sz w:val="20"/>
          <w:szCs w:val="20"/>
        </w:rPr>
        <w:br/>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DiyWellerSolderStation</w:t>
      </w:r>
      <w:proofErr w:type="spellEnd"/>
      <w:r>
        <w:rPr>
          <w:rFonts w:ascii="Courier New" w:hAnsi="Courier New" w:cs="Courier New"/>
          <w:sz w:val="20"/>
          <w:szCs w:val="20"/>
        </w:rPr>
        <w:t>::</w:t>
      </w:r>
      <w:proofErr w:type="spellStart"/>
      <w:r>
        <w:rPr>
          <w:rFonts w:ascii="Courier New" w:hAnsi="Courier New" w:cs="Courier New"/>
          <w:sz w:val="20"/>
          <w:szCs w:val="20"/>
        </w:rPr>
        <w:t>valueToLookupTableIndex</w:t>
      </w:r>
      <w:proofErr w:type="spellEnd"/>
      <w:r>
        <w:rPr>
          <w:rFonts w:ascii="Courier New" w:hAnsi="Courier New" w:cs="Courier New"/>
          <w:sz w:val="20"/>
          <w:szCs w:val="20"/>
        </w:rPr>
        <w:t>(</w:t>
      </w:r>
      <w:proofErr w:type="spellStart"/>
      <w:r>
        <w:rPr>
          <w:rFonts w:ascii="Courier New" w:hAnsi="Courier New" w:cs="Courier New"/>
          <w:sz w:val="20"/>
          <w:szCs w:val="20"/>
        </w:rPr>
        <w:t>int</w:t>
      </w:r>
      <w:proofErr w:type="spellEnd"/>
      <w:r>
        <w:rPr>
          <w:rFonts w:ascii="Courier New" w:hAnsi="Courier New" w:cs="Courier New"/>
          <w:sz w:val="20"/>
          <w:szCs w:val="20"/>
        </w:rPr>
        <w:t xml:space="preserve"> value,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startindex</w:t>
      </w:r>
      <w:proofErr w:type="spellEnd"/>
      <w:r>
        <w:rPr>
          <w:rFonts w:ascii="Courier New" w:hAnsi="Courier New" w:cs="Courier New"/>
          <w:sz w:val="20"/>
          <w:szCs w:val="20"/>
        </w:rP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endindex</w:t>
      </w:r>
      <w:proofErr w:type="spellEnd"/>
      <w:r>
        <w:rPr>
          <w:rFonts w:ascii="Courier New" w:hAnsi="Courier New" w:cs="Courier New"/>
          <w:sz w:val="20"/>
          <w:szCs w:val="20"/>
        </w:rPr>
        <w:t>)</w:t>
      </w:r>
      <w:r>
        <w:rPr>
          <w:rFonts w:ascii="Courier New" w:hAnsi="Courier New" w:cs="Courier New"/>
          <w:sz w:val="20"/>
          <w:szCs w:val="20"/>
        </w:rPr>
        <w:br/>
        <w:t>{</w:t>
      </w:r>
      <w:r>
        <w:rPr>
          <w:rFonts w:ascii="Courier New" w:hAnsi="Courier New" w:cs="Courier New"/>
          <w:sz w:val="20"/>
          <w:szCs w:val="20"/>
        </w:rPr>
        <w:b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index;</w:t>
      </w:r>
      <w:r>
        <w:rPr>
          <w:rFonts w:ascii="Courier New" w:hAnsi="Courier New" w:cs="Courier New"/>
          <w:sz w:val="20"/>
          <w:szCs w:val="20"/>
        </w:rPr>
        <w:br/>
        <w:t xml:space="preserve">  if ( ( </w:t>
      </w:r>
      <w:proofErr w:type="spellStart"/>
      <w:r>
        <w:rPr>
          <w:rFonts w:ascii="Courier New" w:hAnsi="Courier New" w:cs="Courier New"/>
          <w:sz w:val="20"/>
          <w:szCs w:val="20"/>
        </w:rPr>
        <w:t>endindex</w:t>
      </w:r>
      <w:proofErr w:type="spellEnd"/>
      <w:r>
        <w:rPr>
          <w:rFonts w:ascii="Courier New" w:hAnsi="Courier New" w:cs="Courier New"/>
          <w:sz w:val="20"/>
          <w:szCs w:val="20"/>
        </w:rPr>
        <w:t xml:space="preserve"> - </w:t>
      </w:r>
      <w:proofErr w:type="spellStart"/>
      <w:r>
        <w:rPr>
          <w:rFonts w:ascii="Courier New" w:hAnsi="Courier New" w:cs="Courier New"/>
          <w:sz w:val="20"/>
          <w:szCs w:val="20"/>
        </w:rPr>
        <w:t>startindex</w:t>
      </w:r>
      <w:proofErr w:type="spellEnd"/>
      <w:r>
        <w:rPr>
          <w:rFonts w:ascii="Courier New" w:hAnsi="Courier New" w:cs="Courier New"/>
          <w:sz w:val="20"/>
          <w:szCs w:val="20"/>
        </w:rPr>
        <w:t xml:space="preserve"> ) &lt;= 1)</w:t>
      </w:r>
      <w:r>
        <w:rPr>
          <w:rFonts w:ascii="Courier New" w:hAnsi="Courier New" w:cs="Courier New"/>
          <w:sz w:val="20"/>
          <w:szCs w:val="20"/>
        </w:rPr>
        <w:br/>
        <w:t>  {</w:t>
      </w:r>
      <w:r>
        <w:rPr>
          <w:rFonts w:ascii="Courier New" w:hAnsi="Courier New" w:cs="Courier New"/>
          <w:sz w:val="20"/>
          <w:szCs w:val="20"/>
        </w:rPr>
        <w:br/>
        <w:t>    //end of search</w:t>
      </w:r>
      <w:r>
        <w:rPr>
          <w:rFonts w:ascii="Courier New" w:hAnsi="Courier New" w:cs="Courier New"/>
          <w:sz w:val="20"/>
          <w:szCs w:val="20"/>
        </w:rPr>
        <w:br/>
        <w:t xml:space="preserve">    return </w:t>
      </w:r>
      <w:proofErr w:type="spellStart"/>
      <w:r>
        <w:rPr>
          <w:rFonts w:ascii="Courier New" w:hAnsi="Courier New" w:cs="Courier New"/>
          <w:sz w:val="20"/>
          <w:szCs w:val="20"/>
        </w:rPr>
        <w:t>startindex</w:t>
      </w:r>
      <w:proofErr w:type="spellEnd"/>
      <w:r>
        <w:rPr>
          <w:rFonts w:ascii="Courier New" w:hAnsi="Courier New" w:cs="Courier New"/>
          <w:sz w:val="20"/>
          <w:szCs w:val="20"/>
        </w:rPr>
        <w:t>;</w:t>
      </w:r>
      <w:r>
        <w:rPr>
          <w:rFonts w:ascii="Courier New" w:hAnsi="Courier New" w:cs="Courier New"/>
          <w:sz w:val="20"/>
          <w:szCs w:val="20"/>
        </w:rPr>
        <w:br/>
        <w:t>  }</w:t>
      </w:r>
      <w:r>
        <w:rPr>
          <w:rFonts w:ascii="Courier New" w:hAnsi="Courier New" w:cs="Courier New"/>
          <w:sz w:val="20"/>
          <w:szCs w:val="20"/>
        </w:rPr>
        <w:br/>
      </w:r>
      <w:r>
        <w:rPr>
          <w:rFonts w:ascii="Courier New" w:hAnsi="Courier New" w:cs="Courier New"/>
          <w:sz w:val="20"/>
          <w:szCs w:val="20"/>
        </w:rPr>
        <w:br/>
        <w:t xml:space="preserve">  if (value &lt;= </w:t>
      </w:r>
      <w:proofErr w:type="spellStart"/>
      <w:r>
        <w:rPr>
          <w:rFonts w:ascii="Courier New" w:hAnsi="Courier New" w:cs="Courier New"/>
          <w:sz w:val="20"/>
          <w:szCs w:val="20"/>
        </w:rPr>
        <w:t>DiyWellerSolderStation</w:t>
      </w:r>
      <w:proofErr w:type="spellEnd"/>
      <w:r>
        <w:rPr>
          <w:rFonts w:ascii="Courier New" w:hAnsi="Courier New" w:cs="Courier New"/>
          <w:sz w:val="20"/>
          <w:szCs w:val="20"/>
        </w:rPr>
        <w:t>::</w:t>
      </w:r>
      <w:proofErr w:type="spellStart"/>
      <w:r>
        <w:rPr>
          <w:rFonts w:ascii="Courier New" w:hAnsi="Courier New" w:cs="Courier New"/>
          <w:sz w:val="20"/>
          <w:szCs w:val="20"/>
        </w:rPr>
        <w:t>TCAdcIntLookupTable</w:t>
      </w:r>
      <w:proofErr w:type="spellEnd"/>
      <w:r>
        <w:rPr>
          <w:rFonts w:ascii="Courier New" w:hAnsi="Courier New" w:cs="Courier New"/>
          <w:sz w:val="20"/>
          <w:szCs w:val="20"/>
        </w:rPr>
        <w:t>[</w:t>
      </w:r>
      <w:proofErr w:type="spellStart"/>
      <w:r>
        <w:rPr>
          <w:rFonts w:ascii="Courier New" w:hAnsi="Courier New" w:cs="Courier New"/>
          <w:sz w:val="20"/>
          <w:szCs w:val="20"/>
        </w:rPr>
        <w:t>startindex</w:t>
      </w:r>
      <w:proofErr w:type="spellEnd"/>
      <w:r>
        <w:rPr>
          <w:rFonts w:ascii="Courier New" w:hAnsi="Courier New" w:cs="Courier New"/>
          <w:sz w:val="20"/>
          <w:szCs w:val="20"/>
        </w:rPr>
        <w:t>])</w:t>
      </w:r>
      <w:r>
        <w:rPr>
          <w:rFonts w:ascii="Courier New" w:hAnsi="Courier New" w:cs="Courier New"/>
          <w:sz w:val="20"/>
          <w:szCs w:val="20"/>
        </w:rPr>
        <w:br/>
        <w:t>  {</w:t>
      </w:r>
      <w:r>
        <w:rPr>
          <w:rFonts w:ascii="Courier New" w:hAnsi="Courier New" w:cs="Courier New"/>
          <w:sz w:val="20"/>
          <w:szCs w:val="20"/>
        </w:rPr>
        <w:br/>
        <w:t xml:space="preserve">    return </w:t>
      </w:r>
      <w:proofErr w:type="spellStart"/>
      <w:r>
        <w:rPr>
          <w:rFonts w:ascii="Courier New" w:hAnsi="Courier New" w:cs="Courier New"/>
          <w:sz w:val="20"/>
          <w:szCs w:val="20"/>
        </w:rPr>
        <w:t>startindex</w:t>
      </w:r>
      <w:proofErr w:type="spellEnd"/>
      <w:r>
        <w:rPr>
          <w:rFonts w:ascii="Courier New" w:hAnsi="Courier New" w:cs="Courier New"/>
          <w:sz w:val="20"/>
          <w:szCs w:val="20"/>
        </w:rPr>
        <w:t>;</w:t>
      </w:r>
      <w:r>
        <w:rPr>
          <w:rFonts w:ascii="Courier New" w:hAnsi="Courier New" w:cs="Courier New"/>
          <w:sz w:val="20"/>
          <w:szCs w:val="20"/>
        </w:rPr>
        <w:br/>
        <w:t xml:space="preserve">  } else if ( value &gt;= </w:t>
      </w:r>
      <w:proofErr w:type="spellStart"/>
      <w:r>
        <w:rPr>
          <w:rFonts w:ascii="Courier New" w:hAnsi="Courier New" w:cs="Courier New"/>
          <w:sz w:val="20"/>
          <w:szCs w:val="20"/>
        </w:rPr>
        <w:t>TCAdcIntLookupTable</w:t>
      </w:r>
      <w:proofErr w:type="spellEnd"/>
      <w:r>
        <w:rPr>
          <w:rFonts w:ascii="Courier New" w:hAnsi="Courier New" w:cs="Courier New"/>
          <w:sz w:val="20"/>
          <w:szCs w:val="20"/>
        </w:rPr>
        <w:t>[</w:t>
      </w:r>
      <w:proofErr w:type="spellStart"/>
      <w:r>
        <w:rPr>
          <w:rFonts w:ascii="Courier New" w:hAnsi="Courier New" w:cs="Courier New"/>
          <w:sz w:val="20"/>
          <w:szCs w:val="20"/>
        </w:rPr>
        <w:t>endindex</w:t>
      </w:r>
      <w:proofErr w:type="spellEnd"/>
      <w:r>
        <w:rPr>
          <w:rFonts w:ascii="Courier New" w:hAnsi="Courier New" w:cs="Courier New"/>
          <w:sz w:val="20"/>
          <w:szCs w:val="20"/>
        </w:rPr>
        <w:t>] )</w:t>
      </w:r>
      <w:r>
        <w:rPr>
          <w:rFonts w:ascii="Courier New" w:hAnsi="Courier New" w:cs="Courier New"/>
          <w:sz w:val="20"/>
          <w:szCs w:val="20"/>
        </w:rPr>
        <w:br/>
        <w:t>  {</w:t>
      </w:r>
      <w:r>
        <w:rPr>
          <w:rFonts w:ascii="Courier New" w:hAnsi="Courier New" w:cs="Courier New"/>
          <w:sz w:val="20"/>
          <w:szCs w:val="20"/>
        </w:rPr>
        <w:br/>
        <w:t xml:space="preserve">    return </w:t>
      </w:r>
      <w:proofErr w:type="spellStart"/>
      <w:r>
        <w:rPr>
          <w:rFonts w:ascii="Courier New" w:hAnsi="Courier New" w:cs="Courier New"/>
          <w:sz w:val="20"/>
          <w:szCs w:val="20"/>
        </w:rPr>
        <w:t>endindex</w:t>
      </w:r>
      <w:proofErr w:type="spellEnd"/>
      <w:r>
        <w:rPr>
          <w:rFonts w:ascii="Courier New" w:hAnsi="Courier New" w:cs="Courier New"/>
          <w:sz w:val="20"/>
          <w:szCs w:val="20"/>
        </w:rPr>
        <w:t>;</w:t>
      </w:r>
      <w:r>
        <w:rPr>
          <w:rFonts w:ascii="Courier New" w:hAnsi="Courier New" w:cs="Courier New"/>
          <w:sz w:val="20"/>
          <w:szCs w:val="20"/>
        </w:rPr>
        <w:br/>
        <w:t>  }</w:t>
      </w:r>
      <w:r>
        <w:rPr>
          <w:rFonts w:ascii="Courier New" w:hAnsi="Courier New" w:cs="Courier New"/>
          <w:sz w:val="20"/>
          <w:szCs w:val="20"/>
        </w:rPr>
        <w:br/>
      </w:r>
      <w:r>
        <w:rPr>
          <w:rFonts w:ascii="Courier New" w:hAnsi="Courier New" w:cs="Courier New"/>
          <w:sz w:val="20"/>
          <w:szCs w:val="20"/>
        </w:rPr>
        <w:b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midindex</w:t>
      </w:r>
      <w:proofErr w:type="spellEnd"/>
      <w:r>
        <w:rPr>
          <w:rFonts w:ascii="Courier New" w:hAnsi="Courier New" w:cs="Courier New"/>
          <w:sz w:val="20"/>
          <w:szCs w:val="20"/>
        </w:rPr>
        <w:t xml:space="preserve"> = (</w:t>
      </w:r>
      <w:proofErr w:type="spellStart"/>
      <w:r>
        <w:rPr>
          <w:rFonts w:ascii="Courier New" w:hAnsi="Courier New" w:cs="Courier New"/>
          <w:sz w:val="20"/>
          <w:szCs w:val="20"/>
        </w:rPr>
        <w:t>startindex</w:t>
      </w:r>
      <w:proofErr w:type="spellEnd"/>
      <w:r>
        <w:rPr>
          <w:rFonts w:ascii="Courier New" w:hAnsi="Courier New" w:cs="Courier New"/>
          <w:sz w:val="20"/>
          <w:szCs w:val="20"/>
        </w:rPr>
        <w:t xml:space="preserve"> + </w:t>
      </w:r>
      <w:proofErr w:type="spellStart"/>
      <w:r>
        <w:rPr>
          <w:rFonts w:ascii="Courier New" w:hAnsi="Courier New" w:cs="Courier New"/>
          <w:sz w:val="20"/>
          <w:szCs w:val="20"/>
        </w:rPr>
        <w:t>endindex</w:t>
      </w:r>
      <w:proofErr w:type="spellEnd"/>
      <w:r>
        <w:rPr>
          <w:rFonts w:ascii="Courier New" w:hAnsi="Courier New" w:cs="Courier New"/>
          <w:sz w:val="20"/>
          <w:szCs w:val="20"/>
        </w:rPr>
        <w:t>) / 2;</w:t>
      </w:r>
      <w:r>
        <w:rPr>
          <w:rFonts w:ascii="Courier New" w:hAnsi="Courier New" w:cs="Courier New"/>
          <w:sz w:val="20"/>
          <w:szCs w:val="20"/>
        </w:rPr>
        <w:b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midValue</w:t>
      </w:r>
      <w:proofErr w:type="spellEnd"/>
      <w:r>
        <w:rPr>
          <w:rFonts w:ascii="Courier New" w:hAnsi="Courier New" w:cs="Courier New"/>
          <w:sz w:val="20"/>
          <w:szCs w:val="20"/>
        </w:rPr>
        <w:t xml:space="preserve"> = </w:t>
      </w:r>
      <w:proofErr w:type="spellStart"/>
      <w:r>
        <w:rPr>
          <w:rFonts w:ascii="Courier New" w:hAnsi="Courier New" w:cs="Courier New"/>
          <w:sz w:val="20"/>
          <w:szCs w:val="20"/>
        </w:rPr>
        <w:t>DiyWellerSolderStation</w:t>
      </w:r>
      <w:proofErr w:type="spellEnd"/>
      <w:r>
        <w:rPr>
          <w:rFonts w:ascii="Courier New" w:hAnsi="Courier New" w:cs="Courier New"/>
          <w:sz w:val="20"/>
          <w:szCs w:val="20"/>
        </w:rPr>
        <w:t>::</w:t>
      </w:r>
      <w:proofErr w:type="spellStart"/>
      <w:r>
        <w:rPr>
          <w:rFonts w:ascii="Courier New" w:hAnsi="Courier New" w:cs="Courier New"/>
          <w:sz w:val="20"/>
          <w:szCs w:val="20"/>
        </w:rPr>
        <w:t>TCAdcIntLookupTable</w:t>
      </w:r>
      <w:proofErr w:type="spellEnd"/>
      <w:r>
        <w:rPr>
          <w:rFonts w:ascii="Courier New" w:hAnsi="Courier New" w:cs="Courier New"/>
          <w:sz w:val="20"/>
          <w:szCs w:val="20"/>
        </w:rPr>
        <w:t>[</w:t>
      </w:r>
      <w:proofErr w:type="spellStart"/>
      <w:r>
        <w:rPr>
          <w:rFonts w:ascii="Courier New" w:hAnsi="Courier New" w:cs="Courier New"/>
          <w:sz w:val="20"/>
          <w:szCs w:val="20"/>
        </w:rPr>
        <w:t>midindex</w:t>
      </w:r>
      <w:proofErr w:type="spellEnd"/>
      <w:r>
        <w:rPr>
          <w:rFonts w:ascii="Courier New" w:hAnsi="Courier New" w:cs="Courier New"/>
          <w:sz w:val="20"/>
          <w:szCs w:val="20"/>
        </w:rPr>
        <w:t>];</w:t>
      </w:r>
      <w:r>
        <w:rPr>
          <w:rFonts w:ascii="Courier New" w:hAnsi="Courier New" w:cs="Courier New"/>
          <w:sz w:val="20"/>
          <w:szCs w:val="20"/>
        </w:rPr>
        <w:br/>
        <w:t xml:space="preserve">  if ( value &lt;= </w:t>
      </w:r>
      <w:proofErr w:type="spellStart"/>
      <w:r>
        <w:rPr>
          <w:rFonts w:ascii="Courier New" w:hAnsi="Courier New" w:cs="Courier New"/>
          <w:sz w:val="20"/>
          <w:szCs w:val="20"/>
        </w:rPr>
        <w:t>midValue</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sz w:val="20"/>
          <w:szCs w:val="20"/>
        </w:rPr>
        <w:br/>
        <w:t xml:space="preserve">    index = </w:t>
      </w:r>
      <w:proofErr w:type="spellStart"/>
      <w:r>
        <w:rPr>
          <w:rFonts w:ascii="Courier New" w:hAnsi="Courier New" w:cs="Courier New"/>
          <w:sz w:val="20"/>
          <w:szCs w:val="20"/>
        </w:rPr>
        <w:t>valueToLookupTableIndex</w:t>
      </w:r>
      <w:proofErr w:type="spellEnd"/>
      <w:r>
        <w:rPr>
          <w:rFonts w:ascii="Courier New" w:hAnsi="Courier New" w:cs="Courier New"/>
          <w:sz w:val="20"/>
          <w:szCs w:val="20"/>
        </w:rPr>
        <w:t xml:space="preserve">(value, </w:t>
      </w:r>
      <w:proofErr w:type="spellStart"/>
      <w:r>
        <w:rPr>
          <w:rFonts w:ascii="Courier New" w:hAnsi="Courier New" w:cs="Courier New"/>
          <w:sz w:val="20"/>
          <w:szCs w:val="20"/>
        </w:rPr>
        <w:t>startindex</w:t>
      </w:r>
      <w:proofErr w:type="spellEnd"/>
      <w:r>
        <w:rPr>
          <w:rFonts w:ascii="Courier New" w:hAnsi="Courier New" w:cs="Courier New"/>
          <w:sz w:val="20"/>
          <w:szCs w:val="20"/>
        </w:rPr>
        <w:t xml:space="preserve">, </w:t>
      </w:r>
      <w:proofErr w:type="spellStart"/>
      <w:r>
        <w:rPr>
          <w:rFonts w:ascii="Courier New" w:hAnsi="Courier New" w:cs="Courier New"/>
          <w:sz w:val="20"/>
          <w:szCs w:val="20"/>
        </w:rPr>
        <w:t>midindex</w:t>
      </w:r>
      <w:proofErr w:type="spellEnd"/>
      <w:r>
        <w:rPr>
          <w:rFonts w:ascii="Courier New" w:hAnsi="Courier New" w:cs="Courier New"/>
          <w:sz w:val="20"/>
          <w:szCs w:val="20"/>
        </w:rPr>
        <w:t>);</w:t>
      </w:r>
      <w:r>
        <w:rPr>
          <w:rFonts w:ascii="Courier New" w:hAnsi="Courier New" w:cs="Courier New"/>
          <w:sz w:val="20"/>
          <w:szCs w:val="20"/>
        </w:rPr>
        <w:br/>
        <w:t xml:space="preserve">  } else // value &gt; </w:t>
      </w:r>
      <w:proofErr w:type="spellStart"/>
      <w:r>
        <w:rPr>
          <w:rFonts w:ascii="Courier New" w:hAnsi="Courier New" w:cs="Courier New"/>
          <w:sz w:val="20"/>
          <w:szCs w:val="20"/>
        </w:rPr>
        <w:t>midValue</w:t>
      </w:r>
      <w:proofErr w:type="spellEnd"/>
      <w:r>
        <w:rPr>
          <w:rFonts w:ascii="Courier New" w:hAnsi="Courier New" w:cs="Courier New"/>
          <w:sz w:val="20"/>
          <w:szCs w:val="20"/>
        </w:rPr>
        <w:br/>
        <w:t>  {</w:t>
      </w:r>
      <w:r>
        <w:rPr>
          <w:rFonts w:ascii="Courier New" w:hAnsi="Courier New" w:cs="Courier New"/>
          <w:sz w:val="20"/>
          <w:szCs w:val="20"/>
        </w:rPr>
        <w:br/>
        <w:t xml:space="preserve">    index = </w:t>
      </w:r>
      <w:proofErr w:type="spellStart"/>
      <w:r>
        <w:rPr>
          <w:rFonts w:ascii="Courier New" w:hAnsi="Courier New" w:cs="Courier New"/>
          <w:sz w:val="20"/>
          <w:szCs w:val="20"/>
        </w:rPr>
        <w:t>DiyWellerSolderStation</w:t>
      </w:r>
      <w:proofErr w:type="spellEnd"/>
      <w:r>
        <w:rPr>
          <w:rFonts w:ascii="Courier New" w:hAnsi="Courier New" w:cs="Courier New"/>
          <w:sz w:val="20"/>
          <w:szCs w:val="20"/>
        </w:rPr>
        <w:t>::</w:t>
      </w:r>
      <w:proofErr w:type="spellStart"/>
      <w:r>
        <w:rPr>
          <w:rFonts w:ascii="Courier New" w:hAnsi="Courier New" w:cs="Courier New"/>
          <w:sz w:val="20"/>
          <w:szCs w:val="20"/>
        </w:rPr>
        <w:t>valueToLookupTableIndex</w:t>
      </w:r>
      <w:proofErr w:type="spellEnd"/>
      <w:r>
        <w:rPr>
          <w:rFonts w:ascii="Courier New" w:hAnsi="Courier New" w:cs="Courier New"/>
          <w:sz w:val="20"/>
          <w:szCs w:val="20"/>
        </w:rPr>
        <w:t xml:space="preserve">(value,  </w:t>
      </w:r>
      <w:proofErr w:type="spellStart"/>
      <w:r>
        <w:rPr>
          <w:rFonts w:ascii="Courier New" w:hAnsi="Courier New" w:cs="Courier New"/>
          <w:sz w:val="20"/>
          <w:szCs w:val="20"/>
        </w:rPr>
        <w:t>midindex</w:t>
      </w:r>
      <w:proofErr w:type="spellEnd"/>
      <w:r>
        <w:rPr>
          <w:rFonts w:ascii="Courier New" w:hAnsi="Courier New" w:cs="Courier New"/>
          <w:sz w:val="20"/>
          <w:szCs w:val="20"/>
        </w:rPr>
        <w:t xml:space="preserve">, </w:t>
      </w:r>
      <w:proofErr w:type="spellStart"/>
      <w:r>
        <w:rPr>
          <w:rFonts w:ascii="Courier New" w:hAnsi="Courier New" w:cs="Courier New"/>
          <w:sz w:val="20"/>
          <w:szCs w:val="20"/>
        </w:rPr>
        <w:t>endindex</w:t>
      </w:r>
      <w:proofErr w:type="spellEnd"/>
      <w:r>
        <w:rPr>
          <w:rFonts w:ascii="Courier New" w:hAnsi="Courier New" w:cs="Courier New"/>
          <w:sz w:val="20"/>
          <w:szCs w:val="20"/>
        </w:rPr>
        <w:t>);</w:t>
      </w:r>
      <w:r>
        <w:rPr>
          <w:rFonts w:ascii="Courier New" w:hAnsi="Courier New" w:cs="Courier New"/>
          <w:sz w:val="20"/>
          <w:szCs w:val="20"/>
        </w:rPr>
        <w:br/>
        <w:t>  }</w:t>
      </w:r>
      <w:r>
        <w:rPr>
          <w:rFonts w:ascii="Courier New" w:hAnsi="Courier New" w:cs="Courier New"/>
          <w:sz w:val="20"/>
          <w:szCs w:val="20"/>
        </w:rPr>
        <w:br/>
      </w:r>
      <w:r>
        <w:rPr>
          <w:rFonts w:ascii="Courier New" w:hAnsi="Courier New" w:cs="Courier New"/>
          <w:sz w:val="20"/>
          <w:szCs w:val="20"/>
        </w:rPr>
        <w:br/>
        <w:t>  return index;</w:t>
      </w:r>
      <w:r>
        <w:rPr>
          <w:rFonts w:ascii="Courier New" w:hAnsi="Courier New" w:cs="Courier New"/>
          <w:sz w:val="20"/>
          <w:szCs w:val="20"/>
        </w:rPr>
        <w:br/>
        <w:t>}</w:t>
      </w:r>
    </w:p>
    <w:p w:rsidR="00BA2C96" w:rsidRDefault="00BA2C96" w:rsidP="00BA2C96">
      <w:pPr>
        <w:pStyle w:val="NormalWeb"/>
        <w:ind w:left="600"/>
        <w:rPr>
          <w:rFonts w:ascii="Courier New" w:hAnsi="Courier New" w:cs="Courier New"/>
          <w:sz w:val="20"/>
          <w:szCs w:val="20"/>
        </w:rPr>
      </w:pPr>
    </w:p>
    <w:p w:rsidR="00BA2C96" w:rsidRDefault="00BA2C96" w:rsidP="00BA2C96">
      <w:pPr>
        <w:pStyle w:val="Heading4"/>
        <w:ind w:left="600"/>
        <w:rPr>
          <w:rFonts w:ascii="Courier New" w:hAnsi="Courier New" w:cs="Courier New"/>
          <w:sz w:val="24"/>
          <w:szCs w:val="24"/>
        </w:rPr>
      </w:pPr>
      <w:r>
        <w:rPr>
          <w:rFonts w:ascii="Courier New" w:hAnsi="Courier New" w:cs="Courier New"/>
        </w:rPr>
        <w:t>Environment temperature from temperature sensor Kty82/110.</w:t>
      </w:r>
    </w:p>
    <w:p w:rsidR="00BA2C96" w:rsidRDefault="00BA2C96" w:rsidP="00BA2C96">
      <w:pPr>
        <w:pStyle w:val="NormalWeb"/>
        <w:ind w:left="600"/>
        <w:rPr>
          <w:rFonts w:ascii="Courier New" w:hAnsi="Courier New" w:cs="Courier New"/>
          <w:sz w:val="20"/>
          <w:szCs w:val="20"/>
        </w:rPr>
      </w:pPr>
      <w:proofErr w:type="gramStart"/>
      <w:r>
        <w:rPr>
          <w:rFonts w:ascii="Courier New" w:hAnsi="Courier New" w:cs="Courier New"/>
          <w:sz w:val="20"/>
          <w:szCs w:val="20"/>
        </w:rPr>
        <w:t>thermocouple</w:t>
      </w:r>
      <w:proofErr w:type="gramEnd"/>
      <w:r>
        <w:rPr>
          <w:rFonts w:ascii="Courier New" w:hAnsi="Courier New" w:cs="Courier New"/>
          <w:sz w:val="20"/>
          <w:szCs w:val="20"/>
        </w:rPr>
        <w:t xml:space="preserve"> can only get the difference, we still need to apply the environment temperature from the sensor inside the tweezers. This doesn't need to be very accurate, I think.</w:t>
      </w:r>
    </w:p>
    <w:p w:rsidR="00BA2C96" w:rsidRDefault="00BA2C96" w:rsidP="00BA2C96">
      <w:pPr>
        <w:pStyle w:val="NormalWeb"/>
        <w:ind w:left="600"/>
        <w:rPr>
          <w:rFonts w:ascii="Courier New" w:hAnsi="Courier New" w:cs="Courier New"/>
          <w:sz w:val="20"/>
          <w:szCs w:val="20"/>
        </w:rPr>
      </w:pPr>
      <w:r>
        <w:rPr>
          <w:rFonts w:ascii="Courier New" w:hAnsi="Courier New" w:cs="Courier New"/>
          <w:sz w:val="20"/>
          <w:szCs w:val="20"/>
        </w:rPr>
        <w:t>so just make things easier,  the resistance of the sensor is not linear but close enough, so just do in a few different temperature ranges,  &lt;10C, &lt;20C &lt;30C etc. </w:t>
      </w:r>
    </w:p>
    <w:p w:rsidR="00BA2C96" w:rsidRDefault="00BA2C96" w:rsidP="00BA2C96">
      <w:pPr>
        <w:pStyle w:val="Heading4"/>
        <w:ind w:left="600"/>
        <w:rPr>
          <w:rFonts w:ascii="Courier New" w:hAnsi="Courier New" w:cs="Courier New"/>
          <w:sz w:val="24"/>
          <w:szCs w:val="24"/>
        </w:rPr>
      </w:pPr>
      <w:r>
        <w:rPr>
          <w:rFonts w:ascii="Courier New" w:hAnsi="Courier New" w:cs="Courier New"/>
        </w:rPr>
        <w:t>PID algorithm</w:t>
      </w:r>
    </w:p>
    <w:p w:rsidR="00BA2C96" w:rsidRDefault="00BA2C96" w:rsidP="00BA2C96">
      <w:pPr>
        <w:rPr>
          <w:rFonts w:ascii="Courier New" w:hAnsi="Courier New" w:cs="Courier New"/>
          <w:sz w:val="20"/>
          <w:szCs w:val="20"/>
        </w:rPr>
      </w:pPr>
      <w:proofErr w:type="gramStart"/>
      <w:r>
        <w:rPr>
          <w:rFonts w:ascii="Courier New" w:hAnsi="Courier New" w:cs="Courier New"/>
          <w:sz w:val="20"/>
          <w:szCs w:val="20"/>
        </w:rPr>
        <w:t>luckily</w:t>
      </w:r>
      <w:proofErr w:type="gramEnd"/>
      <w:r>
        <w:rPr>
          <w:rFonts w:ascii="Courier New" w:hAnsi="Courier New" w:cs="Courier New"/>
          <w:sz w:val="20"/>
          <w:szCs w:val="20"/>
        </w:rPr>
        <w:t xml:space="preserve"> we have </w:t>
      </w:r>
      <w:proofErr w:type="spellStart"/>
      <w:r>
        <w:rPr>
          <w:rFonts w:ascii="Courier New" w:hAnsi="Courier New" w:cs="Courier New"/>
          <w:sz w:val="20"/>
          <w:szCs w:val="20"/>
        </w:rPr>
        <w:t>pid</w:t>
      </w:r>
      <w:proofErr w:type="spellEnd"/>
      <w:r>
        <w:rPr>
          <w:rFonts w:ascii="Courier New" w:hAnsi="Courier New" w:cs="Courier New"/>
          <w:sz w:val="20"/>
          <w:szCs w:val="20"/>
        </w:rPr>
        <w:t xml:space="preserve"> library - </w:t>
      </w:r>
      <w:proofErr w:type="spellStart"/>
      <w:r>
        <w:rPr>
          <w:rFonts w:ascii="Courier New" w:hAnsi="Courier New" w:cs="Courier New"/>
          <w:sz w:val="20"/>
          <w:szCs w:val="20"/>
        </w:rPr>
        <w:t>FastPID</w:t>
      </w:r>
      <w:proofErr w:type="spellEnd"/>
      <w:r>
        <w:rPr>
          <w:rFonts w:ascii="Courier New" w:hAnsi="Courier New" w:cs="Courier New"/>
          <w:sz w:val="20"/>
          <w:szCs w:val="20"/>
        </w:rPr>
        <w:t xml:space="preserve"> in </w:t>
      </w:r>
      <w:proofErr w:type="spellStart"/>
      <w:r>
        <w:rPr>
          <w:rFonts w:ascii="Courier New" w:hAnsi="Courier New" w:cs="Courier New"/>
          <w:sz w:val="20"/>
          <w:szCs w:val="20"/>
        </w:rPr>
        <w:t>arduino</w:t>
      </w:r>
      <w:proofErr w:type="spellEnd"/>
      <w:r>
        <w:rPr>
          <w:rFonts w:ascii="Courier New" w:hAnsi="Courier New" w:cs="Courier New"/>
          <w:sz w:val="20"/>
          <w:szCs w:val="20"/>
        </w:rPr>
        <w:t xml:space="preserve"> already, library just we need to arrange the time to call it in the design frequency. </w:t>
      </w:r>
    </w:p>
    <w:p w:rsidR="00BA2C96" w:rsidRDefault="00BA2C96" w:rsidP="00BA2C96">
      <w:pPr>
        <w:pStyle w:val="Heading4"/>
        <w:ind w:left="600"/>
        <w:rPr>
          <w:rFonts w:ascii="Courier New" w:hAnsi="Courier New" w:cs="Courier New"/>
          <w:sz w:val="24"/>
          <w:szCs w:val="24"/>
        </w:rPr>
      </w:pPr>
      <w:r>
        <w:rPr>
          <w:rFonts w:ascii="Courier New" w:hAnsi="Courier New" w:cs="Courier New"/>
        </w:rPr>
        <w:t>Rotary encoder</w:t>
      </w:r>
    </w:p>
    <w:p w:rsidR="00BA2C96" w:rsidRDefault="00BA2C96" w:rsidP="00BA2C96">
      <w:pPr>
        <w:rPr>
          <w:rFonts w:ascii="Courier New" w:hAnsi="Courier New" w:cs="Courier New"/>
          <w:sz w:val="20"/>
          <w:szCs w:val="20"/>
        </w:rPr>
      </w:pPr>
      <w:proofErr w:type="gramStart"/>
      <w:r>
        <w:rPr>
          <w:rFonts w:ascii="Courier New" w:hAnsi="Courier New" w:cs="Courier New"/>
          <w:sz w:val="20"/>
          <w:szCs w:val="20"/>
        </w:rPr>
        <w:t>rotary</w:t>
      </w:r>
      <w:proofErr w:type="gramEnd"/>
      <w:r>
        <w:rPr>
          <w:rFonts w:ascii="Courier New" w:hAnsi="Courier New" w:cs="Courier New"/>
          <w:sz w:val="20"/>
          <w:szCs w:val="20"/>
        </w:rPr>
        <w:t xml:space="preserve"> encoder is a mechanical switch, so it has a bad bouncing problem, we could do </w:t>
      </w:r>
      <w:proofErr w:type="spellStart"/>
      <w:r>
        <w:rPr>
          <w:rFonts w:ascii="Courier New" w:hAnsi="Courier New" w:cs="Courier New"/>
          <w:sz w:val="20"/>
          <w:szCs w:val="20"/>
        </w:rPr>
        <w:t>debouncing</w:t>
      </w:r>
      <w:proofErr w:type="spellEnd"/>
      <w:r>
        <w:rPr>
          <w:rFonts w:ascii="Courier New" w:hAnsi="Courier New" w:cs="Courier New"/>
          <w:sz w:val="20"/>
          <w:szCs w:val="20"/>
        </w:rPr>
        <w:t xml:space="preserve"> in software or hardware. If do it in software, while </w:t>
      </w:r>
      <w:proofErr w:type="gramStart"/>
      <w:r>
        <w:rPr>
          <w:rFonts w:ascii="Courier New" w:hAnsi="Courier New" w:cs="Courier New"/>
          <w:sz w:val="20"/>
          <w:szCs w:val="20"/>
        </w:rPr>
        <w:t>it's</w:t>
      </w:r>
      <w:proofErr w:type="gramEnd"/>
      <w:r>
        <w:rPr>
          <w:rFonts w:ascii="Courier New" w:hAnsi="Courier New" w:cs="Courier New"/>
          <w:sz w:val="20"/>
          <w:szCs w:val="20"/>
        </w:rPr>
        <w:t xml:space="preserve"> trigger we need to wait and ignore if it's state changes too fast. </w:t>
      </w:r>
      <w:proofErr w:type="gramStart"/>
      <w:r>
        <w:rPr>
          <w:rFonts w:ascii="Courier New" w:hAnsi="Courier New" w:cs="Courier New"/>
          <w:sz w:val="20"/>
          <w:szCs w:val="20"/>
        </w:rPr>
        <w:t>this</w:t>
      </w:r>
      <w:proofErr w:type="gramEnd"/>
      <w:r>
        <w:rPr>
          <w:rFonts w:ascii="Courier New" w:hAnsi="Courier New" w:cs="Courier New"/>
          <w:sz w:val="20"/>
          <w:szCs w:val="20"/>
        </w:rPr>
        <w:t xml:space="preserve"> is a relatively bad solution, it wasted MCU time and </w:t>
      </w:r>
      <w:proofErr w:type="spellStart"/>
      <w:r>
        <w:rPr>
          <w:rFonts w:ascii="Courier New" w:hAnsi="Courier New" w:cs="Courier New"/>
          <w:sz w:val="20"/>
          <w:szCs w:val="20"/>
        </w:rPr>
        <w:t>unneccessarily</w:t>
      </w:r>
      <w:proofErr w:type="spellEnd"/>
      <w:r>
        <w:rPr>
          <w:rFonts w:ascii="Courier New" w:hAnsi="Courier New" w:cs="Courier New"/>
          <w:sz w:val="20"/>
          <w:szCs w:val="20"/>
        </w:rPr>
        <w:t xml:space="preserve"> increase the complexity of the software side. On the other hand, doing the </w:t>
      </w:r>
      <w:proofErr w:type="spellStart"/>
      <w:r>
        <w:rPr>
          <w:rFonts w:ascii="Courier New" w:hAnsi="Courier New" w:cs="Courier New"/>
          <w:sz w:val="20"/>
          <w:szCs w:val="20"/>
        </w:rPr>
        <w:t>debouncing</w:t>
      </w:r>
      <w:proofErr w:type="spellEnd"/>
      <w:r>
        <w:rPr>
          <w:rFonts w:ascii="Courier New" w:hAnsi="Courier New" w:cs="Courier New"/>
          <w:sz w:val="20"/>
          <w:szCs w:val="20"/>
        </w:rPr>
        <w:t xml:space="preserve"> in hardware side is cheap and easy, just </w:t>
      </w:r>
      <w:proofErr w:type="spellStart"/>
      <w:r>
        <w:rPr>
          <w:rFonts w:ascii="Courier New" w:hAnsi="Courier New" w:cs="Courier New"/>
          <w:sz w:val="20"/>
          <w:szCs w:val="20"/>
        </w:rPr>
        <w:t>just</w:t>
      </w:r>
      <w:proofErr w:type="spellEnd"/>
      <w:r>
        <w:rPr>
          <w:rFonts w:ascii="Courier New" w:hAnsi="Courier New" w:cs="Courier New"/>
          <w:sz w:val="20"/>
          <w:szCs w:val="20"/>
        </w:rPr>
        <w:t xml:space="preserve"> a resistor and a capacitor for each channel.</w:t>
      </w:r>
    </w:p>
    <w:p w:rsidR="00BA2C96" w:rsidRDefault="00BA2C96" w:rsidP="00BA2C96">
      <w:pPr>
        <w:rPr>
          <w:rFonts w:ascii="Courier New" w:hAnsi="Courier New" w:cs="Courier New"/>
          <w:sz w:val="20"/>
          <w:szCs w:val="20"/>
        </w:rPr>
      </w:pPr>
      <w:r>
        <w:rPr>
          <w:rFonts w:ascii="Courier New" w:hAnsi="Courier New" w:cs="Courier New"/>
          <w:sz w:val="20"/>
          <w:szCs w:val="20"/>
        </w:rPr>
        <w:t>Also I already have a rotary encoder library created, so just use it.</w:t>
      </w:r>
    </w:p>
    <w:p w:rsidR="00BA2C96" w:rsidRDefault="00BA2C96" w:rsidP="00BA2C96">
      <w:pPr>
        <w:rPr>
          <w:rFonts w:ascii="Courier New" w:hAnsi="Courier New" w:cs="Courier New"/>
          <w:sz w:val="20"/>
          <w:szCs w:val="20"/>
        </w:rPr>
      </w:pPr>
      <w:r>
        <w:rPr>
          <w:rFonts w:ascii="Courier New" w:hAnsi="Courier New" w:cs="Courier New"/>
          <w:sz w:val="20"/>
          <w:szCs w:val="20"/>
        </w:rPr>
        <w:t>It uses pin change interrupt to process the encoder signals, so it very fast and responsive.</w:t>
      </w:r>
    </w:p>
    <w:p w:rsidR="00BA2C96" w:rsidRDefault="00BA2C96" w:rsidP="00BA2C96">
      <w:pPr>
        <w:rPr>
          <w:rFonts w:ascii="Courier New" w:hAnsi="Courier New" w:cs="Courier New"/>
          <w:sz w:val="20"/>
          <w:szCs w:val="20"/>
        </w:rPr>
      </w:pPr>
      <w:proofErr w:type="spellStart"/>
      <w:proofErr w:type="gramStart"/>
      <w:r>
        <w:rPr>
          <w:rFonts w:ascii="Courier New" w:hAnsi="Courier New" w:cs="Courier New"/>
          <w:sz w:val="20"/>
          <w:szCs w:val="20"/>
        </w:rPr>
        <w:t>superRotaryEncoder</w:t>
      </w:r>
      <w:proofErr w:type="spellEnd"/>
      <w:proofErr w:type="gramEnd"/>
      <w:r>
        <w:rPr>
          <w:rFonts w:ascii="Courier New" w:hAnsi="Courier New" w:cs="Courier New"/>
          <w:sz w:val="20"/>
          <w:szCs w:val="20"/>
        </w:rPr>
        <w:t xml:space="preserve"> library and source code: </w:t>
      </w:r>
    </w:p>
    <w:p w:rsidR="00BA2C96" w:rsidRDefault="00BA2C96" w:rsidP="00BA2C96">
      <w:pPr>
        <w:rPr>
          <w:rFonts w:ascii="Courier New" w:hAnsi="Courier New" w:cs="Courier New"/>
          <w:sz w:val="20"/>
          <w:szCs w:val="20"/>
        </w:rPr>
      </w:pPr>
      <w:hyperlink r:id="rId15" w:history="1">
        <w:r>
          <w:rPr>
            <w:rStyle w:val="Hyperlink"/>
            <w:rFonts w:ascii="Courier New" w:hAnsi="Courier New" w:cs="Courier New"/>
            <w:sz w:val="20"/>
            <w:szCs w:val="20"/>
          </w:rPr>
          <w:t>https://github.com/ntchris/arduino/tree/master/rotary__encoder_test</w:t>
        </w:r>
      </w:hyperlink>
    </w:p>
    <w:p w:rsidR="00BA2C96" w:rsidRDefault="00BA2C96" w:rsidP="00BA2C96">
      <w:pPr>
        <w:rPr>
          <w:rFonts w:ascii="Courier New" w:hAnsi="Courier New" w:cs="Courier New"/>
          <w:sz w:val="20"/>
          <w:szCs w:val="20"/>
        </w:rPr>
      </w:pPr>
    </w:p>
    <w:p w:rsidR="00BA2C96" w:rsidRDefault="00BA2C96" w:rsidP="00BA2C96">
      <w:pPr>
        <w:pStyle w:val="Heading4"/>
        <w:ind w:left="600"/>
        <w:rPr>
          <w:rFonts w:ascii="Courier New" w:hAnsi="Courier New" w:cs="Courier New"/>
          <w:sz w:val="24"/>
          <w:szCs w:val="24"/>
        </w:rPr>
      </w:pPr>
      <w:r>
        <w:rPr>
          <w:rFonts w:ascii="Courier New" w:hAnsi="Courier New" w:cs="Courier New"/>
        </w:rPr>
        <w:t>LCD1602 driver</w:t>
      </w:r>
    </w:p>
    <w:p w:rsidR="00BA2C96" w:rsidRDefault="00BA2C96" w:rsidP="00BA2C96">
      <w:pPr>
        <w:pStyle w:val="NormalWeb"/>
        <w:ind w:left="600"/>
        <w:rPr>
          <w:rFonts w:ascii="Courier New" w:hAnsi="Courier New" w:cs="Courier New"/>
          <w:sz w:val="20"/>
          <w:szCs w:val="20"/>
        </w:rPr>
      </w:pPr>
      <w:r>
        <w:rPr>
          <w:rFonts w:ascii="Courier New" w:hAnsi="Courier New" w:cs="Courier New"/>
          <w:sz w:val="20"/>
          <w:szCs w:val="20"/>
        </w:rPr>
        <w:t>For LCD1602 driver, can use LiquidCrystal_I2C library.</w:t>
      </w:r>
    </w:p>
    <w:p w:rsidR="00BA2C96" w:rsidRDefault="00BA2C96" w:rsidP="00BA2C96">
      <w:pPr>
        <w:pStyle w:val="NormalWeb"/>
        <w:ind w:left="600"/>
        <w:rPr>
          <w:rFonts w:ascii="Courier New" w:hAnsi="Courier New" w:cs="Courier New"/>
          <w:sz w:val="20"/>
          <w:szCs w:val="20"/>
        </w:rPr>
      </w:pPr>
    </w:p>
    <w:p w:rsidR="00BA2C96" w:rsidRDefault="00BA2C96" w:rsidP="00BA2C96">
      <w:pPr>
        <w:pStyle w:val="NormalWeb"/>
        <w:ind w:left="600"/>
        <w:outlineLvl w:val="2"/>
        <w:rPr>
          <w:rFonts w:ascii="Courier New" w:hAnsi="Courier New" w:cs="Courier New"/>
          <w:b/>
          <w:bCs/>
          <w:sz w:val="20"/>
          <w:szCs w:val="20"/>
        </w:rPr>
      </w:pPr>
      <w:r>
        <w:rPr>
          <w:rFonts w:ascii="Courier New" w:hAnsi="Courier New" w:cs="Courier New"/>
          <w:b/>
          <w:bCs/>
          <w:sz w:val="20"/>
          <w:szCs w:val="20"/>
        </w:rPr>
        <w:t xml:space="preserve">To Be </w:t>
      </w:r>
      <w:proofErr w:type="gramStart"/>
      <w:r>
        <w:rPr>
          <w:rFonts w:ascii="Courier New" w:hAnsi="Courier New" w:cs="Courier New"/>
          <w:b/>
          <w:bCs/>
          <w:sz w:val="20"/>
          <w:szCs w:val="20"/>
        </w:rPr>
        <w:t>Improved</w:t>
      </w:r>
      <w:proofErr w:type="gramEnd"/>
      <w:r>
        <w:rPr>
          <w:rFonts w:ascii="Courier New" w:hAnsi="Courier New" w:cs="Courier New"/>
          <w:b/>
          <w:bCs/>
          <w:sz w:val="20"/>
          <w:szCs w:val="20"/>
        </w:rPr>
        <w:t xml:space="preserve"> in future version:</w:t>
      </w:r>
    </w:p>
    <w:p w:rsidR="00BA2C96" w:rsidRDefault="00BA2C96" w:rsidP="00BA2C96">
      <w:pPr>
        <w:pStyle w:val="NormalWeb"/>
        <w:ind w:left="600"/>
        <w:outlineLvl w:val="2"/>
        <w:rPr>
          <w:rFonts w:ascii="Courier New" w:hAnsi="Courier New" w:cs="Courier New"/>
          <w:b/>
          <w:bCs/>
          <w:sz w:val="20"/>
          <w:szCs w:val="20"/>
        </w:rPr>
      </w:pPr>
    </w:p>
    <w:p w:rsidR="00BA2C96" w:rsidRDefault="00BA2C96" w:rsidP="00BA2C96">
      <w:pPr>
        <w:pStyle w:val="NormalWeb"/>
        <w:ind w:left="600"/>
        <w:rPr>
          <w:rFonts w:ascii="Courier New" w:hAnsi="Courier New" w:cs="Courier New"/>
          <w:sz w:val="20"/>
          <w:szCs w:val="20"/>
        </w:rPr>
      </w:pPr>
    </w:p>
    <w:p w:rsidR="00BA2C96" w:rsidRDefault="00BA2C96" w:rsidP="00BA2C96">
      <w:pPr>
        <w:pStyle w:val="NormalWeb"/>
        <w:ind w:left="600"/>
        <w:rPr>
          <w:rFonts w:ascii="Courier New" w:hAnsi="Courier New" w:cs="Courier New"/>
          <w:sz w:val="20"/>
          <w:szCs w:val="20"/>
        </w:rPr>
      </w:pPr>
    </w:p>
    <w:p w:rsidR="00A0739E" w:rsidRPr="00BA2C96" w:rsidRDefault="00A0739E" w:rsidP="00BA2C96">
      <w:bookmarkStart w:id="0" w:name="_GoBack"/>
      <w:bookmarkEnd w:id="0"/>
    </w:p>
    <w:sectPr w:rsidR="00A0739E" w:rsidRPr="00BA2C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46D9A"/>
    <w:multiLevelType w:val="multilevel"/>
    <w:tmpl w:val="D934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B8460B"/>
    <w:multiLevelType w:val="multilevel"/>
    <w:tmpl w:val="CDA8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F86904"/>
    <w:multiLevelType w:val="multilevel"/>
    <w:tmpl w:val="0C94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B75B7"/>
    <w:multiLevelType w:val="multilevel"/>
    <w:tmpl w:val="5A480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D67BFC"/>
    <w:multiLevelType w:val="multilevel"/>
    <w:tmpl w:val="B21E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B0703D"/>
    <w:multiLevelType w:val="multilevel"/>
    <w:tmpl w:val="5066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686938"/>
    <w:multiLevelType w:val="multilevel"/>
    <w:tmpl w:val="B08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5A2E1F"/>
    <w:multiLevelType w:val="multilevel"/>
    <w:tmpl w:val="3DDA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1"/>
  </w:num>
  <w:num w:numId="5">
    <w:abstractNumId w:val="3"/>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AA7"/>
    <w:rsid w:val="00247AA7"/>
    <w:rsid w:val="00A0739E"/>
    <w:rsid w:val="00BA2C96"/>
    <w:rsid w:val="00E71C4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D7D18-3837-462F-BDA0-0B288215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1C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1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1C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A2C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C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1C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1C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1C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A2C9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BA2C96"/>
    <w:rPr>
      <w:color w:val="0000FF"/>
      <w:u w:val="single"/>
    </w:rPr>
  </w:style>
  <w:style w:type="character" w:styleId="HTMLCode">
    <w:name w:val="HTML Code"/>
    <w:basedOn w:val="DefaultParagraphFont"/>
    <w:uiPriority w:val="99"/>
    <w:semiHidden/>
    <w:unhideWhenUsed/>
    <w:rsid w:val="00BA2C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489841">
      <w:bodyDiv w:val="1"/>
      <w:marLeft w:val="0"/>
      <w:marRight w:val="0"/>
      <w:marTop w:val="0"/>
      <w:marBottom w:val="0"/>
      <w:divBdr>
        <w:top w:val="none" w:sz="0" w:space="0" w:color="auto"/>
        <w:left w:val="none" w:sz="0" w:space="0" w:color="auto"/>
        <w:bottom w:val="none" w:sz="0" w:space="0" w:color="auto"/>
        <w:right w:val="none" w:sz="0" w:space="0" w:color="auto"/>
      </w:divBdr>
      <w:divsChild>
        <w:div w:id="137497056">
          <w:marLeft w:val="0"/>
          <w:marRight w:val="0"/>
          <w:marTop w:val="0"/>
          <w:marBottom w:val="0"/>
          <w:divBdr>
            <w:top w:val="none" w:sz="0" w:space="0" w:color="auto"/>
            <w:left w:val="none" w:sz="0" w:space="0" w:color="auto"/>
            <w:bottom w:val="none" w:sz="0" w:space="0" w:color="auto"/>
            <w:right w:val="none" w:sz="0" w:space="0" w:color="auto"/>
          </w:divBdr>
        </w:div>
        <w:div w:id="1327708562">
          <w:marLeft w:val="0"/>
          <w:marRight w:val="0"/>
          <w:marTop w:val="0"/>
          <w:marBottom w:val="0"/>
          <w:divBdr>
            <w:top w:val="none" w:sz="0" w:space="0" w:color="auto"/>
            <w:left w:val="none" w:sz="0" w:space="0" w:color="auto"/>
            <w:bottom w:val="none" w:sz="0" w:space="0" w:color="auto"/>
            <w:right w:val="none" w:sz="0" w:space="0" w:color="auto"/>
          </w:divBdr>
          <w:divsChild>
            <w:div w:id="143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6792">
      <w:bodyDiv w:val="1"/>
      <w:marLeft w:val="0"/>
      <w:marRight w:val="0"/>
      <w:marTop w:val="0"/>
      <w:marBottom w:val="0"/>
      <w:divBdr>
        <w:top w:val="none" w:sz="0" w:space="0" w:color="auto"/>
        <w:left w:val="none" w:sz="0" w:space="0" w:color="auto"/>
        <w:bottom w:val="none" w:sz="0" w:space="0" w:color="auto"/>
        <w:right w:val="none" w:sz="0" w:space="0" w:color="auto"/>
      </w:divBdr>
      <w:divsChild>
        <w:div w:id="530070833">
          <w:marLeft w:val="0"/>
          <w:marRight w:val="0"/>
          <w:marTop w:val="0"/>
          <w:marBottom w:val="0"/>
          <w:divBdr>
            <w:top w:val="none" w:sz="0" w:space="0" w:color="auto"/>
            <w:left w:val="none" w:sz="0" w:space="0" w:color="auto"/>
            <w:bottom w:val="none" w:sz="0" w:space="0" w:color="auto"/>
            <w:right w:val="none" w:sz="0" w:space="0" w:color="auto"/>
          </w:divBdr>
        </w:div>
        <w:div w:id="662853350">
          <w:marLeft w:val="0"/>
          <w:marRight w:val="0"/>
          <w:marTop w:val="0"/>
          <w:marBottom w:val="0"/>
          <w:divBdr>
            <w:top w:val="none" w:sz="0" w:space="0" w:color="auto"/>
            <w:left w:val="none" w:sz="0" w:space="0" w:color="auto"/>
            <w:bottom w:val="none" w:sz="0" w:space="0" w:color="auto"/>
            <w:right w:val="none" w:sz="0" w:space="0" w:color="auto"/>
          </w:divBdr>
          <w:divsChild>
            <w:div w:id="752169692">
              <w:marLeft w:val="0"/>
              <w:marRight w:val="0"/>
              <w:marTop w:val="0"/>
              <w:marBottom w:val="0"/>
              <w:divBdr>
                <w:top w:val="none" w:sz="0" w:space="0" w:color="auto"/>
                <w:left w:val="none" w:sz="0" w:space="0" w:color="auto"/>
                <w:bottom w:val="none" w:sz="0" w:space="0" w:color="auto"/>
                <w:right w:val="none" w:sz="0" w:space="0" w:color="auto"/>
              </w:divBdr>
            </w:div>
          </w:divsChild>
        </w:div>
        <w:div w:id="1342272307">
          <w:marLeft w:val="600"/>
          <w:marRight w:val="0"/>
          <w:marTop w:val="0"/>
          <w:marBottom w:val="0"/>
          <w:divBdr>
            <w:top w:val="none" w:sz="0" w:space="0" w:color="auto"/>
            <w:left w:val="none" w:sz="0" w:space="0" w:color="auto"/>
            <w:bottom w:val="none" w:sz="0" w:space="0" w:color="auto"/>
            <w:right w:val="none" w:sz="0" w:space="0" w:color="auto"/>
          </w:divBdr>
        </w:div>
        <w:div w:id="526140374">
          <w:marLeft w:val="600"/>
          <w:marRight w:val="0"/>
          <w:marTop w:val="0"/>
          <w:marBottom w:val="0"/>
          <w:divBdr>
            <w:top w:val="none" w:sz="0" w:space="0" w:color="auto"/>
            <w:left w:val="none" w:sz="0" w:space="0" w:color="auto"/>
            <w:bottom w:val="none" w:sz="0" w:space="0" w:color="auto"/>
            <w:right w:val="none" w:sz="0" w:space="0" w:color="auto"/>
          </w:divBdr>
        </w:div>
        <w:div w:id="142628341">
          <w:marLeft w:val="600"/>
          <w:marRight w:val="0"/>
          <w:marTop w:val="0"/>
          <w:marBottom w:val="0"/>
          <w:divBdr>
            <w:top w:val="none" w:sz="0" w:space="0" w:color="auto"/>
            <w:left w:val="none" w:sz="0" w:space="0" w:color="auto"/>
            <w:bottom w:val="none" w:sz="0" w:space="0" w:color="auto"/>
            <w:right w:val="none" w:sz="0" w:space="0" w:color="auto"/>
          </w:divBdr>
        </w:div>
        <w:div w:id="712115365">
          <w:marLeft w:val="600"/>
          <w:marRight w:val="0"/>
          <w:marTop w:val="0"/>
          <w:marBottom w:val="0"/>
          <w:divBdr>
            <w:top w:val="none" w:sz="0" w:space="0" w:color="auto"/>
            <w:left w:val="none" w:sz="0" w:space="0" w:color="auto"/>
            <w:bottom w:val="none" w:sz="0" w:space="0" w:color="auto"/>
            <w:right w:val="none" w:sz="0" w:space="0" w:color="auto"/>
          </w:divBdr>
        </w:div>
        <w:div w:id="750734722">
          <w:marLeft w:val="600"/>
          <w:marRight w:val="0"/>
          <w:marTop w:val="0"/>
          <w:marBottom w:val="0"/>
          <w:divBdr>
            <w:top w:val="none" w:sz="0" w:space="0" w:color="auto"/>
            <w:left w:val="none" w:sz="0" w:space="0" w:color="auto"/>
            <w:bottom w:val="none" w:sz="0" w:space="0" w:color="auto"/>
            <w:right w:val="none" w:sz="0" w:space="0" w:color="auto"/>
          </w:divBdr>
        </w:div>
        <w:div w:id="495727054">
          <w:marLeft w:val="600"/>
          <w:marRight w:val="0"/>
          <w:marTop w:val="0"/>
          <w:marBottom w:val="0"/>
          <w:divBdr>
            <w:top w:val="none" w:sz="0" w:space="0" w:color="auto"/>
            <w:left w:val="none" w:sz="0" w:space="0" w:color="auto"/>
            <w:bottom w:val="none" w:sz="0" w:space="0" w:color="auto"/>
            <w:right w:val="none" w:sz="0" w:space="0" w:color="auto"/>
          </w:divBdr>
        </w:div>
        <w:div w:id="916979988">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blogger.com/" TargetMode="External"/><Relationship Id="rId15" Type="http://schemas.openxmlformats.org/officeDocument/2006/relationships/hyperlink" Target="https://www.blogger.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blog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2021-10-16T03:33:00Z</dcterms:created>
  <dcterms:modified xsi:type="dcterms:W3CDTF">2021-10-16T18:34:00Z</dcterms:modified>
</cp:coreProperties>
</file>