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862" w:rsidRDefault="003E3862">
      <w:pPr>
        <w:rPr>
          <w:b/>
        </w:rPr>
      </w:pPr>
      <w:r w:rsidRPr="0062239B">
        <w:rPr>
          <w:b/>
        </w:rPr>
        <w:t xml:space="preserve">* </w:t>
      </w:r>
      <w:proofErr w:type="spellStart"/>
      <w:r w:rsidRPr="0062239B">
        <w:rPr>
          <w:b/>
        </w:rPr>
        <w:t>Mô</w:t>
      </w:r>
      <w:proofErr w:type="spellEnd"/>
      <w:r w:rsidRPr="0062239B">
        <w:rPr>
          <w:b/>
        </w:rPr>
        <w:t xml:space="preserve"> </w:t>
      </w:r>
      <w:proofErr w:type="spellStart"/>
      <w:r w:rsidRPr="0062239B">
        <w:rPr>
          <w:b/>
        </w:rPr>
        <w:t>tả</w:t>
      </w:r>
      <w:proofErr w:type="spellEnd"/>
      <w:r w:rsidRPr="0062239B">
        <w:rPr>
          <w:b/>
        </w:rPr>
        <w:t xml:space="preserve"> </w:t>
      </w:r>
      <w:proofErr w:type="spellStart"/>
      <w:r w:rsidRPr="0062239B">
        <w:rPr>
          <w:b/>
        </w:rPr>
        <w:t>trang</w:t>
      </w:r>
      <w:proofErr w:type="spellEnd"/>
      <w:r w:rsidRPr="0062239B">
        <w:rPr>
          <w:b/>
        </w:rPr>
        <w:t xml:space="preserve"> web:</w:t>
      </w:r>
    </w:p>
    <w:p w:rsidR="006A107F" w:rsidRPr="0062239B" w:rsidRDefault="006A107F">
      <w:pPr>
        <w:rPr>
          <w:b/>
        </w:rPr>
      </w:pPr>
    </w:p>
    <w:p w:rsidR="007239C8" w:rsidRDefault="003E3862" w:rsidP="007239C8">
      <w:pPr>
        <w:ind w:firstLine="720"/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7239C8" w:rsidRDefault="003E3862" w:rsidP="007239C8">
      <w:pPr>
        <w:ind w:firstLine="720"/>
      </w:pPr>
      <w:proofErr w:type="spellStart"/>
      <w:proofErr w:type="gram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 w:rsidR="007239C8">
        <w:t>trang</w:t>
      </w:r>
      <w:proofErr w:type="spellEnd"/>
      <w:r w:rsidR="007239C8">
        <w:t xml:space="preserve"> w</w:t>
      </w:r>
      <w:r>
        <w:t xml:space="preserve">eb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>.</w:t>
      </w:r>
      <w:proofErr w:type="gramEnd"/>
    </w:p>
    <w:p w:rsidR="003E3862" w:rsidRDefault="007239C8" w:rsidP="007239C8">
      <w:pPr>
        <w:ind w:firstLine="72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cũng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clip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do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tầm</w:t>
      </w:r>
      <w:proofErr w:type="spellEnd"/>
      <w:r>
        <w:t>.</w:t>
      </w:r>
    </w:p>
    <w:p w:rsidR="004B5F46" w:rsidRPr="0062239B" w:rsidRDefault="003E3862">
      <w:pPr>
        <w:rPr>
          <w:b/>
        </w:rPr>
      </w:pPr>
      <w:r w:rsidRPr="0062239B">
        <w:rPr>
          <w:b/>
        </w:rPr>
        <w:t xml:space="preserve">* </w:t>
      </w:r>
      <w:proofErr w:type="spellStart"/>
      <w:r w:rsidRPr="0062239B">
        <w:rPr>
          <w:b/>
        </w:rPr>
        <w:t>Các</w:t>
      </w:r>
      <w:proofErr w:type="spellEnd"/>
      <w:r w:rsidRPr="0062239B">
        <w:rPr>
          <w:b/>
        </w:rPr>
        <w:t xml:space="preserve"> </w:t>
      </w:r>
      <w:proofErr w:type="spellStart"/>
      <w:r w:rsidRPr="0062239B">
        <w:rPr>
          <w:b/>
        </w:rPr>
        <w:t>chức</w:t>
      </w:r>
      <w:proofErr w:type="spellEnd"/>
      <w:r w:rsidRPr="0062239B">
        <w:rPr>
          <w:b/>
        </w:rPr>
        <w:t xml:space="preserve"> </w:t>
      </w:r>
      <w:proofErr w:type="spellStart"/>
      <w:r w:rsidRPr="0062239B">
        <w:rPr>
          <w:b/>
        </w:rPr>
        <w:t>năng</w:t>
      </w:r>
      <w:proofErr w:type="spellEnd"/>
      <w:r w:rsidR="00F878B0" w:rsidRPr="0062239B">
        <w:rPr>
          <w:b/>
        </w:rPr>
        <w:t xml:space="preserve"> </w:t>
      </w:r>
      <w:proofErr w:type="spellStart"/>
      <w:r w:rsidR="00F878B0" w:rsidRPr="0062239B">
        <w:rPr>
          <w:b/>
        </w:rPr>
        <w:t>của</w:t>
      </w:r>
      <w:proofErr w:type="spellEnd"/>
      <w:r w:rsidR="00F878B0" w:rsidRPr="0062239B">
        <w:rPr>
          <w:b/>
        </w:rPr>
        <w:t xml:space="preserve"> </w:t>
      </w:r>
      <w:proofErr w:type="spellStart"/>
      <w:r w:rsidR="00F878B0" w:rsidRPr="0062239B">
        <w:rPr>
          <w:b/>
        </w:rPr>
        <w:t>trang</w:t>
      </w:r>
      <w:proofErr w:type="spellEnd"/>
      <w:r w:rsidR="00F878B0" w:rsidRPr="0062239B">
        <w:rPr>
          <w:b/>
        </w:rPr>
        <w:t xml:space="preserve"> web: </w:t>
      </w:r>
    </w:p>
    <w:p w:rsidR="00F878B0" w:rsidRDefault="00490DF2" w:rsidP="0062239B">
      <w:pPr>
        <w:ind w:firstLine="720"/>
      </w:pPr>
      <w:proofErr w:type="gramStart"/>
      <w:r>
        <w:t xml:space="preserve">1/ </w:t>
      </w:r>
      <w:r w:rsidR="00F878B0">
        <w:t xml:space="preserve">Cho </w:t>
      </w:r>
      <w:proofErr w:type="spellStart"/>
      <w:r w:rsidR="00F878B0">
        <w:t>phép</w:t>
      </w:r>
      <w:proofErr w:type="spellEnd"/>
      <w:r w:rsidR="00F878B0">
        <w:t xml:space="preserve"> </w:t>
      </w:r>
      <w:proofErr w:type="spellStart"/>
      <w:r w:rsidR="00F878B0">
        <w:t>người</w:t>
      </w:r>
      <w:proofErr w:type="spellEnd"/>
      <w:r w:rsidR="00F878B0">
        <w:t xml:space="preserve"> </w:t>
      </w:r>
      <w:proofErr w:type="spellStart"/>
      <w:r w:rsidR="00F878B0">
        <w:t>dùng</w:t>
      </w:r>
      <w:proofErr w:type="spellEnd"/>
      <w:r w:rsidR="00F878B0">
        <w:t xml:space="preserve"> </w:t>
      </w:r>
      <w:proofErr w:type="spellStart"/>
      <w:r w:rsidR="00F878B0">
        <w:t>đăng</w:t>
      </w:r>
      <w:proofErr w:type="spellEnd"/>
      <w:r w:rsidR="00F878B0">
        <w:t xml:space="preserve"> </w:t>
      </w:r>
      <w:proofErr w:type="spellStart"/>
      <w:r w:rsidR="00F878B0">
        <w:t>các</w:t>
      </w:r>
      <w:proofErr w:type="spellEnd"/>
      <w:r w:rsidR="00F878B0">
        <w:t xml:space="preserve"> </w:t>
      </w:r>
      <w:proofErr w:type="spellStart"/>
      <w:r w:rsidR="00F878B0">
        <w:t>bản</w:t>
      </w:r>
      <w:proofErr w:type="spellEnd"/>
      <w:r w:rsidR="00F878B0">
        <w:t xml:space="preserve"> tin </w:t>
      </w:r>
      <w:proofErr w:type="spellStart"/>
      <w:r w:rsidR="00F878B0">
        <w:t>liên</w:t>
      </w:r>
      <w:proofErr w:type="spellEnd"/>
      <w:r w:rsidR="00F878B0">
        <w:t xml:space="preserve"> </w:t>
      </w:r>
      <w:proofErr w:type="spellStart"/>
      <w:r w:rsidR="00F878B0">
        <w:t>quan</w:t>
      </w:r>
      <w:proofErr w:type="spellEnd"/>
      <w:r w:rsidR="00F878B0">
        <w:t xml:space="preserve"> </w:t>
      </w:r>
      <w:proofErr w:type="spellStart"/>
      <w:r w:rsidR="00F878B0">
        <w:t>đến</w:t>
      </w:r>
      <w:proofErr w:type="spellEnd"/>
      <w:r w:rsidR="00F878B0">
        <w:t xml:space="preserve"> </w:t>
      </w:r>
      <w:proofErr w:type="spellStart"/>
      <w:r w:rsidR="00F878B0">
        <w:t>việc</w:t>
      </w:r>
      <w:proofErr w:type="spellEnd"/>
      <w:r w:rsidR="00F878B0">
        <w:t xml:space="preserve"> </w:t>
      </w:r>
      <w:proofErr w:type="spellStart"/>
      <w:r w:rsidR="00F878B0">
        <w:t>mất</w:t>
      </w:r>
      <w:proofErr w:type="spellEnd"/>
      <w:r w:rsidR="00F878B0">
        <w:t xml:space="preserve"> </w:t>
      </w:r>
      <w:proofErr w:type="spellStart"/>
      <w:r w:rsidR="00F878B0">
        <w:t>thú</w:t>
      </w:r>
      <w:proofErr w:type="spellEnd"/>
      <w:r w:rsidR="00F878B0">
        <w:t xml:space="preserve"> </w:t>
      </w:r>
      <w:proofErr w:type="spellStart"/>
      <w:r w:rsidR="00F878B0">
        <w:t>cưng</w:t>
      </w:r>
      <w:proofErr w:type="spellEnd"/>
      <w:r w:rsidR="00F878B0">
        <w:t xml:space="preserve"> </w:t>
      </w:r>
      <w:proofErr w:type="spellStart"/>
      <w:r w:rsidR="00F878B0">
        <w:t>cũng</w:t>
      </w:r>
      <w:proofErr w:type="spellEnd"/>
      <w:r w:rsidR="00F878B0">
        <w:t xml:space="preserve"> </w:t>
      </w:r>
      <w:proofErr w:type="spellStart"/>
      <w:r w:rsidR="00F878B0">
        <w:t>như</w:t>
      </w:r>
      <w:proofErr w:type="spellEnd"/>
      <w:r w:rsidR="00F878B0">
        <w:t xml:space="preserve"> </w:t>
      </w:r>
      <w:proofErr w:type="spellStart"/>
      <w:r w:rsidR="00F878B0">
        <w:t>tìm</w:t>
      </w:r>
      <w:proofErr w:type="spellEnd"/>
      <w:r w:rsidR="00F878B0">
        <w:t xml:space="preserve"> </w:t>
      </w:r>
      <w:proofErr w:type="spellStart"/>
      <w:r w:rsidR="00F878B0">
        <w:t>chủ</w:t>
      </w:r>
      <w:proofErr w:type="spellEnd"/>
      <w:r w:rsidR="00F878B0">
        <w:t xml:space="preserve"> </w:t>
      </w:r>
      <w:proofErr w:type="spellStart"/>
      <w:r w:rsidR="00F878B0">
        <w:t>cho</w:t>
      </w:r>
      <w:proofErr w:type="spellEnd"/>
      <w:r w:rsidR="00F878B0">
        <w:t xml:space="preserve"> </w:t>
      </w:r>
      <w:proofErr w:type="spellStart"/>
      <w:r w:rsidR="00F878B0">
        <w:t>các</w:t>
      </w:r>
      <w:proofErr w:type="spellEnd"/>
      <w:r w:rsidR="00F878B0">
        <w:t xml:space="preserve"> </w:t>
      </w:r>
      <w:proofErr w:type="spellStart"/>
      <w:r w:rsidR="00F878B0">
        <w:t>thú</w:t>
      </w:r>
      <w:proofErr w:type="spellEnd"/>
      <w:r w:rsidR="00F878B0">
        <w:t xml:space="preserve"> </w:t>
      </w:r>
      <w:proofErr w:type="spellStart"/>
      <w:r w:rsidR="00F878B0">
        <w:t>cưng</w:t>
      </w:r>
      <w:proofErr w:type="spellEnd"/>
      <w:r w:rsidR="00F878B0">
        <w:t xml:space="preserve"> </w:t>
      </w:r>
      <w:proofErr w:type="spellStart"/>
      <w:r w:rsidR="00F878B0">
        <w:t>mình</w:t>
      </w:r>
      <w:proofErr w:type="spellEnd"/>
      <w:r w:rsidR="00F878B0">
        <w:t xml:space="preserve"> </w:t>
      </w:r>
      <w:proofErr w:type="spellStart"/>
      <w:r w:rsidR="00F878B0">
        <w:t>tìm</w:t>
      </w:r>
      <w:proofErr w:type="spellEnd"/>
      <w:r w:rsidR="00F878B0">
        <w:t xml:space="preserve"> </w:t>
      </w:r>
      <w:proofErr w:type="spellStart"/>
      <w:r w:rsidR="00F878B0">
        <w:t>được</w:t>
      </w:r>
      <w:proofErr w:type="spellEnd"/>
      <w:r w:rsidR="00F878B0">
        <w:t>.</w:t>
      </w:r>
      <w:proofErr w:type="gramEnd"/>
    </w:p>
    <w:p w:rsidR="00F878B0" w:rsidRDefault="00F878B0" w:rsidP="0062239B">
      <w:pPr>
        <w:ind w:firstLine="720"/>
      </w:pPr>
      <w:r>
        <w:t xml:space="preserve">2/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195FBD">
        <w:t>đối</w:t>
      </w:r>
      <w:proofErr w:type="spellEnd"/>
      <w:r w:rsidR="00195FBD">
        <w:t xml:space="preserve"> </w:t>
      </w:r>
      <w:proofErr w:type="spellStart"/>
      <w:r w:rsidR="00195FBD">
        <w:t>chiếu</w:t>
      </w:r>
      <w:proofErr w:type="spellEnd"/>
      <w:r w:rsidR="00195FBD">
        <w:t xml:space="preserve"> </w:t>
      </w:r>
      <w:proofErr w:type="spellStart"/>
      <w:r w:rsidR="00195FBD">
        <w:t>giữa</w:t>
      </w:r>
      <w:proofErr w:type="spellEnd"/>
      <w:r w:rsidR="00195FBD">
        <w:t xml:space="preserve"> </w:t>
      </w:r>
      <w:proofErr w:type="spellStart"/>
      <w:r w:rsidR="00195FBD">
        <w:t>các</w:t>
      </w:r>
      <w:proofErr w:type="spellEnd"/>
      <w:r w:rsidR="00195FBD">
        <w:t xml:space="preserve"> tin </w:t>
      </w:r>
      <w:proofErr w:type="spellStart"/>
      <w:r w:rsidR="00195FBD">
        <w:t>mất</w:t>
      </w:r>
      <w:proofErr w:type="spellEnd"/>
      <w:r w:rsidR="00195FBD">
        <w:t xml:space="preserve"> </w:t>
      </w:r>
      <w:proofErr w:type="spellStart"/>
      <w:r w:rsidR="00195FBD">
        <w:t>thú</w:t>
      </w:r>
      <w:proofErr w:type="spellEnd"/>
      <w:r w:rsidR="00195FBD">
        <w:t xml:space="preserve">, </w:t>
      </w:r>
      <w:proofErr w:type="spellStart"/>
      <w:r w:rsidR="00195FBD">
        <w:t>tìm</w:t>
      </w:r>
      <w:proofErr w:type="spellEnd"/>
      <w:r w:rsidR="00195FBD">
        <w:t xml:space="preserve"> </w:t>
      </w:r>
      <w:proofErr w:type="spellStart"/>
      <w:r w:rsidR="00195FBD">
        <w:t>chủ</w:t>
      </w:r>
      <w:proofErr w:type="spellEnd"/>
      <w:r w:rsidR="00195FBD">
        <w:t xml:space="preserve"> </w:t>
      </w:r>
      <w:proofErr w:type="spellStart"/>
      <w:r w:rsidR="00195FBD">
        <w:t>để</w:t>
      </w:r>
      <w:proofErr w:type="spellEnd"/>
      <w:r w:rsidR="00195FBD">
        <w:t xml:space="preserve"> </w:t>
      </w:r>
      <w:proofErr w:type="spellStart"/>
      <w:r w:rsidR="00195FBD">
        <w:t>có</w:t>
      </w:r>
      <w:proofErr w:type="spellEnd"/>
      <w:r w:rsidR="00195FBD">
        <w:t xml:space="preserve"> </w:t>
      </w:r>
      <w:proofErr w:type="spellStart"/>
      <w:r w:rsidR="00195FBD">
        <w:t>thể</w:t>
      </w:r>
      <w:proofErr w:type="spellEnd"/>
      <w:r w:rsidR="00195FBD">
        <w:t xml:space="preserve"> </w:t>
      </w:r>
      <w:proofErr w:type="spellStart"/>
      <w:r w:rsidR="00195FBD">
        <w:t>đề</w:t>
      </w:r>
      <w:proofErr w:type="spellEnd"/>
      <w:r w:rsidR="00195FBD">
        <w:t xml:space="preserve"> </w:t>
      </w:r>
      <w:proofErr w:type="spellStart"/>
      <w:r w:rsidR="00195FBD">
        <w:t>xuất</w:t>
      </w:r>
      <w:proofErr w:type="spellEnd"/>
      <w:r w:rsidR="00195FBD">
        <w:t xml:space="preserve"> </w:t>
      </w:r>
      <w:proofErr w:type="spellStart"/>
      <w:r w:rsidR="00195FBD">
        <w:t>các</w:t>
      </w:r>
      <w:proofErr w:type="spellEnd"/>
      <w:r w:rsidR="00195FBD">
        <w:t xml:space="preserve"> </w:t>
      </w:r>
      <w:proofErr w:type="spellStart"/>
      <w:r w:rsidR="00195FBD">
        <w:t>bản</w:t>
      </w:r>
      <w:proofErr w:type="spellEnd"/>
      <w:r w:rsidR="00195FBD">
        <w:t xml:space="preserve"> tin </w:t>
      </w:r>
      <w:proofErr w:type="spellStart"/>
      <w:r w:rsidR="00195FBD">
        <w:t>tương</w:t>
      </w:r>
      <w:proofErr w:type="spellEnd"/>
      <w:r w:rsidR="00195FBD">
        <w:t xml:space="preserve"> </w:t>
      </w:r>
      <w:proofErr w:type="spellStart"/>
      <w:r w:rsidR="00195FBD">
        <w:t>tự</w:t>
      </w:r>
      <w:proofErr w:type="spellEnd"/>
      <w:r w:rsidR="00195FBD">
        <w:t>.</w:t>
      </w:r>
    </w:p>
    <w:p w:rsidR="00F878B0" w:rsidRDefault="00F878B0" w:rsidP="0062239B">
      <w:pPr>
        <w:ind w:firstLine="720"/>
      </w:pPr>
      <w:proofErr w:type="gramStart"/>
      <w:r>
        <w:t xml:space="preserve">3/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 w:rsidR="006125D6">
        <w:t xml:space="preserve"> </w:t>
      </w:r>
      <w:proofErr w:type="spellStart"/>
      <w:r w:rsidR="006125D6">
        <w:t>người</w:t>
      </w:r>
      <w:proofErr w:type="spellEnd"/>
      <w:r w:rsidR="006125D6">
        <w:t xml:space="preserve"> </w:t>
      </w:r>
      <w:proofErr w:type="spellStart"/>
      <w:r w:rsidR="006125D6">
        <w:t>dùng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 w:rsidR="006125D6">
        <w:t xml:space="preserve"> </w:t>
      </w:r>
      <w:proofErr w:type="spellStart"/>
      <w:r w:rsidR="006125D6"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</w:p>
    <w:p w:rsidR="00195FBD" w:rsidRDefault="00195FBD" w:rsidP="0062239B">
      <w:pPr>
        <w:ind w:firstLine="720"/>
      </w:pPr>
      <w:r>
        <w:t xml:space="preserve">4/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, clip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 w:rsidR="003E3862">
        <w:t>.</w:t>
      </w:r>
    </w:p>
    <w:p w:rsidR="00CC2C25" w:rsidRPr="00C82CFF" w:rsidRDefault="00CC2C25" w:rsidP="00CC2C25">
      <w:pPr>
        <w:rPr>
          <w:b/>
        </w:rPr>
      </w:pPr>
      <w:r w:rsidRPr="00C82CFF">
        <w:rPr>
          <w:b/>
        </w:rPr>
        <w:t xml:space="preserve">* </w:t>
      </w:r>
      <w:r w:rsidR="00C82CFF">
        <w:rPr>
          <w:b/>
        </w:rPr>
        <w:t>Database</w:t>
      </w:r>
    </w:p>
    <w:p w:rsidR="00DA03BF" w:rsidRDefault="00DA03BF" w:rsidP="00CC2C25">
      <w:pPr>
        <w:rPr>
          <w:noProof/>
        </w:rPr>
      </w:pPr>
    </w:p>
    <w:p w:rsidR="00DA03BF" w:rsidRDefault="00DA03BF" w:rsidP="00DA03BF">
      <w:pPr>
        <w:pStyle w:val="Heading1"/>
      </w:pPr>
      <w:r>
        <w:rPr>
          <w:noProof/>
        </w:rPr>
        <w:br w:type="column"/>
      </w:r>
      <w:bookmarkStart w:id="0" w:name="_Toc401860978"/>
      <w:r>
        <w:lastRenderedPageBreak/>
        <w:t>MỤC LỤC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55581241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2"/>
        </w:rPr>
      </w:sdtEndPr>
      <w:sdtContent>
        <w:p w:rsidR="00DA03BF" w:rsidRDefault="00DA03BF" w:rsidP="00DA03BF">
          <w:pPr>
            <w:pStyle w:val="TOCHeading"/>
          </w:pPr>
        </w:p>
        <w:p w:rsidR="00DA03BF" w:rsidRPr="009052F5" w:rsidRDefault="00DA03BF" w:rsidP="00DA03BF">
          <w:pPr>
            <w:pStyle w:val="TOC1"/>
            <w:tabs>
              <w:tab w:val="right" w:leader="dot" w:pos="9395"/>
            </w:tabs>
            <w:rPr>
              <w:b/>
              <w:noProof/>
            </w:rPr>
          </w:pPr>
          <w:r w:rsidRPr="00305FE6">
            <w:rPr>
              <w:b/>
            </w:rPr>
            <w:fldChar w:fldCharType="begin"/>
          </w:r>
          <w:r w:rsidRPr="00305FE6">
            <w:rPr>
              <w:b/>
            </w:rPr>
            <w:instrText xml:space="preserve"> TOC \o "1-3" \h \z \u </w:instrText>
          </w:r>
          <w:r w:rsidRPr="00305FE6">
            <w:rPr>
              <w:b/>
            </w:rPr>
            <w:fldChar w:fldCharType="separate"/>
          </w:r>
          <w:hyperlink w:anchor="_Toc401860978" w:history="1">
            <w:r w:rsidRPr="009052F5">
              <w:rPr>
                <w:rStyle w:val="Hyperlink"/>
                <w:b/>
                <w:noProof/>
              </w:rPr>
              <w:t>MỤC LỤC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_Toc401860978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1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1"/>
            <w:tabs>
              <w:tab w:val="right" w:leader="dot" w:pos="9395"/>
            </w:tabs>
            <w:rPr>
              <w:b/>
              <w:noProof/>
            </w:rPr>
          </w:pPr>
          <w:hyperlink w:anchor="_Toc401860979" w:history="1">
            <w:r w:rsidRPr="009052F5">
              <w:rPr>
                <w:rStyle w:val="Hyperlink"/>
                <w:b/>
                <w:noProof/>
              </w:rPr>
              <w:t>ĐẶT VẤN ĐỀ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_Toc401860979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2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2"/>
            <w:rPr>
              <w:b/>
              <w:noProof/>
            </w:rPr>
          </w:pPr>
          <w:hyperlink w:anchor="_Toc401860980" w:history="1">
            <w:r w:rsidRPr="009052F5">
              <w:rPr>
                <w:rStyle w:val="Hyperlink"/>
                <w:b/>
                <w:noProof/>
              </w:rPr>
              <w:t>I.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PHÂN TÍCH YÊU CẦU HỆ THỐNG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_Toc401860980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3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2"/>
            <w:rPr>
              <w:b/>
              <w:noProof/>
            </w:rPr>
          </w:pPr>
          <w:hyperlink w:anchor="_Toc401860981" w:history="1">
            <w:r w:rsidRPr="009052F5">
              <w:rPr>
                <w:rStyle w:val="Hyperlink"/>
                <w:b/>
                <w:noProof/>
              </w:rPr>
              <w:t>II.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THIẾT KẾ HỆ THỐNG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_Toc401860981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4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3"/>
            <w:rPr>
              <w:b/>
              <w:noProof/>
            </w:rPr>
          </w:pPr>
          <w:hyperlink w:anchor="_Toc401860982" w:history="1">
            <w:r w:rsidRPr="009052F5">
              <w:rPr>
                <w:rStyle w:val="Hyperlink"/>
                <w:b/>
                <w:noProof/>
              </w:rPr>
              <w:t>1.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Giao diện người dùng và quản trị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_Toc401860982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4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3"/>
            <w:rPr>
              <w:b/>
              <w:noProof/>
            </w:rPr>
          </w:pPr>
          <w:hyperlink w:anchor="_Toc401860983" w:history="1">
            <w:r w:rsidRPr="009052F5">
              <w:rPr>
                <w:rStyle w:val="Hyperlink"/>
                <w:b/>
                <w:noProof/>
              </w:rPr>
              <w:t>2.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Cơ sở dữ liệu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_Toc401860983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4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2"/>
            <w:rPr>
              <w:b/>
              <w:noProof/>
            </w:rPr>
          </w:pPr>
          <w:hyperlink w:anchor="_Toc401860984" w:history="1">
            <w:r w:rsidRPr="009052F5">
              <w:rPr>
                <w:rStyle w:val="Hyperlink"/>
                <w:b/>
                <w:noProof/>
              </w:rPr>
              <w:t>III.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GIỚI THIỆU CÁC TÍNH NĂNG CỦA HỆ THỐNG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_Toc401860984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5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2"/>
            <w:rPr>
              <w:b/>
              <w:noProof/>
            </w:rPr>
          </w:pPr>
          <w:hyperlink w:anchor="_Toc401860985" w:history="1">
            <w:r w:rsidRPr="009052F5">
              <w:rPr>
                <w:rStyle w:val="Hyperlink"/>
                <w:b/>
                <w:noProof/>
              </w:rPr>
              <w:t>IV.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KẾT QUẢ ĐẠT ĐƯỢC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_Toc401860985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6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Pr="009052F5" w:rsidRDefault="00DA03BF" w:rsidP="00DA03BF">
          <w:pPr>
            <w:pStyle w:val="TOC2"/>
            <w:rPr>
              <w:b/>
              <w:noProof/>
            </w:rPr>
          </w:pPr>
          <w:hyperlink w:anchor="_Toc401860986" w:history="1">
            <w:r w:rsidRPr="009052F5">
              <w:rPr>
                <w:rStyle w:val="Hyperlink"/>
                <w:b/>
                <w:noProof/>
              </w:rPr>
              <w:t>V.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HƯỚNG PHÁT TRIỂN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_Toc401860986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7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DA03BF" w:rsidRDefault="00DA03BF" w:rsidP="00DA03BF">
          <w:r w:rsidRPr="00305FE6">
            <w:rPr>
              <w:b/>
              <w:bCs/>
              <w:noProof/>
            </w:rPr>
            <w:fldChar w:fldCharType="end"/>
          </w:r>
        </w:p>
      </w:sdtContent>
    </w:sdt>
    <w:p w:rsidR="00DA03BF" w:rsidRPr="00305FE6" w:rsidRDefault="00DA03BF" w:rsidP="00DA03BF"/>
    <w:p w:rsidR="00DA03BF" w:rsidRPr="00305FE6" w:rsidRDefault="00DA03BF" w:rsidP="00DA03BF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DA03BF" w:rsidRDefault="00DA03BF" w:rsidP="00DA03BF">
      <w:pPr>
        <w:pStyle w:val="Heading1"/>
      </w:pPr>
      <w:bookmarkStart w:id="1" w:name="_Toc401860979"/>
      <w:r>
        <w:lastRenderedPageBreak/>
        <w:t>ĐẶT VẤN ĐỀ</w:t>
      </w:r>
      <w:bookmarkEnd w:id="1"/>
    </w:p>
    <w:p w:rsidR="00DA03BF" w:rsidRDefault="00DA03BF" w:rsidP="00DA03BF"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đai</w:t>
      </w:r>
      <w:proofErr w:type="spellEnd"/>
      <w:proofErr w:type="gramEnd"/>
      <w:r>
        <w:t xml:space="preserve">,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proofErr w:type="gram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ở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>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hay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may,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. </w:t>
      </w:r>
      <w:proofErr w:type="spellStart"/>
      <w:proofErr w:type="gramStart"/>
      <w:r>
        <w:t>Ắc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  <w:proofErr w:type="gramEnd"/>
    </w:p>
    <w:p w:rsidR="00DA03BF" w:rsidRDefault="00DA03BF" w:rsidP="00DA03BF"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internet,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FindMyPet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.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DA03BF" w:rsidRDefault="00DA03BF" w:rsidP="00DA03BF"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. </w:t>
      </w:r>
      <w:proofErr w:type="spellStart"/>
      <w:proofErr w:type="gramStart"/>
      <w:r>
        <w:t>Mà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  <w:r>
        <w:t xml:space="preserve"> </w:t>
      </w:r>
    </w:p>
    <w:p w:rsidR="00DA03BF" w:rsidRDefault="00DA03BF" w:rsidP="00DA03BF">
      <w:pPr>
        <w:ind w:firstLine="72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cũng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clip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do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:rsidR="00DA03BF" w:rsidRDefault="00DA03BF" w:rsidP="00DA03BF">
      <w:pPr>
        <w:ind w:firstLine="720"/>
      </w:pPr>
    </w:p>
    <w:p w:rsidR="00DA03BF" w:rsidRPr="00305FE6" w:rsidRDefault="00DA03BF" w:rsidP="00DA03BF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column"/>
      </w:r>
    </w:p>
    <w:p w:rsidR="00DA03BF" w:rsidRDefault="00DA03BF" w:rsidP="00DA03BF">
      <w:pPr>
        <w:pStyle w:val="Heading2"/>
        <w:numPr>
          <w:ilvl w:val="0"/>
          <w:numId w:val="1"/>
        </w:numPr>
      </w:pPr>
      <w:bookmarkStart w:id="2" w:name="_Toc401860980"/>
      <w:r>
        <w:t>PHÂN TÍCH YÊU CẦU HỆ THỐNG</w:t>
      </w:r>
      <w:bookmarkEnd w:id="2"/>
    </w:p>
    <w:p w:rsidR="00DA03BF" w:rsidRPr="009820BC" w:rsidRDefault="00DA03BF" w:rsidP="00DA03BF">
      <w:pPr>
        <w:pStyle w:val="ListParagraph"/>
        <w:numPr>
          <w:ilvl w:val="0"/>
          <w:numId w:val="3"/>
        </w:numPr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DA03BF" w:rsidRPr="009820BC" w:rsidRDefault="00DA03BF" w:rsidP="00DA03BF">
      <w:pPr>
        <w:pStyle w:val="ListParagraph"/>
        <w:numPr>
          <w:ilvl w:val="0"/>
          <w:numId w:val="4"/>
        </w:numPr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proofErr w:type="spellStart"/>
      <w:r>
        <w:t>Thanh</w:t>
      </w:r>
      <w:proofErr w:type="spellEnd"/>
      <w:r>
        <w:t xml:space="preserve"> menu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>.</w:t>
      </w:r>
    </w:p>
    <w:p w:rsidR="00DA03BF" w:rsidRPr="009820BC" w:rsidRDefault="00DA03BF" w:rsidP="00DA03BF">
      <w:pPr>
        <w:pStyle w:val="ListParagraph"/>
        <w:numPr>
          <w:ilvl w:val="0"/>
          <w:numId w:val="4"/>
        </w:numPr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DA03BF" w:rsidRDefault="00DA03BF" w:rsidP="00DA03BF">
      <w:pPr>
        <w:pStyle w:val="Heading2"/>
        <w:numPr>
          <w:ilvl w:val="0"/>
          <w:numId w:val="1"/>
        </w:numPr>
      </w:pPr>
      <w:bookmarkStart w:id="3" w:name="_Toc401860981"/>
      <w:r>
        <w:lastRenderedPageBreak/>
        <w:t>THIẾT KẾ HỆ THỐNG</w:t>
      </w:r>
      <w:bookmarkEnd w:id="3"/>
    </w:p>
    <w:p w:rsidR="00DA03BF" w:rsidRPr="00305FE6" w:rsidRDefault="00DA03BF" w:rsidP="00DA03BF">
      <w:pPr>
        <w:pStyle w:val="Heading3"/>
        <w:numPr>
          <w:ilvl w:val="0"/>
          <w:numId w:val="2"/>
        </w:numPr>
        <w:rPr>
          <w:b/>
        </w:rPr>
      </w:pPr>
      <w:bookmarkStart w:id="4" w:name="_Toc401860982"/>
      <w:proofErr w:type="spellStart"/>
      <w:r w:rsidRPr="00305FE6">
        <w:rPr>
          <w:b/>
        </w:rPr>
        <w:t>Giao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diện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người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dùng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và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quản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trị</w:t>
      </w:r>
      <w:bookmarkEnd w:id="4"/>
      <w:proofErr w:type="spellEnd"/>
    </w:p>
    <w:p w:rsidR="00DA03BF" w:rsidRPr="00305FE6" w:rsidRDefault="00DA03BF" w:rsidP="00DA03BF">
      <w:pPr>
        <w:pStyle w:val="Heading3"/>
        <w:numPr>
          <w:ilvl w:val="0"/>
          <w:numId w:val="2"/>
        </w:numPr>
        <w:rPr>
          <w:b/>
        </w:rPr>
      </w:pPr>
      <w:bookmarkStart w:id="5" w:name="_Toc401860983"/>
      <w:proofErr w:type="spellStart"/>
      <w:r w:rsidRPr="00305FE6">
        <w:rPr>
          <w:b/>
        </w:rPr>
        <w:t>Cơ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sở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dữ</w:t>
      </w:r>
      <w:proofErr w:type="spellEnd"/>
      <w:r w:rsidRPr="00305FE6">
        <w:rPr>
          <w:b/>
        </w:rPr>
        <w:t xml:space="preserve"> </w:t>
      </w:r>
      <w:proofErr w:type="spellStart"/>
      <w:r w:rsidRPr="00305FE6">
        <w:rPr>
          <w:b/>
        </w:rPr>
        <w:t>liệu</w:t>
      </w:r>
      <w:bookmarkEnd w:id="5"/>
      <w:proofErr w:type="spellEnd"/>
    </w:p>
    <w:p w:rsidR="00DA03BF" w:rsidRPr="00305FE6" w:rsidRDefault="00DA03BF" w:rsidP="00DA03BF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DA03BF" w:rsidRDefault="00DA03BF" w:rsidP="00DA03BF">
      <w:pPr>
        <w:pStyle w:val="Heading2"/>
        <w:numPr>
          <w:ilvl w:val="0"/>
          <w:numId w:val="1"/>
        </w:numPr>
      </w:pPr>
      <w:bookmarkStart w:id="6" w:name="_Toc401860984"/>
      <w:r>
        <w:lastRenderedPageBreak/>
        <w:t>GIỚI THIỆU CÁC TÍNH NĂNG CỦA HỆ THỐNG</w:t>
      </w:r>
      <w:bookmarkEnd w:id="6"/>
    </w:p>
    <w:p w:rsidR="00DA03BF" w:rsidRPr="00305FE6" w:rsidRDefault="00DA03BF" w:rsidP="00DA03BF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DA03BF" w:rsidRDefault="00DA03BF" w:rsidP="00DA03BF">
      <w:pPr>
        <w:pStyle w:val="Heading2"/>
        <w:numPr>
          <w:ilvl w:val="0"/>
          <w:numId w:val="1"/>
        </w:numPr>
      </w:pPr>
      <w:bookmarkStart w:id="7" w:name="_Toc401860985"/>
      <w:r>
        <w:lastRenderedPageBreak/>
        <w:t>KẾT QUẢ ĐẠT ĐƯỢC</w:t>
      </w:r>
      <w:bookmarkEnd w:id="7"/>
    </w:p>
    <w:p w:rsidR="00DA03BF" w:rsidRPr="00305FE6" w:rsidRDefault="00DA03BF" w:rsidP="00DA03BF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DA03BF" w:rsidRPr="001A0E96" w:rsidRDefault="00DA03BF" w:rsidP="00DA03BF">
      <w:pPr>
        <w:pStyle w:val="Heading2"/>
        <w:numPr>
          <w:ilvl w:val="0"/>
          <w:numId w:val="1"/>
        </w:numPr>
      </w:pPr>
      <w:bookmarkStart w:id="8" w:name="_Toc401860986"/>
      <w:r>
        <w:lastRenderedPageBreak/>
        <w:t>HƯỚNG PHÁT TRIỂN</w:t>
      </w:r>
      <w:bookmarkEnd w:id="8"/>
    </w:p>
    <w:p w:rsidR="00CC2C25" w:rsidRDefault="00DA03BF" w:rsidP="00CC2C25">
      <w:bookmarkStart w:id="9" w:name="_GoBack"/>
      <w:bookmarkEnd w:id="9"/>
      <w:r>
        <w:rPr>
          <w:noProof/>
        </w:rPr>
        <w:br w:type="column"/>
      </w:r>
      <w:r w:rsidR="00CC2C25">
        <w:rPr>
          <w:noProof/>
        </w:rPr>
        <w:lastRenderedPageBreak/>
        <w:drawing>
          <wp:inline distT="0" distB="0" distL="0" distR="0" wp14:anchorId="273BB328" wp14:editId="269204A8">
            <wp:extent cx="6089650" cy="2739050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772" r="24437" b="19772"/>
                    <a:stretch/>
                  </pic:blipFill>
                  <pic:spPr bwMode="auto">
                    <a:xfrm>
                      <a:off x="0" y="0"/>
                      <a:ext cx="6091966" cy="274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2C25" w:rsidSect="00525DEC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86F"/>
    <w:multiLevelType w:val="hybridMultilevel"/>
    <w:tmpl w:val="244825E8"/>
    <w:lvl w:ilvl="0" w:tplc="C79406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704E1D"/>
    <w:multiLevelType w:val="hybridMultilevel"/>
    <w:tmpl w:val="F3500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50909"/>
    <w:multiLevelType w:val="hybridMultilevel"/>
    <w:tmpl w:val="B36E1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E7DE3"/>
    <w:multiLevelType w:val="hybridMultilevel"/>
    <w:tmpl w:val="3EA483B6"/>
    <w:lvl w:ilvl="0" w:tplc="1442863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E4"/>
    <w:rsid w:val="00195FBD"/>
    <w:rsid w:val="003E3862"/>
    <w:rsid w:val="00490DF2"/>
    <w:rsid w:val="004B5F46"/>
    <w:rsid w:val="00525DEC"/>
    <w:rsid w:val="00601DE4"/>
    <w:rsid w:val="006125D6"/>
    <w:rsid w:val="0062239B"/>
    <w:rsid w:val="006A107F"/>
    <w:rsid w:val="007239C8"/>
    <w:rsid w:val="008E470A"/>
    <w:rsid w:val="00C82CFF"/>
    <w:rsid w:val="00CC2C25"/>
    <w:rsid w:val="00DA03BF"/>
    <w:rsid w:val="00F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03BF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03BF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03BF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03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3B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3BF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03BF"/>
    <w:pPr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03BF"/>
    <w:pPr>
      <w:spacing w:after="100" w:line="259" w:lineRule="auto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A03BF"/>
    <w:pPr>
      <w:tabs>
        <w:tab w:val="left" w:pos="567"/>
        <w:tab w:val="right" w:leader="dot" w:pos="9395"/>
      </w:tabs>
      <w:spacing w:after="100" w:line="259" w:lineRule="auto"/>
      <w:ind w:left="567" w:hanging="567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DA03BF"/>
    <w:pPr>
      <w:tabs>
        <w:tab w:val="left" w:pos="880"/>
        <w:tab w:val="right" w:leader="dot" w:pos="9395"/>
      </w:tabs>
      <w:spacing w:after="100" w:line="259" w:lineRule="auto"/>
      <w:ind w:firstLine="567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DA0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03BF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03BF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03BF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03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3B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3BF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03BF"/>
    <w:pPr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03BF"/>
    <w:pPr>
      <w:spacing w:after="100" w:line="259" w:lineRule="auto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A03BF"/>
    <w:pPr>
      <w:tabs>
        <w:tab w:val="left" w:pos="567"/>
        <w:tab w:val="right" w:leader="dot" w:pos="9395"/>
      </w:tabs>
      <w:spacing w:after="100" w:line="259" w:lineRule="auto"/>
      <w:ind w:left="567" w:hanging="567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DA03BF"/>
    <w:pPr>
      <w:tabs>
        <w:tab w:val="left" w:pos="880"/>
        <w:tab w:val="right" w:leader="dot" w:pos="9395"/>
      </w:tabs>
      <w:spacing w:after="100" w:line="259" w:lineRule="auto"/>
      <w:ind w:firstLine="567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DA0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ntcong</dc:creator>
  <cp:lastModifiedBy>NGOC HA</cp:lastModifiedBy>
  <cp:revision>10</cp:revision>
  <dcterms:created xsi:type="dcterms:W3CDTF">2015-07-28T10:41:00Z</dcterms:created>
  <dcterms:modified xsi:type="dcterms:W3CDTF">2015-09-04T07:54:00Z</dcterms:modified>
</cp:coreProperties>
</file>