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Biểu đồ usecase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4568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Biểu đồ sequence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734586" cy="280074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Biểu đồ activity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18925" cy="521622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925" cy="521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Biểu đồ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992970" cy="351909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970" cy="3519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Biểu đồ class thực thể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37560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 THANHVIEN : thông tin của người dùng 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FORMGIAHAN :người dùng phải điền thông tin lien quan đến gia hạn thẻ 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FORMTHANHTOAN :người dùng cần hoàn thành các thông tin của form này để phục vụ việc thanh toán 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TAIKHOANNGANHANG : Người dùng cần có tài khoản ngân hàng phục vụ cho việc thanh toán 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TRUNGTAMTHANHTOAN :Chịu trách nhiệm xử lý thanh toán của người dùng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Tên phương thức : 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gia hạn 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lơp :Form gia hạn thẻ 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số :3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Đối tượng khách : tác nhân khác hàng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tabs>
                <w:tab w:val="left" w:leader="none" w:pos="2003"/>
              </w:tabs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 sử dụng liên quan : Gia hạn thời gian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 trách nhiệm : Gửi yêu cầu gia hạn cùng với loại thời gian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 tham số nhận được :Các trường trong form gia hạn 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tabs>
                <w:tab w:val="left" w:leader="none" w:pos="5823"/>
              </w:tabs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Dữ liệu trả về : Thời gian sử dụng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Tiền điều kiện ;Khách hàng đã đăng nhập thành công và kích vào button gia hạn thẻ 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Hậu điều kiện :Không có</w:t>
            </w:r>
          </w:p>
        </w:tc>
      </w:tr>
    </w:tbl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1"/>
        <w:gridCol w:w="2792"/>
        <w:gridCol w:w="2877"/>
        <w:tblGridChange w:id="0">
          <w:tblGrid>
            <w:gridCol w:w="2961"/>
            <w:gridCol w:w="2792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phương thức :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gia hạn 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lớp :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 thanh toán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hợp đồng :5 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trình viên : Thành 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hạn:20/5/2024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Ngôn ngữ lập trình :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+Javascript + Html +Css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Kích hoạt :Khác hàng sau khi đăng nhập kick vào button gia hạn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 tham số nhân được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 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: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Username: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 :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Loai the 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Tênlớp.Tênphương thức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 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Thedoc.giahan ()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Trả về thời gian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tham số trả về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int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Trả về thời gian tương ứng loại thẻ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Đặc tả giải thuật: 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Sau khi đăng nhập thành công, người dùng nhập các trường tương ứng và gọi đến phương thức yeucaugiahan(). 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Nếu các trường khớp với thông tin account cần gia hạn thì trả về ID thẻ đọc cùng với FormThanhToan </w:t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Ngược lại thông báo không khớp yêu cầu nhập lại thông tin FormGiaHanThe Kết thúc rẽ nhánh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 : </w:t>
            </w:r>
          </w:p>
        </w:tc>
      </w:tr>
    </w:tbl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36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D11A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tdJk19LUiVdiSBiha+LqWqCIIQ==">CgMxLjAyCGguZ2pkZ3hzOAByITE3RDFOZndOZ0ZPZkwzQm53VzBLem1hTmlhd3V0OVRiWA==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2024-05-30T04:59:00Z</dcterms:created>
  <dc:creator>Bùi Thành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68ebd070-0c02-4405-94ae-781d2a4a2b97</vt:lpwstr>
  </property>
</Properties>
</file>