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A6383" w14:textId="77777777" w:rsidR="005A7DD0" w:rsidRPr="00DC424F" w:rsidRDefault="00000000" w:rsidP="00DC424F">
      <w:pPr>
        <w:spacing w:line="360" w:lineRule="auto"/>
        <w:jc w:val="center"/>
        <w:rPr>
          <w:rFonts w:eastAsia="Calibri"/>
          <w:b/>
          <w:sz w:val="28"/>
          <w:szCs w:val="28"/>
        </w:rPr>
      </w:pPr>
      <w:r w:rsidRPr="00DC424F">
        <w:rPr>
          <w:rFonts w:eastAsia="Calibri"/>
          <w:b/>
          <w:sz w:val="28"/>
          <w:szCs w:val="28"/>
        </w:rPr>
        <w:t>TÓM TẮT KỸ NĂNG VIẾT TÀI LIỆU BÁO CÁO</w:t>
      </w:r>
    </w:p>
    <w:p w14:paraId="4DD88755" w14:textId="77777777" w:rsidR="005A7DD0" w:rsidRPr="00DC424F" w:rsidRDefault="00000000" w:rsidP="00DC424F">
      <w:pPr>
        <w:spacing w:line="360" w:lineRule="auto"/>
        <w:jc w:val="center"/>
        <w:rPr>
          <w:rFonts w:eastAsia="Calibri"/>
          <w:i/>
          <w:sz w:val="28"/>
          <w:szCs w:val="28"/>
        </w:rPr>
      </w:pPr>
      <w:r w:rsidRPr="00DC424F">
        <w:rPr>
          <w:rFonts w:eastAsia="Calibri"/>
          <w:i/>
          <w:sz w:val="28"/>
          <w:szCs w:val="28"/>
        </w:rPr>
        <w:t>TS. Nguyễn Huy Hoàng – Talent Mind Education</w:t>
      </w:r>
    </w:p>
    <w:p w14:paraId="06CCB3B4" w14:textId="77777777" w:rsidR="005A7DD0" w:rsidRPr="00DC424F" w:rsidRDefault="005A7DD0" w:rsidP="00DC424F">
      <w:pPr>
        <w:spacing w:line="360" w:lineRule="auto"/>
        <w:rPr>
          <w:rFonts w:eastAsia="Calibri"/>
          <w:sz w:val="28"/>
          <w:szCs w:val="28"/>
        </w:rPr>
      </w:pPr>
    </w:p>
    <w:p w14:paraId="7616C279" w14:textId="77777777" w:rsidR="005A7DD0" w:rsidRPr="00DC424F" w:rsidRDefault="00000000" w:rsidP="00DC424F">
      <w:pPr>
        <w:spacing w:line="360" w:lineRule="auto"/>
        <w:rPr>
          <w:rFonts w:eastAsia="Calibri"/>
          <w:sz w:val="28"/>
          <w:szCs w:val="28"/>
        </w:rPr>
      </w:pPr>
      <w:r w:rsidRPr="00DC424F">
        <w:rPr>
          <w:rFonts w:eastAsia="Calibri"/>
          <w:sz w:val="28"/>
          <w:szCs w:val="28"/>
        </w:rPr>
        <w:t>Tài liệu này bao gồm 5 phần:</w:t>
      </w:r>
    </w:p>
    <w:p w14:paraId="622FA41A" w14:textId="77777777" w:rsidR="005A7DD0" w:rsidRPr="00DC424F" w:rsidRDefault="005A7DD0" w:rsidP="00DC424F">
      <w:pPr>
        <w:spacing w:line="360" w:lineRule="auto"/>
        <w:rPr>
          <w:rFonts w:eastAsia="Calibri"/>
          <w:sz w:val="28"/>
          <w:szCs w:val="28"/>
        </w:rPr>
      </w:pPr>
    </w:p>
    <w:p w14:paraId="58B754EE" w14:textId="77777777" w:rsidR="005A7DD0" w:rsidRPr="00DC424F" w:rsidRDefault="00000000" w:rsidP="00DC424F">
      <w:pPr>
        <w:numPr>
          <w:ilvl w:val="0"/>
          <w:numId w:val="19"/>
        </w:numPr>
        <w:pBdr>
          <w:top w:val="nil"/>
          <w:left w:val="nil"/>
          <w:bottom w:val="nil"/>
          <w:right w:val="nil"/>
          <w:between w:val="nil"/>
        </w:pBdr>
        <w:spacing w:line="360" w:lineRule="auto"/>
        <w:rPr>
          <w:rFonts w:eastAsia="Calibri"/>
          <w:b/>
          <w:color w:val="000000"/>
          <w:sz w:val="28"/>
          <w:szCs w:val="28"/>
        </w:rPr>
      </w:pPr>
      <w:r w:rsidRPr="00DC424F">
        <w:rPr>
          <w:rFonts w:eastAsia="Calibri"/>
          <w:b/>
          <w:color w:val="000000"/>
          <w:sz w:val="28"/>
          <w:szCs w:val="28"/>
        </w:rPr>
        <w:t>Kỹ năng viết tài liệu báo cáo khoa học kỹ thuật</w:t>
      </w:r>
    </w:p>
    <w:p w14:paraId="0C42265A" w14:textId="77777777" w:rsidR="005A7DD0" w:rsidRPr="00DC424F" w:rsidRDefault="00000000" w:rsidP="00DC424F">
      <w:pPr>
        <w:numPr>
          <w:ilvl w:val="0"/>
          <w:numId w:val="20"/>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Chính tả và ngữ pháp</w:t>
      </w:r>
    </w:p>
    <w:p w14:paraId="60C5EFC8" w14:textId="77777777" w:rsidR="005A7DD0" w:rsidRPr="00DC424F" w:rsidRDefault="00000000" w:rsidP="00DC424F">
      <w:pPr>
        <w:numPr>
          <w:ilvl w:val="0"/>
          <w:numId w:val="20"/>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Kỹ thuật viết đoạn</w:t>
      </w:r>
    </w:p>
    <w:p w14:paraId="248CC87D" w14:textId="77777777" w:rsidR="005A7DD0" w:rsidRPr="00DC424F" w:rsidRDefault="00000000" w:rsidP="00DC424F">
      <w:pPr>
        <w:numPr>
          <w:ilvl w:val="0"/>
          <w:numId w:val="20"/>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Hình thức và bố cục trình bày</w:t>
      </w:r>
    </w:p>
    <w:p w14:paraId="47F42E6A" w14:textId="77777777" w:rsidR="005A7DD0" w:rsidRPr="00DC424F" w:rsidRDefault="00000000" w:rsidP="00DC424F">
      <w:pPr>
        <w:numPr>
          <w:ilvl w:val="0"/>
          <w:numId w:val="20"/>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 xml:space="preserve">Hình thức và bố cục trình bày theo mẫu </w:t>
      </w:r>
    </w:p>
    <w:p w14:paraId="7DA56B86" w14:textId="77777777" w:rsidR="005A7DD0" w:rsidRPr="00DC424F" w:rsidRDefault="00000000" w:rsidP="00DC424F">
      <w:pPr>
        <w:numPr>
          <w:ilvl w:val="0"/>
          <w:numId w:val="20"/>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Trình bày nội dung tài liệu kỹ thuật, khoa học</w:t>
      </w:r>
    </w:p>
    <w:p w14:paraId="4E1AFDC6" w14:textId="77777777" w:rsidR="005A7DD0" w:rsidRPr="00DC424F" w:rsidRDefault="00000000" w:rsidP="00DC424F">
      <w:pPr>
        <w:numPr>
          <w:ilvl w:val="1"/>
          <w:numId w:val="20"/>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Văn phong khoa học</w:t>
      </w:r>
    </w:p>
    <w:p w14:paraId="7C8665C6" w14:textId="77777777" w:rsidR="005A7DD0" w:rsidRPr="00DC424F" w:rsidRDefault="00000000" w:rsidP="00DC424F">
      <w:pPr>
        <w:numPr>
          <w:ilvl w:val="1"/>
          <w:numId w:val="20"/>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Phương pháp giải quyết vấn đề khoa học, kỹ thuật</w:t>
      </w:r>
    </w:p>
    <w:p w14:paraId="4AFB5CC2" w14:textId="77777777" w:rsidR="005A7DD0" w:rsidRPr="00DC424F" w:rsidRDefault="00000000" w:rsidP="00DC424F">
      <w:pPr>
        <w:numPr>
          <w:ilvl w:val="1"/>
          <w:numId w:val="20"/>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Dàn ý khoa học</w:t>
      </w:r>
    </w:p>
    <w:p w14:paraId="282253D2" w14:textId="77777777" w:rsidR="005A7DD0" w:rsidRPr="00DC424F" w:rsidRDefault="00000000" w:rsidP="00DC424F">
      <w:pPr>
        <w:numPr>
          <w:ilvl w:val="0"/>
          <w:numId w:val="20"/>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Sử dụng đồ hoạ trong tài liệu khoa học kỹ thuật</w:t>
      </w:r>
    </w:p>
    <w:p w14:paraId="47F674DB" w14:textId="77777777" w:rsidR="005A7DD0" w:rsidRPr="00DC424F" w:rsidRDefault="005A7DD0" w:rsidP="00DC424F">
      <w:pPr>
        <w:spacing w:line="360" w:lineRule="auto"/>
        <w:rPr>
          <w:rFonts w:eastAsia="Calibri"/>
          <w:sz w:val="28"/>
          <w:szCs w:val="28"/>
        </w:rPr>
      </w:pPr>
    </w:p>
    <w:p w14:paraId="54EDE008" w14:textId="77777777" w:rsidR="005A7DD0" w:rsidRPr="00DC424F" w:rsidRDefault="00000000" w:rsidP="00DC424F">
      <w:pPr>
        <w:numPr>
          <w:ilvl w:val="0"/>
          <w:numId w:val="19"/>
        </w:numPr>
        <w:pBdr>
          <w:top w:val="nil"/>
          <w:left w:val="nil"/>
          <w:bottom w:val="nil"/>
          <w:right w:val="nil"/>
          <w:between w:val="nil"/>
        </w:pBdr>
        <w:spacing w:line="360" w:lineRule="auto"/>
        <w:rPr>
          <w:rFonts w:eastAsia="Calibri"/>
          <w:b/>
          <w:color w:val="000000"/>
          <w:sz w:val="28"/>
          <w:szCs w:val="28"/>
        </w:rPr>
      </w:pPr>
      <w:r w:rsidRPr="00DC424F">
        <w:rPr>
          <w:rFonts w:eastAsia="Calibri"/>
          <w:b/>
          <w:color w:val="000000"/>
          <w:sz w:val="28"/>
          <w:szCs w:val="28"/>
        </w:rPr>
        <w:t>Kỹ thuật viết phần mở đầu của báo cáo</w:t>
      </w:r>
    </w:p>
    <w:p w14:paraId="44B87104" w14:textId="77777777" w:rsidR="005A7DD0" w:rsidRPr="00DC424F" w:rsidRDefault="00000000" w:rsidP="00DC424F">
      <w:pPr>
        <w:pBdr>
          <w:top w:val="nil"/>
          <w:left w:val="nil"/>
          <w:bottom w:val="nil"/>
          <w:right w:val="nil"/>
          <w:between w:val="nil"/>
        </w:pBdr>
        <w:spacing w:line="360" w:lineRule="auto"/>
        <w:ind w:left="720"/>
        <w:rPr>
          <w:rFonts w:eastAsia="Calibri"/>
          <w:color w:val="000000"/>
          <w:sz w:val="28"/>
          <w:szCs w:val="28"/>
        </w:rPr>
      </w:pPr>
      <w:r w:rsidRPr="00DC424F">
        <w:rPr>
          <w:rFonts w:eastAsia="Calibri"/>
          <w:color w:val="000000"/>
          <w:sz w:val="28"/>
          <w:szCs w:val="28"/>
        </w:rPr>
        <w:t xml:space="preserve"> </w:t>
      </w:r>
    </w:p>
    <w:p w14:paraId="72D485AF" w14:textId="77777777" w:rsidR="005A7DD0" w:rsidRPr="00DC424F" w:rsidRDefault="00000000" w:rsidP="00DC424F">
      <w:pPr>
        <w:numPr>
          <w:ilvl w:val="0"/>
          <w:numId w:val="19"/>
        </w:numPr>
        <w:pBdr>
          <w:top w:val="nil"/>
          <w:left w:val="nil"/>
          <w:bottom w:val="nil"/>
          <w:right w:val="nil"/>
          <w:between w:val="nil"/>
        </w:pBdr>
        <w:spacing w:line="360" w:lineRule="auto"/>
        <w:rPr>
          <w:rFonts w:eastAsia="Calibri"/>
          <w:b/>
          <w:color w:val="000000"/>
          <w:sz w:val="28"/>
          <w:szCs w:val="28"/>
        </w:rPr>
      </w:pPr>
      <w:r w:rsidRPr="00DC424F">
        <w:rPr>
          <w:rFonts w:eastAsia="Calibri"/>
          <w:b/>
          <w:color w:val="000000"/>
          <w:sz w:val="28"/>
          <w:szCs w:val="28"/>
        </w:rPr>
        <w:t>Kỹ thuật viết tài liệu hướng dẫn người dùng (user guides)</w:t>
      </w:r>
    </w:p>
    <w:p w14:paraId="5E19859B" w14:textId="77777777" w:rsidR="005A7DD0" w:rsidRPr="00DC424F" w:rsidRDefault="00000000" w:rsidP="00DC424F">
      <w:pPr>
        <w:numPr>
          <w:ilvl w:val="0"/>
          <w:numId w:val="2"/>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Văn phong</w:t>
      </w:r>
    </w:p>
    <w:p w14:paraId="14276F0B" w14:textId="77777777" w:rsidR="005A7DD0" w:rsidRPr="00DC424F" w:rsidRDefault="00000000" w:rsidP="00DC424F">
      <w:pPr>
        <w:numPr>
          <w:ilvl w:val="0"/>
          <w:numId w:val="2"/>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 xml:space="preserve">Cấu trúc tài liệu </w:t>
      </w:r>
    </w:p>
    <w:p w14:paraId="47DBA368" w14:textId="77777777" w:rsidR="005A7DD0" w:rsidRPr="00DC424F" w:rsidRDefault="00000000" w:rsidP="00DC424F">
      <w:pPr>
        <w:numPr>
          <w:ilvl w:val="0"/>
          <w:numId w:val="2"/>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Kỹ thuật viết TIS</w:t>
      </w:r>
    </w:p>
    <w:p w14:paraId="50189F47" w14:textId="77777777" w:rsidR="005A7DD0" w:rsidRPr="00DC424F" w:rsidRDefault="00000000" w:rsidP="00DC424F">
      <w:pPr>
        <w:numPr>
          <w:ilvl w:val="0"/>
          <w:numId w:val="2"/>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Sử dụng đồ hoạ</w:t>
      </w:r>
    </w:p>
    <w:p w14:paraId="5BA3401B" w14:textId="77777777" w:rsidR="005A7DD0" w:rsidRPr="00DC424F" w:rsidRDefault="005A7DD0" w:rsidP="00DC424F">
      <w:pPr>
        <w:spacing w:line="360" w:lineRule="auto"/>
        <w:rPr>
          <w:rFonts w:eastAsia="Calibri"/>
          <w:sz w:val="28"/>
          <w:szCs w:val="28"/>
        </w:rPr>
      </w:pPr>
    </w:p>
    <w:p w14:paraId="20DF396E" w14:textId="77777777" w:rsidR="005A7DD0" w:rsidRPr="00DC424F" w:rsidRDefault="00000000" w:rsidP="00DC424F">
      <w:pPr>
        <w:numPr>
          <w:ilvl w:val="0"/>
          <w:numId w:val="19"/>
        </w:numPr>
        <w:pBdr>
          <w:top w:val="nil"/>
          <w:left w:val="nil"/>
          <w:bottom w:val="nil"/>
          <w:right w:val="nil"/>
          <w:between w:val="nil"/>
        </w:pBdr>
        <w:spacing w:line="360" w:lineRule="auto"/>
        <w:rPr>
          <w:rFonts w:eastAsia="Calibri"/>
          <w:b/>
          <w:color w:val="000000"/>
          <w:sz w:val="28"/>
          <w:szCs w:val="28"/>
        </w:rPr>
      </w:pPr>
      <w:r w:rsidRPr="00DC424F">
        <w:rPr>
          <w:rFonts w:eastAsia="Calibri"/>
          <w:b/>
          <w:color w:val="000000"/>
          <w:sz w:val="28"/>
          <w:szCs w:val="28"/>
        </w:rPr>
        <w:t>Kỹ năng lựa chọn tài liệu tham khảo</w:t>
      </w:r>
    </w:p>
    <w:p w14:paraId="2EAB00D6" w14:textId="77777777" w:rsidR="005A7DD0" w:rsidRPr="00DC424F" w:rsidRDefault="005A7DD0" w:rsidP="00DC424F">
      <w:pPr>
        <w:pBdr>
          <w:top w:val="nil"/>
          <w:left w:val="nil"/>
          <w:bottom w:val="nil"/>
          <w:right w:val="nil"/>
          <w:between w:val="nil"/>
        </w:pBdr>
        <w:spacing w:line="360" w:lineRule="auto"/>
        <w:ind w:left="720"/>
        <w:rPr>
          <w:rFonts w:eastAsia="Calibri"/>
          <w:color w:val="000000"/>
          <w:sz w:val="28"/>
          <w:szCs w:val="28"/>
        </w:rPr>
      </w:pPr>
    </w:p>
    <w:p w14:paraId="714BDD58" w14:textId="77777777" w:rsidR="005A7DD0" w:rsidRPr="00DC424F" w:rsidRDefault="00000000" w:rsidP="00DC424F">
      <w:pPr>
        <w:numPr>
          <w:ilvl w:val="0"/>
          <w:numId w:val="19"/>
        </w:numPr>
        <w:pBdr>
          <w:top w:val="nil"/>
          <w:left w:val="nil"/>
          <w:bottom w:val="nil"/>
          <w:right w:val="nil"/>
          <w:between w:val="nil"/>
        </w:pBdr>
        <w:spacing w:line="360" w:lineRule="auto"/>
        <w:rPr>
          <w:rFonts w:eastAsia="Calibri"/>
          <w:b/>
          <w:color w:val="000000"/>
          <w:sz w:val="28"/>
          <w:szCs w:val="28"/>
        </w:rPr>
      </w:pPr>
      <w:r w:rsidRPr="00DC424F">
        <w:rPr>
          <w:rFonts w:eastAsia="Calibri"/>
          <w:b/>
          <w:color w:val="000000"/>
          <w:sz w:val="28"/>
          <w:szCs w:val="28"/>
        </w:rPr>
        <w:t>Kỹ năng sử dụng tài liệu tham khảo</w:t>
      </w:r>
    </w:p>
    <w:p w14:paraId="06775D60" w14:textId="77777777" w:rsidR="005A7DD0" w:rsidRPr="00DC424F" w:rsidRDefault="00000000" w:rsidP="00DC424F">
      <w:pPr>
        <w:numPr>
          <w:ilvl w:val="0"/>
          <w:numId w:val="4"/>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Phương pháp trích dẫn</w:t>
      </w:r>
    </w:p>
    <w:p w14:paraId="2C45EEA3" w14:textId="77777777" w:rsidR="005A7DD0" w:rsidRPr="00DC424F" w:rsidRDefault="00000000" w:rsidP="00DC424F">
      <w:pPr>
        <w:numPr>
          <w:ilvl w:val="0"/>
          <w:numId w:val="4"/>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Thiết lập danh mục tham khảo</w:t>
      </w:r>
    </w:p>
    <w:p w14:paraId="11E0B6FD" w14:textId="77777777" w:rsidR="005A7DD0" w:rsidRPr="00DC424F" w:rsidRDefault="00000000" w:rsidP="00DC424F">
      <w:pPr>
        <w:spacing w:line="360" w:lineRule="auto"/>
        <w:jc w:val="both"/>
        <w:rPr>
          <w:rFonts w:eastAsia="Calibri"/>
          <w:sz w:val="28"/>
          <w:szCs w:val="28"/>
        </w:rPr>
      </w:pPr>
      <w:r w:rsidRPr="00DC424F">
        <w:rPr>
          <w:rFonts w:eastAsia="Calibri"/>
          <w:sz w:val="28"/>
          <w:szCs w:val="28"/>
        </w:rPr>
        <w:t>Đối tượng đánh giá các kỹ năng ở trên: sinh viên trình độ đại học</w:t>
      </w:r>
    </w:p>
    <w:p w14:paraId="74D8BE3B" w14:textId="77777777" w:rsidR="005A7DD0" w:rsidRPr="00DC424F" w:rsidRDefault="00000000" w:rsidP="00DC424F">
      <w:pPr>
        <w:spacing w:line="360" w:lineRule="auto"/>
        <w:jc w:val="both"/>
        <w:rPr>
          <w:rFonts w:eastAsia="Calibri"/>
          <w:sz w:val="28"/>
          <w:szCs w:val="28"/>
        </w:rPr>
      </w:pPr>
      <w:r w:rsidRPr="00DC424F">
        <w:rPr>
          <w:rFonts w:eastAsia="Calibri"/>
          <w:b/>
          <w:sz w:val="28"/>
          <w:szCs w:val="28"/>
          <w:u w:val="single"/>
        </w:rPr>
        <w:lastRenderedPageBreak/>
        <w:t>Lưu ý:</w:t>
      </w:r>
      <w:r w:rsidRPr="00DC424F">
        <w:rPr>
          <w:rFonts w:eastAsia="Calibri"/>
          <w:sz w:val="28"/>
          <w:szCs w:val="28"/>
        </w:rPr>
        <w:t xml:space="preserve"> Khả năng áp dụng của từng kỹ năng, kỹ thuật sẽ được đánh giá qua các nội dung thành phần. Mức độ yêu cầu của từng thành phần nội dung được liệt kê tóm tắt trong các phần bên dưới là mức độ 4 - Thành thạo theo thang đo 4 mức:</w:t>
      </w:r>
    </w:p>
    <w:tbl>
      <w:tblPr>
        <w:tblStyle w:val="a"/>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5A7DD0" w:rsidRPr="00DC424F" w14:paraId="73161219" w14:textId="77777777">
        <w:trPr>
          <w:jc w:val="center"/>
        </w:trPr>
        <w:tc>
          <w:tcPr>
            <w:tcW w:w="2337" w:type="dxa"/>
          </w:tcPr>
          <w:p w14:paraId="3A06D1B9" w14:textId="77777777" w:rsidR="005A7DD0" w:rsidRPr="00DC424F" w:rsidRDefault="00000000" w:rsidP="00DC424F">
            <w:pPr>
              <w:spacing w:line="360" w:lineRule="auto"/>
              <w:jc w:val="center"/>
              <w:rPr>
                <w:rFonts w:eastAsia="Calibri"/>
                <w:sz w:val="28"/>
                <w:szCs w:val="28"/>
              </w:rPr>
            </w:pPr>
            <w:r w:rsidRPr="00DC424F">
              <w:rPr>
                <w:rFonts w:eastAsia="Calibri"/>
                <w:sz w:val="28"/>
                <w:szCs w:val="28"/>
              </w:rPr>
              <w:t>Thành thạo (4)</w:t>
            </w:r>
          </w:p>
        </w:tc>
        <w:tc>
          <w:tcPr>
            <w:tcW w:w="2337" w:type="dxa"/>
          </w:tcPr>
          <w:p w14:paraId="32A87C73" w14:textId="77777777" w:rsidR="005A7DD0" w:rsidRPr="00DC424F" w:rsidRDefault="00000000" w:rsidP="00DC424F">
            <w:pPr>
              <w:spacing w:line="360" w:lineRule="auto"/>
              <w:jc w:val="center"/>
              <w:rPr>
                <w:rFonts w:eastAsia="Calibri"/>
                <w:sz w:val="28"/>
                <w:szCs w:val="28"/>
              </w:rPr>
            </w:pPr>
            <w:r w:rsidRPr="00DC424F">
              <w:rPr>
                <w:rFonts w:eastAsia="Calibri"/>
                <w:sz w:val="28"/>
                <w:szCs w:val="28"/>
              </w:rPr>
              <w:t>Áp dụng được (3)</w:t>
            </w:r>
          </w:p>
        </w:tc>
        <w:tc>
          <w:tcPr>
            <w:tcW w:w="2338" w:type="dxa"/>
          </w:tcPr>
          <w:p w14:paraId="04BB243E" w14:textId="77777777" w:rsidR="005A7DD0" w:rsidRPr="00DC424F" w:rsidRDefault="00000000" w:rsidP="00DC424F">
            <w:pPr>
              <w:spacing w:line="360" w:lineRule="auto"/>
              <w:jc w:val="center"/>
              <w:rPr>
                <w:rFonts w:eastAsia="Calibri"/>
                <w:sz w:val="28"/>
                <w:szCs w:val="28"/>
              </w:rPr>
            </w:pPr>
            <w:r w:rsidRPr="00DC424F">
              <w:rPr>
                <w:rFonts w:eastAsia="Calibri"/>
                <w:sz w:val="28"/>
                <w:szCs w:val="28"/>
              </w:rPr>
              <w:t>Đang rèn luyện (2)</w:t>
            </w:r>
          </w:p>
        </w:tc>
        <w:tc>
          <w:tcPr>
            <w:tcW w:w="2338" w:type="dxa"/>
          </w:tcPr>
          <w:p w14:paraId="1A6A178C" w14:textId="77777777" w:rsidR="005A7DD0" w:rsidRPr="00DC424F" w:rsidRDefault="00000000" w:rsidP="00DC424F">
            <w:pPr>
              <w:spacing w:line="360" w:lineRule="auto"/>
              <w:jc w:val="center"/>
              <w:rPr>
                <w:rFonts w:eastAsia="Calibri"/>
                <w:sz w:val="28"/>
                <w:szCs w:val="28"/>
              </w:rPr>
            </w:pPr>
            <w:r w:rsidRPr="00DC424F">
              <w:rPr>
                <w:rFonts w:eastAsia="Calibri"/>
                <w:sz w:val="28"/>
                <w:szCs w:val="28"/>
              </w:rPr>
              <w:t>Cần rèn luyện (1)</w:t>
            </w:r>
          </w:p>
        </w:tc>
      </w:tr>
    </w:tbl>
    <w:p w14:paraId="30C14AC9" w14:textId="77777777" w:rsidR="005A7DD0" w:rsidRPr="00DC424F" w:rsidRDefault="00000000" w:rsidP="00DC424F">
      <w:pPr>
        <w:spacing w:line="360" w:lineRule="auto"/>
        <w:rPr>
          <w:rFonts w:eastAsia="Calibri"/>
          <w:b/>
          <w:sz w:val="28"/>
          <w:szCs w:val="28"/>
        </w:rPr>
      </w:pPr>
      <w:r w:rsidRPr="00DC424F">
        <w:rPr>
          <w:sz w:val="28"/>
          <w:szCs w:val="28"/>
        </w:rPr>
        <w:br w:type="page"/>
      </w:r>
    </w:p>
    <w:p w14:paraId="025EC4AF" w14:textId="77777777" w:rsidR="005A7DD0" w:rsidRPr="00DC424F" w:rsidRDefault="00000000" w:rsidP="00DC424F">
      <w:pPr>
        <w:spacing w:line="360" w:lineRule="auto"/>
        <w:rPr>
          <w:rFonts w:eastAsia="Calibri"/>
          <w:b/>
          <w:sz w:val="28"/>
          <w:szCs w:val="28"/>
        </w:rPr>
      </w:pPr>
      <w:r w:rsidRPr="00DC424F">
        <w:rPr>
          <w:rFonts w:eastAsia="Calibri"/>
          <w:b/>
          <w:sz w:val="28"/>
          <w:szCs w:val="28"/>
        </w:rPr>
        <w:lastRenderedPageBreak/>
        <w:t>I. KỸ NĂNG VIẾT TÀI LIỆU BÁO CÁO KHOA HỌC KỸ THUẬT</w:t>
      </w:r>
    </w:p>
    <w:p w14:paraId="08AC21E1" w14:textId="77777777" w:rsidR="005A7DD0" w:rsidRPr="00DC424F" w:rsidRDefault="005A7DD0" w:rsidP="00DC424F">
      <w:pPr>
        <w:spacing w:line="360" w:lineRule="auto"/>
        <w:rPr>
          <w:rFonts w:eastAsia="Calibri"/>
          <w:b/>
          <w:sz w:val="28"/>
          <w:szCs w:val="28"/>
        </w:rPr>
      </w:pPr>
    </w:p>
    <w:p w14:paraId="4E9C5FF9" w14:textId="77777777" w:rsidR="005A7DD0" w:rsidRPr="00DC424F" w:rsidRDefault="00000000" w:rsidP="00DC424F">
      <w:pPr>
        <w:spacing w:line="360" w:lineRule="auto"/>
        <w:rPr>
          <w:rFonts w:eastAsia="Calibri"/>
          <w:b/>
          <w:sz w:val="28"/>
          <w:szCs w:val="28"/>
        </w:rPr>
      </w:pPr>
      <w:r w:rsidRPr="00DC424F">
        <w:rPr>
          <w:rFonts w:eastAsia="Calibri"/>
          <w:b/>
          <w:sz w:val="28"/>
          <w:szCs w:val="28"/>
        </w:rPr>
        <w:t>1. Chính tả và ngữ pháp</w:t>
      </w:r>
    </w:p>
    <w:p w14:paraId="601ABCDF" w14:textId="77777777" w:rsidR="005A7DD0" w:rsidRPr="00DC424F" w:rsidRDefault="00000000" w:rsidP="00DC424F">
      <w:pPr>
        <w:numPr>
          <w:ilvl w:val="1"/>
          <w:numId w:val="14"/>
        </w:numPr>
        <w:pBdr>
          <w:top w:val="nil"/>
          <w:left w:val="nil"/>
          <w:bottom w:val="nil"/>
          <w:right w:val="nil"/>
          <w:between w:val="nil"/>
        </w:pBdr>
        <w:spacing w:line="360" w:lineRule="auto"/>
        <w:rPr>
          <w:rFonts w:eastAsia="Calibri"/>
          <w:b/>
          <w:color w:val="000000"/>
          <w:sz w:val="28"/>
          <w:szCs w:val="28"/>
        </w:rPr>
      </w:pPr>
      <w:r w:rsidRPr="00DC424F">
        <w:rPr>
          <w:rFonts w:eastAsia="Calibri"/>
          <w:b/>
          <w:color w:val="000000"/>
          <w:sz w:val="28"/>
          <w:szCs w:val="28"/>
        </w:rPr>
        <w:t>Chính tả</w:t>
      </w:r>
    </w:p>
    <w:p w14:paraId="7CCC975E" w14:textId="77777777" w:rsidR="005A7DD0" w:rsidRPr="00DC424F" w:rsidRDefault="00000000" w:rsidP="00DC424F">
      <w:pPr>
        <w:numPr>
          <w:ilvl w:val="2"/>
          <w:numId w:val="14"/>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Đúng chính tả, từ đúng ý nghĩa và đúng ngữ cảnh, không dùng từ địa phương,</w:t>
      </w:r>
    </w:p>
    <w:p w14:paraId="4FD7E19D" w14:textId="77777777" w:rsidR="005A7DD0" w:rsidRPr="00DC424F" w:rsidRDefault="00000000" w:rsidP="00DC424F">
      <w:pPr>
        <w:numPr>
          <w:ilvl w:val="2"/>
          <w:numId w:val="14"/>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Dùng từ phong phú, không lặp lại, từ ngữ tích cực,</w:t>
      </w:r>
    </w:p>
    <w:p w14:paraId="27F7369A" w14:textId="77777777" w:rsidR="005A7DD0" w:rsidRPr="00DC424F" w:rsidRDefault="00000000" w:rsidP="00DC424F">
      <w:pPr>
        <w:numPr>
          <w:ilvl w:val="1"/>
          <w:numId w:val="14"/>
        </w:numPr>
        <w:pBdr>
          <w:top w:val="nil"/>
          <w:left w:val="nil"/>
          <w:bottom w:val="nil"/>
          <w:right w:val="nil"/>
          <w:between w:val="nil"/>
        </w:pBdr>
        <w:spacing w:line="360" w:lineRule="auto"/>
        <w:rPr>
          <w:rFonts w:eastAsia="Calibri"/>
          <w:b/>
          <w:color w:val="000000"/>
          <w:sz w:val="28"/>
          <w:szCs w:val="28"/>
        </w:rPr>
      </w:pPr>
      <w:r w:rsidRPr="00DC424F">
        <w:rPr>
          <w:rFonts w:eastAsia="Calibri"/>
          <w:b/>
          <w:color w:val="000000"/>
          <w:sz w:val="28"/>
          <w:szCs w:val="28"/>
        </w:rPr>
        <w:t>Ngữ pháp</w:t>
      </w:r>
    </w:p>
    <w:p w14:paraId="51F6815E" w14:textId="77777777" w:rsidR="005A7DD0" w:rsidRPr="00DC424F" w:rsidRDefault="00000000" w:rsidP="00DC424F">
      <w:pPr>
        <w:numPr>
          <w:ilvl w:val="2"/>
          <w:numId w:val="14"/>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Đúng cấu trúc câu, dấu câu, đúng loại câu,</w:t>
      </w:r>
    </w:p>
    <w:p w14:paraId="78CDE1AA" w14:textId="77777777" w:rsidR="005A7DD0" w:rsidRPr="00DC424F" w:rsidRDefault="00000000" w:rsidP="00DC424F">
      <w:pPr>
        <w:numPr>
          <w:ilvl w:val="2"/>
          <w:numId w:val="14"/>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Sử dụng ngôi thứ ba khi viết câu, sử dụng phần lớn các câu bị động, không sử dụng câu phức tạp, ẩn dụ, đa nghĩa,</w:t>
      </w:r>
    </w:p>
    <w:p w14:paraId="0D5733E4" w14:textId="77777777" w:rsidR="005A7DD0" w:rsidRPr="00DC424F" w:rsidRDefault="00000000" w:rsidP="00DC424F">
      <w:pPr>
        <w:numPr>
          <w:ilvl w:val="2"/>
          <w:numId w:val="14"/>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 xml:space="preserve">Sử dụng câu văn viết, không sử dụng khẩu ngữ. </w:t>
      </w:r>
    </w:p>
    <w:p w14:paraId="656E727D" w14:textId="77777777" w:rsidR="005A7DD0" w:rsidRPr="00DC424F" w:rsidRDefault="005A7DD0" w:rsidP="00DC424F">
      <w:pPr>
        <w:spacing w:line="360" w:lineRule="auto"/>
        <w:rPr>
          <w:rFonts w:eastAsia="Calibri"/>
          <w:b/>
          <w:sz w:val="28"/>
          <w:szCs w:val="28"/>
        </w:rPr>
      </w:pPr>
    </w:p>
    <w:p w14:paraId="592B1C3F" w14:textId="77777777" w:rsidR="005A7DD0" w:rsidRPr="00DC424F" w:rsidRDefault="00000000" w:rsidP="00DC424F">
      <w:pPr>
        <w:spacing w:line="360" w:lineRule="auto"/>
        <w:rPr>
          <w:rFonts w:eastAsia="Calibri"/>
          <w:b/>
          <w:sz w:val="28"/>
          <w:szCs w:val="28"/>
        </w:rPr>
      </w:pPr>
      <w:r w:rsidRPr="00DC424F">
        <w:rPr>
          <w:rFonts w:eastAsia="Calibri"/>
          <w:b/>
          <w:sz w:val="28"/>
          <w:szCs w:val="28"/>
        </w:rPr>
        <w:t>2. Kỹ thuật viết đoạn</w:t>
      </w:r>
    </w:p>
    <w:p w14:paraId="65E779DF" w14:textId="77777777" w:rsidR="005A7DD0" w:rsidRPr="00DC424F" w:rsidRDefault="00000000" w:rsidP="00DC424F">
      <w:pPr>
        <w:numPr>
          <w:ilvl w:val="0"/>
          <w:numId w:val="6"/>
        </w:numPr>
        <w:pBdr>
          <w:top w:val="nil"/>
          <w:left w:val="nil"/>
          <w:bottom w:val="nil"/>
          <w:right w:val="nil"/>
          <w:between w:val="nil"/>
        </w:pBdr>
        <w:spacing w:line="360" w:lineRule="auto"/>
        <w:rPr>
          <w:rFonts w:eastAsia="Calibri"/>
          <w:color w:val="000000"/>
          <w:sz w:val="28"/>
          <w:szCs w:val="28"/>
        </w:rPr>
      </w:pPr>
      <w:r w:rsidRPr="00DC424F">
        <w:rPr>
          <w:rFonts w:eastAsia="Calibri"/>
          <w:b/>
          <w:color w:val="000000"/>
          <w:sz w:val="28"/>
          <w:szCs w:val="28"/>
        </w:rPr>
        <w:t>Cấu trúc đoạn 3 phần</w:t>
      </w:r>
      <w:r w:rsidRPr="00DC424F">
        <w:rPr>
          <w:rFonts w:eastAsia="Calibri"/>
          <w:color w:val="000000"/>
          <w:sz w:val="28"/>
          <w:szCs w:val="28"/>
        </w:rPr>
        <w:t>: Câu chủ đề - Các câu bổ trợ - Câu kết luận</w:t>
      </w:r>
    </w:p>
    <w:p w14:paraId="7C3B49CF" w14:textId="77777777" w:rsidR="005A7DD0" w:rsidRPr="00DC424F" w:rsidRDefault="00000000" w:rsidP="00DC424F">
      <w:pPr>
        <w:numPr>
          <w:ilvl w:val="0"/>
          <w:numId w:val="6"/>
        </w:numPr>
        <w:pBdr>
          <w:top w:val="nil"/>
          <w:left w:val="nil"/>
          <w:bottom w:val="nil"/>
          <w:right w:val="nil"/>
          <w:between w:val="nil"/>
        </w:pBdr>
        <w:spacing w:line="360" w:lineRule="auto"/>
        <w:rPr>
          <w:rFonts w:eastAsia="Calibri"/>
          <w:color w:val="000000"/>
          <w:sz w:val="28"/>
          <w:szCs w:val="28"/>
        </w:rPr>
      </w:pPr>
      <w:r w:rsidRPr="00DC424F">
        <w:rPr>
          <w:rFonts w:eastAsia="Calibri"/>
          <w:b/>
          <w:color w:val="000000"/>
          <w:sz w:val="28"/>
          <w:szCs w:val="28"/>
        </w:rPr>
        <w:t>3 bước trình bày nội dung logic</w:t>
      </w:r>
      <w:r w:rsidRPr="00DC424F">
        <w:rPr>
          <w:rFonts w:eastAsia="Calibri"/>
          <w:color w:val="000000"/>
          <w:sz w:val="28"/>
          <w:szCs w:val="28"/>
        </w:rPr>
        <w:t xml:space="preserve">: </w:t>
      </w:r>
    </w:p>
    <w:p w14:paraId="098B7653" w14:textId="77777777" w:rsidR="005A7DD0" w:rsidRPr="00DC424F" w:rsidRDefault="00000000" w:rsidP="00DC424F">
      <w:pPr>
        <w:numPr>
          <w:ilvl w:val="1"/>
          <w:numId w:val="6"/>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Nêu bật ý chủ đạo</w:t>
      </w:r>
    </w:p>
    <w:p w14:paraId="464705D3" w14:textId="77777777" w:rsidR="005A7DD0" w:rsidRPr="00DC424F" w:rsidRDefault="00000000" w:rsidP="00DC424F">
      <w:pPr>
        <w:numPr>
          <w:ilvl w:val="1"/>
          <w:numId w:val="6"/>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Diễn giải ý tưởng chủ đạo logic (sử dụng các kỹ thuật như: suy luận, so sánh, dẫn chứng, quy nạp,…)</w:t>
      </w:r>
    </w:p>
    <w:p w14:paraId="2DB747EB" w14:textId="77777777" w:rsidR="005A7DD0" w:rsidRPr="00DC424F" w:rsidRDefault="00000000" w:rsidP="00DC424F">
      <w:pPr>
        <w:numPr>
          <w:ilvl w:val="1"/>
          <w:numId w:val="6"/>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Xác nhận, đúc kết ý chủ đạo; liên kết dẫn dắt chuyển ý kế tiếp.</w:t>
      </w:r>
    </w:p>
    <w:p w14:paraId="6B4EDB29" w14:textId="77777777" w:rsidR="005A7DD0" w:rsidRPr="00DC424F" w:rsidRDefault="005A7DD0" w:rsidP="00DC424F">
      <w:pPr>
        <w:spacing w:line="360" w:lineRule="auto"/>
        <w:rPr>
          <w:rFonts w:eastAsia="Calibri"/>
          <w:sz w:val="28"/>
          <w:szCs w:val="28"/>
        </w:rPr>
      </w:pPr>
    </w:p>
    <w:p w14:paraId="4B3A9719" w14:textId="77777777" w:rsidR="005A7DD0" w:rsidRPr="00DC424F" w:rsidRDefault="00000000" w:rsidP="00DC424F">
      <w:pPr>
        <w:spacing w:line="360" w:lineRule="auto"/>
        <w:rPr>
          <w:rFonts w:eastAsia="Calibri"/>
          <w:b/>
          <w:sz w:val="28"/>
          <w:szCs w:val="28"/>
        </w:rPr>
      </w:pPr>
      <w:r w:rsidRPr="00DC424F">
        <w:rPr>
          <w:rFonts w:eastAsia="Calibri"/>
          <w:b/>
          <w:sz w:val="28"/>
          <w:szCs w:val="28"/>
        </w:rPr>
        <w:t>3. Hình thức và bố cục trình bày</w:t>
      </w:r>
    </w:p>
    <w:p w14:paraId="21C386CE" w14:textId="77777777" w:rsidR="005A7DD0" w:rsidRPr="00DC424F" w:rsidRDefault="00000000" w:rsidP="00DC424F">
      <w:pPr>
        <w:numPr>
          <w:ilvl w:val="0"/>
          <w:numId w:val="8"/>
        </w:numPr>
        <w:spacing w:line="360" w:lineRule="auto"/>
        <w:rPr>
          <w:rFonts w:eastAsia="Calibri"/>
          <w:b/>
          <w:sz w:val="28"/>
          <w:szCs w:val="28"/>
        </w:rPr>
      </w:pPr>
      <w:r w:rsidRPr="00DC424F">
        <w:rPr>
          <w:rFonts w:eastAsia="Calibri"/>
          <w:b/>
          <w:sz w:val="28"/>
          <w:szCs w:val="28"/>
        </w:rPr>
        <w:t>Font và kích cỡ chữ</w:t>
      </w:r>
    </w:p>
    <w:p w14:paraId="651755D0" w14:textId="77777777" w:rsidR="005A7DD0" w:rsidRPr="00DC424F" w:rsidRDefault="00000000" w:rsidP="00DC424F">
      <w:pPr>
        <w:numPr>
          <w:ilvl w:val="1"/>
          <w:numId w:val="10"/>
        </w:numPr>
        <w:spacing w:line="360" w:lineRule="auto"/>
        <w:rPr>
          <w:rFonts w:eastAsia="Calibri"/>
          <w:sz w:val="28"/>
          <w:szCs w:val="28"/>
        </w:rPr>
      </w:pPr>
      <w:r w:rsidRPr="00DC424F">
        <w:rPr>
          <w:rFonts w:eastAsia="Calibri"/>
          <w:sz w:val="28"/>
          <w:szCs w:val="28"/>
        </w:rPr>
        <w:t>Sử dụng tối đa hai kiểu chữ: một kiểu cho tiêu đề và một kiểu cho nội dung đoạn.</w:t>
      </w:r>
    </w:p>
    <w:p w14:paraId="4B44099E" w14:textId="77777777" w:rsidR="005A7DD0" w:rsidRPr="00DC424F" w:rsidRDefault="00000000" w:rsidP="00DC424F">
      <w:pPr>
        <w:numPr>
          <w:ilvl w:val="1"/>
          <w:numId w:val="10"/>
        </w:numPr>
        <w:spacing w:line="360" w:lineRule="auto"/>
        <w:rPr>
          <w:rFonts w:eastAsia="Calibri"/>
          <w:sz w:val="28"/>
          <w:szCs w:val="28"/>
        </w:rPr>
      </w:pPr>
      <w:r w:rsidRPr="00DC424F">
        <w:rPr>
          <w:rFonts w:eastAsia="Calibri"/>
          <w:sz w:val="28"/>
          <w:szCs w:val="28"/>
        </w:rPr>
        <w:t>Thống nhất kiểu chữ cho toàn bộ tài liệu.</w:t>
      </w:r>
    </w:p>
    <w:p w14:paraId="0C31D24F" w14:textId="77777777" w:rsidR="005A7DD0" w:rsidRPr="00DC424F" w:rsidRDefault="00000000" w:rsidP="00DC424F">
      <w:pPr>
        <w:numPr>
          <w:ilvl w:val="1"/>
          <w:numId w:val="10"/>
        </w:numPr>
        <w:spacing w:line="360" w:lineRule="auto"/>
        <w:rPr>
          <w:rFonts w:eastAsia="Calibri"/>
          <w:sz w:val="28"/>
          <w:szCs w:val="28"/>
        </w:rPr>
      </w:pPr>
      <w:r w:rsidRPr="00DC424F">
        <w:rPr>
          <w:rFonts w:eastAsia="Calibri"/>
          <w:sz w:val="28"/>
          <w:szCs w:val="28"/>
        </w:rPr>
        <w:t>Sử dụng những kiểu chữ phổ biến: Times New Roman, Calibri, Arial, hay Verdana.</w:t>
      </w:r>
    </w:p>
    <w:p w14:paraId="6E5DE75B" w14:textId="77777777" w:rsidR="005A7DD0" w:rsidRPr="00DC424F" w:rsidRDefault="00000000" w:rsidP="00DC424F">
      <w:pPr>
        <w:numPr>
          <w:ilvl w:val="0"/>
          <w:numId w:val="8"/>
        </w:numPr>
        <w:spacing w:line="360" w:lineRule="auto"/>
        <w:rPr>
          <w:rFonts w:eastAsia="Calibri"/>
          <w:sz w:val="28"/>
          <w:szCs w:val="28"/>
        </w:rPr>
      </w:pPr>
      <w:r w:rsidRPr="00DC424F">
        <w:rPr>
          <w:rFonts w:eastAsia="Calibri"/>
          <w:b/>
          <w:sz w:val="28"/>
          <w:szCs w:val="28"/>
        </w:rPr>
        <w:t>Cách đánh số các phần</w:t>
      </w:r>
      <w:r w:rsidRPr="00DC424F">
        <w:rPr>
          <w:rFonts w:eastAsia="Calibri"/>
          <w:sz w:val="28"/>
          <w:szCs w:val="28"/>
        </w:rPr>
        <w:t>: thống nhất cách đánh số theo một trong hai cách sau:</w:t>
      </w:r>
    </w:p>
    <w:p w14:paraId="238172EA" w14:textId="77777777" w:rsidR="005A7DD0" w:rsidRPr="00DC424F" w:rsidRDefault="00000000" w:rsidP="00DC424F">
      <w:pPr>
        <w:numPr>
          <w:ilvl w:val="1"/>
          <w:numId w:val="8"/>
        </w:numPr>
        <w:spacing w:line="360" w:lineRule="auto"/>
        <w:rPr>
          <w:rFonts w:eastAsia="Calibri"/>
          <w:sz w:val="28"/>
          <w:szCs w:val="28"/>
        </w:rPr>
      </w:pPr>
      <w:r w:rsidRPr="00DC424F">
        <w:rPr>
          <w:rFonts w:eastAsia="Calibri"/>
          <w:sz w:val="28"/>
          <w:szCs w:val="28"/>
        </w:rPr>
        <w:t>Đánh số theo cây mục tiêu</w:t>
      </w:r>
    </w:p>
    <w:p w14:paraId="3822415E" w14:textId="77777777" w:rsidR="005A7DD0" w:rsidRPr="00DC424F" w:rsidRDefault="00000000" w:rsidP="00DC424F">
      <w:pPr>
        <w:numPr>
          <w:ilvl w:val="2"/>
          <w:numId w:val="8"/>
        </w:numPr>
        <w:spacing w:line="360" w:lineRule="auto"/>
        <w:rPr>
          <w:rFonts w:eastAsia="Calibri"/>
          <w:sz w:val="28"/>
          <w:szCs w:val="28"/>
        </w:rPr>
      </w:pPr>
      <w:r w:rsidRPr="00DC424F">
        <w:rPr>
          <w:rFonts w:eastAsia="Calibri"/>
          <w:sz w:val="28"/>
          <w:szCs w:val="28"/>
        </w:rPr>
        <w:lastRenderedPageBreak/>
        <w:t>I, II, III, IV</w:t>
      </w:r>
    </w:p>
    <w:p w14:paraId="15327C22" w14:textId="77777777" w:rsidR="005A7DD0" w:rsidRPr="00DC424F" w:rsidRDefault="00000000" w:rsidP="00DC424F">
      <w:pPr>
        <w:numPr>
          <w:ilvl w:val="3"/>
          <w:numId w:val="8"/>
        </w:numPr>
        <w:spacing w:line="360" w:lineRule="auto"/>
        <w:rPr>
          <w:rFonts w:eastAsia="Calibri"/>
          <w:sz w:val="28"/>
          <w:szCs w:val="28"/>
        </w:rPr>
      </w:pPr>
      <w:r w:rsidRPr="00DC424F">
        <w:rPr>
          <w:rFonts w:eastAsia="Calibri"/>
          <w:sz w:val="28"/>
          <w:szCs w:val="28"/>
        </w:rPr>
        <w:t>1,2,3,4</w:t>
      </w:r>
    </w:p>
    <w:p w14:paraId="4CD0D4AE" w14:textId="77777777" w:rsidR="005A7DD0" w:rsidRPr="00DC424F" w:rsidRDefault="00000000" w:rsidP="00DC424F">
      <w:pPr>
        <w:numPr>
          <w:ilvl w:val="4"/>
          <w:numId w:val="8"/>
        </w:numPr>
        <w:spacing w:line="360" w:lineRule="auto"/>
        <w:rPr>
          <w:rFonts w:eastAsia="Calibri"/>
          <w:sz w:val="28"/>
          <w:szCs w:val="28"/>
        </w:rPr>
      </w:pPr>
      <w:r w:rsidRPr="00DC424F">
        <w:rPr>
          <w:rFonts w:eastAsia="Calibri"/>
          <w:sz w:val="28"/>
          <w:szCs w:val="28"/>
        </w:rPr>
        <w:t>a, b, c, d</w:t>
      </w:r>
    </w:p>
    <w:p w14:paraId="027BF720" w14:textId="77777777" w:rsidR="005A7DD0" w:rsidRPr="00DC424F" w:rsidRDefault="00000000" w:rsidP="00DC424F">
      <w:pPr>
        <w:numPr>
          <w:ilvl w:val="1"/>
          <w:numId w:val="8"/>
        </w:numPr>
        <w:spacing w:line="360" w:lineRule="auto"/>
        <w:rPr>
          <w:rFonts w:eastAsia="Calibri"/>
          <w:sz w:val="28"/>
          <w:szCs w:val="28"/>
        </w:rPr>
      </w:pPr>
      <w:r w:rsidRPr="00DC424F">
        <w:rPr>
          <w:rFonts w:eastAsia="Calibri"/>
          <w:sz w:val="28"/>
          <w:szCs w:val="28"/>
        </w:rPr>
        <w:t>Đánh số theo ma trận</w:t>
      </w:r>
    </w:p>
    <w:p w14:paraId="68C426EB" w14:textId="77777777" w:rsidR="005A7DD0" w:rsidRPr="00DC424F" w:rsidRDefault="00000000" w:rsidP="00DC424F">
      <w:pPr>
        <w:numPr>
          <w:ilvl w:val="2"/>
          <w:numId w:val="8"/>
        </w:numPr>
        <w:spacing w:line="360" w:lineRule="auto"/>
        <w:rPr>
          <w:rFonts w:eastAsia="Calibri"/>
          <w:sz w:val="28"/>
          <w:szCs w:val="28"/>
        </w:rPr>
      </w:pPr>
      <w:r w:rsidRPr="00DC424F">
        <w:rPr>
          <w:rFonts w:eastAsia="Calibri"/>
          <w:sz w:val="28"/>
          <w:szCs w:val="28"/>
        </w:rPr>
        <w:t>1, 2, 3, 4</w:t>
      </w:r>
    </w:p>
    <w:p w14:paraId="4815EA3A" w14:textId="77777777" w:rsidR="005A7DD0" w:rsidRPr="00DC424F" w:rsidRDefault="00000000" w:rsidP="00DC424F">
      <w:pPr>
        <w:numPr>
          <w:ilvl w:val="3"/>
          <w:numId w:val="8"/>
        </w:numPr>
        <w:spacing w:line="360" w:lineRule="auto"/>
        <w:rPr>
          <w:rFonts w:eastAsia="Calibri"/>
          <w:sz w:val="28"/>
          <w:szCs w:val="28"/>
        </w:rPr>
      </w:pPr>
      <w:r w:rsidRPr="00DC424F">
        <w:rPr>
          <w:rFonts w:eastAsia="Calibri"/>
          <w:sz w:val="28"/>
          <w:szCs w:val="28"/>
        </w:rPr>
        <w:t>1.1, 1.2, 1.3, 1.4</w:t>
      </w:r>
    </w:p>
    <w:p w14:paraId="0BC79049" w14:textId="77777777" w:rsidR="005A7DD0" w:rsidRPr="00DC424F" w:rsidRDefault="00000000" w:rsidP="00DC424F">
      <w:pPr>
        <w:numPr>
          <w:ilvl w:val="4"/>
          <w:numId w:val="8"/>
        </w:numPr>
        <w:spacing w:line="360" w:lineRule="auto"/>
        <w:rPr>
          <w:rFonts w:eastAsia="Calibri"/>
          <w:sz w:val="28"/>
          <w:szCs w:val="28"/>
        </w:rPr>
      </w:pPr>
      <w:r w:rsidRPr="00DC424F">
        <w:rPr>
          <w:rFonts w:eastAsia="Calibri"/>
          <w:sz w:val="28"/>
          <w:szCs w:val="28"/>
        </w:rPr>
        <w:t>1.1.1, 1.1.2, 1.1.3, 1.1.4</w:t>
      </w:r>
    </w:p>
    <w:p w14:paraId="01F6F280" w14:textId="77777777" w:rsidR="005A7DD0" w:rsidRPr="00DC424F" w:rsidRDefault="00000000" w:rsidP="00DC424F">
      <w:pPr>
        <w:numPr>
          <w:ilvl w:val="0"/>
          <w:numId w:val="8"/>
        </w:numPr>
        <w:spacing w:line="360" w:lineRule="auto"/>
        <w:rPr>
          <w:rFonts w:eastAsia="Calibri"/>
          <w:sz w:val="28"/>
          <w:szCs w:val="28"/>
        </w:rPr>
      </w:pPr>
      <w:r w:rsidRPr="00DC424F">
        <w:rPr>
          <w:rFonts w:eastAsia="Calibri"/>
          <w:sz w:val="28"/>
          <w:szCs w:val="28"/>
        </w:rPr>
        <w:t>Phần đầu trang (header) và chân trang (footer): thống nhất và có kèm theo đánh số trang.</w:t>
      </w:r>
    </w:p>
    <w:p w14:paraId="79C1D1E4" w14:textId="77777777" w:rsidR="005A7DD0" w:rsidRPr="00DC424F" w:rsidRDefault="00000000" w:rsidP="00DC424F">
      <w:pPr>
        <w:numPr>
          <w:ilvl w:val="0"/>
          <w:numId w:val="8"/>
        </w:numPr>
        <w:spacing w:line="360" w:lineRule="auto"/>
        <w:rPr>
          <w:rFonts w:eastAsia="Calibri"/>
          <w:sz w:val="28"/>
          <w:szCs w:val="28"/>
        </w:rPr>
      </w:pPr>
      <w:r w:rsidRPr="00DC424F">
        <w:rPr>
          <w:rFonts w:eastAsia="Calibri"/>
          <w:sz w:val="28"/>
          <w:szCs w:val="28"/>
        </w:rPr>
        <w:t>Mục lục, các phụ lục và tham khảo</w:t>
      </w:r>
    </w:p>
    <w:p w14:paraId="1B9E1D48" w14:textId="77777777" w:rsidR="005A7DD0" w:rsidRPr="00DC424F" w:rsidRDefault="005A7DD0" w:rsidP="00DC424F">
      <w:pPr>
        <w:spacing w:line="360" w:lineRule="auto"/>
        <w:rPr>
          <w:rFonts w:eastAsia="Calibri"/>
          <w:sz w:val="28"/>
          <w:szCs w:val="28"/>
        </w:rPr>
      </w:pPr>
    </w:p>
    <w:p w14:paraId="1BD60A88" w14:textId="77777777" w:rsidR="005A7DD0" w:rsidRPr="00DC424F" w:rsidRDefault="00000000" w:rsidP="00DC424F">
      <w:pPr>
        <w:keepNext/>
        <w:spacing w:line="360" w:lineRule="auto"/>
        <w:rPr>
          <w:rFonts w:eastAsia="Calibri"/>
          <w:b/>
          <w:sz w:val="28"/>
          <w:szCs w:val="28"/>
        </w:rPr>
      </w:pPr>
      <w:r w:rsidRPr="00DC424F">
        <w:rPr>
          <w:rFonts w:eastAsia="Calibri"/>
          <w:b/>
          <w:sz w:val="28"/>
          <w:szCs w:val="28"/>
        </w:rPr>
        <w:t xml:space="preserve">4. Hình thức và bố cục trình bày theo mẫu </w:t>
      </w:r>
    </w:p>
    <w:p w14:paraId="7D5EBFCC" w14:textId="77777777" w:rsidR="005A7DD0" w:rsidRPr="00DC424F" w:rsidRDefault="00000000" w:rsidP="00DC424F">
      <w:pPr>
        <w:spacing w:line="360" w:lineRule="auto"/>
        <w:rPr>
          <w:rFonts w:eastAsia="Calibri"/>
          <w:i/>
          <w:sz w:val="28"/>
          <w:szCs w:val="28"/>
        </w:rPr>
      </w:pPr>
      <w:r w:rsidRPr="00DC424F">
        <w:rPr>
          <w:rFonts w:eastAsia="Calibri"/>
          <w:i/>
          <w:sz w:val="28"/>
          <w:szCs w:val="28"/>
        </w:rPr>
        <w:t>(phần này sẽ được đánh giá nếu có yêu cầu viết báo cáo theo mẫu; cần đưa ra cụ thể mẫu báo cáo và các quy định sử dụng mẫu báo cáo)</w:t>
      </w:r>
    </w:p>
    <w:p w14:paraId="36F0DE62" w14:textId="77777777" w:rsidR="005A7DD0" w:rsidRPr="00DC424F" w:rsidRDefault="005A7DD0" w:rsidP="00DC424F">
      <w:pPr>
        <w:pBdr>
          <w:top w:val="nil"/>
          <w:left w:val="nil"/>
          <w:bottom w:val="nil"/>
          <w:right w:val="nil"/>
          <w:between w:val="nil"/>
        </w:pBdr>
        <w:spacing w:line="360" w:lineRule="auto"/>
        <w:ind w:left="1080"/>
        <w:rPr>
          <w:rFonts w:eastAsia="Calibri"/>
          <w:color w:val="000000"/>
          <w:sz w:val="28"/>
          <w:szCs w:val="28"/>
        </w:rPr>
      </w:pPr>
    </w:p>
    <w:p w14:paraId="51903762" w14:textId="77777777" w:rsidR="005A7DD0" w:rsidRPr="00DC424F" w:rsidRDefault="00000000" w:rsidP="00DC424F">
      <w:pPr>
        <w:numPr>
          <w:ilvl w:val="0"/>
          <w:numId w:val="27"/>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Tuân thủ quy định định dạng về font, kích cỡ, độ dài, trích dẫn, tham khảo</w:t>
      </w:r>
    </w:p>
    <w:p w14:paraId="24A98604" w14:textId="77777777" w:rsidR="005A7DD0" w:rsidRPr="00DC424F" w:rsidRDefault="00000000" w:rsidP="00DC424F">
      <w:pPr>
        <w:numPr>
          <w:ilvl w:val="1"/>
          <w:numId w:val="12"/>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Tuân thủ quy định bố cục các phần, chương</w:t>
      </w:r>
    </w:p>
    <w:p w14:paraId="16871202" w14:textId="77777777" w:rsidR="005A7DD0" w:rsidRPr="00DC424F" w:rsidRDefault="00000000" w:rsidP="00DC424F">
      <w:pPr>
        <w:numPr>
          <w:ilvl w:val="2"/>
          <w:numId w:val="12"/>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 xml:space="preserve">Ví dụ: </w:t>
      </w:r>
    </w:p>
    <w:p w14:paraId="56CAA64D" w14:textId="77777777" w:rsidR="005A7DD0" w:rsidRPr="00DC424F" w:rsidRDefault="00000000" w:rsidP="00DC424F">
      <w:pPr>
        <w:numPr>
          <w:ilvl w:val="3"/>
          <w:numId w:val="12"/>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Trang bìa; Lời cảm ơn; Mục lục; Danh mục hình; Danh mục bảng; Ký hiệu, thuật ngữ và chữ viết tắt;</w:t>
      </w:r>
    </w:p>
    <w:p w14:paraId="375AAE11" w14:textId="77777777" w:rsidR="005A7DD0" w:rsidRPr="00DC424F" w:rsidRDefault="00000000" w:rsidP="00DC424F">
      <w:pPr>
        <w:numPr>
          <w:ilvl w:val="3"/>
          <w:numId w:val="12"/>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Phần Bài chính</w:t>
      </w:r>
    </w:p>
    <w:p w14:paraId="2CD490B4" w14:textId="77777777" w:rsidR="005A7DD0" w:rsidRPr="00DC424F" w:rsidRDefault="00000000" w:rsidP="00DC424F">
      <w:pPr>
        <w:numPr>
          <w:ilvl w:val="0"/>
          <w:numId w:val="12"/>
        </w:numPr>
        <w:pBdr>
          <w:top w:val="nil"/>
          <w:left w:val="nil"/>
          <w:bottom w:val="nil"/>
          <w:right w:val="nil"/>
          <w:between w:val="nil"/>
        </w:pBdr>
        <w:spacing w:line="360" w:lineRule="auto"/>
        <w:ind w:left="2880"/>
        <w:rPr>
          <w:rFonts w:eastAsia="Calibri"/>
          <w:color w:val="000000"/>
          <w:sz w:val="28"/>
          <w:szCs w:val="28"/>
        </w:rPr>
      </w:pPr>
      <w:r w:rsidRPr="00DC424F">
        <w:rPr>
          <w:rFonts w:eastAsia="Calibri"/>
          <w:color w:val="000000"/>
          <w:sz w:val="28"/>
          <w:szCs w:val="28"/>
        </w:rPr>
        <w:t>Mở đầu</w:t>
      </w:r>
    </w:p>
    <w:p w14:paraId="71C00AA7" w14:textId="77777777" w:rsidR="005A7DD0" w:rsidRPr="00DC424F" w:rsidRDefault="00000000" w:rsidP="00DC424F">
      <w:pPr>
        <w:numPr>
          <w:ilvl w:val="0"/>
          <w:numId w:val="12"/>
        </w:numPr>
        <w:pBdr>
          <w:top w:val="nil"/>
          <w:left w:val="nil"/>
          <w:bottom w:val="nil"/>
          <w:right w:val="nil"/>
          <w:between w:val="nil"/>
        </w:pBdr>
        <w:spacing w:line="360" w:lineRule="auto"/>
        <w:ind w:left="2880"/>
        <w:rPr>
          <w:rFonts w:eastAsia="Calibri"/>
          <w:color w:val="000000"/>
          <w:sz w:val="28"/>
          <w:szCs w:val="28"/>
        </w:rPr>
      </w:pPr>
      <w:r w:rsidRPr="00DC424F">
        <w:rPr>
          <w:rFonts w:eastAsia="Calibri"/>
          <w:color w:val="000000"/>
          <w:sz w:val="28"/>
          <w:szCs w:val="28"/>
        </w:rPr>
        <w:t>Các chương</w:t>
      </w:r>
    </w:p>
    <w:p w14:paraId="6F658A86" w14:textId="77777777" w:rsidR="005A7DD0" w:rsidRPr="00DC424F" w:rsidRDefault="00000000" w:rsidP="00DC424F">
      <w:pPr>
        <w:numPr>
          <w:ilvl w:val="0"/>
          <w:numId w:val="12"/>
        </w:numPr>
        <w:pBdr>
          <w:top w:val="nil"/>
          <w:left w:val="nil"/>
          <w:bottom w:val="nil"/>
          <w:right w:val="nil"/>
          <w:between w:val="nil"/>
        </w:pBdr>
        <w:spacing w:line="360" w:lineRule="auto"/>
        <w:ind w:left="2880"/>
        <w:rPr>
          <w:rFonts w:eastAsia="Calibri"/>
          <w:color w:val="000000"/>
          <w:sz w:val="28"/>
          <w:szCs w:val="28"/>
        </w:rPr>
      </w:pPr>
      <w:r w:rsidRPr="00DC424F">
        <w:rPr>
          <w:rFonts w:eastAsia="Calibri"/>
          <w:color w:val="000000"/>
          <w:sz w:val="28"/>
          <w:szCs w:val="28"/>
        </w:rPr>
        <w:t>Phụ lục tham khảo</w:t>
      </w:r>
    </w:p>
    <w:p w14:paraId="25801936" w14:textId="77777777" w:rsidR="005A7DD0" w:rsidRPr="00DC424F" w:rsidRDefault="00000000" w:rsidP="00DC424F">
      <w:pPr>
        <w:numPr>
          <w:ilvl w:val="0"/>
          <w:numId w:val="27"/>
        </w:numPr>
        <w:pBdr>
          <w:top w:val="nil"/>
          <w:left w:val="nil"/>
          <w:bottom w:val="nil"/>
          <w:right w:val="nil"/>
          <w:between w:val="nil"/>
        </w:pBdr>
        <w:spacing w:line="360" w:lineRule="auto"/>
        <w:ind w:left="2880"/>
        <w:rPr>
          <w:rFonts w:eastAsia="Calibri"/>
          <w:color w:val="000000"/>
          <w:sz w:val="28"/>
          <w:szCs w:val="28"/>
        </w:rPr>
      </w:pPr>
      <w:r w:rsidRPr="00DC424F">
        <w:rPr>
          <w:rFonts w:eastAsia="Calibri"/>
          <w:color w:val="000000"/>
          <w:sz w:val="28"/>
          <w:szCs w:val="28"/>
        </w:rPr>
        <w:t>Thư mục</w:t>
      </w:r>
    </w:p>
    <w:p w14:paraId="3E540110" w14:textId="77777777" w:rsidR="005A7DD0" w:rsidRPr="00DC424F" w:rsidRDefault="00000000" w:rsidP="00DC424F">
      <w:pPr>
        <w:numPr>
          <w:ilvl w:val="0"/>
          <w:numId w:val="27"/>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Tuân thủ quy định lưu trữ, xuất bản</w:t>
      </w:r>
    </w:p>
    <w:p w14:paraId="37B9917D" w14:textId="77777777" w:rsidR="005A7DD0" w:rsidRPr="00DC424F" w:rsidRDefault="00000000" w:rsidP="00DC424F">
      <w:pPr>
        <w:spacing w:line="360" w:lineRule="auto"/>
        <w:rPr>
          <w:rFonts w:eastAsia="Calibri"/>
          <w:b/>
          <w:sz w:val="28"/>
          <w:szCs w:val="28"/>
        </w:rPr>
      </w:pPr>
      <w:r w:rsidRPr="00DC424F">
        <w:rPr>
          <w:rFonts w:eastAsia="Calibri"/>
          <w:b/>
          <w:sz w:val="28"/>
          <w:szCs w:val="28"/>
        </w:rPr>
        <w:t>5. Trình bày nội dung tài liệu kỹ thuật, khoa học</w:t>
      </w:r>
    </w:p>
    <w:p w14:paraId="650F379C" w14:textId="77777777" w:rsidR="005A7DD0" w:rsidRPr="00DC424F" w:rsidRDefault="00000000" w:rsidP="00DC424F">
      <w:pPr>
        <w:numPr>
          <w:ilvl w:val="0"/>
          <w:numId w:val="28"/>
        </w:numPr>
        <w:pBdr>
          <w:top w:val="nil"/>
          <w:left w:val="nil"/>
          <w:bottom w:val="nil"/>
          <w:right w:val="nil"/>
          <w:between w:val="nil"/>
        </w:pBdr>
        <w:spacing w:line="360" w:lineRule="auto"/>
        <w:ind w:left="709"/>
        <w:rPr>
          <w:rFonts w:eastAsia="Calibri"/>
          <w:b/>
          <w:color w:val="000000"/>
          <w:sz w:val="28"/>
          <w:szCs w:val="28"/>
        </w:rPr>
      </w:pPr>
      <w:r w:rsidRPr="00DC424F">
        <w:rPr>
          <w:rFonts w:eastAsia="Calibri"/>
          <w:b/>
          <w:color w:val="000000"/>
          <w:sz w:val="28"/>
          <w:szCs w:val="28"/>
        </w:rPr>
        <w:t>Văn phong khoa học</w:t>
      </w:r>
    </w:p>
    <w:p w14:paraId="13D5354A" w14:textId="77777777" w:rsidR="005A7DD0" w:rsidRPr="00DC424F" w:rsidRDefault="00000000" w:rsidP="00DC424F">
      <w:pPr>
        <w:numPr>
          <w:ilvl w:val="1"/>
          <w:numId w:val="28"/>
        </w:numPr>
        <w:spacing w:line="360" w:lineRule="auto"/>
        <w:ind w:left="1418"/>
        <w:rPr>
          <w:rFonts w:eastAsia="Calibri"/>
          <w:sz w:val="28"/>
          <w:szCs w:val="28"/>
        </w:rPr>
      </w:pPr>
      <w:r w:rsidRPr="00DC424F">
        <w:rPr>
          <w:rFonts w:eastAsia="Calibri"/>
          <w:sz w:val="28"/>
          <w:szCs w:val="28"/>
        </w:rPr>
        <w:t>Những khái niệm, vấn đề, ngữ cảnh chuyên biệt, đặc thù cần được dẫn trước bằng những đoạn tóm tắt cơ bản, hoặc giải thích thông qua các chú dẫn.</w:t>
      </w:r>
    </w:p>
    <w:p w14:paraId="756A14A6" w14:textId="77777777" w:rsidR="005A7DD0" w:rsidRPr="00DC424F" w:rsidRDefault="00000000" w:rsidP="00DC424F">
      <w:pPr>
        <w:numPr>
          <w:ilvl w:val="1"/>
          <w:numId w:val="28"/>
        </w:numPr>
        <w:spacing w:line="360" w:lineRule="auto"/>
        <w:ind w:left="1418"/>
        <w:rPr>
          <w:rFonts w:eastAsia="Calibri"/>
          <w:sz w:val="28"/>
          <w:szCs w:val="28"/>
        </w:rPr>
      </w:pPr>
      <w:r w:rsidRPr="00DC424F">
        <w:rPr>
          <w:rFonts w:eastAsia="Calibri"/>
          <w:sz w:val="28"/>
          <w:szCs w:val="28"/>
        </w:rPr>
        <w:lastRenderedPageBreak/>
        <w:t>Các thuật ngữ cần được định nghĩa trước khi sử dụng.</w:t>
      </w:r>
    </w:p>
    <w:p w14:paraId="01A70A10" w14:textId="77777777" w:rsidR="005A7DD0" w:rsidRPr="00DC424F" w:rsidRDefault="00000000" w:rsidP="00DC424F">
      <w:pPr>
        <w:numPr>
          <w:ilvl w:val="1"/>
          <w:numId w:val="28"/>
        </w:numPr>
        <w:pBdr>
          <w:top w:val="nil"/>
          <w:left w:val="nil"/>
          <w:bottom w:val="nil"/>
          <w:right w:val="nil"/>
          <w:between w:val="nil"/>
        </w:pBdr>
        <w:spacing w:line="360" w:lineRule="auto"/>
        <w:ind w:left="1418"/>
        <w:rPr>
          <w:rFonts w:eastAsia="Calibri"/>
          <w:color w:val="000000"/>
          <w:sz w:val="28"/>
          <w:szCs w:val="28"/>
        </w:rPr>
      </w:pPr>
      <w:r w:rsidRPr="00DC424F">
        <w:rPr>
          <w:rFonts w:eastAsia="Calibri"/>
          <w:color w:val="000000"/>
          <w:sz w:val="28"/>
          <w:szCs w:val="28"/>
        </w:rPr>
        <w:t>Lập luận chặt chẽ: lập luận được xây dựng trên cơ sở phương pháp chứng minh với các dữ liệu được minh hoạ cụ thể và trích dẫn tham khảo.</w:t>
      </w:r>
    </w:p>
    <w:p w14:paraId="0039AEB4" w14:textId="77777777" w:rsidR="005A7DD0" w:rsidRPr="00DC424F" w:rsidRDefault="00000000" w:rsidP="00DC424F">
      <w:pPr>
        <w:numPr>
          <w:ilvl w:val="1"/>
          <w:numId w:val="28"/>
        </w:numPr>
        <w:spacing w:line="360" w:lineRule="auto"/>
        <w:ind w:left="1418"/>
        <w:rPr>
          <w:rFonts w:eastAsia="Calibri"/>
          <w:sz w:val="28"/>
          <w:szCs w:val="28"/>
        </w:rPr>
      </w:pPr>
      <w:r w:rsidRPr="00DC424F">
        <w:rPr>
          <w:rFonts w:eastAsia="Calibri"/>
          <w:sz w:val="28"/>
          <w:szCs w:val="28"/>
        </w:rPr>
        <w:t>Loại bỏ các thông tin, dữ liệu không chính xác, chưa được kiểm chứng, gây phân tán.</w:t>
      </w:r>
    </w:p>
    <w:p w14:paraId="3FEFED48" w14:textId="77777777" w:rsidR="005A7DD0" w:rsidRPr="00DC424F" w:rsidRDefault="00000000" w:rsidP="00DC424F">
      <w:pPr>
        <w:numPr>
          <w:ilvl w:val="1"/>
          <w:numId w:val="28"/>
        </w:numPr>
        <w:pBdr>
          <w:top w:val="nil"/>
          <w:left w:val="nil"/>
          <w:bottom w:val="nil"/>
          <w:right w:val="nil"/>
          <w:between w:val="nil"/>
        </w:pBdr>
        <w:spacing w:line="360" w:lineRule="auto"/>
        <w:ind w:left="1418"/>
        <w:rPr>
          <w:rFonts w:eastAsia="Calibri"/>
          <w:color w:val="000000"/>
          <w:sz w:val="28"/>
          <w:szCs w:val="28"/>
        </w:rPr>
      </w:pPr>
      <w:r w:rsidRPr="00DC424F">
        <w:rPr>
          <w:rFonts w:eastAsia="Calibri"/>
          <w:color w:val="000000"/>
          <w:sz w:val="28"/>
          <w:szCs w:val="28"/>
        </w:rPr>
        <w:t>Bảo đảm tính khách quan</w:t>
      </w:r>
    </w:p>
    <w:p w14:paraId="726EC9D7" w14:textId="77777777" w:rsidR="005A7DD0" w:rsidRPr="00DC424F" w:rsidRDefault="00000000" w:rsidP="00DC424F">
      <w:pPr>
        <w:numPr>
          <w:ilvl w:val="2"/>
          <w:numId w:val="28"/>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 xml:space="preserve">không thể hiện cảm xúc, tình cảm của người viết; </w:t>
      </w:r>
    </w:p>
    <w:p w14:paraId="1F423A03" w14:textId="77777777" w:rsidR="005A7DD0" w:rsidRPr="00DC424F" w:rsidRDefault="00000000" w:rsidP="00DC424F">
      <w:pPr>
        <w:numPr>
          <w:ilvl w:val="2"/>
          <w:numId w:val="28"/>
        </w:numPr>
        <w:spacing w:line="360" w:lineRule="auto"/>
        <w:rPr>
          <w:rFonts w:eastAsia="Calibri"/>
          <w:sz w:val="28"/>
          <w:szCs w:val="28"/>
        </w:rPr>
      </w:pPr>
      <w:r w:rsidRPr="00DC424F">
        <w:rPr>
          <w:rFonts w:eastAsia="Calibri"/>
          <w:sz w:val="28"/>
          <w:szCs w:val="28"/>
        </w:rPr>
        <w:t xml:space="preserve">Ưu tiên sử dụng câu thể bị động, chủ thể ngôi thứ 3. </w:t>
      </w:r>
    </w:p>
    <w:p w14:paraId="4AB85723" w14:textId="77777777" w:rsidR="005A7DD0" w:rsidRPr="00DC424F" w:rsidRDefault="00000000" w:rsidP="00DC424F">
      <w:pPr>
        <w:keepNext/>
        <w:numPr>
          <w:ilvl w:val="0"/>
          <w:numId w:val="28"/>
        </w:numPr>
        <w:pBdr>
          <w:top w:val="nil"/>
          <w:left w:val="nil"/>
          <w:bottom w:val="nil"/>
          <w:right w:val="nil"/>
          <w:between w:val="nil"/>
        </w:pBdr>
        <w:spacing w:line="360" w:lineRule="auto"/>
        <w:ind w:left="709" w:hanging="357"/>
        <w:rPr>
          <w:rFonts w:eastAsia="Calibri"/>
          <w:b/>
          <w:color w:val="000000"/>
          <w:sz w:val="28"/>
          <w:szCs w:val="28"/>
        </w:rPr>
      </w:pPr>
      <w:r w:rsidRPr="00DC424F">
        <w:rPr>
          <w:rFonts w:eastAsia="Calibri"/>
          <w:b/>
          <w:color w:val="000000"/>
          <w:sz w:val="28"/>
          <w:szCs w:val="28"/>
        </w:rPr>
        <w:t>Phương pháp giải quyết vấn đề khoa học, kỹ thuật</w:t>
      </w:r>
    </w:p>
    <w:p w14:paraId="1CF3AF96" w14:textId="77777777" w:rsidR="005A7DD0" w:rsidRPr="00DC424F" w:rsidRDefault="00000000" w:rsidP="00DC424F">
      <w:pPr>
        <w:spacing w:line="360" w:lineRule="auto"/>
        <w:ind w:firstLine="709"/>
        <w:rPr>
          <w:rFonts w:eastAsia="Calibri"/>
          <w:sz w:val="28"/>
          <w:szCs w:val="28"/>
        </w:rPr>
      </w:pPr>
      <w:r w:rsidRPr="00DC424F">
        <w:rPr>
          <w:rFonts w:eastAsia="Calibri"/>
          <w:sz w:val="28"/>
          <w:szCs w:val="28"/>
        </w:rPr>
        <w:t>Nội dung tài liệu được trình bày sử dụng một trong các phương pháp sau:</w:t>
      </w:r>
    </w:p>
    <w:p w14:paraId="4BA3C71D" w14:textId="77777777" w:rsidR="005A7DD0" w:rsidRPr="00DC424F" w:rsidRDefault="00000000" w:rsidP="00DC424F">
      <w:pPr>
        <w:numPr>
          <w:ilvl w:val="1"/>
          <w:numId w:val="28"/>
        </w:numPr>
        <w:pBdr>
          <w:top w:val="nil"/>
          <w:left w:val="nil"/>
          <w:bottom w:val="nil"/>
          <w:right w:val="nil"/>
          <w:between w:val="nil"/>
        </w:pBdr>
        <w:spacing w:line="360" w:lineRule="auto"/>
        <w:ind w:left="1797" w:hanging="356"/>
        <w:rPr>
          <w:rFonts w:eastAsia="Calibri"/>
          <w:color w:val="000000"/>
          <w:sz w:val="28"/>
          <w:szCs w:val="28"/>
        </w:rPr>
      </w:pPr>
      <w:r w:rsidRPr="00DC424F">
        <w:rPr>
          <w:rFonts w:eastAsia="Calibri"/>
          <w:color w:val="000000"/>
          <w:sz w:val="28"/>
          <w:szCs w:val="28"/>
        </w:rPr>
        <w:t>Phương pháp tuyến tính</w:t>
      </w:r>
    </w:p>
    <w:p w14:paraId="651A7129" w14:textId="77777777" w:rsidR="005A7DD0" w:rsidRPr="00DC424F" w:rsidRDefault="00000000" w:rsidP="00DC424F">
      <w:pPr>
        <w:numPr>
          <w:ilvl w:val="2"/>
          <w:numId w:val="28"/>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Luận chứng được trình bày tuần tự, mỗi yếu tố (đoạn, ý) được phát sinh từ yếu tố trước đó và giúp phát triển các yếu tố tiếp sau.</w:t>
      </w:r>
    </w:p>
    <w:p w14:paraId="427412A1" w14:textId="77777777" w:rsidR="005A7DD0" w:rsidRPr="00DC424F" w:rsidRDefault="00000000" w:rsidP="00DC424F">
      <w:pPr>
        <w:numPr>
          <w:ilvl w:val="1"/>
          <w:numId w:val="28"/>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Phương pháp nhị nguyên</w:t>
      </w:r>
    </w:p>
    <w:p w14:paraId="79FB7111" w14:textId="77777777" w:rsidR="005A7DD0" w:rsidRPr="00DC424F" w:rsidRDefault="00000000" w:rsidP="00DC424F">
      <w:pPr>
        <w:numPr>
          <w:ilvl w:val="2"/>
          <w:numId w:val="28"/>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Mỗi đơn vị nội dung được trình bày thành từng cặp tiểu đơn vị nội dung đối lập nhau, nhằm làm nổi bật sự khác biệt,</w:t>
      </w:r>
    </w:p>
    <w:p w14:paraId="3E2D9D6D" w14:textId="77777777" w:rsidR="005A7DD0" w:rsidRPr="00DC424F" w:rsidRDefault="00000000" w:rsidP="00DC424F">
      <w:pPr>
        <w:numPr>
          <w:ilvl w:val="2"/>
          <w:numId w:val="28"/>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Các ý phát triển sau sẽ có vai trò như một tiểu kết luận về khía cạnh vấn đề được xử lý.</w:t>
      </w:r>
    </w:p>
    <w:p w14:paraId="76FD2900" w14:textId="77777777" w:rsidR="005A7DD0" w:rsidRPr="00DC424F" w:rsidRDefault="00000000" w:rsidP="00DC424F">
      <w:pPr>
        <w:numPr>
          <w:ilvl w:val="1"/>
          <w:numId w:val="28"/>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Phương pháp biện chứng</w:t>
      </w:r>
    </w:p>
    <w:p w14:paraId="691ACD00" w14:textId="77777777" w:rsidR="005A7DD0" w:rsidRPr="00DC424F" w:rsidRDefault="00000000" w:rsidP="00DC424F">
      <w:pPr>
        <w:numPr>
          <w:ilvl w:val="2"/>
          <w:numId w:val="28"/>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Hai khía cạnh đối lập của một vấn đề sẽ được xử lí riêng biệt, sau đó dẫn đến một phần tổng hợp để phân tích, kết luận.</w:t>
      </w:r>
    </w:p>
    <w:p w14:paraId="44375756" w14:textId="77777777" w:rsidR="005A7DD0" w:rsidRPr="00DC424F" w:rsidRDefault="00000000" w:rsidP="00DC424F">
      <w:pPr>
        <w:numPr>
          <w:ilvl w:val="0"/>
          <w:numId w:val="28"/>
        </w:numPr>
        <w:pBdr>
          <w:top w:val="nil"/>
          <w:left w:val="nil"/>
          <w:bottom w:val="nil"/>
          <w:right w:val="nil"/>
          <w:between w:val="nil"/>
        </w:pBdr>
        <w:spacing w:line="360" w:lineRule="auto"/>
        <w:ind w:left="709"/>
        <w:rPr>
          <w:rFonts w:eastAsia="Calibri"/>
          <w:b/>
          <w:color w:val="000000"/>
          <w:sz w:val="28"/>
          <w:szCs w:val="28"/>
        </w:rPr>
      </w:pPr>
      <w:r w:rsidRPr="00DC424F">
        <w:rPr>
          <w:rFonts w:eastAsia="Calibri"/>
          <w:b/>
          <w:color w:val="000000"/>
          <w:sz w:val="28"/>
          <w:szCs w:val="28"/>
        </w:rPr>
        <w:t>Dàn ý khoa học</w:t>
      </w:r>
    </w:p>
    <w:p w14:paraId="1A1E4C05" w14:textId="77777777" w:rsidR="005A7DD0" w:rsidRPr="00DC424F" w:rsidRDefault="00000000" w:rsidP="00DC424F">
      <w:pPr>
        <w:numPr>
          <w:ilvl w:val="1"/>
          <w:numId w:val="15"/>
        </w:numPr>
        <w:spacing w:line="360" w:lineRule="auto"/>
        <w:ind w:left="1843"/>
        <w:rPr>
          <w:rFonts w:eastAsia="Calibri"/>
          <w:sz w:val="28"/>
          <w:szCs w:val="28"/>
        </w:rPr>
      </w:pPr>
      <w:r w:rsidRPr="00DC424F">
        <w:rPr>
          <w:rFonts w:eastAsia="Calibri"/>
          <w:sz w:val="28"/>
          <w:szCs w:val="28"/>
        </w:rPr>
        <w:t>Phân cấp phù hợp</w:t>
      </w:r>
    </w:p>
    <w:p w14:paraId="17572420" w14:textId="77777777" w:rsidR="005A7DD0" w:rsidRPr="00DC424F" w:rsidRDefault="00000000" w:rsidP="00DC424F">
      <w:pPr>
        <w:numPr>
          <w:ilvl w:val="2"/>
          <w:numId w:val="15"/>
        </w:numPr>
        <w:spacing w:line="360" w:lineRule="auto"/>
        <w:ind w:left="2552"/>
        <w:rPr>
          <w:rFonts w:eastAsia="Calibri"/>
          <w:sz w:val="28"/>
          <w:szCs w:val="28"/>
        </w:rPr>
      </w:pPr>
      <w:r w:rsidRPr="00DC424F">
        <w:rPr>
          <w:rFonts w:eastAsia="Calibri"/>
          <w:sz w:val="28"/>
          <w:szCs w:val="28"/>
        </w:rPr>
        <w:t>Các chương mục được chia và phân cấp phù hợp với cấu trúc trình bày chung của tài liệu. </w:t>
      </w:r>
    </w:p>
    <w:p w14:paraId="05119DF8" w14:textId="77777777" w:rsidR="005A7DD0" w:rsidRPr="00DC424F" w:rsidRDefault="00000000" w:rsidP="00DC424F">
      <w:pPr>
        <w:numPr>
          <w:ilvl w:val="1"/>
          <w:numId w:val="15"/>
        </w:numPr>
        <w:spacing w:line="360" w:lineRule="auto"/>
        <w:ind w:left="1843"/>
        <w:rPr>
          <w:rFonts w:eastAsia="Calibri"/>
          <w:sz w:val="28"/>
          <w:szCs w:val="28"/>
        </w:rPr>
      </w:pPr>
      <w:r w:rsidRPr="00DC424F">
        <w:rPr>
          <w:rFonts w:eastAsia="Calibri"/>
          <w:sz w:val="28"/>
          <w:szCs w:val="28"/>
        </w:rPr>
        <w:t>Độ dài và nội dung đồng đều</w:t>
      </w:r>
    </w:p>
    <w:p w14:paraId="0FE5EB5E" w14:textId="77777777" w:rsidR="005A7DD0" w:rsidRPr="00DC424F" w:rsidRDefault="00000000" w:rsidP="00DC424F">
      <w:pPr>
        <w:numPr>
          <w:ilvl w:val="2"/>
          <w:numId w:val="15"/>
        </w:numPr>
        <w:spacing w:line="360" w:lineRule="auto"/>
        <w:ind w:left="2552"/>
        <w:rPr>
          <w:rFonts w:eastAsia="Calibri"/>
          <w:sz w:val="28"/>
          <w:szCs w:val="28"/>
        </w:rPr>
      </w:pPr>
      <w:r w:rsidRPr="00DC424F">
        <w:rPr>
          <w:rFonts w:eastAsia="Calibri"/>
          <w:sz w:val="28"/>
          <w:szCs w:val="28"/>
        </w:rPr>
        <w:t>Mỗi đơn vị chương mục ngang cấp phải có tầm quan trọng và độ dài tương đương nhau. Tên các đề mục phải có độ dài và hình thức hài hoà với nhau.</w:t>
      </w:r>
    </w:p>
    <w:p w14:paraId="02833870" w14:textId="77777777" w:rsidR="005A7DD0" w:rsidRPr="00DC424F" w:rsidRDefault="00000000" w:rsidP="00DC424F">
      <w:pPr>
        <w:numPr>
          <w:ilvl w:val="1"/>
          <w:numId w:val="15"/>
        </w:numPr>
        <w:spacing w:line="360" w:lineRule="auto"/>
        <w:ind w:left="1843"/>
        <w:rPr>
          <w:rFonts w:eastAsia="Calibri"/>
          <w:sz w:val="28"/>
          <w:szCs w:val="28"/>
        </w:rPr>
      </w:pPr>
      <w:r w:rsidRPr="00DC424F">
        <w:rPr>
          <w:rFonts w:eastAsia="Calibri"/>
          <w:sz w:val="28"/>
          <w:szCs w:val="28"/>
        </w:rPr>
        <w:lastRenderedPageBreak/>
        <w:t>Liên kết khoa học</w:t>
      </w:r>
    </w:p>
    <w:p w14:paraId="7F18D881" w14:textId="77777777" w:rsidR="005A7DD0" w:rsidRPr="00DC424F" w:rsidRDefault="00000000" w:rsidP="00DC424F">
      <w:pPr>
        <w:numPr>
          <w:ilvl w:val="2"/>
          <w:numId w:val="15"/>
        </w:numPr>
        <w:spacing w:line="360" w:lineRule="auto"/>
        <w:ind w:left="2552"/>
        <w:rPr>
          <w:rFonts w:eastAsia="Calibri"/>
          <w:sz w:val="28"/>
          <w:szCs w:val="28"/>
        </w:rPr>
      </w:pPr>
      <w:r w:rsidRPr="00DC424F">
        <w:rPr>
          <w:rFonts w:eastAsia="Calibri"/>
          <w:sz w:val="28"/>
          <w:szCs w:val="28"/>
        </w:rPr>
        <w:t>Các phần mô tả mục tiêu, cách thức hiện thực, thực nghiệm, kết quả được trình bày trước các phần ý kiến, phân tích, giải thích, và tổng hợp.</w:t>
      </w:r>
    </w:p>
    <w:p w14:paraId="7736D96E" w14:textId="77777777" w:rsidR="005A7DD0" w:rsidRPr="00DC424F" w:rsidRDefault="00000000" w:rsidP="00DC424F">
      <w:pPr>
        <w:spacing w:line="360" w:lineRule="auto"/>
        <w:rPr>
          <w:rFonts w:eastAsia="Calibri"/>
          <w:b/>
          <w:sz w:val="28"/>
          <w:szCs w:val="28"/>
        </w:rPr>
      </w:pPr>
      <w:r w:rsidRPr="00DC424F">
        <w:rPr>
          <w:rFonts w:eastAsia="Calibri"/>
          <w:b/>
          <w:sz w:val="28"/>
          <w:szCs w:val="28"/>
        </w:rPr>
        <w:t>6. Sử dụng đồ hoạ trong tài liệu khoa học kỹ thuật</w:t>
      </w:r>
    </w:p>
    <w:p w14:paraId="0E403897" w14:textId="77777777" w:rsidR="005A7DD0" w:rsidRPr="00DC424F" w:rsidRDefault="005A7DD0" w:rsidP="00DC424F">
      <w:pPr>
        <w:spacing w:line="360" w:lineRule="auto"/>
        <w:rPr>
          <w:rFonts w:eastAsia="Calibri"/>
          <w:b/>
          <w:sz w:val="28"/>
          <w:szCs w:val="28"/>
        </w:rPr>
      </w:pPr>
    </w:p>
    <w:p w14:paraId="50C7B46C" w14:textId="77777777" w:rsidR="005A7DD0" w:rsidRPr="00DC424F" w:rsidRDefault="00000000" w:rsidP="00DC424F">
      <w:pPr>
        <w:numPr>
          <w:ilvl w:val="0"/>
          <w:numId w:val="24"/>
        </w:numPr>
        <w:pBdr>
          <w:top w:val="nil"/>
          <w:left w:val="nil"/>
          <w:bottom w:val="nil"/>
          <w:right w:val="nil"/>
          <w:between w:val="nil"/>
        </w:pBdr>
        <w:spacing w:line="360" w:lineRule="auto"/>
        <w:rPr>
          <w:rFonts w:eastAsia="Calibri"/>
          <w:b/>
          <w:color w:val="1B1B1B"/>
          <w:sz w:val="28"/>
          <w:szCs w:val="28"/>
          <w:highlight w:val="white"/>
        </w:rPr>
      </w:pPr>
      <w:r w:rsidRPr="00DC424F">
        <w:rPr>
          <w:rFonts w:eastAsia="Calibri"/>
          <w:b/>
          <w:color w:val="1B1B1B"/>
          <w:sz w:val="28"/>
          <w:szCs w:val="28"/>
          <w:highlight w:val="white"/>
        </w:rPr>
        <w:t>Lựa chọn loại đồ hoạ</w:t>
      </w:r>
    </w:p>
    <w:p w14:paraId="18617C96" w14:textId="77777777" w:rsidR="005A7DD0" w:rsidRPr="00DC424F" w:rsidRDefault="00000000" w:rsidP="00DC424F">
      <w:pPr>
        <w:numPr>
          <w:ilvl w:val="2"/>
          <w:numId w:val="25"/>
        </w:numPr>
        <w:pBdr>
          <w:top w:val="nil"/>
          <w:left w:val="nil"/>
          <w:bottom w:val="nil"/>
          <w:right w:val="nil"/>
          <w:between w:val="nil"/>
        </w:pBdr>
        <w:spacing w:line="360" w:lineRule="auto"/>
        <w:rPr>
          <w:rFonts w:eastAsia="Calibri"/>
          <w:color w:val="1B1B1B"/>
          <w:sz w:val="28"/>
          <w:szCs w:val="28"/>
          <w:highlight w:val="white"/>
        </w:rPr>
      </w:pPr>
      <w:r w:rsidRPr="00DC424F">
        <w:rPr>
          <w:rFonts w:eastAsia="Calibri"/>
          <w:color w:val="1B1B1B"/>
          <w:sz w:val="28"/>
          <w:szCs w:val="28"/>
          <w:highlight w:val="white"/>
        </w:rPr>
        <w:t>Lưu đồ (flow chart)</w:t>
      </w:r>
    </w:p>
    <w:p w14:paraId="6EF548CD" w14:textId="77777777" w:rsidR="005A7DD0" w:rsidRPr="00DC424F" w:rsidRDefault="00000000" w:rsidP="00DC424F">
      <w:pPr>
        <w:numPr>
          <w:ilvl w:val="3"/>
          <w:numId w:val="25"/>
        </w:numPr>
        <w:pBdr>
          <w:top w:val="nil"/>
          <w:left w:val="nil"/>
          <w:bottom w:val="nil"/>
          <w:right w:val="nil"/>
          <w:between w:val="nil"/>
        </w:pBdr>
        <w:spacing w:line="360" w:lineRule="auto"/>
        <w:rPr>
          <w:rFonts w:eastAsia="Calibri"/>
          <w:color w:val="1B1B1B"/>
          <w:sz w:val="28"/>
          <w:szCs w:val="28"/>
          <w:highlight w:val="white"/>
        </w:rPr>
      </w:pPr>
      <w:r w:rsidRPr="00DC424F">
        <w:rPr>
          <w:rFonts w:eastAsia="Calibri"/>
          <w:color w:val="1B1B1B"/>
          <w:sz w:val="28"/>
          <w:szCs w:val="28"/>
          <w:highlight w:val="white"/>
        </w:rPr>
        <w:t>Trình bày giải pháp, giải thuật, quy trình.</w:t>
      </w:r>
    </w:p>
    <w:p w14:paraId="52F6D729" w14:textId="77777777" w:rsidR="005A7DD0" w:rsidRPr="00DC424F" w:rsidRDefault="00000000" w:rsidP="00DC424F">
      <w:pPr>
        <w:numPr>
          <w:ilvl w:val="2"/>
          <w:numId w:val="25"/>
        </w:numPr>
        <w:pBdr>
          <w:top w:val="nil"/>
          <w:left w:val="nil"/>
          <w:bottom w:val="nil"/>
          <w:right w:val="nil"/>
          <w:between w:val="nil"/>
        </w:pBdr>
        <w:spacing w:line="360" w:lineRule="auto"/>
        <w:rPr>
          <w:rFonts w:eastAsia="Calibri"/>
          <w:color w:val="1B1B1B"/>
          <w:sz w:val="28"/>
          <w:szCs w:val="28"/>
          <w:highlight w:val="white"/>
        </w:rPr>
      </w:pPr>
      <w:r w:rsidRPr="00DC424F">
        <w:rPr>
          <w:rFonts w:eastAsia="Calibri"/>
          <w:color w:val="1B1B1B"/>
          <w:sz w:val="28"/>
          <w:szCs w:val="28"/>
          <w:highlight w:val="white"/>
        </w:rPr>
        <w:t>Đồ thị (chart)</w:t>
      </w:r>
    </w:p>
    <w:p w14:paraId="62A90EF1" w14:textId="77777777" w:rsidR="005A7DD0" w:rsidRPr="00DC424F" w:rsidRDefault="00000000" w:rsidP="00DC424F">
      <w:pPr>
        <w:numPr>
          <w:ilvl w:val="3"/>
          <w:numId w:val="25"/>
        </w:numPr>
        <w:pBdr>
          <w:top w:val="nil"/>
          <w:left w:val="nil"/>
          <w:bottom w:val="nil"/>
          <w:right w:val="nil"/>
          <w:between w:val="nil"/>
        </w:pBdr>
        <w:spacing w:line="360" w:lineRule="auto"/>
        <w:rPr>
          <w:rFonts w:eastAsia="Calibri"/>
          <w:color w:val="1B1B1B"/>
          <w:sz w:val="28"/>
          <w:szCs w:val="28"/>
          <w:highlight w:val="white"/>
        </w:rPr>
      </w:pPr>
      <w:r w:rsidRPr="00DC424F">
        <w:rPr>
          <w:rFonts w:eastAsia="Calibri"/>
          <w:color w:val="1B1B1B"/>
          <w:sz w:val="28"/>
          <w:szCs w:val="28"/>
          <w:highlight w:val="white"/>
        </w:rPr>
        <w:t>Phân tích và tổng hợp.</w:t>
      </w:r>
    </w:p>
    <w:p w14:paraId="0AAF2598" w14:textId="77777777" w:rsidR="005A7DD0" w:rsidRPr="00DC424F" w:rsidRDefault="00000000" w:rsidP="00DC424F">
      <w:pPr>
        <w:numPr>
          <w:ilvl w:val="2"/>
          <w:numId w:val="25"/>
        </w:numPr>
        <w:pBdr>
          <w:top w:val="nil"/>
          <w:left w:val="nil"/>
          <w:bottom w:val="nil"/>
          <w:right w:val="nil"/>
          <w:between w:val="nil"/>
        </w:pBdr>
        <w:spacing w:line="360" w:lineRule="auto"/>
        <w:rPr>
          <w:rFonts w:eastAsia="Calibri"/>
          <w:color w:val="1B1B1B"/>
          <w:sz w:val="28"/>
          <w:szCs w:val="28"/>
          <w:highlight w:val="white"/>
        </w:rPr>
      </w:pPr>
      <w:r w:rsidRPr="00DC424F">
        <w:rPr>
          <w:rFonts w:eastAsia="Calibri"/>
          <w:color w:val="1B1B1B"/>
          <w:sz w:val="28"/>
          <w:szCs w:val="28"/>
          <w:highlight w:val="white"/>
        </w:rPr>
        <w:t>Bản vẽ, bản thiết kế</w:t>
      </w:r>
    </w:p>
    <w:p w14:paraId="7C41FD39" w14:textId="77777777" w:rsidR="005A7DD0" w:rsidRPr="00DC424F" w:rsidRDefault="00000000" w:rsidP="00DC424F">
      <w:pPr>
        <w:numPr>
          <w:ilvl w:val="3"/>
          <w:numId w:val="25"/>
        </w:numPr>
        <w:pBdr>
          <w:top w:val="nil"/>
          <w:left w:val="nil"/>
          <w:bottom w:val="nil"/>
          <w:right w:val="nil"/>
          <w:between w:val="nil"/>
        </w:pBdr>
        <w:spacing w:line="360" w:lineRule="auto"/>
        <w:rPr>
          <w:rFonts w:eastAsia="Calibri"/>
          <w:color w:val="1B1B1B"/>
          <w:sz w:val="28"/>
          <w:szCs w:val="28"/>
          <w:highlight w:val="white"/>
        </w:rPr>
      </w:pPr>
      <w:r w:rsidRPr="00DC424F">
        <w:rPr>
          <w:rFonts w:eastAsia="Calibri"/>
          <w:color w:val="1B1B1B"/>
          <w:sz w:val="28"/>
          <w:szCs w:val="28"/>
          <w:highlight w:val="white"/>
        </w:rPr>
        <w:t>Mô tả hệ thống, thiết kế chức năng, thành phần</w:t>
      </w:r>
    </w:p>
    <w:p w14:paraId="0A9C7F14" w14:textId="77777777" w:rsidR="005A7DD0" w:rsidRPr="00DC424F" w:rsidRDefault="00000000" w:rsidP="00DC424F">
      <w:pPr>
        <w:numPr>
          <w:ilvl w:val="2"/>
          <w:numId w:val="25"/>
        </w:numPr>
        <w:pBdr>
          <w:top w:val="nil"/>
          <w:left w:val="nil"/>
          <w:bottom w:val="nil"/>
          <w:right w:val="nil"/>
          <w:between w:val="nil"/>
        </w:pBdr>
        <w:spacing w:line="360" w:lineRule="auto"/>
        <w:rPr>
          <w:rFonts w:eastAsia="Calibri"/>
          <w:color w:val="1B1B1B"/>
          <w:sz w:val="28"/>
          <w:szCs w:val="28"/>
          <w:highlight w:val="white"/>
        </w:rPr>
      </w:pPr>
      <w:r w:rsidRPr="00DC424F">
        <w:rPr>
          <w:rFonts w:eastAsia="Calibri"/>
          <w:color w:val="1B1B1B"/>
          <w:sz w:val="28"/>
          <w:szCs w:val="28"/>
          <w:highlight w:val="white"/>
        </w:rPr>
        <w:t>Hình chụp sản phẩm / mô hình / các thành phần hệ thống</w:t>
      </w:r>
    </w:p>
    <w:p w14:paraId="30C3D00C" w14:textId="77777777" w:rsidR="005A7DD0" w:rsidRPr="00DC424F" w:rsidRDefault="00000000" w:rsidP="00DC424F">
      <w:pPr>
        <w:numPr>
          <w:ilvl w:val="3"/>
          <w:numId w:val="25"/>
        </w:numPr>
        <w:pBdr>
          <w:top w:val="nil"/>
          <w:left w:val="nil"/>
          <w:bottom w:val="nil"/>
          <w:right w:val="nil"/>
          <w:between w:val="nil"/>
        </w:pBdr>
        <w:spacing w:line="360" w:lineRule="auto"/>
        <w:rPr>
          <w:rFonts w:eastAsia="Calibri"/>
          <w:color w:val="1B1B1B"/>
          <w:sz w:val="28"/>
          <w:szCs w:val="28"/>
          <w:highlight w:val="white"/>
        </w:rPr>
      </w:pPr>
      <w:r w:rsidRPr="00DC424F">
        <w:rPr>
          <w:rFonts w:eastAsia="Calibri"/>
          <w:color w:val="1B1B1B"/>
          <w:sz w:val="28"/>
          <w:szCs w:val="28"/>
          <w:highlight w:val="white"/>
        </w:rPr>
        <w:t>Minh chứng trực quan kết quả, sản phẩm, hệ thống.</w:t>
      </w:r>
    </w:p>
    <w:p w14:paraId="63113586" w14:textId="77777777" w:rsidR="005A7DD0" w:rsidRPr="00DC424F" w:rsidRDefault="00000000" w:rsidP="00DC424F">
      <w:pPr>
        <w:numPr>
          <w:ilvl w:val="2"/>
          <w:numId w:val="25"/>
        </w:numPr>
        <w:pBdr>
          <w:top w:val="nil"/>
          <w:left w:val="nil"/>
          <w:bottom w:val="nil"/>
          <w:right w:val="nil"/>
          <w:between w:val="nil"/>
        </w:pBdr>
        <w:spacing w:line="360" w:lineRule="auto"/>
        <w:rPr>
          <w:rFonts w:eastAsia="Calibri"/>
          <w:color w:val="1B1B1B"/>
          <w:sz w:val="28"/>
          <w:szCs w:val="28"/>
          <w:highlight w:val="white"/>
        </w:rPr>
      </w:pPr>
      <w:r w:rsidRPr="00DC424F">
        <w:rPr>
          <w:rFonts w:eastAsia="Calibri"/>
          <w:color w:val="1B1B1B"/>
          <w:sz w:val="28"/>
          <w:szCs w:val="28"/>
          <w:highlight w:val="white"/>
        </w:rPr>
        <w:t xml:space="preserve">Hình chụp màn hình (screenshot), hình chụp chi tiết thành phần sản phẩm / hệ thống tương ứng với các trạng thái hoạt động; làm nổi bật (highlight) khu vực cần lưu ý: </w:t>
      </w:r>
    </w:p>
    <w:p w14:paraId="263F355D" w14:textId="77777777" w:rsidR="005A7DD0" w:rsidRPr="00DC424F" w:rsidRDefault="00000000" w:rsidP="00DC424F">
      <w:pPr>
        <w:numPr>
          <w:ilvl w:val="3"/>
          <w:numId w:val="25"/>
        </w:numPr>
        <w:pBdr>
          <w:top w:val="nil"/>
          <w:left w:val="nil"/>
          <w:bottom w:val="nil"/>
          <w:right w:val="nil"/>
          <w:between w:val="nil"/>
        </w:pBdr>
        <w:spacing w:line="360" w:lineRule="auto"/>
        <w:rPr>
          <w:rFonts w:eastAsia="Calibri"/>
          <w:color w:val="1B1B1B"/>
          <w:sz w:val="28"/>
          <w:szCs w:val="28"/>
          <w:highlight w:val="white"/>
        </w:rPr>
      </w:pPr>
      <w:r w:rsidRPr="00DC424F">
        <w:rPr>
          <w:rFonts w:eastAsia="Calibri"/>
          <w:color w:val="1B1B1B"/>
          <w:sz w:val="28"/>
          <w:szCs w:val="28"/>
          <w:highlight w:val="white"/>
        </w:rPr>
        <w:t>Minh hoạ trực quan các bước thao tác.</w:t>
      </w:r>
    </w:p>
    <w:p w14:paraId="61EF08E6" w14:textId="77777777" w:rsidR="005A7DD0" w:rsidRPr="00DC424F" w:rsidRDefault="00000000" w:rsidP="00DC424F">
      <w:pPr>
        <w:numPr>
          <w:ilvl w:val="0"/>
          <w:numId w:val="24"/>
        </w:numPr>
        <w:pBdr>
          <w:top w:val="nil"/>
          <w:left w:val="nil"/>
          <w:bottom w:val="nil"/>
          <w:right w:val="nil"/>
          <w:between w:val="nil"/>
        </w:pBdr>
        <w:spacing w:line="360" w:lineRule="auto"/>
        <w:rPr>
          <w:rFonts w:eastAsia="Calibri"/>
          <w:b/>
          <w:color w:val="1B1B1B"/>
          <w:sz w:val="28"/>
          <w:szCs w:val="28"/>
          <w:highlight w:val="white"/>
        </w:rPr>
      </w:pPr>
      <w:r w:rsidRPr="00DC424F">
        <w:rPr>
          <w:rFonts w:eastAsia="Calibri"/>
          <w:b/>
          <w:color w:val="1B1B1B"/>
          <w:sz w:val="28"/>
          <w:szCs w:val="28"/>
          <w:highlight w:val="white"/>
        </w:rPr>
        <w:t>Đánh số và tạo danh mục hình</w:t>
      </w:r>
    </w:p>
    <w:p w14:paraId="2A3550C6" w14:textId="77777777" w:rsidR="005A7DD0" w:rsidRPr="00DC424F" w:rsidRDefault="00000000" w:rsidP="00DC424F">
      <w:pPr>
        <w:numPr>
          <w:ilvl w:val="2"/>
          <w:numId w:val="24"/>
        </w:numPr>
        <w:pBdr>
          <w:top w:val="nil"/>
          <w:left w:val="nil"/>
          <w:bottom w:val="nil"/>
          <w:right w:val="nil"/>
          <w:between w:val="nil"/>
        </w:pBdr>
        <w:spacing w:line="360" w:lineRule="auto"/>
        <w:rPr>
          <w:rFonts w:eastAsia="Calibri"/>
          <w:color w:val="1B1B1B"/>
          <w:sz w:val="28"/>
          <w:szCs w:val="28"/>
          <w:highlight w:val="white"/>
        </w:rPr>
      </w:pPr>
      <w:r w:rsidRPr="00DC424F">
        <w:rPr>
          <w:rFonts w:eastAsia="Calibri"/>
          <w:color w:val="1B1B1B"/>
          <w:sz w:val="28"/>
          <w:szCs w:val="28"/>
          <w:highlight w:val="white"/>
        </w:rPr>
        <w:t>Đánh số hình và tựa đề cho hình.</w:t>
      </w:r>
    </w:p>
    <w:p w14:paraId="5A688103" w14:textId="77777777" w:rsidR="005A7DD0" w:rsidRPr="00DC424F" w:rsidRDefault="00000000" w:rsidP="00DC424F">
      <w:pPr>
        <w:numPr>
          <w:ilvl w:val="2"/>
          <w:numId w:val="24"/>
        </w:numPr>
        <w:pBdr>
          <w:top w:val="nil"/>
          <w:left w:val="nil"/>
          <w:bottom w:val="nil"/>
          <w:right w:val="nil"/>
          <w:between w:val="nil"/>
        </w:pBdr>
        <w:spacing w:line="360" w:lineRule="auto"/>
        <w:rPr>
          <w:rFonts w:eastAsia="Calibri"/>
          <w:color w:val="1B1B1B"/>
          <w:sz w:val="28"/>
          <w:szCs w:val="28"/>
          <w:highlight w:val="white"/>
        </w:rPr>
      </w:pPr>
      <w:r w:rsidRPr="00DC424F">
        <w:rPr>
          <w:rFonts w:eastAsia="Calibri"/>
          <w:color w:val="1B1B1B"/>
          <w:sz w:val="28"/>
          <w:szCs w:val="28"/>
          <w:highlight w:val="white"/>
        </w:rPr>
        <w:t>Tạo Danh mục hình.</w:t>
      </w:r>
    </w:p>
    <w:p w14:paraId="762A3C0F" w14:textId="77777777" w:rsidR="005A7DD0" w:rsidRPr="00DC424F" w:rsidRDefault="00000000" w:rsidP="00DC424F">
      <w:pPr>
        <w:numPr>
          <w:ilvl w:val="1"/>
          <w:numId w:val="24"/>
        </w:numPr>
        <w:pBdr>
          <w:top w:val="nil"/>
          <w:left w:val="nil"/>
          <w:bottom w:val="nil"/>
          <w:right w:val="nil"/>
          <w:between w:val="nil"/>
        </w:pBdr>
        <w:spacing w:line="360" w:lineRule="auto"/>
        <w:rPr>
          <w:rFonts w:eastAsia="Calibri"/>
          <w:color w:val="1B1B1B"/>
          <w:sz w:val="28"/>
          <w:szCs w:val="28"/>
          <w:highlight w:val="white"/>
        </w:rPr>
      </w:pPr>
      <w:r w:rsidRPr="00DC424F">
        <w:rPr>
          <w:sz w:val="28"/>
          <w:szCs w:val="28"/>
        </w:rPr>
        <w:br w:type="page"/>
      </w:r>
    </w:p>
    <w:p w14:paraId="4D4F01D6" w14:textId="77777777" w:rsidR="005A7DD0" w:rsidRPr="00DC424F" w:rsidRDefault="00000000" w:rsidP="00DC424F">
      <w:pPr>
        <w:spacing w:line="360" w:lineRule="auto"/>
        <w:rPr>
          <w:rFonts w:eastAsia="Calibri"/>
          <w:b/>
          <w:sz w:val="28"/>
          <w:szCs w:val="28"/>
        </w:rPr>
      </w:pPr>
      <w:r w:rsidRPr="00DC424F">
        <w:rPr>
          <w:rFonts w:eastAsia="Calibri"/>
          <w:b/>
          <w:sz w:val="28"/>
          <w:szCs w:val="28"/>
        </w:rPr>
        <w:lastRenderedPageBreak/>
        <w:t xml:space="preserve">II. KỸ THUẬT VIẾT PHẦN MỞ ĐẦU CỦA BÁO CÁO </w:t>
      </w:r>
    </w:p>
    <w:p w14:paraId="6B064847" w14:textId="77777777" w:rsidR="005A7DD0" w:rsidRPr="00DC424F" w:rsidRDefault="005A7DD0" w:rsidP="00DC424F">
      <w:pPr>
        <w:spacing w:line="360" w:lineRule="auto"/>
        <w:rPr>
          <w:rFonts w:eastAsia="Calibri"/>
          <w:b/>
          <w:sz w:val="28"/>
          <w:szCs w:val="28"/>
        </w:rPr>
      </w:pPr>
    </w:p>
    <w:p w14:paraId="6B0FCE51" w14:textId="77777777" w:rsidR="005A7DD0" w:rsidRPr="00DC424F" w:rsidRDefault="00000000" w:rsidP="00DC424F">
      <w:pPr>
        <w:spacing w:line="360" w:lineRule="auto"/>
        <w:rPr>
          <w:rFonts w:eastAsia="Calibri"/>
          <w:b/>
          <w:sz w:val="28"/>
          <w:szCs w:val="28"/>
        </w:rPr>
      </w:pPr>
      <w:r w:rsidRPr="00DC424F">
        <w:rPr>
          <w:rFonts w:eastAsia="Calibri"/>
          <w:b/>
          <w:sz w:val="28"/>
          <w:szCs w:val="28"/>
        </w:rPr>
        <w:t>1. Văn phong đơn giản và chính xác</w:t>
      </w:r>
    </w:p>
    <w:p w14:paraId="586AE373" w14:textId="77777777" w:rsidR="005A7DD0" w:rsidRPr="00DC424F" w:rsidRDefault="00000000" w:rsidP="00DC424F">
      <w:pPr>
        <w:numPr>
          <w:ilvl w:val="1"/>
          <w:numId w:val="14"/>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Nguyên tắc về từ</w:t>
      </w:r>
    </w:p>
    <w:p w14:paraId="17A48D85" w14:textId="77777777" w:rsidR="005A7DD0" w:rsidRPr="00DC424F" w:rsidRDefault="00000000" w:rsidP="00DC424F">
      <w:pPr>
        <w:numPr>
          <w:ilvl w:val="2"/>
          <w:numId w:val="14"/>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Sử dụng từ vựng và ngữ pháp chính xác: từ phổ thông (không sử dụng từ địa phương), đúng nghĩa, đúng ngữ pháp.</w:t>
      </w:r>
    </w:p>
    <w:p w14:paraId="1ED5D985" w14:textId="77777777" w:rsidR="005A7DD0" w:rsidRPr="00DC424F" w:rsidRDefault="00000000" w:rsidP="00DC424F">
      <w:pPr>
        <w:numPr>
          <w:ilvl w:val="2"/>
          <w:numId w:val="14"/>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Phải giải thích, chú thích khi sử dụng thuật ngữ.</w:t>
      </w:r>
    </w:p>
    <w:p w14:paraId="0D06919F" w14:textId="77777777" w:rsidR="005A7DD0" w:rsidRPr="00DC424F" w:rsidRDefault="00000000" w:rsidP="00DC424F">
      <w:pPr>
        <w:numPr>
          <w:ilvl w:val="1"/>
          <w:numId w:val="14"/>
        </w:numPr>
        <w:spacing w:line="360" w:lineRule="auto"/>
        <w:rPr>
          <w:rFonts w:eastAsia="Calibri"/>
          <w:sz w:val="28"/>
          <w:szCs w:val="28"/>
        </w:rPr>
      </w:pPr>
      <w:r w:rsidRPr="00DC424F">
        <w:rPr>
          <w:rFonts w:eastAsia="Calibri"/>
          <w:sz w:val="28"/>
          <w:szCs w:val="28"/>
        </w:rPr>
        <w:t>Nguyên tắc về câu</w:t>
      </w:r>
    </w:p>
    <w:p w14:paraId="500D2D1E" w14:textId="77777777" w:rsidR="005A7DD0" w:rsidRPr="00DC424F" w:rsidRDefault="00000000" w:rsidP="00DC424F">
      <w:pPr>
        <w:numPr>
          <w:ilvl w:val="2"/>
          <w:numId w:val="14"/>
        </w:numPr>
        <w:spacing w:line="360" w:lineRule="auto"/>
        <w:rPr>
          <w:rFonts w:eastAsia="Calibri"/>
          <w:sz w:val="28"/>
          <w:szCs w:val="28"/>
        </w:rPr>
      </w:pPr>
      <w:r w:rsidRPr="00DC424F">
        <w:rPr>
          <w:rFonts w:eastAsia="Calibri"/>
          <w:sz w:val="28"/>
          <w:szCs w:val="28"/>
        </w:rPr>
        <w:t>Sử dụng câu đơn giản (mỗi câu không quá 2 dòng khổ trang A4, hoặc không quá 40 từ), không viết câu văn phức tạp, rối rắm, đa nghĩa, ẩn dụ.</w:t>
      </w:r>
    </w:p>
    <w:p w14:paraId="2488C61F" w14:textId="77777777" w:rsidR="005A7DD0" w:rsidRPr="00DC424F" w:rsidRDefault="00000000" w:rsidP="00DC424F">
      <w:pPr>
        <w:numPr>
          <w:ilvl w:val="1"/>
          <w:numId w:val="14"/>
        </w:numPr>
        <w:spacing w:line="360" w:lineRule="auto"/>
        <w:rPr>
          <w:rFonts w:eastAsia="Calibri"/>
          <w:sz w:val="28"/>
          <w:szCs w:val="28"/>
        </w:rPr>
      </w:pPr>
      <w:r w:rsidRPr="00DC424F">
        <w:rPr>
          <w:rFonts w:eastAsia="Calibri"/>
          <w:sz w:val="28"/>
          <w:szCs w:val="28"/>
        </w:rPr>
        <w:t>Nguyên tắc về đoạn</w:t>
      </w:r>
    </w:p>
    <w:p w14:paraId="2E254E28" w14:textId="77777777" w:rsidR="005A7DD0" w:rsidRPr="00DC424F" w:rsidRDefault="00000000" w:rsidP="00DC424F">
      <w:pPr>
        <w:numPr>
          <w:ilvl w:val="2"/>
          <w:numId w:val="14"/>
        </w:numPr>
        <w:spacing w:line="360" w:lineRule="auto"/>
        <w:rPr>
          <w:rFonts w:eastAsia="Calibri"/>
          <w:sz w:val="28"/>
          <w:szCs w:val="28"/>
        </w:rPr>
      </w:pPr>
      <w:r w:rsidRPr="00DC424F">
        <w:rPr>
          <w:rFonts w:eastAsia="Calibri"/>
          <w:sz w:val="28"/>
          <w:szCs w:val="28"/>
        </w:rPr>
        <w:t>Chia nhỏ thành nhiều đoạn (mỗi đoạn từ 4 đến 7 câu).</w:t>
      </w:r>
    </w:p>
    <w:p w14:paraId="68342587" w14:textId="77777777" w:rsidR="005A7DD0" w:rsidRPr="00DC424F" w:rsidRDefault="00000000" w:rsidP="00DC424F">
      <w:pPr>
        <w:numPr>
          <w:ilvl w:val="2"/>
          <w:numId w:val="14"/>
        </w:numPr>
        <w:spacing w:line="360" w:lineRule="auto"/>
        <w:rPr>
          <w:rFonts w:eastAsia="Calibri"/>
          <w:sz w:val="28"/>
          <w:szCs w:val="28"/>
        </w:rPr>
      </w:pPr>
      <w:r w:rsidRPr="00DC424F">
        <w:rPr>
          <w:rFonts w:eastAsia="Calibri"/>
          <w:sz w:val="28"/>
          <w:szCs w:val="28"/>
        </w:rPr>
        <w:t>Mỗi đoạn trình bày trọn vẹn một ý chính, một vấn đề.</w:t>
      </w:r>
    </w:p>
    <w:p w14:paraId="33909372" w14:textId="77777777" w:rsidR="005A7DD0" w:rsidRPr="00DC424F" w:rsidRDefault="00000000" w:rsidP="00DC424F">
      <w:pPr>
        <w:spacing w:line="360" w:lineRule="auto"/>
        <w:rPr>
          <w:rFonts w:eastAsia="Calibri"/>
          <w:b/>
          <w:sz w:val="28"/>
          <w:szCs w:val="28"/>
        </w:rPr>
      </w:pPr>
      <w:r w:rsidRPr="00DC424F">
        <w:rPr>
          <w:rFonts w:eastAsia="Calibri"/>
          <w:b/>
          <w:sz w:val="28"/>
          <w:szCs w:val="28"/>
        </w:rPr>
        <w:t>2. Kỹ thuật viết dạng phễu</w:t>
      </w:r>
    </w:p>
    <w:p w14:paraId="4C75495D" w14:textId="77777777" w:rsidR="005A7DD0" w:rsidRPr="00DC424F" w:rsidRDefault="005A7DD0" w:rsidP="00DC424F">
      <w:pPr>
        <w:spacing w:line="360" w:lineRule="auto"/>
        <w:rPr>
          <w:rFonts w:eastAsia="Calibri"/>
          <w:i/>
          <w:sz w:val="28"/>
          <w:szCs w:val="28"/>
        </w:rPr>
      </w:pPr>
    </w:p>
    <w:p w14:paraId="4A8C6387" w14:textId="77777777" w:rsidR="005A7DD0" w:rsidRPr="00DC424F" w:rsidRDefault="00000000" w:rsidP="00DC424F">
      <w:pPr>
        <w:spacing w:line="360" w:lineRule="auto"/>
        <w:rPr>
          <w:rFonts w:eastAsia="Calibri"/>
          <w:b/>
          <w:i/>
          <w:sz w:val="28"/>
          <w:szCs w:val="28"/>
        </w:rPr>
      </w:pPr>
      <w:r w:rsidRPr="00DC424F">
        <w:rPr>
          <w:rFonts w:eastAsia="Calibri"/>
          <w:i/>
          <w:sz w:val="28"/>
          <w:szCs w:val="28"/>
        </w:rPr>
        <w:t>Sử dụng kỹ thuật viết theo</w:t>
      </w:r>
      <w:r w:rsidRPr="00DC424F">
        <w:rPr>
          <w:rFonts w:eastAsia="Calibri"/>
          <w:b/>
          <w:i/>
          <w:sz w:val="28"/>
          <w:szCs w:val="28"/>
        </w:rPr>
        <w:t xml:space="preserve"> </w:t>
      </w:r>
      <w:r w:rsidRPr="00DC424F">
        <w:rPr>
          <w:rFonts w:eastAsia="Calibri"/>
          <w:i/>
          <w:sz w:val="28"/>
          <w:szCs w:val="28"/>
        </w:rPr>
        <w:t>mô hình phễu, tổng quát, gợi mở và định hướng sự chú ý quan tâm của người đọc, độ dài không quá 10% phần bài chính phát triển đề tài.</w:t>
      </w:r>
    </w:p>
    <w:p w14:paraId="06D31DB8" w14:textId="77777777" w:rsidR="005A7DD0" w:rsidRPr="00DC424F" w:rsidRDefault="005A7DD0" w:rsidP="00DC424F">
      <w:pPr>
        <w:spacing w:line="360" w:lineRule="auto"/>
        <w:jc w:val="center"/>
        <w:rPr>
          <w:rFonts w:eastAsia="Calibri"/>
          <w:b/>
          <w:sz w:val="28"/>
          <w:szCs w:val="28"/>
        </w:rPr>
      </w:pPr>
    </w:p>
    <w:p w14:paraId="6C27CFFE" w14:textId="77777777" w:rsidR="005A7DD0" w:rsidRPr="00DC424F" w:rsidRDefault="00000000" w:rsidP="00DC424F">
      <w:pPr>
        <w:numPr>
          <w:ilvl w:val="0"/>
          <w:numId w:val="13"/>
        </w:numPr>
        <w:pBdr>
          <w:top w:val="nil"/>
          <w:left w:val="nil"/>
          <w:bottom w:val="nil"/>
          <w:right w:val="nil"/>
          <w:between w:val="nil"/>
        </w:pBdr>
        <w:spacing w:line="360" w:lineRule="auto"/>
        <w:rPr>
          <w:rFonts w:eastAsia="Calibri"/>
          <w:b/>
          <w:color w:val="000000"/>
          <w:sz w:val="28"/>
          <w:szCs w:val="28"/>
        </w:rPr>
      </w:pPr>
      <w:r w:rsidRPr="00DC424F">
        <w:rPr>
          <w:rFonts w:eastAsia="Calibri"/>
          <w:b/>
          <w:noProof/>
          <w:color w:val="000000"/>
          <w:sz w:val="28"/>
          <w:szCs w:val="28"/>
        </w:rPr>
        <w:drawing>
          <wp:anchor distT="0" distB="0" distL="114300" distR="114300" simplePos="0" relativeHeight="251658240" behindDoc="0" locked="0" layoutInCell="1" hidden="0" allowOverlap="1" wp14:anchorId="499874B5" wp14:editId="78C22143">
            <wp:simplePos x="0" y="0"/>
            <wp:positionH relativeFrom="margin">
              <wp:posOffset>3745204</wp:posOffset>
            </wp:positionH>
            <wp:positionV relativeFrom="margin">
              <wp:posOffset>3802867</wp:posOffset>
            </wp:positionV>
            <wp:extent cx="2161102" cy="1530350"/>
            <wp:effectExtent l="0" t="0" r="0" b="0"/>
            <wp:wrapSquare wrapText="bothSides" distT="0" distB="0" distL="114300" distR="114300"/>
            <wp:docPr id="38" name="image1.png" descr="Chart, funnel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funnel chart&#10;&#10;Description automatically generated"/>
                    <pic:cNvPicPr preferRelativeResize="0"/>
                  </pic:nvPicPr>
                  <pic:blipFill>
                    <a:blip r:embed="rId8"/>
                    <a:srcRect/>
                    <a:stretch>
                      <a:fillRect/>
                    </a:stretch>
                  </pic:blipFill>
                  <pic:spPr>
                    <a:xfrm>
                      <a:off x="0" y="0"/>
                      <a:ext cx="2161102" cy="1530350"/>
                    </a:xfrm>
                    <a:prstGeom prst="rect">
                      <a:avLst/>
                    </a:prstGeom>
                    <a:ln/>
                  </pic:spPr>
                </pic:pic>
              </a:graphicData>
            </a:graphic>
          </wp:anchor>
        </w:drawing>
      </w:r>
      <w:r w:rsidRPr="00DC424F">
        <w:rPr>
          <w:rFonts w:eastAsia="Calibri"/>
          <w:b/>
          <w:color w:val="000000"/>
          <w:sz w:val="28"/>
          <w:szCs w:val="28"/>
        </w:rPr>
        <w:t>Giới thiệu vấn đề</w:t>
      </w:r>
    </w:p>
    <w:p w14:paraId="4E632D4C" w14:textId="77777777" w:rsidR="005A7DD0" w:rsidRPr="00DC424F" w:rsidRDefault="00000000" w:rsidP="00DC424F">
      <w:pPr>
        <w:numPr>
          <w:ilvl w:val="1"/>
          <w:numId w:val="13"/>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Trình bày tổng thể các vấn đề có liên quan,</w:t>
      </w:r>
    </w:p>
    <w:p w14:paraId="4DCD9759" w14:textId="77777777" w:rsidR="005A7DD0" w:rsidRPr="00DC424F" w:rsidRDefault="00000000" w:rsidP="00DC424F">
      <w:pPr>
        <w:numPr>
          <w:ilvl w:val="1"/>
          <w:numId w:val="13"/>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Đặt chủ đề nghiên cứu vào trung tâm, đề cập tương đối cụ thể các khía cạnh quan trọng của chủ đề,</w:t>
      </w:r>
    </w:p>
    <w:p w14:paraId="633409E5" w14:textId="77777777" w:rsidR="005A7DD0" w:rsidRPr="00DC424F" w:rsidRDefault="00000000" w:rsidP="00DC424F">
      <w:pPr>
        <w:numPr>
          <w:ilvl w:val="1"/>
          <w:numId w:val="13"/>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Độ dài khoảng 2 – 3 đoạn.</w:t>
      </w:r>
    </w:p>
    <w:p w14:paraId="5E6C8ADA" w14:textId="77777777" w:rsidR="005A7DD0" w:rsidRPr="00DC424F" w:rsidRDefault="00000000" w:rsidP="00DC424F">
      <w:pPr>
        <w:numPr>
          <w:ilvl w:val="0"/>
          <w:numId w:val="13"/>
        </w:numPr>
        <w:pBdr>
          <w:top w:val="nil"/>
          <w:left w:val="nil"/>
          <w:bottom w:val="nil"/>
          <w:right w:val="nil"/>
          <w:between w:val="nil"/>
        </w:pBdr>
        <w:spacing w:line="360" w:lineRule="auto"/>
        <w:rPr>
          <w:rFonts w:eastAsia="Calibri"/>
          <w:b/>
          <w:color w:val="000000"/>
          <w:sz w:val="28"/>
          <w:szCs w:val="28"/>
        </w:rPr>
      </w:pPr>
      <w:r w:rsidRPr="00DC424F">
        <w:rPr>
          <w:rFonts w:eastAsia="Calibri"/>
          <w:b/>
          <w:color w:val="000000"/>
          <w:sz w:val="28"/>
          <w:szCs w:val="28"/>
        </w:rPr>
        <w:t>Giới hạn chủ đề</w:t>
      </w:r>
    </w:p>
    <w:p w14:paraId="0517C649" w14:textId="77777777" w:rsidR="005A7DD0" w:rsidRPr="00DC424F" w:rsidRDefault="00000000" w:rsidP="00DC424F">
      <w:pPr>
        <w:numPr>
          <w:ilvl w:val="1"/>
          <w:numId w:val="13"/>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Giới hạn về thời gian và không gian khi tiến hành, nêu lý do, (2 – 3 đoạn)</w:t>
      </w:r>
    </w:p>
    <w:p w14:paraId="7C1E8002" w14:textId="77777777" w:rsidR="005A7DD0" w:rsidRPr="00DC424F" w:rsidRDefault="00000000" w:rsidP="00DC424F">
      <w:pPr>
        <w:numPr>
          <w:ilvl w:val="1"/>
          <w:numId w:val="13"/>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Giới hạn phạm vi của chủ đề nghiên cứu thực hiện, các khía cạnh không xử lý trong đề tài (1 đoạn).</w:t>
      </w:r>
    </w:p>
    <w:p w14:paraId="3921D459" w14:textId="77777777" w:rsidR="005A7DD0" w:rsidRPr="00DC424F" w:rsidRDefault="00000000" w:rsidP="00DC424F">
      <w:pPr>
        <w:numPr>
          <w:ilvl w:val="0"/>
          <w:numId w:val="13"/>
        </w:numPr>
        <w:pBdr>
          <w:top w:val="nil"/>
          <w:left w:val="nil"/>
          <w:bottom w:val="nil"/>
          <w:right w:val="nil"/>
          <w:between w:val="nil"/>
        </w:pBdr>
        <w:spacing w:line="360" w:lineRule="auto"/>
        <w:rPr>
          <w:rFonts w:eastAsia="Calibri"/>
          <w:b/>
          <w:color w:val="000000"/>
          <w:sz w:val="28"/>
          <w:szCs w:val="28"/>
        </w:rPr>
      </w:pPr>
      <w:r w:rsidRPr="00DC424F">
        <w:rPr>
          <w:rFonts w:eastAsia="Calibri"/>
          <w:b/>
          <w:color w:val="000000"/>
          <w:sz w:val="28"/>
          <w:szCs w:val="28"/>
        </w:rPr>
        <w:lastRenderedPageBreak/>
        <w:t>Phương pháp</w:t>
      </w:r>
    </w:p>
    <w:p w14:paraId="61DC2B7A" w14:textId="77777777" w:rsidR="005A7DD0" w:rsidRPr="00DC424F" w:rsidRDefault="00000000" w:rsidP="00DC424F">
      <w:pPr>
        <w:numPr>
          <w:ilvl w:val="1"/>
          <w:numId w:val="13"/>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Phương pháp làm việc: mô tả trình tự và các giai đoạn thực hiện đề tài; mô tả từ tổng thể đến cụ thể.</w:t>
      </w:r>
    </w:p>
    <w:p w14:paraId="567CDCA8" w14:textId="77777777" w:rsidR="005A7DD0" w:rsidRPr="00DC424F" w:rsidRDefault="00000000" w:rsidP="00DC424F">
      <w:pPr>
        <w:numPr>
          <w:ilvl w:val="1"/>
          <w:numId w:val="13"/>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Các khó khăn và thách thức</w:t>
      </w:r>
    </w:p>
    <w:p w14:paraId="0F2A041B" w14:textId="77777777" w:rsidR="005A7DD0" w:rsidRPr="00DC424F" w:rsidRDefault="00000000" w:rsidP="00DC424F">
      <w:pPr>
        <w:numPr>
          <w:ilvl w:val="2"/>
          <w:numId w:val="13"/>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Trình bày các khó khăn, thách thức quan trọng (chỉ nêu các khó khăn, thách thức nổi bật nhất) gặp phải trong quá trình nghiên cứu thực hiện và các cách thức, giải pháp giải quyết.</w:t>
      </w:r>
    </w:p>
    <w:p w14:paraId="59EC48F0" w14:textId="77777777" w:rsidR="005A7DD0" w:rsidRPr="00DC424F" w:rsidRDefault="00000000" w:rsidP="00DC424F">
      <w:pPr>
        <w:numPr>
          <w:ilvl w:val="0"/>
          <w:numId w:val="13"/>
        </w:numPr>
        <w:pBdr>
          <w:top w:val="nil"/>
          <w:left w:val="nil"/>
          <w:bottom w:val="nil"/>
          <w:right w:val="nil"/>
          <w:between w:val="nil"/>
        </w:pBdr>
        <w:spacing w:line="360" w:lineRule="auto"/>
        <w:rPr>
          <w:rFonts w:eastAsia="Calibri"/>
          <w:b/>
          <w:color w:val="000000"/>
          <w:sz w:val="28"/>
          <w:szCs w:val="28"/>
        </w:rPr>
      </w:pPr>
      <w:r w:rsidRPr="00DC424F">
        <w:rPr>
          <w:rFonts w:eastAsia="Calibri"/>
          <w:b/>
          <w:color w:val="000000"/>
          <w:sz w:val="28"/>
          <w:szCs w:val="28"/>
        </w:rPr>
        <w:t>Mục tiêu nghiên cứu</w:t>
      </w:r>
    </w:p>
    <w:p w14:paraId="58B703D1" w14:textId="77777777" w:rsidR="005A7DD0" w:rsidRPr="00DC424F" w:rsidRDefault="00000000" w:rsidP="00DC424F">
      <w:pPr>
        <w:numPr>
          <w:ilvl w:val="1"/>
          <w:numId w:val="13"/>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Trình bày các mục tiêu nghiên cứu cụ thể của đề tài sẽ được phát triển trong các phần sau.</w:t>
      </w:r>
    </w:p>
    <w:p w14:paraId="001A4099" w14:textId="77777777" w:rsidR="005A7DD0" w:rsidRPr="00DC424F" w:rsidRDefault="00000000" w:rsidP="00DC424F">
      <w:pPr>
        <w:numPr>
          <w:ilvl w:val="0"/>
          <w:numId w:val="13"/>
        </w:numPr>
        <w:pBdr>
          <w:top w:val="nil"/>
          <w:left w:val="nil"/>
          <w:bottom w:val="nil"/>
          <w:right w:val="nil"/>
          <w:between w:val="nil"/>
        </w:pBdr>
        <w:spacing w:line="360" w:lineRule="auto"/>
        <w:rPr>
          <w:rFonts w:eastAsia="Calibri"/>
          <w:b/>
          <w:color w:val="000000"/>
          <w:sz w:val="28"/>
          <w:szCs w:val="28"/>
        </w:rPr>
      </w:pPr>
      <w:r w:rsidRPr="00DC424F">
        <w:rPr>
          <w:rFonts w:eastAsia="Calibri"/>
          <w:b/>
          <w:color w:val="000000"/>
          <w:sz w:val="28"/>
          <w:szCs w:val="28"/>
        </w:rPr>
        <w:t>Dàn ý chính</w:t>
      </w:r>
    </w:p>
    <w:p w14:paraId="0A2CCEA1" w14:textId="77777777" w:rsidR="005A7DD0" w:rsidRPr="00DC424F" w:rsidRDefault="00000000" w:rsidP="00DC424F">
      <w:pPr>
        <w:numPr>
          <w:ilvl w:val="1"/>
          <w:numId w:val="13"/>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Là đoạn cuối cùng của phần Mở đầu có vai trò chuyển ý sang phần phát triển đề tài, giới thiệu dàn ý, cấu trúc tài liệu với các phần, chương mục chính tiếp theo.</w:t>
      </w:r>
      <w:r w:rsidRPr="00DC424F">
        <w:rPr>
          <w:sz w:val="28"/>
          <w:szCs w:val="28"/>
        </w:rPr>
        <w:br w:type="page"/>
      </w:r>
    </w:p>
    <w:p w14:paraId="73FFADEF" w14:textId="77777777" w:rsidR="005A7DD0" w:rsidRPr="00DC424F" w:rsidRDefault="00000000" w:rsidP="00DC424F">
      <w:pPr>
        <w:spacing w:line="360" w:lineRule="auto"/>
        <w:rPr>
          <w:rFonts w:eastAsia="Calibri"/>
          <w:b/>
          <w:sz w:val="28"/>
          <w:szCs w:val="28"/>
        </w:rPr>
      </w:pPr>
      <w:r w:rsidRPr="00DC424F">
        <w:rPr>
          <w:rFonts w:eastAsia="Calibri"/>
          <w:b/>
          <w:sz w:val="28"/>
          <w:szCs w:val="28"/>
        </w:rPr>
        <w:lastRenderedPageBreak/>
        <w:t>III. KỸ THUẬT VIẾT TÀI LIỆU HƯỚNG DẪN NGƯỜI DÙNG (USER GUIDES)</w:t>
      </w:r>
    </w:p>
    <w:p w14:paraId="32C0A1ED" w14:textId="77777777" w:rsidR="005A7DD0" w:rsidRPr="00DC424F" w:rsidRDefault="00000000" w:rsidP="00DC424F">
      <w:pPr>
        <w:spacing w:line="360" w:lineRule="auto"/>
        <w:rPr>
          <w:rFonts w:eastAsia="Calibri"/>
          <w:b/>
          <w:sz w:val="28"/>
          <w:szCs w:val="28"/>
        </w:rPr>
      </w:pPr>
      <w:r w:rsidRPr="00DC424F">
        <w:rPr>
          <w:rFonts w:eastAsia="Calibri"/>
          <w:b/>
          <w:sz w:val="28"/>
          <w:szCs w:val="28"/>
        </w:rPr>
        <w:t>1. Văn phong đơn giản và chính xác</w:t>
      </w:r>
    </w:p>
    <w:p w14:paraId="2310D23F" w14:textId="77777777" w:rsidR="005A7DD0" w:rsidRPr="00DC424F" w:rsidRDefault="00000000" w:rsidP="00DC424F">
      <w:pPr>
        <w:numPr>
          <w:ilvl w:val="1"/>
          <w:numId w:val="14"/>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Nguyên tắc về từ</w:t>
      </w:r>
    </w:p>
    <w:p w14:paraId="575E89DC" w14:textId="77777777" w:rsidR="005A7DD0" w:rsidRPr="00DC424F" w:rsidRDefault="00000000" w:rsidP="00DC424F">
      <w:pPr>
        <w:numPr>
          <w:ilvl w:val="2"/>
          <w:numId w:val="14"/>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Sử dụng từ vựng và ngữ pháp chính xác: từ phổ thông (không sử dụng từ địa phương), đúng nghĩa, đúng ngữ pháp.</w:t>
      </w:r>
    </w:p>
    <w:p w14:paraId="60DBA7FE" w14:textId="77777777" w:rsidR="005A7DD0" w:rsidRPr="00DC424F" w:rsidRDefault="00000000" w:rsidP="00DC424F">
      <w:pPr>
        <w:numPr>
          <w:ilvl w:val="2"/>
          <w:numId w:val="14"/>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Phải giải thích, chú thích khi sử dụng thuật ngữ.</w:t>
      </w:r>
    </w:p>
    <w:p w14:paraId="65C8AAC4" w14:textId="77777777" w:rsidR="005A7DD0" w:rsidRPr="00DC424F" w:rsidRDefault="00000000" w:rsidP="00DC424F">
      <w:pPr>
        <w:numPr>
          <w:ilvl w:val="1"/>
          <w:numId w:val="14"/>
        </w:numPr>
        <w:spacing w:line="360" w:lineRule="auto"/>
        <w:rPr>
          <w:rFonts w:eastAsia="Calibri"/>
          <w:sz w:val="28"/>
          <w:szCs w:val="28"/>
        </w:rPr>
      </w:pPr>
      <w:r w:rsidRPr="00DC424F">
        <w:rPr>
          <w:rFonts w:eastAsia="Calibri"/>
          <w:sz w:val="28"/>
          <w:szCs w:val="28"/>
        </w:rPr>
        <w:t>Nguyên tắc về câu</w:t>
      </w:r>
    </w:p>
    <w:p w14:paraId="5E4C05D5" w14:textId="77777777" w:rsidR="005A7DD0" w:rsidRPr="00DC424F" w:rsidRDefault="00000000" w:rsidP="00DC424F">
      <w:pPr>
        <w:numPr>
          <w:ilvl w:val="2"/>
          <w:numId w:val="14"/>
        </w:numPr>
        <w:spacing w:line="360" w:lineRule="auto"/>
        <w:rPr>
          <w:rFonts w:eastAsia="Calibri"/>
          <w:sz w:val="28"/>
          <w:szCs w:val="28"/>
        </w:rPr>
      </w:pPr>
      <w:r w:rsidRPr="00DC424F">
        <w:rPr>
          <w:rFonts w:eastAsia="Calibri"/>
          <w:sz w:val="28"/>
          <w:szCs w:val="28"/>
        </w:rPr>
        <w:t>Sử dụng câu đơn giản (mỗi câu không quá 2 dòng khổ trang A4, hoặc không quá 40 từ), không viết câu văn phức tạp, rối rắm, đa nghĩa, ẩn dụ.</w:t>
      </w:r>
    </w:p>
    <w:p w14:paraId="2588940C" w14:textId="77777777" w:rsidR="005A7DD0" w:rsidRPr="00DC424F" w:rsidRDefault="00000000" w:rsidP="00DC424F">
      <w:pPr>
        <w:numPr>
          <w:ilvl w:val="1"/>
          <w:numId w:val="14"/>
        </w:numPr>
        <w:spacing w:line="360" w:lineRule="auto"/>
        <w:rPr>
          <w:rFonts w:eastAsia="Calibri"/>
          <w:sz w:val="28"/>
          <w:szCs w:val="28"/>
        </w:rPr>
      </w:pPr>
      <w:r w:rsidRPr="00DC424F">
        <w:rPr>
          <w:rFonts w:eastAsia="Calibri"/>
          <w:sz w:val="28"/>
          <w:szCs w:val="28"/>
        </w:rPr>
        <w:t>Nguyên tắc về đoạn</w:t>
      </w:r>
    </w:p>
    <w:p w14:paraId="03A457C5" w14:textId="77777777" w:rsidR="005A7DD0" w:rsidRPr="00DC424F" w:rsidRDefault="00000000" w:rsidP="00DC424F">
      <w:pPr>
        <w:numPr>
          <w:ilvl w:val="2"/>
          <w:numId w:val="14"/>
        </w:numPr>
        <w:spacing w:line="360" w:lineRule="auto"/>
        <w:rPr>
          <w:rFonts w:eastAsia="Calibri"/>
          <w:sz w:val="28"/>
          <w:szCs w:val="28"/>
        </w:rPr>
      </w:pPr>
      <w:r w:rsidRPr="00DC424F">
        <w:rPr>
          <w:rFonts w:eastAsia="Calibri"/>
          <w:sz w:val="28"/>
          <w:szCs w:val="28"/>
        </w:rPr>
        <w:t>Chia nhỏ thành nhiều đoạn (mỗi đoạn từ 4 đến 7 câu).</w:t>
      </w:r>
    </w:p>
    <w:p w14:paraId="52C7D803" w14:textId="77777777" w:rsidR="005A7DD0" w:rsidRPr="00DC424F" w:rsidRDefault="00000000" w:rsidP="00DC424F">
      <w:pPr>
        <w:numPr>
          <w:ilvl w:val="2"/>
          <w:numId w:val="14"/>
        </w:numPr>
        <w:spacing w:line="360" w:lineRule="auto"/>
        <w:rPr>
          <w:rFonts w:eastAsia="Calibri"/>
          <w:sz w:val="28"/>
          <w:szCs w:val="28"/>
        </w:rPr>
      </w:pPr>
      <w:r w:rsidRPr="00DC424F">
        <w:rPr>
          <w:rFonts w:eastAsia="Calibri"/>
          <w:sz w:val="28"/>
          <w:szCs w:val="28"/>
        </w:rPr>
        <w:t>Mỗi đoạn trình bày trọn vẹn một ý chính, một vấn đề.</w:t>
      </w:r>
    </w:p>
    <w:p w14:paraId="57B6D4D0" w14:textId="77777777" w:rsidR="005A7DD0" w:rsidRPr="00DC424F" w:rsidRDefault="00000000" w:rsidP="00DC424F">
      <w:pPr>
        <w:spacing w:line="360" w:lineRule="auto"/>
        <w:rPr>
          <w:rFonts w:eastAsia="Calibri"/>
          <w:b/>
          <w:color w:val="1B1B1B"/>
          <w:sz w:val="28"/>
          <w:szCs w:val="28"/>
          <w:highlight w:val="white"/>
        </w:rPr>
      </w:pPr>
      <w:r w:rsidRPr="00DC424F">
        <w:rPr>
          <w:rFonts w:eastAsia="Calibri"/>
          <w:b/>
          <w:color w:val="1B1B1B"/>
          <w:sz w:val="28"/>
          <w:szCs w:val="28"/>
          <w:highlight w:val="white"/>
        </w:rPr>
        <w:t xml:space="preserve">2. Cấu trúc tài liệu </w:t>
      </w:r>
    </w:p>
    <w:p w14:paraId="1C0F14B8" w14:textId="77777777" w:rsidR="005A7DD0" w:rsidRPr="00DC424F" w:rsidRDefault="00000000" w:rsidP="00DC424F">
      <w:pPr>
        <w:numPr>
          <w:ilvl w:val="1"/>
          <w:numId w:val="14"/>
        </w:numPr>
        <w:pBdr>
          <w:top w:val="nil"/>
          <w:left w:val="nil"/>
          <w:bottom w:val="nil"/>
          <w:right w:val="nil"/>
          <w:between w:val="nil"/>
        </w:pBdr>
        <w:spacing w:line="360" w:lineRule="auto"/>
        <w:rPr>
          <w:rFonts w:eastAsia="Calibri"/>
          <w:color w:val="1B1B1B"/>
          <w:sz w:val="28"/>
          <w:szCs w:val="28"/>
          <w:highlight w:val="white"/>
        </w:rPr>
      </w:pPr>
      <w:r w:rsidRPr="00DC424F">
        <w:rPr>
          <w:rFonts w:eastAsia="Calibri"/>
          <w:color w:val="1B1B1B"/>
          <w:sz w:val="28"/>
          <w:szCs w:val="28"/>
          <w:highlight w:val="white"/>
        </w:rPr>
        <w:t>Trang bìa</w:t>
      </w:r>
    </w:p>
    <w:p w14:paraId="099A9291" w14:textId="77777777" w:rsidR="005A7DD0" w:rsidRPr="00DC424F" w:rsidRDefault="00000000" w:rsidP="00DC424F">
      <w:pPr>
        <w:numPr>
          <w:ilvl w:val="1"/>
          <w:numId w:val="14"/>
        </w:numPr>
        <w:pBdr>
          <w:top w:val="nil"/>
          <w:left w:val="nil"/>
          <w:bottom w:val="nil"/>
          <w:right w:val="nil"/>
          <w:between w:val="nil"/>
        </w:pBdr>
        <w:spacing w:line="360" w:lineRule="auto"/>
        <w:rPr>
          <w:rFonts w:eastAsia="Calibri"/>
          <w:color w:val="1B1B1B"/>
          <w:sz w:val="28"/>
          <w:szCs w:val="28"/>
          <w:highlight w:val="white"/>
        </w:rPr>
      </w:pPr>
      <w:r w:rsidRPr="00DC424F">
        <w:rPr>
          <w:rFonts w:eastAsia="Calibri"/>
          <w:color w:val="1B1B1B"/>
          <w:sz w:val="28"/>
          <w:szCs w:val="28"/>
          <w:highlight w:val="white"/>
        </w:rPr>
        <w:t>Mục lục</w:t>
      </w:r>
    </w:p>
    <w:p w14:paraId="09F56F3D" w14:textId="77777777" w:rsidR="005A7DD0" w:rsidRPr="00DC424F" w:rsidRDefault="00000000" w:rsidP="00DC424F">
      <w:pPr>
        <w:numPr>
          <w:ilvl w:val="1"/>
          <w:numId w:val="14"/>
        </w:numPr>
        <w:pBdr>
          <w:top w:val="nil"/>
          <w:left w:val="nil"/>
          <w:bottom w:val="nil"/>
          <w:right w:val="nil"/>
          <w:between w:val="nil"/>
        </w:pBdr>
        <w:spacing w:line="360" w:lineRule="auto"/>
        <w:rPr>
          <w:rFonts w:eastAsia="Calibri"/>
          <w:color w:val="1B1B1B"/>
          <w:sz w:val="28"/>
          <w:szCs w:val="28"/>
          <w:highlight w:val="white"/>
        </w:rPr>
      </w:pPr>
      <w:r w:rsidRPr="00DC424F">
        <w:rPr>
          <w:rFonts w:eastAsia="Calibri"/>
          <w:color w:val="1B1B1B"/>
          <w:sz w:val="28"/>
          <w:szCs w:val="28"/>
          <w:highlight w:val="white"/>
        </w:rPr>
        <w:t>Hướng dẫn tổng quan</w:t>
      </w:r>
    </w:p>
    <w:p w14:paraId="27B9313B" w14:textId="77777777" w:rsidR="005A7DD0" w:rsidRPr="00DC424F" w:rsidRDefault="00000000" w:rsidP="00DC424F">
      <w:pPr>
        <w:numPr>
          <w:ilvl w:val="2"/>
          <w:numId w:val="14"/>
        </w:numPr>
        <w:pBdr>
          <w:top w:val="nil"/>
          <w:left w:val="nil"/>
          <w:bottom w:val="nil"/>
          <w:right w:val="nil"/>
          <w:between w:val="nil"/>
        </w:pBdr>
        <w:spacing w:line="360" w:lineRule="auto"/>
        <w:rPr>
          <w:rFonts w:eastAsia="Calibri"/>
          <w:color w:val="1B1B1B"/>
          <w:sz w:val="28"/>
          <w:szCs w:val="28"/>
          <w:highlight w:val="white"/>
        </w:rPr>
      </w:pPr>
      <w:r w:rsidRPr="00DC424F">
        <w:rPr>
          <w:rFonts w:eastAsia="Calibri"/>
          <w:color w:val="151515"/>
          <w:sz w:val="28"/>
          <w:szCs w:val="28"/>
        </w:rPr>
        <w:t>Tổng quan về tài liệu hướng dẫn sử dụng, giúp người dùng hiểu được cấu trúc chung của một tài liệu hướng dẫn sử dụng bao gồm cả phần mục lục.</w:t>
      </w:r>
    </w:p>
    <w:p w14:paraId="06A27583" w14:textId="77777777" w:rsidR="005A7DD0" w:rsidRPr="00DC424F" w:rsidRDefault="00000000" w:rsidP="00DC424F">
      <w:pPr>
        <w:numPr>
          <w:ilvl w:val="1"/>
          <w:numId w:val="14"/>
        </w:numPr>
        <w:pBdr>
          <w:top w:val="nil"/>
          <w:left w:val="nil"/>
          <w:bottom w:val="nil"/>
          <w:right w:val="nil"/>
          <w:between w:val="nil"/>
        </w:pBdr>
        <w:spacing w:line="360" w:lineRule="auto"/>
        <w:rPr>
          <w:rFonts w:eastAsia="Calibri"/>
          <w:color w:val="1B1B1B"/>
          <w:sz w:val="28"/>
          <w:szCs w:val="28"/>
          <w:highlight w:val="white"/>
        </w:rPr>
      </w:pPr>
      <w:r w:rsidRPr="00DC424F">
        <w:rPr>
          <w:rFonts w:eastAsia="Calibri"/>
          <w:color w:val="1B1B1B"/>
          <w:sz w:val="28"/>
          <w:szCs w:val="28"/>
          <w:highlight w:val="white"/>
        </w:rPr>
        <w:t>Các chủ đề (topic): bao gồm các luồng, các thao tác sử dụng; các chỉ dẫn tình huống và các bước thực hiện.</w:t>
      </w:r>
    </w:p>
    <w:p w14:paraId="2182C43C" w14:textId="77777777" w:rsidR="005A7DD0" w:rsidRPr="00DC424F" w:rsidRDefault="00000000" w:rsidP="00DC424F">
      <w:pPr>
        <w:numPr>
          <w:ilvl w:val="1"/>
          <w:numId w:val="14"/>
        </w:numPr>
        <w:pBdr>
          <w:top w:val="nil"/>
          <w:left w:val="nil"/>
          <w:bottom w:val="nil"/>
          <w:right w:val="nil"/>
          <w:between w:val="nil"/>
        </w:pBdr>
        <w:spacing w:line="360" w:lineRule="auto"/>
        <w:rPr>
          <w:rFonts w:eastAsia="Calibri"/>
          <w:color w:val="1B1B1B"/>
          <w:sz w:val="28"/>
          <w:szCs w:val="28"/>
          <w:highlight w:val="white"/>
        </w:rPr>
      </w:pPr>
      <w:r w:rsidRPr="00DC424F">
        <w:rPr>
          <w:rFonts w:eastAsia="Calibri"/>
          <w:color w:val="1B1B1B"/>
          <w:sz w:val="28"/>
          <w:szCs w:val="28"/>
          <w:highlight w:val="white"/>
        </w:rPr>
        <w:t>Các lời khuyên và cảnh báo</w:t>
      </w:r>
    </w:p>
    <w:p w14:paraId="30AEFAA1" w14:textId="77777777" w:rsidR="005A7DD0" w:rsidRPr="00DC424F" w:rsidRDefault="00000000" w:rsidP="00DC424F">
      <w:pPr>
        <w:numPr>
          <w:ilvl w:val="1"/>
          <w:numId w:val="14"/>
        </w:numPr>
        <w:pBdr>
          <w:top w:val="nil"/>
          <w:left w:val="nil"/>
          <w:bottom w:val="nil"/>
          <w:right w:val="nil"/>
          <w:between w:val="nil"/>
        </w:pBdr>
        <w:spacing w:line="360" w:lineRule="auto"/>
        <w:rPr>
          <w:rFonts w:eastAsia="Calibri"/>
          <w:color w:val="1B1B1B"/>
          <w:sz w:val="28"/>
          <w:szCs w:val="28"/>
          <w:highlight w:val="white"/>
        </w:rPr>
      </w:pPr>
      <w:r w:rsidRPr="00DC424F">
        <w:rPr>
          <w:rFonts w:eastAsia="Calibri"/>
          <w:color w:val="1B1B1B"/>
          <w:sz w:val="28"/>
          <w:szCs w:val="28"/>
          <w:highlight w:val="white"/>
        </w:rPr>
        <w:t>Thông tin liên hệ, hỗ trợ</w:t>
      </w:r>
    </w:p>
    <w:p w14:paraId="43D1BB3E" w14:textId="77777777" w:rsidR="005A7DD0" w:rsidRPr="00DC424F" w:rsidRDefault="00000000" w:rsidP="00DC424F">
      <w:pPr>
        <w:spacing w:line="360" w:lineRule="auto"/>
        <w:rPr>
          <w:rFonts w:eastAsia="Calibri"/>
          <w:b/>
          <w:color w:val="1B1B1B"/>
          <w:sz w:val="28"/>
          <w:szCs w:val="28"/>
          <w:highlight w:val="white"/>
        </w:rPr>
      </w:pPr>
      <w:r w:rsidRPr="00DC424F">
        <w:rPr>
          <w:rFonts w:eastAsia="Calibri"/>
          <w:b/>
          <w:color w:val="1B1B1B"/>
          <w:sz w:val="28"/>
          <w:szCs w:val="28"/>
          <w:highlight w:val="white"/>
        </w:rPr>
        <w:t>3. Kỹ thuật viết TIS</w:t>
      </w:r>
    </w:p>
    <w:p w14:paraId="600921AC" w14:textId="77777777" w:rsidR="005A7DD0" w:rsidRPr="00DC424F" w:rsidRDefault="00000000" w:rsidP="00DC424F">
      <w:pPr>
        <w:numPr>
          <w:ilvl w:val="1"/>
          <w:numId w:val="14"/>
        </w:numPr>
        <w:pBdr>
          <w:top w:val="nil"/>
          <w:left w:val="nil"/>
          <w:bottom w:val="nil"/>
          <w:right w:val="nil"/>
          <w:between w:val="nil"/>
        </w:pBdr>
        <w:spacing w:line="360" w:lineRule="auto"/>
        <w:rPr>
          <w:rFonts w:eastAsia="Calibri"/>
          <w:color w:val="1B1B1B"/>
          <w:sz w:val="28"/>
          <w:szCs w:val="28"/>
          <w:highlight w:val="white"/>
        </w:rPr>
      </w:pPr>
      <w:r w:rsidRPr="00DC424F">
        <w:rPr>
          <w:rFonts w:eastAsia="Calibri"/>
          <w:color w:val="1B1B1B"/>
          <w:sz w:val="28"/>
          <w:szCs w:val="28"/>
          <w:highlight w:val="white"/>
        </w:rPr>
        <w:t>Các chủ đề (</w:t>
      </w:r>
      <w:r w:rsidRPr="00DC424F">
        <w:rPr>
          <w:rFonts w:eastAsia="Calibri"/>
          <w:b/>
          <w:color w:val="1B1B1B"/>
          <w:sz w:val="28"/>
          <w:szCs w:val="28"/>
          <w:highlight w:val="white"/>
        </w:rPr>
        <w:t>T</w:t>
      </w:r>
      <w:r w:rsidRPr="00DC424F">
        <w:rPr>
          <w:rFonts w:eastAsia="Calibri"/>
          <w:color w:val="1B1B1B"/>
          <w:sz w:val="28"/>
          <w:szCs w:val="28"/>
          <w:highlight w:val="white"/>
        </w:rPr>
        <w:t>opics)</w:t>
      </w:r>
    </w:p>
    <w:p w14:paraId="595DAFC1" w14:textId="77777777" w:rsidR="005A7DD0" w:rsidRPr="00DC424F" w:rsidRDefault="00000000" w:rsidP="00DC424F">
      <w:pPr>
        <w:numPr>
          <w:ilvl w:val="2"/>
          <w:numId w:val="14"/>
        </w:numPr>
        <w:pBdr>
          <w:top w:val="nil"/>
          <w:left w:val="nil"/>
          <w:bottom w:val="nil"/>
          <w:right w:val="nil"/>
          <w:between w:val="nil"/>
        </w:pBdr>
        <w:spacing w:line="360" w:lineRule="auto"/>
        <w:rPr>
          <w:rFonts w:eastAsia="Calibri"/>
          <w:color w:val="1B1B1B"/>
          <w:sz w:val="28"/>
          <w:szCs w:val="28"/>
          <w:highlight w:val="white"/>
        </w:rPr>
      </w:pPr>
      <w:r w:rsidRPr="00DC424F">
        <w:rPr>
          <w:rFonts w:eastAsia="Calibri"/>
          <w:color w:val="1B1B1B"/>
          <w:sz w:val="28"/>
          <w:szCs w:val="28"/>
          <w:highlight w:val="white"/>
        </w:rPr>
        <w:t>Mỗi chủ đề bao gồm các luồng, các thao tác sử dụng có liên quan với nhau để giúp người dùng giải quyết trọn vẹn một vấn đề cụ thể. Mỗi chủ đề bao gồm các chỉ dẫn.</w:t>
      </w:r>
    </w:p>
    <w:p w14:paraId="7A2C6B02" w14:textId="77777777" w:rsidR="005A7DD0" w:rsidRPr="00DC424F" w:rsidRDefault="00000000" w:rsidP="00DC424F">
      <w:pPr>
        <w:numPr>
          <w:ilvl w:val="2"/>
          <w:numId w:val="14"/>
        </w:numPr>
        <w:pBdr>
          <w:top w:val="nil"/>
          <w:left w:val="nil"/>
          <w:bottom w:val="nil"/>
          <w:right w:val="nil"/>
          <w:between w:val="nil"/>
        </w:pBdr>
        <w:spacing w:line="360" w:lineRule="auto"/>
        <w:rPr>
          <w:rFonts w:eastAsia="Calibri"/>
          <w:color w:val="1B1B1B"/>
          <w:sz w:val="28"/>
          <w:szCs w:val="28"/>
          <w:highlight w:val="white"/>
        </w:rPr>
      </w:pPr>
      <w:r w:rsidRPr="00DC424F">
        <w:rPr>
          <w:rFonts w:eastAsia="Calibri"/>
          <w:color w:val="1B1B1B"/>
          <w:sz w:val="28"/>
          <w:szCs w:val="28"/>
          <w:highlight w:val="white"/>
        </w:rPr>
        <w:lastRenderedPageBreak/>
        <w:t>Định dạng: Các chủ đề thường được tiêu đề dưới dạng câu hỏi “Làm thế nào … ?“</w:t>
      </w:r>
    </w:p>
    <w:p w14:paraId="15121B26" w14:textId="77777777" w:rsidR="005A7DD0" w:rsidRPr="00DC424F" w:rsidRDefault="00000000" w:rsidP="00DC424F">
      <w:pPr>
        <w:numPr>
          <w:ilvl w:val="1"/>
          <w:numId w:val="14"/>
        </w:numPr>
        <w:pBdr>
          <w:top w:val="nil"/>
          <w:left w:val="nil"/>
          <w:bottom w:val="nil"/>
          <w:right w:val="nil"/>
          <w:between w:val="nil"/>
        </w:pBdr>
        <w:spacing w:line="360" w:lineRule="auto"/>
        <w:rPr>
          <w:rFonts w:eastAsia="Calibri"/>
          <w:color w:val="1B1B1B"/>
          <w:sz w:val="28"/>
          <w:szCs w:val="28"/>
          <w:highlight w:val="white"/>
        </w:rPr>
      </w:pPr>
      <w:r w:rsidRPr="00DC424F">
        <w:rPr>
          <w:rFonts w:eastAsia="Calibri"/>
          <w:color w:val="1B1B1B"/>
          <w:sz w:val="28"/>
          <w:szCs w:val="28"/>
          <w:highlight w:val="white"/>
        </w:rPr>
        <w:t>Các chỉ dẫn (</w:t>
      </w:r>
      <w:r w:rsidRPr="00DC424F">
        <w:rPr>
          <w:rFonts w:eastAsia="Calibri"/>
          <w:b/>
          <w:color w:val="1B1B1B"/>
          <w:sz w:val="28"/>
          <w:szCs w:val="28"/>
          <w:highlight w:val="white"/>
        </w:rPr>
        <w:t>I</w:t>
      </w:r>
      <w:r w:rsidRPr="00DC424F">
        <w:rPr>
          <w:rFonts w:eastAsia="Calibri"/>
          <w:color w:val="1B1B1B"/>
          <w:sz w:val="28"/>
          <w:szCs w:val="28"/>
          <w:highlight w:val="white"/>
        </w:rPr>
        <w:t>nstructions)</w:t>
      </w:r>
    </w:p>
    <w:p w14:paraId="72A8382D" w14:textId="77777777" w:rsidR="005A7DD0" w:rsidRPr="00DC424F" w:rsidRDefault="00000000" w:rsidP="00DC424F">
      <w:pPr>
        <w:numPr>
          <w:ilvl w:val="2"/>
          <w:numId w:val="14"/>
        </w:numPr>
        <w:pBdr>
          <w:top w:val="nil"/>
          <w:left w:val="nil"/>
          <w:bottom w:val="nil"/>
          <w:right w:val="nil"/>
          <w:between w:val="nil"/>
        </w:pBdr>
        <w:spacing w:line="360" w:lineRule="auto"/>
        <w:rPr>
          <w:rFonts w:eastAsia="Calibri"/>
          <w:color w:val="1B1B1B"/>
          <w:sz w:val="28"/>
          <w:szCs w:val="28"/>
          <w:highlight w:val="white"/>
        </w:rPr>
      </w:pPr>
      <w:r w:rsidRPr="00DC424F">
        <w:rPr>
          <w:rFonts w:eastAsia="Calibri"/>
          <w:color w:val="1B1B1B"/>
          <w:sz w:val="28"/>
          <w:szCs w:val="28"/>
          <w:highlight w:val="white"/>
        </w:rPr>
        <w:t>Một chủ đề có thể bao gồm một số các chỉ dẫn khác nhau cho người dùng lựa chọn theo ngữ cảnh và tình huống cụ thể của họ.</w:t>
      </w:r>
    </w:p>
    <w:p w14:paraId="3A7FF91B" w14:textId="77777777" w:rsidR="005A7DD0" w:rsidRPr="00DC424F" w:rsidRDefault="00000000" w:rsidP="00DC424F">
      <w:pPr>
        <w:numPr>
          <w:ilvl w:val="2"/>
          <w:numId w:val="14"/>
        </w:numPr>
        <w:pBdr>
          <w:top w:val="nil"/>
          <w:left w:val="nil"/>
          <w:bottom w:val="nil"/>
          <w:right w:val="nil"/>
          <w:between w:val="nil"/>
        </w:pBdr>
        <w:spacing w:line="360" w:lineRule="auto"/>
        <w:rPr>
          <w:rFonts w:eastAsia="Calibri"/>
          <w:color w:val="1B1B1B"/>
          <w:sz w:val="28"/>
          <w:szCs w:val="28"/>
          <w:highlight w:val="white"/>
        </w:rPr>
      </w:pPr>
      <w:r w:rsidRPr="00DC424F">
        <w:rPr>
          <w:rFonts w:eastAsia="Calibri"/>
          <w:color w:val="1B1B1B"/>
          <w:sz w:val="28"/>
          <w:szCs w:val="28"/>
          <w:highlight w:val="white"/>
        </w:rPr>
        <w:t>Định dạng: “Nếu …, thì hãy chọn…”</w:t>
      </w:r>
    </w:p>
    <w:p w14:paraId="5A8443DE" w14:textId="77777777" w:rsidR="005A7DD0" w:rsidRPr="00DC424F" w:rsidRDefault="00000000" w:rsidP="00DC424F">
      <w:pPr>
        <w:numPr>
          <w:ilvl w:val="1"/>
          <w:numId w:val="14"/>
        </w:numPr>
        <w:pBdr>
          <w:top w:val="nil"/>
          <w:left w:val="nil"/>
          <w:bottom w:val="nil"/>
          <w:right w:val="nil"/>
          <w:between w:val="nil"/>
        </w:pBdr>
        <w:spacing w:line="360" w:lineRule="auto"/>
        <w:rPr>
          <w:rFonts w:eastAsia="Calibri"/>
          <w:color w:val="1B1B1B"/>
          <w:sz w:val="28"/>
          <w:szCs w:val="28"/>
          <w:highlight w:val="white"/>
        </w:rPr>
      </w:pPr>
      <w:r w:rsidRPr="00DC424F">
        <w:rPr>
          <w:rFonts w:eastAsia="Calibri"/>
          <w:color w:val="1B1B1B"/>
          <w:sz w:val="28"/>
          <w:szCs w:val="28"/>
          <w:highlight w:val="white"/>
        </w:rPr>
        <w:t>Các bước (</w:t>
      </w:r>
      <w:r w:rsidRPr="00DC424F">
        <w:rPr>
          <w:rFonts w:eastAsia="Calibri"/>
          <w:b/>
          <w:color w:val="1B1B1B"/>
          <w:sz w:val="28"/>
          <w:szCs w:val="28"/>
          <w:highlight w:val="white"/>
        </w:rPr>
        <w:t>S</w:t>
      </w:r>
      <w:r w:rsidRPr="00DC424F">
        <w:rPr>
          <w:rFonts w:eastAsia="Calibri"/>
          <w:color w:val="1B1B1B"/>
          <w:sz w:val="28"/>
          <w:szCs w:val="28"/>
          <w:highlight w:val="white"/>
        </w:rPr>
        <w:t>teps)</w:t>
      </w:r>
    </w:p>
    <w:p w14:paraId="1F2C8B4B" w14:textId="77777777" w:rsidR="005A7DD0" w:rsidRPr="00DC424F" w:rsidRDefault="00000000" w:rsidP="00DC424F">
      <w:pPr>
        <w:numPr>
          <w:ilvl w:val="2"/>
          <w:numId w:val="14"/>
        </w:numPr>
        <w:pBdr>
          <w:top w:val="nil"/>
          <w:left w:val="nil"/>
          <w:bottom w:val="nil"/>
          <w:right w:val="nil"/>
          <w:between w:val="nil"/>
        </w:pBdr>
        <w:spacing w:line="360" w:lineRule="auto"/>
        <w:rPr>
          <w:rFonts w:eastAsia="Calibri"/>
          <w:color w:val="1B1B1B"/>
          <w:sz w:val="28"/>
          <w:szCs w:val="28"/>
          <w:highlight w:val="white"/>
        </w:rPr>
      </w:pPr>
      <w:r w:rsidRPr="00DC424F">
        <w:rPr>
          <w:rFonts w:eastAsia="Calibri"/>
          <w:color w:val="1B1B1B"/>
          <w:sz w:val="28"/>
          <w:szCs w:val="28"/>
          <w:highlight w:val="white"/>
        </w:rPr>
        <w:t>Mô tả chi tiết, diễn giải từng bước thao tác thành một chuỗi các hoạt động để thực hiện một nhiệm vụ nhất định trong chỉ dẫn.</w:t>
      </w:r>
    </w:p>
    <w:p w14:paraId="0AE88874" w14:textId="77777777" w:rsidR="005A7DD0" w:rsidRPr="00DC424F" w:rsidRDefault="00000000" w:rsidP="00DC424F">
      <w:pPr>
        <w:numPr>
          <w:ilvl w:val="2"/>
          <w:numId w:val="14"/>
        </w:numPr>
        <w:pBdr>
          <w:top w:val="nil"/>
          <w:left w:val="nil"/>
          <w:bottom w:val="nil"/>
          <w:right w:val="nil"/>
          <w:between w:val="nil"/>
        </w:pBdr>
        <w:spacing w:line="360" w:lineRule="auto"/>
        <w:rPr>
          <w:rFonts w:eastAsia="Calibri"/>
          <w:color w:val="1B1B1B"/>
          <w:sz w:val="28"/>
          <w:szCs w:val="28"/>
          <w:highlight w:val="white"/>
        </w:rPr>
      </w:pPr>
      <w:r w:rsidRPr="00DC424F">
        <w:rPr>
          <w:rFonts w:eastAsia="Calibri"/>
          <w:color w:val="1B1B1B"/>
          <w:sz w:val="28"/>
          <w:szCs w:val="28"/>
          <w:highlight w:val="white"/>
        </w:rPr>
        <w:t>Định dạng: sử dụng câu khẳng định đơn, ngắn gọn với các động từ đứng đầu như “cài đặt, nhấn, nhấp, quay trái, quay phải, nâng lên,…”.</w:t>
      </w:r>
    </w:p>
    <w:p w14:paraId="15C77334" w14:textId="77777777" w:rsidR="005A7DD0" w:rsidRPr="00DC424F" w:rsidRDefault="00000000" w:rsidP="00DC424F">
      <w:pPr>
        <w:numPr>
          <w:ilvl w:val="2"/>
          <w:numId w:val="14"/>
        </w:numPr>
        <w:pBdr>
          <w:top w:val="nil"/>
          <w:left w:val="nil"/>
          <w:bottom w:val="nil"/>
          <w:right w:val="nil"/>
          <w:between w:val="nil"/>
        </w:pBdr>
        <w:spacing w:line="360" w:lineRule="auto"/>
        <w:rPr>
          <w:rFonts w:eastAsia="Calibri"/>
          <w:color w:val="1B1B1B"/>
          <w:sz w:val="28"/>
          <w:szCs w:val="28"/>
          <w:highlight w:val="white"/>
        </w:rPr>
      </w:pPr>
      <w:r w:rsidRPr="00DC424F">
        <w:rPr>
          <w:rFonts w:eastAsia="Calibri"/>
          <w:color w:val="1B1B1B"/>
          <w:sz w:val="28"/>
          <w:szCs w:val="28"/>
          <w:highlight w:val="white"/>
        </w:rPr>
        <w:t>Tối đa 5 – 7 bước cho mỗi chỉ dẫn.</w:t>
      </w:r>
    </w:p>
    <w:p w14:paraId="1F9B5A0D" w14:textId="77777777" w:rsidR="005A7DD0" w:rsidRPr="00DC424F" w:rsidRDefault="00000000" w:rsidP="00DC424F">
      <w:pPr>
        <w:spacing w:line="360" w:lineRule="auto"/>
        <w:rPr>
          <w:rFonts w:eastAsia="Calibri"/>
          <w:b/>
          <w:color w:val="1B1B1B"/>
          <w:sz w:val="28"/>
          <w:szCs w:val="28"/>
          <w:highlight w:val="white"/>
        </w:rPr>
      </w:pPr>
      <w:r w:rsidRPr="00DC424F">
        <w:rPr>
          <w:rFonts w:eastAsia="Calibri"/>
          <w:b/>
          <w:color w:val="1B1B1B"/>
          <w:sz w:val="28"/>
          <w:szCs w:val="28"/>
          <w:highlight w:val="white"/>
        </w:rPr>
        <w:t>4. Sử dụng đồ hoạ</w:t>
      </w:r>
    </w:p>
    <w:p w14:paraId="25DA5521" w14:textId="77777777" w:rsidR="005A7DD0" w:rsidRPr="00DC424F" w:rsidRDefault="00000000" w:rsidP="00DC424F">
      <w:pPr>
        <w:numPr>
          <w:ilvl w:val="0"/>
          <w:numId w:val="24"/>
        </w:numPr>
        <w:pBdr>
          <w:top w:val="nil"/>
          <w:left w:val="nil"/>
          <w:bottom w:val="nil"/>
          <w:right w:val="nil"/>
          <w:between w:val="nil"/>
        </w:pBdr>
        <w:spacing w:line="360" w:lineRule="auto"/>
        <w:rPr>
          <w:rFonts w:eastAsia="Calibri"/>
          <w:color w:val="1B1B1B"/>
          <w:sz w:val="28"/>
          <w:szCs w:val="28"/>
          <w:highlight w:val="white"/>
        </w:rPr>
      </w:pPr>
      <w:r w:rsidRPr="00DC424F">
        <w:rPr>
          <w:rFonts w:eastAsia="Calibri"/>
          <w:color w:val="1B1B1B"/>
          <w:sz w:val="28"/>
          <w:szCs w:val="28"/>
          <w:highlight w:val="white"/>
        </w:rPr>
        <w:t>Giới thiệu tổng quan</w:t>
      </w:r>
    </w:p>
    <w:p w14:paraId="44009380" w14:textId="77777777" w:rsidR="005A7DD0" w:rsidRPr="00DC424F" w:rsidRDefault="00000000" w:rsidP="00DC424F">
      <w:pPr>
        <w:numPr>
          <w:ilvl w:val="1"/>
          <w:numId w:val="24"/>
        </w:numPr>
        <w:pBdr>
          <w:top w:val="nil"/>
          <w:left w:val="nil"/>
          <w:bottom w:val="nil"/>
          <w:right w:val="nil"/>
          <w:between w:val="nil"/>
        </w:pBdr>
        <w:spacing w:line="360" w:lineRule="auto"/>
        <w:rPr>
          <w:rFonts w:eastAsia="Calibri"/>
          <w:color w:val="1B1B1B"/>
          <w:sz w:val="28"/>
          <w:szCs w:val="28"/>
          <w:highlight w:val="white"/>
        </w:rPr>
      </w:pPr>
      <w:r w:rsidRPr="00DC424F">
        <w:rPr>
          <w:rFonts w:eastAsia="Calibri"/>
          <w:color w:val="1B1B1B"/>
          <w:sz w:val="28"/>
          <w:szCs w:val="28"/>
          <w:highlight w:val="white"/>
        </w:rPr>
        <w:t>Sử dụng hình chụp sản phẩm, chụp các thành phần hệ thống</w:t>
      </w:r>
    </w:p>
    <w:p w14:paraId="65277E66" w14:textId="77777777" w:rsidR="005A7DD0" w:rsidRPr="00DC424F" w:rsidRDefault="00000000" w:rsidP="00DC424F">
      <w:pPr>
        <w:numPr>
          <w:ilvl w:val="0"/>
          <w:numId w:val="24"/>
        </w:numPr>
        <w:pBdr>
          <w:top w:val="nil"/>
          <w:left w:val="nil"/>
          <w:bottom w:val="nil"/>
          <w:right w:val="nil"/>
          <w:between w:val="nil"/>
        </w:pBdr>
        <w:spacing w:line="360" w:lineRule="auto"/>
        <w:rPr>
          <w:rFonts w:eastAsia="Calibri"/>
          <w:color w:val="1B1B1B"/>
          <w:sz w:val="28"/>
          <w:szCs w:val="28"/>
          <w:highlight w:val="white"/>
        </w:rPr>
      </w:pPr>
      <w:r w:rsidRPr="00DC424F">
        <w:rPr>
          <w:rFonts w:eastAsia="Calibri"/>
          <w:color w:val="1B1B1B"/>
          <w:sz w:val="28"/>
          <w:szCs w:val="28"/>
          <w:highlight w:val="white"/>
        </w:rPr>
        <w:t>Minh hoạ trực quan các bước thao tác</w:t>
      </w:r>
    </w:p>
    <w:p w14:paraId="3728F449" w14:textId="77777777" w:rsidR="005A7DD0" w:rsidRPr="00DC424F" w:rsidRDefault="00000000" w:rsidP="00DC424F">
      <w:pPr>
        <w:numPr>
          <w:ilvl w:val="1"/>
          <w:numId w:val="24"/>
        </w:numPr>
        <w:pBdr>
          <w:top w:val="nil"/>
          <w:left w:val="nil"/>
          <w:bottom w:val="nil"/>
          <w:right w:val="nil"/>
          <w:between w:val="nil"/>
        </w:pBdr>
        <w:spacing w:line="360" w:lineRule="auto"/>
        <w:rPr>
          <w:rFonts w:eastAsia="Calibri"/>
          <w:color w:val="1B1B1B"/>
          <w:sz w:val="28"/>
          <w:szCs w:val="28"/>
          <w:highlight w:val="white"/>
        </w:rPr>
      </w:pPr>
      <w:r w:rsidRPr="00DC424F">
        <w:rPr>
          <w:rFonts w:eastAsia="Calibri"/>
          <w:color w:val="1B1B1B"/>
          <w:sz w:val="28"/>
          <w:szCs w:val="28"/>
          <w:highlight w:val="white"/>
        </w:rPr>
        <w:t>Sử dụng các hình ảnh chụp màn hình (screenshot), chụp chi tiết thành phần sản phẩm / hệ thống tương ứng với các trạng thái và hướng dẫn thao tác.</w:t>
      </w:r>
    </w:p>
    <w:p w14:paraId="39305735" w14:textId="77777777" w:rsidR="005A7DD0" w:rsidRPr="00DC424F" w:rsidRDefault="00000000" w:rsidP="00DC424F">
      <w:pPr>
        <w:numPr>
          <w:ilvl w:val="1"/>
          <w:numId w:val="24"/>
        </w:numPr>
        <w:pBdr>
          <w:top w:val="nil"/>
          <w:left w:val="nil"/>
          <w:bottom w:val="nil"/>
          <w:right w:val="nil"/>
          <w:between w:val="nil"/>
        </w:pBdr>
        <w:spacing w:line="360" w:lineRule="auto"/>
        <w:rPr>
          <w:rFonts w:eastAsia="Calibri"/>
          <w:color w:val="000000"/>
          <w:sz w:val="28"/>
          <w:szCs w:val="28"/>
        </w:rPr>
      </w:pPr>
      <w:r w:rsidRPr="00DC424F">
        <w:rPr>
          <w:rFonts w:eastAsia="Calibri"/>
          <w:color w:val="1B1B1B"/>
          <w:sz w:val="28"/>
          <w:szCs w:val="28"/>
          <w:highlight w:val="white"/>
        </w:rPr>
        <w:t>Làm nổi bật (highlight) khu vực cần thao tác để minh hoạ trực quan.</w:t>
      </w:r>
      <w:r w:rsidRPr="00DC424F">
        <w:rPr>
          <w:sz w:val="28"/>
          <w:szCs w:val="28"/>
        </w:rPr>
        <w:br w:type="page"/>
      </w:r>
    </w:p>
    <w:p w14:paraId="0E8E590F" w14:textId="77777777" w:rsidR="005A7DD0" w:rsidRPr="00DC424F" w:rsidRDefault="00000000" w:rsidP="00DC424F">
      <w:pPr>
        <w:spacing w:line="360" w:lineRule="auto"/>
        <w:rPr>
          <w:rFonts w:eastAsia="Calibri"/>
          <w:b/>
          <w:sz w:val="28"/>
          <w:szCs w:val="28"/>
        </w:rPr>
      </w:pPr>
      <w:r w:rsidRPr="00DC424F">
        <w:rPr>
          <w:rFonts w:eastAsia="Calibri"/>
          <w:b/>
          <w:sz w:val="28"/>
          <w:szCs w:val="28"/>
        </w:rPr>
        <w:lastRenderedPageBreak/>
        <w:t>IV. KỸ NĂNG LỰA CHỌN TÀI LIỆU THAM KHẢO</w:t>
      </w:r>
    </w:p>
    <w:p w14:paraId="05FB4EE6" w14:textId="77777777" w:rsidR="005A7DD0" w:rsidRPr="00DC424F" w:rsidRDefault="00000000" w:rsidP="00DC424F">
      <w:pPr>
        <w:spacing w:line="360" w:lineRule="auto"/>
        <w:rPr>
          <w:rFonts w:eastAsia="Calibri"/>
          <w:b/>
          <w:sz w:val="28"/>
          <w:szCs w:val="28"/>
        </w:rPr>
      </w:pPr>
      <w:r w:rsidRPr="00DC424F">
        <w:rPr>
          <w:rFonts w:eastAsia="Calibri"/>
          <w:b/>
          <w:sz w:val="28"/>
          <w:szCs w:val="28"/>
        </w:rPr>
        <w:t>1. Nội dung tài liệu liên quan đến đề tài</w:t>
      </w:r>
    </w:p>
    <w:p w14:paraId="150E74BF" w14:textId="77777777" w:rsidR="005A7DD0" w:rsidRPr="00DC424F" w:rsidRDefault="00000000" w:rsidP="00DC424F">
      <w:pPr>
        <w:numPr>
          <w:ilvl w:val="1"/>
          <w:numId w:val="26"/>
        </w:numPr>
        <w:pBdr>
          <w:top w:val="nil"/>
          <w:left w:val="nil"/>
          <w:bottom w:val="nil"/>
          <w:right w:val="nil"/>
          <w:between w:val="nil"/>
        </w:pBdr>
        <w:spacing w:line="360" w:lineRule="auto"/>
        <w:ind w:left="1077" w:hanging="357"/>
        <w:rPr>
          <w:rFonts w:eastAsia="Calibri"/>
          <w:color w:val="000000"/>
          <w:sz w:val="28"/>
          <w:szCs w:val="28"/>
        </w:rPr>
      </w:pPr>
      <w:r w:rsidRPr="00DC424F">
        <w:rPr>
          <w:rFonts w:eastAsia="Calibri"/>
          <w:color w:val="000000"/>
          <w:sz w:val="28"/>
          <w:szCs w:val="28"/>
        </w:rPr>
        <w:t>Liên quan của nhan đề tài liệu với đề tài</w:t>
      </w:r>
    </w:p>
    <w:p w14:paraId="66A176C9" w14:textId="77777777" w:rsidR="005A7DD0" w:rsidRPr="00DC424F" w:rsidRDefault="00000000" w:rsidP="00DC424F">
      <w:pPr>
        <w:numPr>
          <w:ilvl w:val="1"/>
          <w:numId w:val="26"/>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Có ít nhất một phần trong tài liệu liên quan đến đề tài</w:t>
      </w:r>
    </w:p>
    <w:p w14:paraId="5B56EE16" w14:textId="77777777" w:rsidR="005A7DD0" w:rsidRPr="00DC424F" w:rsidRDefault="00000000" w:rsidP="00DC424F">
      <w:pPr>
        <w:spacing w:line="360" w:lineRule="auto"/>
        <w:rPr>
          <w:rFonts w:eastAsia="Calibri"/>
          <w:sz w:val="28"/>
          <w:szCs w:val="28"/>
        </w:rPr>
      </w:pPr>
      <w:r w:rsidRPr="00DC424F">
        <w:rPr>
          <w:rFonts w:eastAsia="Calibri"/>
          <w:b/>
          <w:sz w:val="28"/>
          <w:szCs w:val="28"/>
        </w:rPr>
        <w:t>2. Nguồn gốc tài liệu</w:t>
      </w:r>
      <w:r w:rsidRPr="00DC424F">
        <w:rPr>
          <w:rFonts w:eastAsia="Calibri"/>
          <w:sz w:val="28"/>
          <w:szCs w:val="28"/>
        </w:rPr>
        <w:t xml:space="preserve"> </w:t>
      </w:r>
      <w:r w:rsidRPr="00DC424F">
        <w:rPr>
          <w:rFonts w:eastAsia="Calibri"/>
          <w:b/>
          <w:sz w:val="28"/>
          <w:szCs w:val="28"/>
        </w:rPr>
        <w:t>tin cậy</w:t>
      </w:r>
    </w:p>
    <w:p w14:paraId="30F89F81" w14:textId="77777777" w:rsidR="005A7DD0" w:rsidRPr="00DC424F" w:rsidRDefault="00000000" w:rsidP="00DC424F">
      <w:pPr>
        <w:numPr>
          <w:ilvl w:val="1"/>
          <w:numId w:val="17"/>
        </w:numPr>
        <w:pBdr>
          <w:top w:val="nil"/>
          <w:left w:val="nil"/>
          <w:bottom w:val="nil"/>
          <w:right w:val="nil"/>
          <w:between w:val="nil"/>
        </w:pBdr>
        <w:spacing w:line="360" w:lineRule="auto"/>
        <w:ind w:left="1077" w:hanging="357"/>
        <w:rPr>
          <w:rFonts w:eastAsia="Calibri"/>
          <w:color w:val="000000"/>
          <w:sz w:val="28"/>
          <w:szCs w:val="28"/>
        </w:rPr>
      </w:pPr>
      <w:r w:rsidRPr="00DC424F">
        <w:rPr>
          <w:rFonts w:eastAsia="Calibri"/>
          <w:color w:val="000000"/>
          <w:sz w:val="28"/>
          <w:szCs w:val="28"/>
        </w:rPr>
        <w:t>Thuộc danh mục tài liệu tham khảo của ngành học và ngành học liên quan (công bố bởi đơn vị đào tạo Khoa, Trường)</w:t>
      </w:r>
    </w:p>
    <w:p w14:paraId="4D0BE5B7" w14:textId="77777777" w:rsidR="005A7DD0" w:rsidRPr="00DC424F" w:rsidRDefault="00000000" w:rsidP="00DC424F">
      <w:pPr>
        <w:numPr>
          <w:ilvl w:val="1"/>
          <w:numId w:val="17"/>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Không sử dụng nguồn từ các diễn đàn, trang phổ biến thông tin khoa học không chính quy.</w:t>
      </w:r>
    </w:p>
    <w:p w14:paraId="5C786CC1" w14:textId="77777777" w:rsidR="005A7DD0" w:rsidRPr="00DC424F" w:rsidRDefault="00000000" w:rsidP="00DC424F">
      <w:pPr>
        <w:numPr>
          <w:ilvl w:val="1"/>
          <w:numId w:val="17"/>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Không sử dụng tài liệu đã lỗi thời</w:t>
      </w:r>
    </w:p>
    <w:p w14:paraId="12F108B3" w14:textId="77777777" w:rsidR="005A7DD0" w:rsidRPr="00DC424F" w:rsidRDefault="00000000" w:rsidP="00DC424F">
      <w:pPr>
        <w:spacing w:line="360" w:lineRule="auto"/>
        <w:ind w:left="357"/>
        <w:rPr>
          <w:rFonts w:eastAsia="Calibri"/>
          <w:i/>
          <w:sz w:val="28"/>
          <w:szCs w:val="28"/>
        </w:rPr>
      </w:pPr>
      <w:r w:rsidRPr="00DC424F">
        <w:rPr>
          <w:rFonts w:eastAsia="Calibri"/>
          <w:i/>
          <w:sz w:val="28"/>
          <w:szCs w:val="28"/>
          <w:u w:val="single"/>
        </w:rPr>
        <w:t>Lưu ý:</w:t>
      </w:r>
      <w:r w:rsidRPr="00DC424F">
        <w:rPr>
          <w:rFonts w:eastAsia="Calibri"/>
          <w:i/>
          <w:sz w:val="28"/>
          <w:szCs w:val="28"/>
        </w:rPr>
        <w:t xml:space="preserve"> Chương trình đào tạo, Khoa đào tạo cần lập danh mục tài liệu tham khảo của ngành học và công bố đến sinh viên.</w:t>
      </w:r>
    </w:p>
    <w:p w14:paraId="43E773AC" w14:textId="77777777" w:rsidR="005A7DD0" w:rsidRPr="00DC424F" w:rsidRDefault="00000000" w:rsidP="00DC424F">
      <w:pPr>
        <w:spacing w:line="360" w:lineRule="auto"/>
        <w:ind w:firstLine="357"/>
        <w:rPr>
          <w:rFonts w:eastAsia="Calibri"/>
          <w:sz w:val="28"/>
          <w:szCs w:val="28"/>
        </w:rPr>
      </w:pPr>
      <w:r w:rsidRPr="00DC424F">
        <w:rPr>
          <w:rFonts w:eastAsia="Calibri"/>
          <w:sz w:val="28"/>
          <w:szCs w:val="28"/>
        </w:rPr>
        <w:t>Danh sách các nguồn tài liệu khoa học tin cậy bao gồm:</w:t>
      </w:r>
    </w:p>
    <w:tbl>
      <w:tblPr>
        <w:tblStyle w:val="a0"/>
        <w:tblW w:w="8929"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8362"/>
      </w:tblGrid>
      <w:tr w:rsidR="005A7DD0" w:rsidRPr="00DC424F" w14:paraId="7BEBCA1B" w14:textId="77777777">
        <w:tc>
          <w:tcPr>
            <w:tcW w:w="567" w:type="dxa"/>
          </w:tcPr>
          <w:p w14:paraId="214D739D" w14:textId="77777777" w:rsidR="005A7DD0" w:rsidRPr="00DC424F" w:rsidRDefault="00000000" w:rsidP="00DC424F">
            <w:pPr>
              <w:spacing w:line="360" w:lineRule="auto"/>
              <w:jc w:val="center"/>
              <w:rPr>
                <w:rFonts w:eastAsia="Calibri"/>
                <w:sz w:val="28"/>
                <w:szCs w:val="28"/>
              </w:rPr>
            </w:pPr>
            <w:r w:rsidRPr="00DC424F">
              <w:rPr>
                <w:rFonts w:eastAsia="Calibri"/>
                <w:sz w:val="28"/>
                <w:szCs w:val="28"/>
              </w:rPr>
              <w:t>1</w:t>
            </w:r>
          </w:p>
        </w:tc>
        <w:tc>
          <w:tcPr>
            <w:tcW w:w="8362" w:type="dxa"/>
          </w:tcPr>
          <w:p w14:paraId="3359179E" w14:textId="77777777" w:rsidR="005A7DD0" w:rsidRPr="00DC424F" w:rsidRDefault="00000000" w:rsidP="00DC424F">
            <w:pPr>
              <w:spacing w:line="360" w:lineRule="auto"/>
              <w:rPr>
                <w:rFonts w:eastAsia="Calibri"/>
                <w:sz w:val="28"/>
                <w:szCs w:val="28"/>
              </w:rPr>
            </w:pPr>
            <w:r w:rsidRPr="00DC424F">
              <w:rPr>
                <w:rFonts w:eastAsia="Calibri"/>
                <w:sz w:val="28"/>
                <w:szCs w:val="28"/>
              </w:rPr>
              <w:t>Danh sách các tài liệu tham khảo chuyên ngành giới thiệu bởi Chương trình đào tạo, Khoa đào tạo.</w:t>
            </w:r>
          </w:p>
        </w:tc>
      </w:tr>
      <w:tr w:rsidR="005A7DD0" w:rsidRPr="00DC424F" w14:paraId="48E30E2C" w14:textId="77777777">
        <w:tc>
          <w:tcPr>
            <w:tcW w:w="567" w:type="dxa"/>
          </w:tcPr>
          <w:p w14:paraId="1FB5797A" w14:textId="77777777" w:rsidR="005A7DD0" w:rsidRPr="00DC424F" w:rsidRDefault="00000000" w:rsidP="00DC424F">
            <w:pPr>
              <w:spacing w:line="360" w:lineRule="auto"/>
              <w:jc w:val="center"/>
              <w:rPr>
                <w:rFonts w:eastAsia="Calibri"/>
                <w:sz w:val="28"/>
                <w:szCs w:val="28"/>
              </w:rPr>
            </w:pPr>
            <w:r w:rsidRPr="00DC424F">
              <w:rPr>
                <w:rFonts w:eastAsia="Calibri"/>
                <w:sz w:val="28"/>
                <w:szCs w:val="28"/>
              </w:rPr>
              <w:t>2</w:t>
            </w:r>
          </w:p>
        </w:tc>
        <w:tc>
          <w:tcPr>
            <w:tcW w:w="8362" w:type="dxa"/>
          </w:tcPr>
          <w:p w14:paraId="100206FA" w14:textId="77777777" w:rsidR="005A7DD0" w:rsidRPr="00DC424F" w:rsidRDefault="00000000" w:rsidP="00DC424F">
            <w:pPr>
              <w:spacing w:line="360" w:lineRule="auto"/>
              <w:rPr>
                <w:rFonts w:eastAsia="Calibri"/>
                <w:sz w:val="28"/>
                <w:szCs w:val="28"/>
              </w:rPr>
            </w:pPr>
            <w:r w:rsidRPr="00DC424F">
              <w:rPr>
                <w:rFonts w:eastAsia="Calibri"/>
                <w:sz w:val="28"/>
                <w:szCs w:val="28"/>
              </w:rPr>
              <w:t xml:space="preserve">Thư viện </w:t>
            </w:r>
          </w:p>
          <w:p w14:paraId="38D26D80" w14:textId="77777777" w:rsidR="005A7DD0" w:rsidRPr="00DC424F" w:rsidRDefault="00000000" w:rsidP="00DC424F">
            <w:pPr>
              <w:numPr>
                <w:ilvl w:val="0"/>
                <w:numId w:val="29"/>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Thư viện của Khoa, Trường</w:t>
            </w:r>
          </w:p>
          <w:p w14:paraId="7BBFA8AE" w14:textId="77777777" w:rsidR="005A7DD0" w:rsidRPr="00DC424F" w:rsidRDefault="00000000" w:rsidP="00DC424F">
            <w:pPr>
              <w:numPr>
                <w:ilvl w:val="0"/>
                <w:numId w:val="29"/>
              </w:numPr>
              <w:pBdr>
                <w:top w:val="nil"/>
                <w:left w:val="nil"/>
                <w:bottom w:val="nil"/>
                <w:right w:val="nil"/>
                <w:between w:val="nil"/>
              </w:pBdr>
              <w:spacing w:line="360" w:lineRule="auto"/>
              <w:rPr>
                <w:rFonts w:eastAsia="Verdana"/>
                <w:color w:val="000000"/>
                <w:sz w:val="28"/>
                <w:szCs w:val="28"/>
              </w:rPr>
            </w:pPr>
            <w:sdt>
              <w:sdtPr>
                <w:rPr>
                  <w:sz w:val="28"/>
                  <w:szCs w:val="28"/>
                </w:rPr>
                <w:tag w:val="goog_rdk_0"/>
                <w:id w:val="-578515653"/>
              </w:sdtPr>
              <w:sdtContent>
                <w:r w:rsidRPr="00DC424F">
                  <w:rPr>
                    <w:rFonts w:eastAsia="Arial"/>
                    <w:color w:val="000000"/>
                    <w:sz w:val="28"/>
                    <w:szCs w:val="28"/>
                  </w:rPr>
                  <w:t>Thư viện Quốc gia Việt Nam: </w:t>
                </w:r>
              </w:sdtContent>
            </w:sdt>
            <w:hyperlink r:id="rId9">
              <w:r w:rsidRPr="00DC424F">
                <w:rPr>
                  <w:rFonts w:eastAsia="Verdana"/>
                  <w:color w:val="000000"/>
                  <w:sz w:val="28"/>
                  <w:szCs w:val="28"/>
                  <w:u w:val="single"/>
                </w:rPr>
                <w:t>http://www.nlv.gov.vn/</w:t>
              </w:r>
            </w:hyperlink>
            <w:r w:rsidRPr="00DC424F">
              <w:rPr>
                <w:rFonts w:eastAsia="Verdana"/>
                <w:color w:val="000000"/>
                <w:sz w:val="28"/>
                <w:szCs w:val="28"/>
              </w:rPr>
              <w:t xml:space="preserve"> </w:t>
            </w:r>
          </w:p>
          <w:p w14:paraId="02B70B9C" w14:textId="77777777" w:rsidR="005A7DD0" w:rsidRPr="00DC424F" w:rsidRDefault="00000000" w:rsidP="00DC424F">
            <w:pPr>
              <w:numPr>
                <w:ilvl w:val="0"/>
                <w:numId w:val="29"/>
              </w:numPr>
              <w:pBdr>
                <w:top w:val="nil"/>
                <w:left w:val="nil"/>
                <w:bottom w:val="nil"/>
                <w:right w:val="nil"/>
                <w:between w:val="nil"/>
              </w:pBdr>
              <w:spacing w:line="360" w:lineRule="auto"/>
              <w:rPr>
                <w:rFonts w:eastAsia="Verdana"/>
                <w:color w:val="000000"/>
                <w:sz w:val="28"/>
                <w:szCs w:val="28"/>
              </w:rPr>
            </w:pPr>
            <w:sdt>
              <w:sdtPr>
                <w:rPr>
                  <w:sz w:val="28"/>
                  <w:szCs w:val="28"/>
                </w:rPr>
                <w:tag w:val="goog_rdk_1"/>
                <w:id w:val="1756787095"/>
              </w:sdtPr>
              <w:sdtContent>
                <w:r w:rsidRPr="00DC424F">
                  <w:rPr>
                    <w:rFonts w:eastAsia="Arial"/>
                    <w:color w:val="000000"/>
                    <w:sz w:val="28"/>
                    <w:szCs w:val="28"/>
                  </w:rPr>
                  <w:t>Thư viện của Vương Quốc Anh: </w:t>
                </w:r>
              </w:sdtContent>
            </w:sdt>
            <w:hyperlink r:id="rId10">
              <w:r w:rsidRPr="00DC424F">
                <w:rPr>
                  <w:rFonts w:eastAsia="Verdana"/>
                  <w:color w:val="000000"/>
                  <w:sz w:val="28"/>
                  <w:szCs w:val="28"/>
                  <w:u w:val="single"/>
                </w:rPr>
                <w:t>http://www.bl.uk/</w:t>
              </w:r>
            </w:hyperlink>
          </w:p>
          <w:p w14:paraId="4344FE78" w14:textId="77777777" w:rsidR="005A7DD0" w:rsidRPr="00DC424F" w:rsidRDefault="00000000" w:rsidP="00DC424F">
            <w:pPr>
              <w:numPr>
                <w:ilvl w:val="0"/>
                <w:numId w:val="29"/>
              </w:numPr>
              <w:pBdr>
                <w:top w:val="nil"/>
                <w:left w:val="nil"/>
                <w:bottom w:val="nil"/>
                <w:right w:val="nil"/>
                <w:between w:val="nil"/>
              </w:pBdr>
              <w:spacing w:line="360" w:lineRule="auto"/>
              <w:rPr>
                <w:rFonts w:eastAsia="Verdana"/>
                <w:color w:val="000000"/>
                <w:sz w:val="28"/>
                <w:szCs w:val="28"/>
              </w:rPr>
            </w:pPr>
            <w:sdt>
              <w:sdtPr>
                <w:rPr>
                  <w:sz w:val="28"/>
                  <w:szCs w:val="28"/>
                </w:rPr>
                <w:tag w:val="goog_rdk_2"/>
                <w:id w:val="-179978613"/>
              </w:sdtPr>
              <w:sdtContent>
                <w:r w:rsidRPr="00DC424F">
                  <w:rPr>
                    <w:rFonts w:eastAsia="Arial"/>
                    <w:color w:val="000000"/>
                    <w:sz w:val="28"/>
                    <w:szCs w:val="28"/>
                  </w:rPr>
                  <w:t>Thư viện Quốc gia Pháp: </w:t>
                </w:r>
              </w:sdtContent>
            </w:sdt>
            <w:hyperlink r:id="rId11">
              <w:r w:rsidRPr="00DC424F">
                <w:rPr>
                  <w:rFonts w:eastAsia="Verdana"/>
                  <w:color w:val="000000"/>
                  <w:sz w:val="28"/>
                  <w:szCs w:val="28"/>
                  <w:u w:val="single"/>
                </w:rPr>
                <w:t>http://www.bnf.fr/</w:t>
              </w:r>
            </w:hyperlink>
          </w:p>
        </w:tc>
      </w:tr>
      <w:tr w:rsidR="005A7DD0" w:rsidRPr="00DC424F" w14:paraId="7736054F" w14:textId="77777777">
        <w:tc>
          <w:tcPr>
            <w:tcW w:w="567" w:type="dxa"/>
          </w:tcPr>
          <w:p w14:paraId="49A390E4" w14:textId="77777777" w:rsidR="005A7DD0" w:rsidRPr="00DC424F" w:rsidRDefault="00000000" w:rsidP="00DC424F">
            <w:pPr>
              <w:spacing w:line="360" w:lineRule="auto"/>
              <w:jc w:val="center"/>
              <w:rPr>
                <w:rFonts w:eastAsia="Calibri"/>
                <w:sz w:val="28"/>
                <w:szCs w:val="28"/>
              </w:rPr>
            </w:pPr>
            <w:r w:rsidRPr="00DC424F">
              <w:rPr>
                <w:rFonts w:eastAsia="Calibri"/>
                <w:sz w:val="28"/>
                <w:szCs w:val="28"/>
              </w:rPr>
              <w:t>3</w:t>
            </w:r>
          </w:p>
        </w:tc>
        <w:tc>
          <w:tcPr>
            <w:tcW w:w="8362" w:type="dxa"/>
          </w:tcPr>
          <w:p w14:paraId="22FA4BAE" w14:textId="77777777" w:rsidR="005A7DD0" w:rsidRPr="00DC424F" w:rsidRDefault="00000000" w:rsidP="00DC424F">
            <w:pPr>
              <w:spacing w:line="360" w:lineRule="auto"/>
              <w:rPr>
                <w:rFonts w:eastAsia="Calibri"/>
                <w:sz w:val="28"/>
                <w:szCs w:val="28"/>
              </w:rPr>
            </w:pPr>
            <w:r w:rsidRPr="00DC424F">
              <w:rPr>
                <w:rFonts w:eastAsia="Calibri"/>
                <w:sz w:val="28"/>
                <w:szCs w:val="28"/>
              </w:rPr>
              <w:t>Các bách khoa thư và các loại từ điển (từ điển thuật ngữ, từ điển giải thích, các bộ thuật ngữ chuyên đề)</w:t>
            </w:r>
          </w:p>
        </w:tc>
      </w:tr>
      <w:tr w:rsidR="005A7DD0" w:rsidRPr="00DC424F" w14:paraId="2CD8AEA8" w14:textId="77777777">
        <w:tc>
          <w:tcPr>
            <w:tcW w:w="567" w:type="dxa"/>
          </w:tcPr>
          <w:p w14:paraId="6E76A341" w14:textId="77777777" w:rsidR="005A7DD0" w:rsidRPr="00DC424F" w:rsidRDefault="00000000" w:rsidP="00DC424F">
            <w:pPr>
              <w:spacing w:line="360" w:lineRule="auto"/>
              <w:jc w:val="center"/>
              <w:rPr>
                <w:rFonts w:eastAsia="Calibri"/>
                <w:sz w:val="28"/>
                <w:szCs w:val="28"/>
              </w:rPr>
            </w:pPr>
            <w:r w:rsidRPr="00DC424F">
              <w:rPr>
                <w:rFonts w:eastAsia="Calibri"/>
                <w:sz w:val="28"/>
                <w:szCs w:val="28"/>
              </w:rPr>
              <w:t>4</w:t>
            </w:r>
          </w:p>
        </w:tc>
        <w:tc>
          <w:tcPr>
            <w:tcW w:w="8362" w:type="dxa"/>
          </w:tcPr>
          <w:p w14:paraId="5861E2AF" w14:textId="77777777" w:rsidR="005A7DD0" w:rsidRPr="00DC424F" w:rsidRDefault="00000000" w:rsidP="00DC424F">
            <w:pPr>
              <w:spacing w:line="360" w:lineRule="auto"/>
              <w:rPr>
                <w:rFonts w:eastAsia="Calibri"/>
                <w:sz w:val="28"/>
                <w:szCs w:val="28"/>
              </w:rPr>
            </w:pPr>
            <w:r w:rsidRPr="00DC424F">
              <w:rPr>
                <w:rFonts w:eastAsia="Calibri"/>
                <w:sz w:val="28"/>
                <w:szCs w:val="28"/>
              </w:rPr>
              <w:t>Các cơ sở dữ liệu lớn</w:t>
            </w:r>
          </w:p>
          <w:p w14:paraId="3E4226F8" w14:textId="77777777" w:rsidR="005A7DD0" w:rsidRPr="00DC424F" w:rsidRDefault="00000000" w:rsidP="00DC424F">
            <w:pPr>
              <w:numPr>
                <w:ilvl w:val="0"/>
                <w:numId w:val="30"/>
              </w:numPr>
              <w:pBdr>
                <w:top w:val="nil"/>
                <w:left w:val="nil"/>
                <w:bottom w:val="nil"/>
                <w:right w:val="nil"/>
                <w:between w:val="nil"/>
              </w:pBdr>
              <w:spacing w:line="360" w:lineRule="auto"/>
              <w:rPr>
                <w:rFonts w:eastAsia="Calibri"/>
                <w:color w:val="000000"/>
                <w:sz w:val="28"/>
                <w:szCs w:val="28"/>
              </w:rPr>
            </w:pPr>
            <w:r w:rsidRPr="00DC424F">
              <w:rPr>
                <w:rFonts w:eastAsia="Calibri"/>
                <w:b/>
                <w:color w:val="000000"/>
                <w:sz w:val="28"/>
                <w:szCs w:val="28"/>
              </w:rPr>
              <w:t>Current Content</w:t>
            </w:r>
            <w:r w:rsidRPr="00DC424F">
              <w:rPr>
                <w:rFonts w:eastAsia="Calibri"/>
                <w:color w:val="000000"/>
                <w:sz w:val="28"/>
                <w:szCs w:val="28"/>
              </w:rPr>
              <w:t xml:space="preserve"> của ISI (Institute for Scientific Information) với thông tin hơn 14.000 tạp chí chuyên ngành.</w:t>
            </w:r>
          </w:p>
          <w:p w14:paraId="0ADDD84E" w14:textId="77777777" w:rsidR="005A7DD0" w:rsidRPr="00DC424F" w:rsidRDefault="00000000" w:rsidP="00DC424F">
            <w:pPr>
              <w:numPr>
                <w:ilvl w:val="0"/>
                <w:numId w:val="30"/>
              </w:numPr>
              <w:pBdr>
                <w:top w:val="nil"/>
                <w:left w:val="nil"/>
                <w:bottom w:val="nil"/>
                <w:right w:val="nil"/>
                <w:between w:val="nil"/>
              </w:pBdr>
              <w:spacing w:line="360" w:lineRule="auto"/>
              <w:rPr>
                <w:rFonts w:eastAsia="Calibri"/>
                <w:color w:val="000000"/>
                <w:sz w:val="28"/>
                <w:szCs w:val="28"/>
              </w:rPr>
            </w:pPr>
            <w:r w:rsidRPr="00DC424F">
              <w:rPr>
                <w:rFonts w:eastAsia="Calibri"/>
                <w:b/>
                <w:color w:val="000000"/>
                <w:sz w:val="28"/>
                <w:szCs w:val="28"/>
              </w:rPr>
              <w:t>Applied Science &amp; Technology Abstracts</w:t>
            </w:r>
            <w:r w:rsidRPr="00DC424F">
              <w:rPr>
                <w:rFonts w:eastAsia="Calibri"/>
                <w:color w:val="000000"/>
                <w:sz w:val="28"/>
                <w:szCs w:val="28"/>
              </w:rPr>
              <w:t xml:space="preserve"> với hơn 1.3 triệu thông tin bài báo của 485 tạp chí chuyên ngành khoa học ứng dụng và công nghệ.</w:t>
            </w:r>
          </w:p>
          <w:p w14:paraId="7BBFE480" w14:textId="77777777" w:rsidR="005A7DD0" w:rsidRPr="00DC424F" w:rsidRDefault="00000000" w:rsidP="00DC424F">
            <w:pPr>
              <w:numPr>
                <w:ilvl w:val="0"/>
                <w:numId w:val="30"/>
              </w:numPr>
              <w:pBdr>
                <w:top w:val="nil"/>
                <w:left w:val="nil"/>
                <w:bottom w:val="nil"/>
                <w:right w:val="nil"/>
                <w:between w:val="nil"/>
              </w:pBdr>
              <w:spacing w:line="360" w:lineRule="auto"/>
              <w:rPr>
                <w:rFonts w:eastAsia="Calibri"/>
                <w:color w:val="000000"/>
                <w:sz w:val="28"/>
                <w:szCs w:val="28"/>
              </w:rPr>
            </w:pPr>
            <w:r w:rsidRPr="00DC424F">
              <w:rPr>
                <w:rFonts w:eastAsia="Calibri"/>
                <w:b/>
                <w:color w:val="000000"/>
                <w:sz w:val="28"/>
                <w:szCs w:val="28"/>
              </w:rPr>
              <w:t>ACM</w:t>
            </w:r>
            <w:r w:rsidRPr="00DC424F">
              <w:rPr>
                <w:rFonts w:eastAsia="Calibri"/>
                <w:color w:val="000000"/>
                <w:sz w:val="28"/>
                <w:szCs w:val="28"/>
              </w:rPr>
              <w:t xml:space="preserve"> – cơ sở dữ liệu khổng lồ về Khoa học Máy tính do Hiệp hội Máy tính Hoa kỳ (Association for Computing Machinery) phát triển.</w:t>
            </w:r>
          </w:p>
          <w:p w14:paraId="0BADFD3C" w14:textId="77777777" w:rsidR="005A7DD0" w:rsidRPr="00DC424F" w:rsidRDefault="00000000" w:rsidP="00DC424F">
            <w:pPr>
              <w:numPr>
                <w:ilvl w:val="0"/>
                <w:numId w:val="30"/>
              </w:numPr>
              <w:pBdr>
                <w:top w:val="nil"/>
                <w:left w:val="nil"/>
                <w:bottom w:val="nil"/>
                <w:right w:val="nil"/>
                <w:between w:val="nil"/>
              </w:pBdr>
              <w:spacing w:line="360" w:lineRule="auto"/>
              <w:rPr>
                <w:color w:val="000000"/>
                <w:sz w:val="28"/>
                <w:szCs w:val="28"/>
              </w:rPr>
            </w:pPr>
            <w:r w:rsidRPr="00DC424F">
              <w:rPr>
                <w:rFonts w:eastAsia="Calibri"/>
                <w:b/>
                <w:color w:val="000000"/>
                <w:sz w:val="28"/>
                <w:szCs w:val="28"/>
              </w:rPr>
              <w:lastRenderedPageBreak/>
              <w:t>Articles@INIST</w:t>
            </w:r>
            <w:r w:rsidRPr="00DC424F">
              <w:rPr>
                <w:rFonts w:eastAsia="Calibri"/>
                <w:color w:val="000000"/>
                <w:sz w:val="28"/>
                <w:szCs w:val="28"/>
              </w:rPr>
              <w:t xml:space="preserve"> cơ sở dữ liệu hơn 2 triệu tài liệu chuyên ngành do Viện Thông tin Khoa học và Kỹ thuật Quốc</w:t>
            </w:r>
            <w:r w:rsidRPr="00DC424F">
              <w:rPr>
                <w:color w:val="000000"/>
                <w:sz w:val="28"/>
                <w:szCs w:val="28"/>
              </w:rPr>
              <w:t xml:space="preserve"> gia Pháp (INIST) phát triển.</w:t>
            </w:r>
          </w:p>
        </w:tc>
      </w:tr>
      <w:tr w:rsidR="005A7DD0" w:rsidRPr="00DC424F" w14:paraId="63790EEB" w14:textId="77777777">
        <w:tc>
          <w:tcPr>
            <w:tcW w:w="567" w:type="dxa"/>
          </w:tcPr>
          <w:p w14:paraId="0FB11DEE" w14:textId="77777777" w:rsidR="005A7DD0" w:rsidRPr="00DC424F" w:rsidRDefault="00000000" w:rsidP="00DC424F">
            <w:pPr>
              <w:spacing w:line="360" w:lineRule="auto"/>
              <w:jc w:val="center"/>
              <w:rPr>
                <w:rFonts w:eastAsia="Calibri"/>
                <w:sz w:val="28"/>
                <w:szCs w:val="28"/>
              </w:rPr>
            </w:pPr>
            <w:r w:rsidRPr="00DC424F">
              <w:rPr>
                <w:rFonts w:eastAsia="Calibri"/>
                <w:sz w:val="28"/>
                <w:szCs w:val="28"/>
              </w:rPr>
              <w:lastRenderedPageBreak/>
              <w:t>5</w:t>
            </w:r>
          </w:p>
        </w:tc>
        <w:tc>
          <w:tcPr>
            <w:tcW w:w="8362" w:type="dxa"/>
          </w:tcPr>
          <w:p w14:paraId="18D5DE19" w14:textId="77777777" w:rsidR="005A7DD0" w:rsidRPr="00DC424F" w:rsidRDefault="00000000" w:rsidP="00DC424F">
            <w:pPr>
              <w:spacing w:line="360" w:lineRule="auto"/>
              <w:rPr>
                <w:rFonts w:eastAsia="Calibri"/>
                <w:sz w:val="28"/>
                <w:szCs w:val="28"/>
              </w:rPr>
            </w:pPr>
            <w:r w:rsidRPr="00DC424F">
              <w:rPr>
                <w:rFonts w:eastAsia="Calibri"/>
                <w:sz w:val="28"/>
                <w:szCs w:val="28"/>
              </w:rPr>
              <w:t>Các nguồn website khoa học</w:t>
            </w:r>
          </w:p>
          <w:p w14:paraId="5FB6261E" w14:textId="77777777" w:rsidR="005A7DD0" w:rsidRPr="00DC424F" w:rsidRDefault="00000000" w:rsidP="00DC424F">
            <w:pPr>
              <w:numPr>
                <w:ilvl w:val="0"/>
                <w:numId w:val="31"/>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Website công bố nguồn tài liệu thuộc về một đơn vị khoa học</w:t>
            </w:r>
          </w:p>
          <w:p w14:paraId="69E14036" w14:textId="77777777" w:rsidR="005A7DD0" w:rsidRPr="00DC424F" w:rsidRDefault="00000000" w:rsidP="00DC424F">
            <w:pPr>
              <w:numPr>
                <w:ilvl w:val="0"/>
                <w:numId w:val="31"/>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Nhà xuất bản, tạp chí khoa học</w:t>
            </w:r>
          </w:p>
          <w:p w14:paraId="0169465E" w14:textId="77777777" w:rsidR="005A7DD0" w:rsidRPr="00DC424F" w:rsidRDefault="00000000" w:rsidP="00DC424F">
            <w:pPr>
              <w:numPr>
                <w:ilvl w:val="0"/>
                <w:numId w:val="31"/>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Trường, viện, phòng thí nghiệm</w:t>
            </w:r>
          </w:p>
          <w:p w14:paraId="3EBD2318" w14:textId="77777777" w:rsidR="005A7DD0" w:rsidRPr="00DC424F" w:rsidRDefault="00000000" w:rsidP="00DC424F">
            <w:pPr>
              <w:numPr>
                <w:ilvl w:val="0"/>
                <w:numId w:val="31"/>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Tổ chức, hiệp hội khoa học chuyên ngành</w:t>
            </w:r>
          </w:p>
          <w:p w14:paraId="78F82A3B" w14:textId="77777777" w:rsidR="005A7DD0" w:rsidRPr="00DC424F" w:rsidRDefault="00000000" w:rsidP="00DC424F">
            <w:pPr>
              <w:numPr>
                <w:ilvl w:val="0"/>
                <w:numId w:val="31"/>
              </w:numPr>
              <w:pBdr>
                <w:top w:val="nil"/>
                <w:left w:val="nil"/>
                <w:bottom w:val="nil"/>
                <w:right w:val="nil"/>
                <w:between w:val="nil"/>
              </w:pBdr>
              <w:spacing w:line="360" w:lineRule="auto"/>
              <w:rPr>
                <w:color w:val="000000"/>
                <w:sz w:val="28"/>
                <w:szCs w:val="28"/>
              </w:rPr>
            </w:pPr>
            <w:r w:rsidRPr="00DC424F">
              <w:rPr>
                <w:rFonts w:eastAsia="Calibri"/>
                <w:color w:val="000000"/>
                <w:sz w:val="28"/>
                <w:szCs w:val="28"/>
              </w:rPr>
              <w:t xml:space="preserve">Website của các chuyên gia uy tín </w:t>
            </w:r>
            <w:r w:rsidRPr="00DC424F">
              <w:rPr>
                <w:color w:val="000000"/>
                <w:sz w:val="28"/>
                <w:szCs w:val="28"/>
              </w:rPr>
              <w:t>trong chuyên ngành</w:t>
            </w:r>
          </w:p>
        </w:tc>
      </w:tr>
    </w:tbl>
    <w:p w14:paraId="363E4662" w14:textId="77777777" w:rsidR="005A7DD0" w:rsidRPr="00DC424F" w:rsidRDefault="00000000" w:rsidP="00DC424F">
      <w:pPr>
        <w:spacing w:line="360" w:lineRule="auto"/>
        <w:rPr>
          <w:rFonts w:eastAsia="Calibri"/>
          <w:b/>
          <w:sz w:val="28"/>
          <w:szCs w:val="28"/>
        </w:rPr>
      </w:pPr>
      <w:r w:rsidRPr="00DC424F">
        <w:rPr>
          <w:sz w:val="28"/>
          <w:szCs w:val="28"/>
        </w:rPr>
        <w:br w:type="page"/>
      </w:r>
    </w:p>
    <w:p w14:paraId="0E1EDE7E" w14:textId="77777777" w:rsidR="005A7DD0" w:rsidRPr="00DC424F" w:rsidRDefault="00000000" w:rsidP="00DC424F">
      <w:pPr>
        <w:spacing w:line="360" w:lineRule="auto"/>
        <w:rPr>
          <w:rFonts w:eastAsia="Calibri"/>
          <w:b/>
          <w:sz w:val="28"/>
          <w:szCs w:val="28"/>
        </w:rPr>
      </w:pPr>
      <w:r w:rsidRPr="00DC424F">
        <w:rPr>
          <w:rFonts w:eastAsia="Calibri"/>
          <w:b/>
          <w:sz w:val="28"/>
          <w:szCs w:val="28"/>
        </w:rPr>
        <w:lastRenderedPageBreak/>
        <w:t>V. KỸ NĂNG SỬ DỤNG TÀI LIỆU THAM KHẢO</w:t>
      </w:r>
    </w:p>
    <w:p w14:paraId="514A46CA" w14:textId="77777777" w:rsidR="005A7DD0" w:rsidRPr="00DC424F" w:rsidRDefault="00000000" w:rsidP="00DC424F">
      <w:pPr>
        <w:spacing w:line="360" w:lineRule="auto"/>
        <w:rPr>
          <w:rFonts w:eastAsia="Calibri"/>
          <w:b/>
          <w:sz w:val="28"/>
          <w:szCs w:val="28"/>
        </w:rPr>
      </w:pPr>
      <w:r w:rsidRPr="00DC424F">
        <w:rPr>
          <w:rFonts w:eastAsia="Calibri"/>
          <w:b/>
          <w:sz w:val="28"/>
          <w:szCs w:val="28"/>
        </w:rPr>
        <w:t>1. Phương pháp trích dẫn</w:t>
      </w:r>
    </w:p>
    <w:p w14:paraId="298A8402" w14:textId="77777777" w:rsidR="005A7DD0" w:rsidRPr="00DC424F" w:rsidRDefault="00000000" w:rsidP="00DC424F">
      <w:pPr>
        <w:numPr>
          <w:ilvl w:val="0"/>
          <w:numId w:val="21"/>
        </w:numPr>
        <w:pBdr>
          <w:top w:val="nil"/>
          <w:left w:val="nil"/>
          <w:bottom w:val="nil"/>
          <w:right w:val="nil"/>
          <w:between w:val="nil"/>
        </w:pBdr>
        <w:spacing w:line="360" w:lineRule="auto"/>
        <w:rPr>
          <w:rFonts w:eastAsia="Calibri"/>
          <w:b/>
          <w:color w:val="000000"/>
          <w:sz w:val="28"/>
          <w:szCs w:val="28"/>
        </w:rPr>
      </w:pPr>
      <w:r w:rsidRPr="00DC424F">
        <w:rPr>
          <w:rFonts w:eastAsia="Calibri"/>
          <w:b/>
          <w:color w:val="000000"/>
          <w:sz w:val="28"/>
          <w:szCs w:val="28"/>
        </w:rPr>
        <w:t>Phải có trích dẫn</w:t>
      </w:r>
    </w:p>
    <w:p w14:paraId="41F70549" w14:textId="77777777" w:rsidR="005A7DD0" w:rsidRPr="00DC424F" w:rsidRDefault="00000000" w:rsidP="00DC424F">
      <w:pPr>
        <w:numPr>
          <w:ilvl w:val="0"/>
          <w:numId w:val="16"/>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Nhằm tôn trọng quyền tác giả, bản quyền; Phát triển năng lực nghiên cứu, tăng khả năng tự học, tự tìm kiếm thông tin, khai thác thông tin; Tăng giá trị của đề tài, báo cáo.</w:t>
      </w:r>
    </w:p>
    <w:p w14:paraId="3C92A314" w14:textId="77777777" w:rsidR="005A7DD0" w:rsidRPr="00DC424F" w:rsidRDefault="00000000" w:rsidP="00DC424F">
      <w:pPr>
        <w:numPr>
          <w:ilvl w:val="0"/>
          <w:numId w:val="22"/>
        </w:numPr>
        <w:pBdr>
          <w:top w:val="nil"/>
          <w:left w:val="nil"/>
          <w:bottom w:val="nil"/>
          <w:right w:val="nil"/>
          <w:between w:val="nil"/>
        </w:pBdr>
        <w:spacing w:line="360" w:lineRule="auto"/>
        <w:rPr>
          <w:rFonts w:eastAsia="Calibri"/>
          <w:b/>
          <w:color w:val="000000"/>
          <w:sz w:val="28"/>
          <w:szCs w:val="28"/>
        </w:rPr>
      </w:pPr>
      <w:r w:rsidRPr="00DC424F">
        <w:rPr>
          <w:rFonts w:eastAsia="Calibri"/>
          <w:b/>
          <w:color w:val="000000"/>
          <w:sz w:val="28"/>
          <w:szCs w:val="28"/>
        </w:rPr>
        <w:t>Hình thức trích dẫn</w:t>
      </w:r>
    </w:p>
    <w:p w14:paraId="6086FCC6" w14:textId="77777777" w:rsidR="005A7DD0" w:rsidRPr="00DC424F" w:rsidRDefault="00000000" w:rsidP="00DC424F">
      <w:pPr>
        <w:numPr>
          <w:ilvl w:val="2"/>
          <w:numId w:val="18"/>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Trích dẫn nguyên văn</w:t>
      </w:r>
    </w:p>
    <w:p w14:paraId="359C0ED9" w14:textId="77777777" w:rsidR="005A7DD0" w:rsidRPr="00DC424F" w:rsidRDefault="00000000" w:rsidP="00DC424F">
      <w:pPr>
        <w:numPr>
          <w:ilvl w:val="2"/>
          <w:numId w:val="18"/>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Trích dẫn diễn ngữ (paraphrase)</w:t>
      </w:r>
    </w:p>
    <w:p w14:paraId="3EF26948" w14:textId="77777777" w:rsidR="005A7DD0" w:rsidRPr="00DC424F" w:rsidRDefault="00000000" w:rsidP="00DC424F">
      <w:pPr>
        <w:pStyle w:val="Heading5"/>
        <w:numPr>
          <w:ilvl w:val="0"/>
          <w:numId w:val="23"/>
        </w:numPr>
        <w:spacing w:before="0" w:line="360" w:lineRule="auto"/>
        <w:rPr>
          <w:rFonts w:ascii="Times New Roman" w:eastAsia="Calibri" w:hAnsi="Times New Roman" w:cs="Times New Roman"/>
          <w:b/>
          <w:color w:val="000000"/>
          <w:sz w:val="28"/>
          <w:szCs w:val="28"/>
        </w:rPr>
      </w:pPr>
      <w:r w:rsidRPr="00DC424F">
        <w:rPr>
          <w:rFonts w:ascii="Times New Roman" w:eastAsia="Calibri" w:hAnsi="Times New Roman" w:cs="Times New Roman"/>
          <w:b/>
          <w:color w:val="000000"/>
          <w:sz w:val="28"/>
          <w:szCs w:val="28"/>
        </w:rPr>
        <w:t>Phương pháp trích dẫn</w:t>
      </w:r>
    </w:p>
    <w:p w14:paraId="74BDCFD0" w14:textId="77777777" w:rsidR="005A7DD0" w:rsidRPr="00DC424F" w:rsidRDefault="00000000" w:rsidP="00DC424F">
      <w:pPr>
        <w:spacing w:line="360" w:lineRule="auto"/>
        <w:ind w:left="720"/>
        <w:rPr>
          <w:rFonts w:eastAsia="Calibri"/>
          <w:sz w:val="28"/>
          <w:szCs w:val="28"/>
        </w:rPr>
      </w:pPr>
      <w:r w:rsidRPr="00DC424F">
        <w:rPr>
          <w:rFonts w:eastAsia="Calibri"/>
          <w:sz w:val="28"/>
          <w:szCs w:val="28"/>
        </w:rPr>
        <w:t>Sử dụng một trong các phương pháp sau</w:t>
      </w:r>
    </w:p>
    <w:p w14:paraId="30DA448B" w14:textId="77777777" w:rsidR="005A7DD0" w:rsidRPr="00DC424F" w:rsidRDefault="00000000" w:rsidP="00DC424F">
      <w:pPr>
        <w:numPr>
          <w:ilvl w:val="0"/>
          <w:numId w:val="1"/>
        </w:numPr>
        <w:spacing w:line="360" w:lineRule="auto"/>
        <w:rPr>
          <w:rFonts w:eastAsia="Calibri"/>
          <w:sz w:val="28"/>
          <w:szCs w:val="28"/>
        </w:rPr>
      </w:pPr>
      <w:r w:rsidRPr="00DC424F">
        <w:rPr>
          <w:rFonts w:eastAsia="Calibri"/>
          <w:sz w:val="28"/>
          <w:szCs w:val="28"/>
        </w:rPr>
        <w:t>Gọi cước chú (call to footnote)</w:t>
      </w:r>
    </w:p>
    <w:p w14:paraId="40844437" w14:textId="77777777" w:rsidR="005A7DD0" w:rsidRPr="00DC424F" w:rsidRDefault="00000000" w:rsidP="00DC424F">
      <w:pPr>
        <w:numPr>
          <w:ilvl w:val="1"/>
          <w:numId w:val="1"/>
        </w:numPr>
        <w:spacing w:line="360" w:lineRule="auto"/>
        <w:rPr>
          <w:rFonts w:eastAsia="Calibri"/>
          <w:sz w:val="28"/>
          <w:szCs w:val="28"/>
        </w:rPr>
      </w:pPr>
      <w:r w:rsidRPr="00DC424F">
        <w:rPr>
          <w:rFonts w:eastAsia="Calibri"/>
          <w:sz w:val="28"/>
          <w:szCs w:val="28"/>
        </w:rPr>
        <w:t>Các đoạn trích trong bài được đánh số "gọi cước chú" (</w:t>
      </w:r>
      <w:r w:rsidRPr="00DC424F">
        <w:rPr>
          <w:rFonts w:eastAsia="Calibri"/>
          <w:i/>
          <w:sz w:val="28"/>
          <w:szCs w:val="28"/>
        </w:rPr>
        <w:t>call to footnote</w:t>
      </w:r>
      <w:r w:rsidRPr="00DC424F">
        <w:rPr>
          <w:rFonts w:eastAsia="Calibri"/>
          <w:sz w:val="28"/>
          <w:szCs w:val="28"/>
        </w:rPr>
        <w:t>), và biểu chú dẫn (</w:t>
      </w:r>
      <w:r w:rsidRPr="00DC424F">
        <w:rPr>
          <w:rFonts w:eastAsia="Calibri"/>
          <w:i/>
          <w:sz w:val="28"/>
          <w:szCs w:val="28"/>
        </w:rPr>
        <w:t>footnote</w:t>
      </w:r>
      <w:r w:rsidRPr="00DC424F">
        <w:rPr>
          <w:rFonts w:eastAsia="Calibri"/>
          <w:sz w:val="28"/>
          <w:szCs w:val="28"/>
        </w:rPr>
        <w:t>) được ghi ngay dưới chân trang,</w:t>
      </w:r>
    </w:p>
    <w:p w14:paraId="2D39C2E8" w14:textId="77777777" w:rsidR="005A7DD0" w:rsidRPr="00DC424F" w:rsidRDefault="00000000" w:rsidP="00DC424F">
      <w:pPr>
        <w:numPr>
          <w:ilvl w:val="0"/>
          <w:numId w:val="1"/>
        </w:numPr>
        <w:spacing w:line="360" w:lineRule="auto"/>
        <w:rPr>
          <w:rFonts w:eastAsia="Calibri"/>
          <w:sz w:val="28"/>
          <w:szCs w:val="28"/>
        </w:rPr>
      </w:pPr>
      <w:r w:rsidRPr="00DC424F">
        <w:rPr>
          <w:rFonts w:eastAsia="Calibri"/>
          <w:sz w:val="28"/>
          <w:szCs w:val="28"/>
        </w:rPr>
        <w:t>Gọi hậu chú</w:t>
      </w:r>
      <w:r w:rsidRPr="00DC424F">
        <w:rPr>
          <w:rFonts w:eastAsia="Calibri"/>
          <w:b/>
          <w:sz w:val="28"/>
          <w:szCs w:val="28"/>
        </w:rPr>
        <w:t xml:space="preserve"> </w:t>
      </w:r>
      <w:r w:rsidRPr="00DC424F">
        <w:rPr>
          <w:rFonts w:eastAsia="Calibri"/>
          <w:sz w:val="28"/>
          <w:szCs w:val="28"/>
        </w:rPr>
        <w:t>(một kiểu khác của cách gọi cước chú)</w:t>
      </w:r>
    </w:p>
    <w:p w14:paraId="1BF6F85A" w14:textId="77777777" w:rsidR="005A7DD0" w:rsidRPr="00DC424F" w:rsidRDefault="00000000" w:rsidP="00DC424F">
      <w:pPr>
        <w:numPr>
          <w:ilvl w:val="1"/>
          <w:numId w:val="1"/>
        </w:numPr>
        <w:spacing w:line="360" w:lineRule="auto"/>
        <w:rPr>
          <w:rFonts w:eastAsia="Calibri"/>
          <w:sz w:val="28"/>
          <w:szCs w:val="28"/>
        </w:rPr>
      </w:pPr>
      <w:r w:rsidRPr="00DC424F">
        <w:rPr>
          <w:rFonts w:eastAsia="Calibri"/>
          <w:sz w:val="28"/>
          <w:szCs w:val="28"/>
        </w:rPr>
        <w:t>Các đoạn trích trong bài được đánh số thứ tự liên tục; tất cả các biểu chú dẫn được tập trung ở cuối bài; biểu chú dẫn được ghi theo quy định trình bày danh mục tham khảo.</w:t>
      </w:r>
    </w:p>
    <w:p w14:paraId="6CA265C4" w14:textId="77777777" w:rsidR="005A7DD0" w:rsidRPr="00DC424F" w:rsidRDefault="00000000" w:rsidP="00DC424F">
      <w:pPr>
        <w:numPr>
          <w:ilvl w:val="0"/>
          <w:numId w:val="1"/>
        </w:numPr>
        <w:pBdr>
          <w:top w:val="nil"/>
          <w:left w:val="nil"/>
          <w:bottom w:val="nil"/>
          <w:right w:val="nil"/>
          <w:between w:val="nil"/>
        </w:pBdr>
        <w:spacing w:line="360" w:lineRule="auto"/>
        <w:ind w:left="1797" w:hanging="356"/>
        <w:rPr>
          <w:rFonts w:eastAsia="Calibri"/>
          <w:color w:val="000000"/>
          <w:sz w:val="28"/>
          <w:szCs w:val="28"/>
        </w:rPr>
      </w:pPr>
      <w:r w:rsidRPr="00DC424F">
        <w:rPr>
          <w:rFonts w:eastAsia="Calibri"/>
          <w:color w:val="000000"/>
          <w:sz w:val="28"/>
          <w:szCs w:val="28"/>
        </w:rPr>
        <w:t>Kiểu Vancouver: còn gọi là "hệ thống thứ tự trích dẫn"</w:t>
      </w:r>
    </w:p>
    <w:p w14:paraId="2D26FE93" w14:textId="77777777" w:rsidR="005A7DD0" w:rsidRPr="00DC424F" w:rsidRDefault="00000000" w:rsidP="00DC424F">
      <w:pPr>
        <w:numPr>
          <w:ilvl w:val="1"/>
          <w:numId w:val="3"/>
        </w:numPr>
        <w:spacing w:line="360" w:lineRule="auto"/>
        <w:ind w:left="2517" w:hanging="356"/>
        <w:rPr>
          <w:rFonts w:eastAsia="Calibri"/>
          <w:sz w:val="28"/>
          <w:szCs w:val="28"/>
        </w:rPr>
      </w:pPr>
      <w:r w:rsidRPr="00DC424F">
        <w:rPr>
          <w:rFonts w:eastAsia="Calibri"/>
          <w:sz w:val="28"/>
          <w:szCs w:val="28"/>
        </w:rPr>
        <w:t>Đoạn trích dẫn được đánh số theo thứ tự trích dẫn trong bài viết, số trích dẫn được đặt trong ngoặc đơn, liền sau đoạn trích dẫn. Nếu có nhiều tài liệu được trích dẫn cho cùng một ý, dùng dấu phẩy(không có khoảng trắng) giữa các số. Nếu có dãy 3 số liên tục trở lên thì dùng dấu gạch nối (không có khoảng trắng) giữa số đầu và số cuối của dãy.</w:t>
      </w:r>
    </w:p>
    <w:p w14:paraId="4C01164F" w14:textId="77777777" w:rsidR="005A7DD0" w:rsidRPr="00DC424F" w:rsidRDefault="00000000" w:rsidP="00DC424F">
      <w:pPr>
        <w:numPr>
          <w:ilvl w:val="1"/>
          <w:numId w:val="3"/>
        </w:numPr>
        <w:spacing w:line="360" w:lineRule="auto"/>
        <w:ind w:left="2517" w:hanging="356"/>
        <w:rPr>
          <w:rFonts w:eastAsia="Calibri"/>
          <w:sz w:val="28"/>
          <w:szCs w:val="28"/>
        </w:rPr>
      </w:pPr>
      <w:r w:rsidRPr="00DC424F">
        <w:rPr>
          <w:rFonts w:eastAsia="Calibri"/>
          <w:sz w:val="28"/>
          <w:szCs w:val="28"/>
        </w:rPr>
        <w:t>Các tài liệu được trích dẫn trong bài viết được đặt theo đúng thứ tự trích dẫn trong danh mục tham khảo cuối bài. Biểu tham khảo được ghi theo quy định riêng của kiểu Vancouver.</w:t>
      </w:r>
    </w:p>
    <w:p w14:paraId="60C1A46C" w14:textId="77777777" w:rsidR="005A7DD0" w:rsidRPr="00DC424F" w:rsidRDefault="00000000" w:rsidP="00DC424F">
      <w:pPr>
        <w:numPr>
          <w:ilvl w:val="2"/>
          <w:numId w:val="5"/>
        </w:numPr>
        <w:spacing w:line="360" w:lineRule="auto"/>
        <w:ind w:left="1843" w:hanging="356"/>
        <w:rPr>
          <w:rFonts w:eastAsia="Calibri"/>
          <w:sz w:val="28"/>
          <w:szCs w:val="28"/>
        </w:rPr>
      </w:pPr>
      <w:r w:rsidRPr="00DC424F">
        <w:rPr>
          <w:rFonts w:eastAsia="Calibri"/>
          <w:sz w:val="28"/>
          <w:szCs w:val="28"/>
        </w:rPr>
        <w:t>Kiểu Harvard: còn được gọi là "hệ thống tác giả - năm"</w:t>
      </w:r>
    </w:p>
    <w:p w14:paraId="7FCDA743" w14:textId="77777777" w:rsidR="005A7DD0" w:rsidRPr="00DC424F" w:rsidRDefault="00000000" w:rsidP="00DC424F">
      <w:pPr>
        <w:numPr>
          <w:ilvl w:val="1"/>
          <w:numId w:val="7"/>
        </w:numPr>
        <w:spacing w:line="360" w:lineRule="auto"/>
        <w:ind w:left="2517" w:hanging="356"/>
        <w:rPr>
          <w:rFonts w:eastAsia="Calibri"/>
          <w:sz w:val="28"/>
          <w:szCs w:val="28"/>
        </w:rPr>
      </w:pPr>
      <w:r w:rsidRPr="00DC424F">
        <w:rPr>
          <w:rFonts w:eastAsia="Calibri"/>
          <w:sz w:val="28"/>
          <w:szCs w:val="28"/>
        </w:rPr>
        <w:lastRenderedPageBreak/>
        <w:t>Đoạn trích dẫn được chú thích liền ngay phía sau bằng tên tác giả và năm xuất bản tài liệu, trong dấu ngoặc đơn. Nếu đoạn trích dẫn kiểu diễn ngữ với tên tác giả là một thành phần trong câu, năm xuất bản của tài liệu đó sẽ được đặt trong dấu ngoặc đơn liền sau tên tác giả.</w:t>
      </w:r>
    </w:p>
    <w:p w14:paraId="0F96A1FD" w14:textId="77777777" w:rsidR="005A7DD0" w:rsidRPr="00DC424F" w:rsidRDefault="00000000" w:rsidP="00DC424F">
      <w:pPr>
        <w:numPr>
          <w:ilvl w:val="1"/>
          <w:numId w:val="9"/>
        </w:numPr>
        <w:spacing w:line="360" w:lineRule="auto"/>
        <w:ind w:left="2517" w:hanging="356"/>
        <w:rPr>
          <w:rFonts w:eastAsia="Calibri"/>
          <w:sz w:val="28"/>
          <w:szCs w:val="28"/>
        </w:rPr>
      </w:pPr>
      <w:r w:rsidRPr="00DC424F">
        <w:rPr>
          <w:rFonts w:eastAsia="Calibri"/>
          <w:sz w:val="28"/>
          <w:szCs w:val="28"/>
        </w:rPr>
        <w:t>Nếu một tài liệu của một tác giả, ghi tên tác giả (không ghi phần tên viết tắt) trong ngoặc đơn và năm xuất bản, cách nhau bằng khoảng trắng (không có dấu phẩy), nếu cần thì chỉ rõ số trang.</w:t>
      </w:r>
    </w:p>
    <w:p w14:paraId="20D12913" w14:textId="77777777" w:rsidR="005A7DD0" w:rsidRPr="00DC424F" w:rsidRDefault="00000000" w:rsidP="00DC424F">
      <w:pPr>
        <w:numPr>
          <w:ilvl w:val="1"/>
          <w:numId w:val="11"/>
        </w:numPr>
        <w:spacing w:line="360" w:lineRule="auto"/>
        <w:ind w:left="2517" w:hanging="356"/>
        <w:rPr>
          <w:rFonts w:eastAsia="Calibri"/>
          <w:sz w:val="28"/>
          <w:szCs w:val="28"/>
        </w:rPr>
      </w:pPr>
      <w:r w:rsidRPr="00DC424F">
        <w:rPr>
          <w:rFonts w:eastAsia="Calibri"/>
          <w:sz w:val="28"/>
          <w:szCs w:val="28"/>
        </w:rPr>
        <w:t>Nếu một tài liệu của hai tác giả trở lên, ghi tên các tác giả trong dấu ngoặc đơn, nối các tác giả bằng dấu phẩy, nối tác giả cuối cùng bằng dấu "&amp;", và năm xuất bản sau tên tác giả cuối cùng, không có dấu phẩy.</w:t>
      </w:r>
    </w:p>
    <w:p w14:paraId="1321804B" w14:textId="77777777" w:rsidR="005A7DD0" w:rsidRPr="00DC424F" w:rsidRDefault="00000000" w:rsidP="00DC424F">
      <w:pPr>
        <w:numPr>
          <w:ilvl w:val="1"/>
          <w:numId w:val="11"/>
        </w:numPr>
        <w:spacing w:line="360" w:lineRule="auto"/>
        <w:ind w:left="2517" w:hanging="356"/>
        <w:rPr>
          <w:rFonts w:eastAsia="Calibri"/>
          <w:sz w:val="28"/>
          <w:szCs w:val="28"/>
        </w:rPr>
      </w:pPr>
      <w:r w:rsidRPr="00DC424F">
        <w:rPr>
          <w:rFonts w:eastAsia="Calibri"/>
          <w:sz w:val="28"/>
          <w:szCs w:val="28"/>
        </w:rPr>
        <w:t>Danh mục tham khảo </w:t>
      </w:r>
      <w:hyperlink r:id="rId12" w:anchor="harv">
        <w:r w:rsidRPr="00DC424F">
          <w:rPr>
            <w:rFonts w:eastAsia="Calibri"/>
            <w:sz w:val="28"/>
            <w:szCs w:val="28"/>
            <w:u w:val="single"/>
          </w:rPr>
          <w:t>kiểu Harvard</w:t>
        </w:r>
      </w:hyperlink>
      <w:r w:rsidRPr="00DC424F">
        <w:rPr>
          <w:rFonts w:eastAsia="Calibri"/>
          <w:sz w:val="28"/>
          <w:szCs w:val="28"/>
        </w:rPr>
        <w:t> được xếp theo thứ tự chữ cái họ (last name) tác giả, không cần đánh số thứ tự.</w:t>
      </w:r>
    </w:p>
    <w:p w14:paraId="07436E2E" w14:textId="77777777" w:rsidR="005A7DD0" w:rsidRPr="00DC424F" w:rsidRDefault="00000000" w:rsidP="00DC424F">
      <w:pPr>
        <w:spacing w:line="360" w:lineRule="auto"/>
        <w:rPr>
          <w:rFonts w:eastAsia="Calibri"/>
          <w:b/>
          <w:sz w:val="28"/>
          <w:szCs w:val="28"/>
        </w:rPr>
      </w:pPr>
      <w:r w:rsidRPr="00DC424F">
        <w:rPr>
          <w:rFonts w:eastAsia="Calibri"/>
          <w:b/>
          <w:sz w:val="28"/>
          <w:szCs w:val="28"/>
        </w:rPr>
        <w:t>2. Thiết lập danh mục tham khảo</w:t>
      </w:r>
    </w:p>
    <w:p w14:paraId="40E67F47" w14:textId="77777777" w:rsidR="005A7DD0" w:rsidRPr="00DC424F" w:rsidRDefault="00000000" w:rsidP="00DC424F">
      <w:pPr>
        <w:numPr>
          <w:ilvl w:val="0"/>
          <w:numId w:val="5"/>
        </w:numPr>
        <w:pBdr>
          <w:top w:val="nil"/>
          <w:left w:val="nil"/>
          <w:bottom w:val="nil"/>
          <w:right w:val="nil"/>
          <w:between w:val="nil"/>
        </w:pBdr>
        <w:spacing w:line="360" w:lineRule="auto"/>
        <w:rPr>
          <w:rFonts w:eastAsia="Calibri"/>
          <w:b/>
          <w:color w:val="000000"/>
          <w:sz w:val="28"/>
          <w:szCs w:val="28"/>
        </w:rPr>
      </w:pPr>
      <w:r w:rsidRPr="00DC424F">
        <w:rPr>
          <w:rFonts w:eastAsia="Calibri"/>
          <w:b/>
          <w:color w:val="000000"/>
          <w:sz w:val="28"/>
          <w:szCs w:val="28"/>
        </w:rPr>
        <w:t>Danh mục tham khảo chính xác</w:t>
      </w:r>
    </w:p>
    <w:p w14:paraId="65AD92D8" w14:textId="77777777" w:rsidR="005A7DD0" w:rsidRPr="00DC424F" w:rsidRDefault="00000000" w:rsidP="00DC424F">
      <w:pPr>
        <w:numPr>
          <w:ilvl w:val="1"/>
          <w:numId w:val="5"/>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Đầy đủ - không dư, không thiếu,</w:t>
      </w:r>
    </w:p>
    <w:p w14:paraId="4EE75052" w14:textId="77777777" w:rsidR="005A7DD0" w:rsidRPr="00DC424F" w:rsidRDefault="00000000" w:rsidP="00DC424F">
      <w:pPr>
        <w:numPr>
          <w:ilvl w:val="1"/>
          <w:numId w:val="5"/>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Giữ ngôn ngữ gốc của tài liệu,</w:t>
      </w:r>
    </w:p>
    <w:p w14:paraId="1B012A31" w14:textId="77777777" w:rsidR="005A7DD0" w:rsidRPr="00DC424F" w:rsidRDefault="00000000" w:rsidP="00DC424F">
      <w:pPr>
        <w:numPr>
          <w:ilvl w:val="1"/>
          <w:numId w:val="5"/>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Tuân theo quy tắc lập danh mục tham khảo và phương pháp trích dẫn được sử dụng trong bài viết.</w:t>
      </w:r>
    </w:p>
    <w:p w14:paraId="16BC4975" w14:textId="77777777" w:rsidR="005A7DD0" w:rsidRPr="00DC424F" w:rsidRDefault="00000000" w:rsidP="00DC424F">
      <w:pPr>
        <w:numPr>
          <w:ilvl w:val="0"/>
          <w:numId w:val="5"/>
        </w:numPr>
        <w:pBdr>
          <w:top w:val="nil"/>
          <w:left w:val="nil"/>
          <w:bottom w:val="nil"/>
          <w:right w:val="nil"/>
          <w:between w:val="nil"/>
        </w:pBdr>
        <w:spacing w:line="360" w:lineRule="auto"/>
        <w:rPr>
          <w:rFonts w:eastAsia="Calibri"/>
          <w:b/>
          <w:color w:val="000000"/>
          <w:sz w:val="28"/>
          <w:szCs w:val="28"/>
        </w:rPr>
      </w:pPr>
      <w:r w:rsidRPr="00DC424F">
        <w:rPr>
          <w:rFonts w:eastAsia="Calibri"/>
          <w:b/>
          <w:color w:val="000000"/>
          <w:sz w:val="28"/>
          <w:szCs w:val="28"/>
        </w:rPr>
        <w:t>Định dạng của biểu tham khảo</w:t>
      </w:r>
    </w:p>
    <w:p w14:paraId="505AD50F" w14:textId="77777777" w:rsidR="005A7DD0" w:rsidRPr="00DC424F" w:rsidRDefault="00000000" w:rsidP="00DC424F">
      <w:pPr>
        <w:numPr>
          <w:ilvl w:val="1"/>
          <w:numId w:val="5"/>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Đầy đủ các thành phần</w:t>
      </w:r>
    </w:p>
    <w:p w14:paraId="47AC8C32" w14:textId="77777777" w:rsidR="005A7DD0" w:rsidRPr="00DC424F" w:rsidRDefault="00000000" w:rsidP="00DC424F">
      <w:pPr>
        <w:numPr>
          <w:ilvl w:val="2"/>
          <w:numId w:val="5"/>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Tác giả,</w:t>
      </w:r>
    </w:p>
    <w:p w14:paraId="418B3BA5" w14:textId="77777777" w:rsidR="005A7DD0" w:rsidRPr="00DC424F" w:rsidRDefault="00000000" w:rsidP="00DC424F">
      <w:pPr>
        <w:numPr>
          <w:ilvl w:val="2"/>
          <w:numId w:val="5"/>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Tựa đề / nhan đề,</w:t>
      </w:r>
    </w:p>
    <w:p w14:paraId="157C0ED9" w14:textId="77777777" w:rsidR="005A7DD0" w:rsidRPr="00DC424F" w:rsidRDefault="00000000" w:rsidP="00DC424F">
      <w:pPr>
        <w:numPr>
          <w:ilvl w:val="2"/>
          <w:numId w:val="5"/>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Cơ quan xuất bản: tựa báo, tên nhà xuất bản, tên đơn vị đào tạo và nghiên cứu, tên hội nghị và đơn vị tổ chức.</w:t>
      </w:r>
    </w:p>
    <w:p w14:paraId="53524F81" w14:textId="77777777" w:rsidR="005A7DD0" w:rsidRPr="00DC424F" w:rsidRDefault="00000000" w:rsidP="00DC424F">
      <w:pPr>
        <w:numPr>
          <w:ilvl w:val="2"/>
          <w:numId w:val="5"/>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Năm xuất bản,</w:t>
      </w:r>
    </w:p>
    <w:p w14:paraId="17C0FC4E" w14:textId="77777777" w:rsidR="005A7DD0" w:rsidRPr="00DC424F" w:rsidRDefault="00000000" w:rsidP="00DC424F">
      <w:pPr>
        <w:numPr>
          <w:ilvl w:val="2"/>
          <w:numId w:val="5"/>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Thông tin ấn loát (tập, cuốn (volume) – số (issue number) – trang</w:t>
      </w:r>
    </w:p>
    <w:p w14:paraId="619BFA26" w14:textId="77777777" w:rsidR="005A7DD0" w:rsidRPr="00DC424F" w:rsidRDefault="00000000" w:rsidP="00DC424F">
      <w:pPr>
        <w:numPr>
          <w:ilvl w:val="2"/>
          <w:numId w:val="5"/>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Các thông tin khác như số hiệu ISBN, số luận văn,…</w:t>
      </w:r>
    </w:p>
    <w:p w14:paraId="37D87E63" w14:textId="77777777" w:rsidR="005A7DD0" w:rsidRPr="00DC424F" w:rsidRDefault="00000000" w:rsidP="00DC424F">
      <w:pPr>
        <w:numPr>
          <w:ilvl w:val="1"/>
          <w:numId w:val="5"/>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Sử dụng đúng dấu phân cách giữa các thành phần</w:t>
      </w:r>
    </w:p>
    <w:p w14:paraId="07757C1A" w14:textId="77777777" w:rsidR="005A7DD0" w:rsidRPr="00DC424F" w:rsidRDefault="00000000" w:rsidP="00DC424F">
      <w:pPr>
        <w:numPr>
          <w:ilvl w:val="2"/>
          <w:numId w:val="5"/>
        </w:numPr>
        <w:spacing w:line="360" w:lineRule="auto"/>
        <w:rPr>
          <w:rFonts w:eastAsia="Calibri"/>
          <w:sz w:val="28"/>
          <w:szCs w:val="28"/>
        </w:rPr>
      </w:pPr>
      <w:r w:rsidRPr="00DC424F">
        <w:rPr>
          <w:rFonts w:eastAsia="Calibri"/>
          <w:sz w:val="28"/>
          <w:szCs w:val="28"/>
        </w:rPr>
        <w:lastRenderedPageBreak/>
        <w:t>Sử dụng một trong các định dạng sau:</w:t>
      </w:r>
    </w:p>
    <w:p w14:paraId="4126A6A5" w14:textId="77777777" w:rsidR="005A7DD0" w:rsidRPr="00DC424F" w:rsidRDefault="00000000" w:rsidP="00DC424F">
      <w:pPr>
        <w:numPr>
          <w:ilvl w:val="3"/>
          <w:numId w:val="5"/>
        </w:numPr>
        <w:spacing w:line="360" w:lineRule="auto"/>
        <w:ind w:left="2874" w:hanging="356"/>
        <w:rPr>
          <w:rFonts w:eastAsia="Calibri"/>
          <w:sz w:val="28"/>
          <w:szCs w:val="28"/>
        </w:rPr>
      </w:pPr>
      <w:r w:rsidRPr="00DC424F">
        <w:rPr>
          <w:rFonts w:eastAsia="Calibri"/>
          <w:sz w:val="28"/>
          <w:szCs w:val="28"/>
        </w:rPr>
        <w:t>Kiểu Vancouver: dấu chấm và một khoảng trắng</w:t>
      </w:r>
    </w:p>
    <w:tbl>
      <w:tblPr>
        <w:tblStyle w:val="a1"/>
        <w:tblW w:w="6676" w:type="dxa"/>
        <w:tblInd w:w="2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76"/>
      </w:tblGrid>
      <w:tr w:rsidR="005A7DD0" w:rsidRPr="00DC424F" w14:paraId="172608E1" w14:textId="77777777">
        <w:tc>
          <w:tcPr>
            <w:tcW w:w="6676" w:type="dxa"/>
          </w:tcPr>
          <w:p w14:paraId="02D3E070" w14:textId="77777777" w:rsidR="005A7DD0" w:rsidRPr="00DC424F" w:rsidRDefault="00000000" w:rsidP="00DC424F">
            <w:p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1. Getzen TE. Health economics: fundamentals and flow of funds. New York (NY): John Wiley &amp; Sons; 1997.</w:t>
            </w:r>
          </w:p>
          <w:p w14:paraId="1555C9A9" w14:textId="77777777" w:rsidR="005A7DD0" w:rsidRPr="00DC424F" w:rsidRDefault="00000000" w:rsidP="00DC424F">
            <w:p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2. Millares M. Applied drug information: strategies for information management. Vancouver,WA: Applied Therapeutics, Inc.; 1998.</w:t>
            </w:r>
          </w:p>
        </w:tc>
      </w:tr>
    </w:tbl>
    <w:p w14:paraId="292F57DC" w14:textId="77777777" w:rsidR="005A7DD0" w:rsidRPr="00DC424F" w:rsidRDefault="00000000" w:rsidP="00DC424F">
      <w:pPr>
        <w:numPr>
          <w:ilvl w:val="3"/>
          <w:numId w:val="5"/>
        </w:numPr>
        <w:spacing w:line="360" w:lineRule="auto"/>
        <w:ind w:left="2874" w:hanging="356"/>
        <w:rPr>
          <w:rFonts w:eastAsia="Calibri"/>
          <w:sz w:val="28"/>
          <w:szCs w:val="28"/>
        </w:rPr>
      </w:pPr>
      <w:r w:rsidRPr="00DC424F">
        <w:rPr>
          <w:rFonts w:eastAsia="Calibri"/>
          <w:sz w:val="28"/>
          <w:szCs w:val="28"/>
        </w:rPr>
        <w:t>Kiểu Harvard: dấu phẩy và một khoảng trắng</w:t>
      </w:r>
    </w:p>
    <w:tbl>
      <w:tblPr>
        <w:tblStyle w:val="a2"/>
        <w:tblW w:w="6676" w:type="dxa"/>
        <w:tblInd w:w="2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76"/>
      </w:tblGrid>
      <w:tr w:rsidR="005A7DD0" w:rsidRPr="00DC424F" w14:paraId="13ED4040" w14:textId="77777777">
        <w:tc>
          <w:tcPr>
            <w:tcW w:w="6676" w:type="dxa"/>
          </w:tcPr>
          <w:p w14:paraId="184A6EA3" w14:textId="77777777" w:rsidR="005A7DD0" w:rsidRPr="00DC424F" w:rsidRDefault="00000000" w:rsidP="00DC424F">
            <w:p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1. Australian Pharmaceutical Advisory Council 1997, </w:t>
            </w:r>
            <w:r w:rsidRPr="00DC424F">
              <w:rPr>
                <w:rFonts w:eastAsia="Calibri"/>
                <w:i/>
                <w:color w:val="000000"/>
                <w:sz w:val="28"/>
                <w:szCs w:val="28"/>
              </w:rPr>
              <w:t>Integrated best practice model for medication management in residential aged care facilities</w:t>
            </w:r>
            <w:r w:rsidRPr="00DC424F">
              <w:rPr>
                <w:rFonts w:eastAsia="Calibri"/>
                <w:color w:val="000000"/>
                <w:sz w:val="28"/>
                <w:szCs w:val="28"/>
              </w:rPr>
              <w:t>, Australian Government Publishing Service, Canberra.</w:t>
            </w:r>
          </w:p>
          <w:p w14:paraId="7A832346" w14:textId="77777777" w:rsidR="005A7DD0" w:rsidRPr="00DC424F" w:rsidRDefault="00000000" w:rsidP="00DC424F">
            <w:p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 xml:space="preserve">2. Bennett, GL &amp; Horuk R 1997, </w:t>
            </w:r>
            <w:r w:rsidRPr="00DC424F">
              <w:rPr>
                <w:rFonts w:eastAsia="Calibri"/>
                <w:i/>
                <w:color w:val="000000"/>
                <w:sz w:val="28"/>
                <w:szCs w:val="28"/>
              </w:rPr>
              <w:t>Iodination of chemokines for use in receptor binding analysis</w:t>
            </w:r>
            <w:r w:rsidRPr="00DC424F">
              <w:rPr>
                <w:rFonts w:eastAsia="Calibri"/>
                <w:color w:val="000000"/>
                <w:sz w:val="28"/>
                <w:szCs w:val="28"/>
              </w:rPr>
              <w:t>, in R Horuk (ed.), </w:t>
            </w:r>
            <w:r w:rsidRPr="00DC424F">
              <w:rPr>
                <w:rFonts w:eastAsia="Calibri"/>
                <w:i/>
                <w:color w:val="000000"/>
                <w:sz w:val="28"/>
                <w:szCs w:val="28"/>
              </w:rPr>
              <w:t>Chemokine receptors</w:t>
            </w:r>
            <w:r w:rsidRPr="00DC424F">
              <w:rPr>
                <w:rFonts w:eastAsia="Calibri"/>
                <w:color w:val="000000"/>
                <w:sz w:val="28"/>
                <w:szCs w:val="28"/>
              </w:rPr>
              <w:t>, Methods in enzymology vol 288, Academic Press, New York. </w:t>
            </w:r>
          </w:p>
        </w:tc>
      </w:tr>
    </w:tbl>
    <w:p w14:paraId="0FC688A2" w14:textId="77777777" w:rsidR="005A7DD0" w:rsidRPr="00DC424F" w:rsidRDefault="00000000" w:rsidP="00DC424F">
      <w:pPr>
        <w:numPr>
          <w:ilvl w:val="2"/>
          <w:numId w:val="5"/>
        </w:numPr>
        <w:pBdr>
          <w:top w:val="nil"/>
          <w:left w:val="nil"/>
          <w:bottom w:val="nil"/>
          <w:right w:val="nil"/>
          <w:between w:val="nil"/>
        </w:pBdr>
        <w:spacing w:line="360" w:lineRule="auto"/>
        <w:rPr>
          <w:rFonts w:eastAsia="Calibri"/>
          <w:color w:val="000000"/>
          <w:sz w:val="28"/>
          <w:szCs w:val="28"/>
        </w:rPr>
      </w:pPr>
      <w:r w:rsidRPr="00DC424F">
        <w:rPr>
          <w:rFonts w:eastAsia="Calibri"/>
          <w:color w:val="000000"/>
          <w:sz w:val="28"/>
          <w:szCs w:val="28"/>
        </w:rPr>
        <w:t>Một biểu tham khảo kết thúc với chỉ duy nhất một dấu chấm.</w:t>
      </w:r>
    </w:p>
    <w:p w14:paraId="4E7456DD" w14:textId="77777777" w:rsidR="005A7DD0" w:rsidRPr="00DC424F" w:rsidRDefault="005A7DD0" w:rsidP="00DC424F">
      <w:pPr>
        <w:spacing w:line="360" w:lineRule="auto"/>
        <w:rPr>
          <w:rFonts w:eastAsia="Calibri"/>
          <w:sz w:val="28"/>
          <w:szCs w:val="28"/>
        </w:rPr>
      </w:pPr>
    </w:p>
    <w:p w14:paraId="603535F9" w14:textId="77777777" w:rsidR="005A7DD0" w:rsidRPr="00DC424F" w:rsidRDefault="005A7DD0" w:rsidP="00DC424F">
      <w:pPr>
        <w:spacing w:line="360" w:lineRule="auto"/>
        <w:rPr>
          <w:rFonts w:eastAsia="Calibri"/>
          <w:sz w:val="28"/>
          <w:szCs w:val="28"/>
        </w:rPr>
      </w:pPr>
    </w:p>
    <w:p w14:paraId="74647B8D" w14:textId="77777777" w:rsidR="005A7DD0" w:rsidRPr="00DC424F" w:rsidRDefault="00000000" w:rsidP="00DC424F">
      <w:pPr>
        <w:spacing w:line="360" w:lineRule="auto"/>
        <w:rPr>
          <w:rFonts w:eastAsia="Calibri"/>
          <w:b/>
          <w:sz w:val="28"/>
          <w:szCs w:val="28"/>
        </w:rPr>
      </w:pPr>
      <w:r w:rsidRPr="00DC424F">
        <w:rPr>
          <w:rFonts w:eastAsia="Calibri"/>
          <w:b/>
          <w:sz w:val="28"/>
          <w:szCs w:val="28"/>
        </w:rPr>
        <w:t>Tài liệu tham khảo</w:t>
      </w:r>
    </w:p>
    <w:p w14:paraId="4DE4D838" w14:textId="77777777" w:rsidR="005A7DD0" w:rsidRPr="00DC424F" w:rsidRDefault="00000000" w:rsidP="00DC424F">
      <w:pPr>
        <w:spacing w:line="360" w:lineRule="auto"/>
        <w:rPr>
          <w:rFonts w:eastAsia="Calibri"/>
          <w:sz w:val="28"/>
          <w:szCs w:val="28"/>
        </w:rPr>
      </w:pPr>
      <w:r w:rsidRPr="00DC424F">
        <w:rPr>
          <w:rFonts w:eastAsia="Calibri"/>
          <w:sz w:val="28"/>
          <w:szCs w:val="28"/>
        </w:rPr>
        <w:t>Các kỹ năng ở các phần trên được tóm tắt từ các tài liệu</w:t>
      </w:r>
    </w:p>
    <w:p w14:paraId="5F47A9E5" w14:textId="77777777" w:rsidR="005A7DD0" w:rsidRPr="00DC424F" w:rsidRDefault="00000000" w:rsidP="00DC424F">
      <w:pPr>
        <w:spacing w:line="360" w:lineRule="auto"/>
        <w:rPr>
          <w:rFonts w:eastAsia="Calibri"/>
          <w:sz w:val="28"/>
          <w:szCs w:val="28"/>
        </w:rPr>
      </w:pPr>
      <w:r w:rsidRPr="00DC424F">
        <w:rPr>
          <w:rFonts w:eastAsia="Calibri"/>
          <w:sz w:val="28"/>
          <w:szCs w:val="28"/>
        </w:rPr>
        <w:t xml:space="preserve">1. Kỹ năng viết, Hệ thống học kỹ năng trực tuyến, </w:t>
      </w:r>
      <w:hyperlink r:id="rId13">
        <w:r w:rsidRPr="00DC424F">
          <w:rPr>
            <w:rFonts w:eastAsia="Calibri"/>
            <w:color w:val="0000FF"/>
            <w:sz w:val="28"/>
            <w:szCs w:val="28"/>
            <w:u w:val="single"/>
          </w:rPr>
          <w:t>www.workingskills.net</w:t>
        </w:r>
      </w:hyperlink>
    </w:p>
    <w:p w14:paraId="5B4D8FF4" w14:textId="77777777" w:rsidR="005A7DD0" w:rsidRPr="00DC424F" w:rsidRDefault="00000000" w:rsidP="00DC424F">
      <w:pPr>
        <w:spacing w:line="360" w:lineRule="auto"/>
        <w:rPr>
          <w:rFonts w:eastAsia="Calibri"/>
          <w:sz w:val="28"/>
          <w:szCs w:val="28"/>
        </w:rPr>
      </w:pPr>
      <w:r w:rsidRPr="00DC424F">
        <w:rPr>
          <w:rFonts w:eastAsia="Calibri"/>
          <w:sz w:val="28"/>
          <w:szCs w:val="28"/>
        </w:rPr>
        <w:t>2. Phương nghiên cứu khoa học, Tài liệu giảng dạy, TS. Nguyễn Huy Hoàng</w:t>
      </w:r>
    </w:p>
    <w:sectPr w:rsidR="005A7DD0" w:rsidRPr="00DC424F">
      <w:footerReference w:type="default" r:id="rId14"/>
      <w:pgSz w:w="11906" w:h="16838"/>
      <w:pgMar w:top="851" w:right="900" w:bottom="851" w:left="1440" w:header="709" w:footer="26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6C21D" w14:textId="77777777" w:rsidR="00085FF2" w:rsidRDefault="00085FF2">
      <w:r>
        <w:separator/>
      </w:r>
    </w:p>
  </w:endnote>
  <w:endnote w:type="continuationSeparator" w:id="0">
    <w:p w14:paraId="63F45FBC" w14:textId="77777777" w:rsidR="00085FF2" w:rsidRDefault="00085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3AF7B" w14:textId="77777777" w:rsidR="005A7DD0"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DC424F">
      <w:rPr>
        <w:noProof/>
        <w:color w:val="000000"/>
      </w:rPr>
      <w:t>1</w:t>
    </w:r>
    <w:r>
      <w:rPr>
        <w:color w:val="000000"/>
      </w:rPr>
      <w:fldChar w:fldCharType="end"/>
    </w:r>
  </w:p>
  <w:p w14:paraId="422FE830" w14:textId="77777777" w:rsidR="005A7DD0" w:rsidRDefault="005A7DD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A2BBE" w14:textId="77777777" w:rsidR="00085FF2" w:rsidRDefault="00085FF2">
      <w:r>
        <w:separator/>
      </w:r>
    </w:p>
  </w:footnote>
  <w:footnote w:type="continuationSeparator" w:id="0">
    <w:p w14:paraId="5205E276" w14:textId="77777777" w:rsidR="00085FF2" w:rsidRDefault="00085F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7A45"/>
    <w:multiLevelType w:val="multilevel"/>
    <w:tmpl w:val="1DAA6A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BC3621"/>
    <w:multiLevelType w:val="multilevel"/>
    <w:tmpl w:val="A0B6D1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7405E41"/>
    <w:multiLevelType w:val="multilevel"/>
    <w:tmpl w:val="7CB461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9CA35D5"/>
    <w:multiLevelType w:val="multilevel"/>
    <w:tmpl w:val="CAD25FD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o"/>
      <w:lvlJc w:val="left"/>
      <w:pPr>
        <w:ind w:left="1800" w:hanging="360"/>
      </w:pPr>
      <w:rPr>
        <w:rFonts w:ascii="Courier New" w:eastAsia="Courier New" w:hAnsi="Courier New" w:cs="Courier New"/>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A2E3082"/>
    <w:multiLevelType w:val="multilevel"/>
    <w:tmpl w:val="3AEE30E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0EB317E4"/>
    <w:multiLevelType w:val="multilevel"/>
    <w:tmpl w:val="53765F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59F2336"/>
    <w:multiLevelType w:val="multilevel"/>
    <w:tmpl w:val="06568E22"/>
    <w:lvl w:ilvl="0">
      <w:start w:val="1"/>
      <w:numFmt w:val="bullet"/>
      <w:lvlText w:val="o"/>
      <w:lvlJc w:val="left"/>
      <w:pPr>
        <w:ind w:left="1800" w:hanging="360"/>
      </w:pPr>
      <w:rPr>
        <w:rFonts w:ascii="Courier New" w:eastAsia="Courier New" w:hAnsi="Courier New" w:cs="Courier New"/>
      </w:rPr>
    </w:lvl>
    <w:lvl w:ilvl="1">
      <w:start w:val="1"/>
      <w:numFmt w:val="bullet"/>
      <w:lvlText w:val="o"/>
      <w:lvlJc w:val="left"/>
      <w:pPr>
        <w:ind w:left="2520" w:hanging="360"/>
      </w:pPr>
      <w:rPr>
        <w:rFonts w:ascii="Courier New" w:eastAsia="Courier New" w:hAnsi="Courier New" w:cs="Courier New"/>
      </w:rPr>
    </w:lvl>
    <w:lvl w:ilvl="2">
      <w:start w:val="1"/>
      <w:numFmt w:val="bullet"/>
      <w:lvlText w:val="o"/>
      <w:lvlJc w:val="left"/>
      <w:pPr>
        <w:ind w:left="1800" w:hanging="360"/>
      </w:pPr>
      <w:rPr>
        <w:rFonts w:ascii="Courier New" w:eastAsia="Courier New" w:hAnsi="Courier New" w:cs="Courier New"/>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7" w15:restartNumberingAfterBreak="0">
    <w:nsid w:val="197A2449"/>
    <w:multiLevelType w:val="multilevel"/>
    <w:tmpl w:val="6B5E4FF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880" w:hanging="360"/>
      </w:pPr>
      <w:rPr>
        <w:rFonts w:ascii="Calibri" w:eastAsia="Calibri" w:hAnsi="Calibri" w:cs="Calibri"/>
      </w:rPr>
    </w:lvl>
    <w:lvl w:ilvl="3">
      <w:start w:val="1"/>
      <w:numFmt w:val="bullet"/>
      <w:lvlText w:val="-"/>
      <w:lvlJc w:val="left"/>
      <w:pPr>
        <w:ind w:left="3600" w:hanging="360"/>
      </w:pPr>
      <w:rPr>
        <w:rFonts w:ascii="Calibri" w:eastAsia="Calibri" w:hAnsi="Calibri" w:cs="Calibri"/>
      </w:rPr>
    </w:lvl>
    <w:lvl w:ilvl="4">
      <w:start w:val="1"/>
      <w:numFmt w:val="bullet"/>
      <w:lvlText w:val="-"/>
      <w:lvlJc w:val="left"/>
      <w:pPr>
        <w:ind w:left="4320" w:hanging="360"/>
      </w:pPr>
      <w:rPr>
        <w:rFonts w:ascii="Calibri" w:eastAsia="Calibri" w:hAnsi="Calibri" w:cs="Calibri"/>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
      <w:lvlJc w:val="left"/>
      <w:pPr>
        <w:ind w:left="6480" w:hanging="360"/>
      </w:pPr>
      <w:rPr>
        <w:rFonts w:ascii="Noto Sans Symbols" w:eastAsia="Noto Sans Symbols" w:hAnsi="Noto Sans Symbols" w:cs="Noto Sans Symbols"/>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1BC506D6"/>
    <w:multiLevelType w:val="multilevel"/>
    <w:tmpl w:val="F3C42AC6"/>
    <w:lvl w:ilvl="0">
      <w:start w:val="1"/>
      <w:numFmt w:val="bullet"/>
      <w:lvlText w:val="●"/>
      <w:lvlJc w:val="left"/>
      <w:pPr>
        <w:ind w:left="1800" w:hanging="360"/>
      </w:pPr>
      <w:rPr>
        <w:rFonts w:ascii="Noto Sans Symbols" w:eastAsia="Noto Sans Symbols" w:hAnsi="Noto Sans Symbols" w:cs="Noto Sans Symbols"/>
        <w:sz w:val="20"/>
        <w:szCs w:val="20"/>
      </w:rPr>
    </w:lvl>
    <w:lvl w:ilvl="1">
      <w:start w:val="1"/>
      <w:numFmt w:val="bullet"/>
      <w:lvlText w:val="o"/>
      <w:lvlJc w:val="left"/>
      <w:pPr>
        <w:ind w:left="2520" w:hanging="360"/>
      </w:pPr>
      <w:rPr>
        <w:rFonts w:ascii="Courier New" w:eastAsia="Courier New" w:hAnsi="Courier New" w:cs="Courier New"/>
        <w:sz w:val="20"/>
        <w:szCs w:val="20"/>
      </w:rPr>
    </w:lvl>
    <w:lvl w:ilvl="2">
      <w:start w:val="1"/>
      <w:numFmt w:val="bullet"/>
      <w:lvlText w:val="▪"/>
      <w:lvlJc w:val="left"/>
      <w:pPr>
        <w:ind w:left="3240" w:hanging="360"/>
      </w:pPr>
      <w:rPr>
        <w:rFonts w:ascii="Noto Sans Symbols" w:eastAsia="Noto Sans Symbols" w:hAnsi="Noto Sans Symbols" w:cs="Noto Sans Symbols"/>
        <w:sz w:val="20"/>
        <w:szCs w:val="20"/>
      </w:rPr>
    </w:lvl>
    <w:lvl w:ilvl="3">
      <w:start w:val="1"/>
      <w:numFmt w:val="bullet"/>
      <w:lvlText w:val="▪"/>
      <w:lvlJc w:val="left"/>
      <w:pPr>
        <w:ind w:left="3960" w:hanging="360"/>
      </w:pPr>
      <w:rPr>
        <w:rFonts w:ascii="Noto Sans Symbols" w:eastAsia="Noto Sans Symbols" w:hAnsi="Noto Sans Symbols" w:cs="Noto Sans Symbols"/>
        <w:sz w:val="20"/>
        <w:szCs w:val="20"/>
      </w:rPr>
    </w:lvl>
    <w:lvl w:ilvl="4">
      <w:start w:val="1"/>
      <w:numFmt w:val="bullet"/>
      <w:lvlText w:val="▪"/>
      <w:lvlJc w:val="left"/>
      <w:pPr>
        <w:ind w:left="4680" w:hanging="360"/>
      </w:pPr>
      <w:rPr>
        <w:rFonts w:ascii="Noto Sans Symbols" w:eastAsia="Noto Sans Symbols" w:hAnsi="Noto Sans Symbols" w:cs="Noto Sans Symbols"/>
        <w:sz w:val="20"/>
        <w:szCs w:val="20"/>
      </w:rPr>
    </w:lvl>
    <w:lvl w:ilvl="5">
      <w:start w:val="1"/>
      <w:numFmt w:val="bullet"/>
      <w:lvlText w:val="▪"/>
      <w:lvlJc w:val="left"/>
      <w:pPr>
        <w:ind w:left="5400" w:hanging="360"/>
      </w:pPr>
      <w:rPr>
        <w:rFonts w:ascii="Noto Sans Symbols" w:eastAsia="Noto Sans Symbols" w:hAnsi="Noto Sans Symbols" w:cs="Noto Sans Symbols"/>
        <w:sz w:val="20"/>
        <w:szCs w:val="20"/>
      </w:rPr>
    </w:lvl>
    <w:lvl w:ilvl="6">
      <w:start w:val="1"/>
      <w:numFmt w:val="bullet"/>
      <w:lvlText w:val="▪"/>
      <w:lvlJc w:val="left"/>
      <w:pPr>
        <w:ind w:left="6120" w:hanging="360"/>
      </w:pPr>
      <w:rPr>
        <w:rFonts w:ascii="Noto Sans Symbols" w:eastAsia="Noto Sans Symbols" w:hAnsi="Noto Sans Symbols" w:cs="Noto Sans Symbols"/>
        <w:sz w:val="20"/>
        <w:szCs w:val="20"/>
      </w:rPr>
    </w:lvl>
    <w:lvl w:ilvl="7">
      <w:start w:val="1"/>
      <w:numFmt w:val="bullet"/>
      <w:lvlText w:val="▪"/>
      <w:lvlJc w:val="left"/>
      <w:pPr>
        <w:ind w:left="6840" w:hanging="360"/>
      </w:pPr>
      <w:rPr>
        <w:rFonts w:ascii="Noto Sans Symbols" w:eastAsia="Noto Sans Symbols" w:hAnsi="Noto Sans Symbols" w:cs="Noto Sans Symbols"/>
        <w:sz w:val="20"/>
        <w:szCs w:val="20"/>
      </w:rPr>
    </w:lvl>
    <w:lvl w:ilvl="8">
      <w:start w:val="1"/>
      <w:numFmt w:val="bullet"/>
      <w:lvlText w:val="▪"/>
      <w:lvlJc w:val="left"/>
      <w:pPr>
        <w:ind w:left="7560" w:hanging="360"/>
      </w:pPr>
      <w:rPr>
        <w:rFonts w:ascii="Noto Sans Symbols" w:eastAsia="Noto Sans Symbols" w:hAnsi="Noto Sans Symbols" w:cs="Noto Sans Symbols"/>
        <w:sz w:val="20"/>
        <w:szCs w:val="20"/>
      </w:rPr>
    </w:lvl>
  </w:abstractNum>
  <w:abstractNum w:abstractNumId="9" w15:restartNumberingAfterBreak="0">
    <w:nsid w:val="239B318A"/>
    <w:multiLevelType w:val="multilevel"/>
    <w:tmpl w:val="827EB3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23F4035B"/>
    <w:multiLevelType w:val="multilevel"/>
    <w:tmpl w:val="B34CE4A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29E039D1"/>
    <w:multiLevelType w:val="multilevel"/>
    <w:tmpl w:val="8C98346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332309BB"/>
    <w:multiLevelType w:val="multilevel"/>
    <w:tmpl w:val="E240752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38887659"/>
    <w:multiLevelType w:val="multilevel"/>
    <w:tmpl w:val="3140BD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DE96213"/>
    <w:multiLevelType w:val="multilevel"/>
    <w:tmpl w:val="7CA09F9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3EDB0DD3"/>
    <w:multiLevelType w:val="multilevel"/>
    <w:tmpl w:val="2B6086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080" w:hanging="360"/>
      </w:pPr>
      <w:rPr>
        <w:rFonts w:ascii="Noto Sans Symbols" w:eastAsia="Noto Sans Symbols" w:hAnsi="Noto Sans Symbols" w:cs="Noto Sans Symbols"/>
        <w:sz w:val="20"/>
        <w:szCs w:val="20"/>
      </w:rPr>
    </w:lvl>
    <w:lvl w:ilvl="2">
      <w:start w:val="1"/>
      <w:numFmt w:val="bullet"/>
      <w:lvlText w:val="o"/>
      <w:lvlJc w:val="left"/>
      <w:pPr>
        <w:ind w:left="1440" w:hanging="360"/>
      </w:pPr>
      <w:rPr>
        <w:rFonts w:ascii="Courier New" w:eastAsia="Courier New" w:hAnsi="Courier New" w:cs="Courier New"/>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6" w15:restartNumberingAfterBreak="0">
    <w:nsid w:val="42F326F2"/>
    <w:multiLevelType w:val="multilevel"/>
    <w:tmpl w:val="7BDAEAD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480F1C54"/>
    <w:multiLevelType w:val="multilevel"/>
    <w:tmpl w:val="067ACA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080" w:hanging="360"/>
      </w:pPr>
      <w:rPr>
        <w:rFonts w:ascii="Noto Sans Symbols" w:eastAsia="Noto Sans Symbols" w:hAnsi="Noto Sans Symbols" w:cs="Noto Sans Symbols"/>
        <w:sz w:val="20"/>
        <w:szCs w:val="20"/>
      </w:rPr>
    </w:lvl>
    <w:lvl w:ilvl="2">
      <w:start w:val="1"/>
      <w:numFmt w:val="bullet"/>
      <w:lvlText w:val="o"/>
      <w:lvlJc w:val="left"/>
      <w:pPr>
        <w:ind w:left="1800" w:hanging="360"/>
      </w:pPr>
      <w:rPr>
        <w:rFonts w:ascii="Courier New" w:eastAsia="Courier New" w:hAnsi="Courier New" w:cs="Courier New"/>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8" w15:restartNumberingAfterBreak="0">
    <w:nsid w:val="4A4D1FD5"/>
    <w:multiLevelType w:val="multilevel"/>
    <w:tmpl w:val="BE84899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
      <w:lvlJc w:val="left"/>
      <w:pPr>
        <w:ind w:left="4320" w:hanging="360"/>
      </w:pPr>
      <w:rPr>
        <w:rFonts w:ascii="Noto Sans Symbols" w:eastAsia="Noto Sans Symbols" w:hAnsi="Noto Sans Symbols" w:cs="Noto Sans Symbols"/>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
      <w:lvlJc w:val="left"/>
      <w:pPr>
        <w:ind w:left="6480" w:hanging="360"/>
      </w:pPr>
      <w:rPr>
        <w:rFonts w:ascii="Noto Sans Symbols" w:eastAsia="Noto Sans Symbols" w:hAnsi="Noto Sans Symbols" w:cs="Noto Sans Symbols"/>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4BF12E0F"/>
    <w:multiLevelType w:val="multilevel"/>
    <w:tmpl w:val="54F2186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50D365DB"/>
    <w:multiLevelType w:val="multilevel"/>
    <w:tmpl w:val="C08400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517E1339"/>
    <w:multiLevelType w:val="multilevel"/>
    <w:tmpl w:val="271A735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 w15:restartNumberingAfterBreak="0">
    <w:nsid w:val="52C5112A"/>
    <w:multiLevelType w:val="multilevel"/>
    <w:tmpl w:val="5D700B8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CEE4FE7"/>
    <w:multiLevelType w:val="multilevel"/>
    <w:tmpl w:val="4CFA81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o"/>
      <w:lvlJc w:val="left"/>
      <w:pPr>
        <w:ind w:left="1800" w:hanging="360"/>
      </w:pPr>
      <w:rPr>
        <w:rFonts w:ascii="Courier New" w:eastAsia="Courier New" w:hAnsi="Courier New" w:cs="Courier New"/>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15:restartNumberingAfterBreak="0">
    <w:nsid w:val="5DC47F12"/>
    <w:multiLevelType w:val="multilevel"/>
    <w:tmpl w:val="39AAB7CA"/>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
      <w:lvlJc w:val="left"/>
      <w:pPr>
        <w:ind w:left="1800" w:hanging="360"/>
      </w:pPr>
      <w:rPr>
        <w:rFonts w:ascii="Noto Sans Symbols" w:eastAsia="Noto Sans Symbols" w:hAnsi="Noto Sans Symbols" w:cs="Noto Sans Symbols"/>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25" w15:restartNumberingAfterBreak="0">
    <w:nsid w:val="60270EEA"/>
    <w:multiLevelType w:val="multilevel"/>
    <w:tmpl w:val="924E47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080" w:hanging="360"/>
      </w:pPr>
      <w:rPr>
        <w:rFonts w:ascii="Noto Sans Symbols" w:eastAsia="Noto Sans Symbols" w:hAnsi="Noto Sans Symbols" w:cs="Noto Sans Symbols"/>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6" w15:restartNumberingAfterBreak="0">
    <w:nsid w:val="69BB6E68"/>
    <w:multiLevelType w:val="multilevel"/>
    <w:tmpl w:val="A0E4B2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040288E"/>
    <w:multiLevelType w:val="multilevel"/>
    <w:tmpl w:val="2BFCC97E"/>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28" w15:restartNumberingAfterBreak="0">
    <w:nsid w:val="70776346"/>
    <w:multiLevelType w:val="multilevel"/>
    <w:tmpl w:val="6F521E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714649EA"/>
    <w:multiLevelType w:val="multilevel"/>
    <w:tmpl w:val="CA00E82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0" w15:restartNumberingAfterBreak="0">
    <w:nsid w:val="7FFB1055"/>
    <w:multiLevelType w:val="multilevel"/>
    <w:tmpl w:val="A18E39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74086387">
    <w:abstractNumId w:val="8"/>
  </w:num>
  <w:num w:numId="2" w16cid:durableId="1242182303">
    <w:abstractNumId w:val="21"/>
  </w:num>
  <w:num w:numId="3" w16cid:durableId="514543194">
    <w:abstractNumId w:val="9"/>
  </w:num>
  <w:num w:numId="4" w16cid:durableId="356465875">
    <w:abstractNumId w:val="14"/>
  </w:num>
  <w:num w:numId="5" w16cid:durableId="2140956378">
    <w:abstractNumId w:val="5"/>
  </w:num>
  <w:num w:numId="6" w16cid:durableId="284624926">
    <w:abstractNumId w:val="16"/>
  </w:num>
  <w:num w:numId="7" w16cid:durableId="1236092954">
    <w:abstractNumId w:val="26"/>
  </w:num>
  <w:num w:numId="8" w16cid:durableId="1591506254">
    <w:abstractNumId w:val="7"/>
  </w:num>
  <w:num w:numId="9" w16cid:durableId="1446072784">
    <w:abstractNumId w:val="20"/>
  </w:num>
  <w:num w:numId="10" w16cid:durableId="1024867782">
    <w:abstractNumId w:val="18"/>
  </w:num>
  <w:num w:numId="11" w16cid:durableId="296647014">
    <w:abstractNumId w:val="28"/>
  </w:num>
  <w:num w:numId="12" w16cid:durableId="1628000154">
    <w:abstractNumId w:val="22"/>
  </w:num>
  <w:num w:numId="13" w16cid:durableId="1654135360">
    <w:abstractNumId w:val="13"/>
  </w:num>
  <w:num w:numId="14" w16cid:durableId="1438939228">
    <w:abstractNumId w:val="23"/>
  </w:num>
  <w:num w:numId="15" w16cid:durableId="604574590">
    <w:abstractNumId w:val="27"/>
  </w:num>
  <w:num w:numId="16" w16cid:durableId="1072968938">
    <w:abstractNumId w:val="24"/>
  </w:num>
  <w:num w:numId="17" w16cid:durableId="97604492">
    <w:abstractNumId w:val="1"/>
  </w:num>
  <w:num w:numId="18" w16cid:durableId="582493241">
    <w:abstractNumId w:val="15"/>
  </w:num>
  <w:num w:numId="19" w16cid:durableId="1447584195">
    <w:abstractNumId w:val="0"/>
  </w:num>
  <w:num w:numId="20" w16cid:durableId="1758087907">
    <w:abstractNumId w:val="19"/>
  </w:num>
  <w:num w:numId="21" w16cid:durableId="1733308976">
    <w:abstractNumId w:val="2"/>
  </w:num>
  <w:num w:numId="22" w16cid:durableId="1538661569">
    <w:abstractNumId w:val="25"/>
  </w:num>
  <w:num w:numId="23" w16cid:durableId="1959870333">
    <w:abstractNumId w:val="17"/>
  </w:num>
  <w:num w:numId="24" w16cid:durableId="1366523572">
    <w:abstractNumId w:val="3"/>
  </w:num>
  <w:num w:numId="25" w16cid:durableId="143619188">
    <w:abstractNumId w:val="6"/>
  </w:num>
  <w:num w:numId="26" w16cid:durableId="567492879">
    <w:abstractNumId w:val="30"/>
  </w:num>
  <w:num w:numId="27" w16cid:durableId="1770660215">
    <w:abstractNumId w:val="29"/>
  </w:num>
  <w:num w:numId="28" w16cid:durableId="226771767">
    <w:abstractNumId w:val="11"/>
  </w:num>
  <w:num w:numId="29" w16cid:durableId="443038582">
    <w:abstractNumId w:val="10"/>
  </w:num>
  <w:num w:numId="30" w16cid:durableId="1107382316">
    <w:abstractNumId w:val="12"/>
  </w:num>
  <w:num w:numId="31" w16cid:durableId="17017372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DD0"/>
    <w:rsid w:val="00085FF2"/>
    <w:rsid w:val="005A7DD0"/>
    <w:rsid w:val="00DC4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BCCB6"/>
  <w15:docId w15:val="{92CD522D-54BD-425A-8731-F2DBFD5A8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5E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17269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unhideWhenUsed/>
    <w:qFormat/>
    <w:rsid w:val="00172699"/>
    <w:pPr>
      <w:spacing w:before="100" w:beforeAutospacing="1" w:after="100" w:afterAutospacing="1"/>
      <w:outlineLvl w:val="3"/>
    </w:pPr>
    <w:rPr>
      <w:b/>
      <w:bCs/>
    </w:rPr>
  </w:style>
  <w:style w:type="paragraph" w:styleId="Heading5">
    <w:name w:val="heading 5"/>
    <w:basedOn w:val="Normal"/>
    <w:next w:val="Normal"/>
    <w:link w:val="Heading5Char"/>
    <w:uiPriority w:val="9"/>
    <w:unhideWhenUsed/>
    <w:qFormat/>
    <w:rsid w:val="00172699"/>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72699"/>
    <w:pPr>
      <w:ind w:left="720"/>
      <w:contextualSpacing/>
    </w:pPr>
  </w:style>
  <w:style w:type="character" w:customStyle="1" w:styleId="Heading4Char">
    <w:name w:val="Heading 4 Char"/>
    <w:basedOn w:val="DefaultParagraphFont"/>
    <w:link w:val="Heading4"/>
    <w:uiPriority w:val="9"/>
    <w:rsid w:val="00172699"/>
    <w:rPr>
      <w:rFonts w:ascii="Times New Roman" w:eastAsia="Times New Roman" w:hAnsi="Times New Roman" w:cs="Times New Roman"/>
      <w:b/>
      <w:bCs/>
    </w:rPr>
  </w:style>
  <w:style w:type="paragraph" w:styleId="NormalWeb">
    <w:name w:val="Normal (Web)"/>
    <w:basedOn w:val="Normal"/>
    <w:uiPriority w:val="99"/>
    <w:unhideWhenUsed/>
    <w:rsid w:val="00172699"/>
    <w:pPr>
      <w:spacing w:before="100" w:beforeAutospacing="1" w:after="100" w:afterAutospacing="1"/>
    </w:pPr>
  </w:style>
  <w:style w:type="character" w:customStyle="1" w:styleId="apple-converted-space">
    <w:name w:val="apple-converted-space"/>
    <w:basedOn w:val="DefaultParagraphFont"/>
    <w:rsid w:val="00172699"/>
  </w:style>
  <w:style w:type="character" w:styleId="Hyperlink">
    <w:name w:val="Hyperlink"/>
    <w:basedOn w:val="DefaultParagraphFont"/>
    <w:uiPriority w:val="99"/>
    <w:unhideWhenUsed/>
    <w:rsid w:val="00172699"/>
    <w:rPr>
      <w:color w:val="0000FF"/>
      <w:u w:val="single"/>
    </w:rPr>
  </w:style>
  <w:style w:type="character" w:customStyle="1" w:styleId="Heading3Char">
    <w:name w:val="Heading 3 Char"/>
    <w:basedOn w:val="DefaultParagraphFont"/>
    <w:link w:val="Heading3"/>
    <w:uiPriority w:val="9"/>
    <w:semiHidden/>
    <w:rsid w:val="00172699"/>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rsid w:val="00172699"/>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254A65"/>
    <w:rPr>
      <w:color w:val="954F72" w:themeColor="followedHyperlink"/>
      <w:u w:val="single"/>
    </w:rPr>
  </w:style>
  <w:style w:type="table" w:styleId="TableGrid">
    <w:name w:val="Table Grid"/>
    <w:basedOn w:val="TableNormal"/>
    <w:uiPriority w:val="39"/>
    <w:rsid w:val="00254A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67824"/>
    <w:rPr>
      <w:b/>
      <w:bCs/>
    </w:rPr>
  </w:style>
  <w:style w:type="character" w:styleId="Emphasis">
    <w:name w:val="Emphasis"/>
    <w:basedOn w:val="DefaultParagraphFont"/>
    <w:uiPriority w:val="20"/>
    <w:qFormat/>
    <w:rsid w:val="00067824"/>
    <w:rPr>
      <w:i/>
      <w:iCs/>
    </w:rPr>
  </w:style>
  <w:style w:type="character" w:styleId="UnresolvedMention">
    <w:name w:val="Unresolved Mention"/>
    <w:basedOn w:val="DefaultParagraphFont"/>
    <w:uiPriority w:val="99"/>
    <w:semiHidden/>
    <w:unhideWhenUsed/>
    <w:rsid w:val="00D21D21"/>
    <w:rPr>
      <w:color w:val="605E5C"/>
      <w:shd w:val="clear" w:color="auto" w:fill="E1DFDD"/>
    </w:rPr>
  </w:style>
  <w:style w:type="paragraph" w:styleId="BalloonText">
    <w:name w:val="Balloon Text"/>
    <w:basedOn w:val="Normal"/>
    <w:link w:val="BalloonTextChar"/>
    <w:uiPriority w:val="99"/>
    <w:semiHidden/>
    <w:unhideWhenUsed/>
    <w:rsid w:val="00901BA3"/>
    <w:rPr>
      <w:sz w:val="18"/>
      <w:szCs w:val="18"/>
    </w:rPr>
  </w:style>
  <w:style w:type="character" w:customStyle="1" w:styleId="BalloonTextChar">
    <w:name w:val="Balloon Text Char"/>
    <w:basedOn w:val="DefaultParagraphFont"/>
    <w:link w:val="BalloonText"/>
    <w:uiPriority w:val="99"/>
    <w:semiHidden/>
    <w:rsid w:val="00901BA3"/>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773623"/>
    <w:pPr>
      <w:tabs>
        <w:tab w:val="center" w:pos="4680"/>
        <w:tab w:val="right" w:pos="9360"/>
      </w:tabs>
    </w:pPr>
  </w:style>
  <w:style w:type="character" w:customStyle="1" w:styleId="HeaderChar">
    <w:name w:val="Header Char"/>
    <w:basedOn w:val="DefaultParagraphFont"/>
    <w:link w:val="Header"/>
    <w:uiPriority w:val="99"/>
    <w:rsid w:val="00773623"/>
    <w:rPr>
      <w:rFonts w:ascii="Times New Roman" w:eastAsia="Times New Roman" w:hAnsi="Times New Roman" w:cs="Times New Roman"/>
    </w:rPr>
  </w:style>
  <w:style w:type="paragraph" w:styleId="Footer">
    <w:name w:val="footer"/>
    <w:basedOn w:val="Normal"/>
    <w:link w:val="FooterChar"/>
    <w:uiPriority w:val="99"/>
    <w:unhideWhenUsed/>
    <w:rsid w:val="00773623"/>
    <w:pPr>
      <w:tabs>
        <w:tab w:val="center" w:pos="4680"/>
        <w:tab w:val="right" w:pos="9360"/>
      </w:tabs>
    </w:pPr>
  </w:style>
  <w:style w:type="character" w:customStyle="1" w:styleId="FooterChar">
    <w:name w:val="Footer Char"/>
    <w:basedOn w:val="DefaultParagraphFont"/>
    <w:link w:val="Footer"/>
    <w:uiPriority w:val="99"/>
    <w:rsid w:val="00773623"/>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orkingskills.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khoahocviet.info/meresci/vi/meresci03c2.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nf.f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bl.uk/" TargetMode="External"/><Relationship Id="rId4" Type="http://schemas.openxmlformats.org/officeDocument/2006/relationships/settings" Target="settings.xml"/><Relationship Id="rId9" Type="http://schemas.openxmlformats.org/officeDocument/2006/relationships/hyperlink" Target="http://www.nlv.gov.v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9Xbfy/lt3X34IVh4WCZKWsd6Kg==">AMUW2mUyeN0UCdx+eCm4CNlrP//YxVpaxtlwHsjK557LkWBc/Zq/R40cAESXk0yghdGCJyiNcHTmxABpwtYMFFRoFMEHXr/+pcUER50wWLUl1jONt3EmPX9FXc79Xfj7RH7fckCGbiniWHeJWXfTgXwXf+e14ZULwfY9x8y3Mr8iKobjVsrVU6+xs6DVGuJMTh6pW0OHXSbGx1VsgACx9CICSV3aX8ju7Y4D/d8Ttf/u2qP5B7aQxZU=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2219</Words>
  <Characters>12654</Characters>
  <Application>Microsoft Office Word</Application>
  <DocSecurity>0</DocSecurity>
  <Lines>105</Lines>
  <Paragraphs>29</Paragraphs>
  <ScaleCrop>false</ScaleCrop>
  <Company/>
  <LinksUpToDate>false</LinksUpToDate>
  <CharactersWithSpaces>14844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Vũ Đình Minh</cp:lastModifiedBy>
  <cp:revision>2</cp:revision>
  <dcterms:created xsi:type="dcterms:W3CDTF">2021-03-10T02:21:00Z</dcterms:created>
  <dcterms:modified xsi:type="dcterms:W3CDTF">2023-06-04T09:24:00Z</dcterms:modified>
</cp:coreProperties>
</file>