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77777777"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77777777"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 an toàn thông tin</w:t>
      </w:r>
    </w:p>
    <w:p w14:paraId="37043568" w14:textId="77777777" w:rsidR="00ED4B7D" w:rsidRPr="00ED4B7D" w:rsidRDefault="00ED4B7D" w:rsidP="00ED4B7D"/>
    <w:p w14:paraId="5AB37262" w14:textId="77777777" w:rsidR="00550001" w:rsidRPr="009935DE"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1.1.2. Các yếu tố chính của an toàn bảo mật thông tin</w:t>
      </w:r>
    </w:p>
    <w:p w14:paraId="3137F70A" w14:textId="77777777" w:rsidR="00550001" w:rsidRPr="00550001" w:rsidRDefault="00550001" w:rsidP="00550001">
      <w:pPr>
        <w:spacing w:before="240"/>
        <w:rPr>
          <w:sz w:val="28"/>
          <w:szCs w:val="28"/>
        </w:rPr>
      </w:pPr>
      <w:r w:rsidRPr="00550001">
        <w:rPr>
          <w:sz w:val="28"/>
          <w:szCs w:val="28"/>
        </w:rPr>
        <w:t>Tính bí mật (Confidentiality): Bảo vệ thông tin khỏi truy cập trái phép.</w:t>
      </w:r>
    </w:p>
    <w:p w14:paraId="4B0D0184" w14:textId="77777777" w:rsidR="00550001" w:rsidRPr="00550001" w:rsidRDefault="00550001" w:rsidP="00550001">
      <w:pPr>
        <w:spacing w:before="240"/>
        <w:rPr>
          <w:sz w:val="28"/>
          <w:szCs w:val="28"/>
        </w:rPr>
      </w:pPr>
      <w:r w:rsidRPr="00550001">
        <w:rPr>
          <w:sz w:val="28"/>
          <w:szCs w:val="28"/>
        </w:rPr>
        <w:t>Tính toàn vẹn (Integrity): Đảm bảo dữ liệu không bị thay đổi bất hợp pháp.</w:t>
      </w:r>
    </w:p>
    <w:p w14:paraId="4CFFF859" w14:textId="77777777" w:rsidR="00550001" w:rsidRPr="00550001" w:rsidRDefault="00550001" w:rsidP="00550001">
      <w:pPr>
        <w:spacing w:before="240"/>
        <w:rPr>
          <w:sz w:val="28"/>
          <w:szCs w:val="28"/>
        </w:rPr>
      </w:pPr>
      <w:r w:rsidRPr="00550001">
        <w:rPr>
          <w:sz w:val="28"/>
          <w:szCs w:val="28"/>
        </w:rPr>
        <w:t>Tính xác thực (Authenticity): Xác minh danh tính và nguồn gốc của thông tin.</w:t>
      </w:r>
    </w:p>
    <w:p w14:paraId="12E74E8B" w14:textId="77777777" w:rsidR="00550001" w:rsidRPr="00550001" w:rsidRDefault="00550001" w:rsidP="00550001">
      <w:pPr>
        <w:spacing w:before="240"/>
        <w:rPr>
          <w:sz w:val="28"/>
          <w:szCs w:val="28"/>
        </w:rPr>
      </w:pPr>
      <w:r w:rsidRPr="00550001">
        <w:rPr>
          <w:sz w:val="28"/>
          <w:szCs w:val="28"/>
        </w:rPr>
        <w:t>Tính không chối bỏ (</w:t>
      </w:r>
      <w:proofErr w:type="gramStart"/>
      <w:r w:rsidRPr="00550001">
        <w:rPr>
          <w:sz w:val="28"/>
          <w:szCs w:val="28"/>
        </w:rPr>
        <w:t>Non-repudiation</w:t>
      </w:r>
      <w:proofErr w:type="gramEnd"/>
      <w:r w:rsidRPr="00550001">
        <w:rPr>
          <w:sz w:val="28"/>
          <w:szCs w:val="28"/>
        </w:rPr>
        <w:t>): Đảm bảo người gửi không thể phủ nhận việc gửi dữ liệu.</w:t>
      </w:r>
    </w:p>
    <w:p w14:paraId="4EBCE6AA" w14:textId="77777777" w:rsidR="00550001" w:rsidRPr="00550001" w:rsidRDefault="00550001" w:rsidP="00550001">
      <w:pPr>
        <w:spacing w:before="240"/>
        <w:rPr>
          <w:color w:val="196B24"/>
          <w:sz w:val="28"/>
          <w:szCs w:val="28"/>
        </w:rPr>
      </w:pPr>
      <w:r w:rsidRPr="00550001">
        <w:rPr>
          <w:color w:val="196B24"/>
          <w:sz w:val="28"/>
          <w:szCs w:val="28"/>
        </w:rPr>
        <w:t>NỘI DUNG NHƯ TRÊN LỚP CHÉP</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lastRenderedPageBreak/>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5D9FFE0E"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2E62F3">
        <w:rPr>
          <w:sz w:val="28"/>
        </w:rPr>
        <w:t>) được định nghĩa là</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lastRenderedPageBreak/>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19A65639" w:rsidR="000C6DE7" w:rsidRDefault="00DE3DE6" w:rsidP="000C6DE7">
      <w:pPr>
        <w:rPr>
          <w:b/>
          <w:bCs/>
          <w:sz w:val="28"/>
        </w:rPr>
      </w:pPr>
      <w:r>
        <w:rPr>
          <w:b/>
          <w:bCs/>
        </w:rPr>
        <w:t>Nhóm cyclic</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2B4CE4C8"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77777777" w:rsidR="00B23391" w:rsidRDefault="00834571" w:rsidP="000C6DE7">
      <w:pPr>
        <w:rPr>
          <w:i/>
          <w:iCs/>
        </w:rPr>
      </w:pPr>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09716D70" w:rsidR="00B23391" w:rsidRDefault="00B23391" w:rsidP="000C6DE7">
      <w:pPr>
        <w:rPr>
          <w:iCs/>
        </w:rPr>
      </w:pPr>
      <w:r>
        <w:rPr>
          <w:iCs/>
        </w:rPr>
        <w:t>Tương tự, có 4 căn nguyên modulo 13 là 2, 6, 7 và 11.</w:t>
      </w:r>
    </w:p>
    <w:p w14:paraId="02DC8EB8" w14:textId="0881FEB4" w:rsidR="00B23391" w:rsidRPr="00E14BE7" w:rsidRDefault="00E14BE7" w:rsidP="000C6DE7">
      <w:pPr>
        <w:rPr>
          <w:iCs/>
        </w:rPr>
      </w:pPr>
      <w:r>
        <w:rPr>
          <w:iCs/>
        </w:rPr>
        <w:lastRenderedPageBreak/>
        <w:tab/>
        <w:t xml:space="preserve">Không phải mọi số nguyên đều tồn tại căn nguyên thủy. Tuy nhiên, với </w:t>
      </w:r>
      <m:oMath>
        <m:r>
          <w:rPr>
            <w:rFonts w:ascii="Cambria Math" w:hAnsi="Cambria Math"/>
          </w:rPr>
          <m:t>p</m:t>
        </m:r>
      </m:oMath>
      <w:r>
        <w:rPr>
          <w:iCs/>
        </w:rPr>
        <w:t xml:space="preserve"> là số nguyên tố, luôn tồn tại một căn nguyên thủy modulo p, do đó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là một cyclic group. (Tham khảo chứng minh tại </w:t>
      </w:r>
      <w:r w:rsidRPr="00E14BE7">
        <w:rPr>
          <w:i/>
        </w:rPr>
        <w:t>Cơ sở Lý thuyết số và Đa thức</w:t>
      </w:r>
      <w:r>
        <w:rPr>
          <w:iCs/>
        </w:rPr>
        <w:t>)</w:t>
      </w: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FA15995" w:rsidR="00E87ED5" w:rsidRDefault="00880DB5" w:rsidP="00175500">
      <w:r>
        <w:rPr>
          <w:noProof/>
          <w14:ligatures w14:val="standardContextual"/>
        </w:rPr>
        <w:lastRenderedPageBreak/>
        <mc:AlternateContent>
          <mc:Choice Requires="wps">
            <w:drawing>
              <wp:anchor distT="0" distB="0" distL="114300" distR="114300" simplePos="0" relativeHeight="251661312" behindDoc="0" locked="0" layoutInCell="1" allowOverlap="1" wp14:anchorId="63978080" wp14:editId="032C0D03">
                <wp:simplePos x="0" y="0"/>
                <wp:positionH relativeFrom="margin">
                  <wp:posOffset>305435</wp:posOffset>
                </wp:positionH>
                <wp:positionV relativeFrom="page">
                  <wp:posOffset>1803400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10E83841" w14:textId="118D116C" w:rsidR="00FC26E1" w:rsidRPr="00880DB5" w:rsidRDefault="00FC26E1" w:rsidP="00880DB5">
                            <w:pPr>
                              <w:rPr>
                                <w:rFonts w:ascii="JetBrains Mono" w:hAnsi="JetBrains Mono" w:cs="JetBrains Mono"/>
                                <w:sz w:val="20"/>
                                <w:szCs w:val="16"/>
                              </w:rPr>
                            </w:pPr>
                            <w:r>
                              <w:rPr>
                                <w:rFonts w:ascii="JetBrains Mono" w:hAnsi="JetBrains Mono" w:cs="JetBrains Mono"/>
                                <w:sz w:val="20"/>
                                <w:szCs w:val="16"/>
                              </w:rPr>
                              <w:tab/>
                              <w:t xml:space="preserve">  //</w:t>
                            </w:r>
                            <w:r w:rsidR="00874B70">
                              <w:rPr>
                                <w:rFonts w:ascii="JetBrains Mono" w:hAnsi="JetBrains Mono" w:cs="JetBrains Mono"/>
                                <w:sz w:val="20"/>
                                <w:szCs w:val="16"/>
                              </w:rPr>
                              <w:t>Nếu x là số lẻ</w:t>
                            </w:r>
                          </w:p>
                          <w:p w14:paraId="355EA468" w14:textId="37869716"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78080" id="_x0000_t202" coordsize="21600,21600" o:spt="202" path="m,l,21600r21600,l21600,xe">
                <v:stroke joinstyle="miter"/>
                <v:path gradientshapeok="t" o:connecttype="rect"/>
              </v:shapetype>
              <v:shape id="Text Box 59" o:spid="_x0000_s1085" type="#_x0000_t202" style="position:absolute;left:0;text-align:left;margin-left:24.05pt;margin-top:142pt;width:406pt;height:2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JA+Gs90AAAAKAQAA&#10;DwAAAGRycy9kb3ducmV2LnhtbEyPwU7DMAyG70i8Q2QkbizdGCWUuhOgwYUTA3HOmiyJaJIqybry&#10;9pgTHG1/+v397Wb2A5t0yi4GhOWiAqZDH5ULBuHj/flKAMtFBiWHGDTCt86w6c7PWtmoeApvetoV&#10;wygk5EYi2FLGhvPcW+1lXsRRB7odYvKy0JgMV0meKNwPfFVVNffSBfpg5aifrO6/dkePsH00d6YX&#10;MtmtUM5N8+fh1bwgXl7MD/fAip7LHwy/+qQOHTnt4zGozAaEtVgSibASa+pEgKgr2uwRbuuba+Bd&#10;y/9X6H4AAAD//wMAUEsBAi0AFAAGAAgAAAAhALaDOJL+AAAA4QEAABMAAAAAAAAAAAAAAAAAAAAA&#10;AFtDb250ZW50X1R5cGVzXS54bWxQSwECLQAUAAYACAAAACEAOP0h/9YAAACUAQAACwAAAAAAAAAA&#10;AAAAAAAvAQAAX3JlbHMvLnJlbHNQSwECLQAUAAYACAAAACEA6g21MjkCAACEBAAADgAAAAAAAAAA&#10;AAAAAAAuAgAAZHJzL2Uyb0RvYy54bWxQSwECLQAUAAYACAAAACEAJA+Gs90AAAAKAQAADwAAAAAA&#10;AAAAAAAAAACTBAAAZHJzL2Rvd25yZXYueG1sUEsFBgAAAAAEAAQA8wAAAJ0FAAAAAA==&#10;" fillcolor="white [3201]" strokeweight=".5pt">
                <v:textbo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10E83841" w14:textId="118D116C" w:rsidR="00FC26E1" w:rsidRPr="00880DB5" w:rsidRDefault="00FC26E1" w:rsidP="00880DB5">
                      <w:pPr>
                        <w:rPr>
                          <w:rFonts w:ascii="JetBrains Mono" w:hAnsi="JetBrains Mono" w:cs="JetBrains Mono"/>
                          <w:sz w:val="20"/>
                          <w:szCs w:val="16"/>
                        </w:rPr>
                      </w:pPr>
                      <w:r>
                        <w:rPr>
                          <w:rFonts w:ascii="JetBrains Mono" w:hAnsi="JetBrains Mono" w:cs="JetBrains Mono"/>
                          <w:sz w:val="20"/>
                          <w:szCs w:val="16"/>
                        </w:rPr>
                        <w:tab/>
                        <w:t xml:space="preserve">  //</w:t>
                      </w:r>
                      <w:r w:rsidR="00874B70">
                        <w:rPr>
                          <w:rFonts w:ascii="JetBrains Mono" w:hAnsi="JetBrains Mono" w:cs="JetBrains Mono"/>
                          <w:sz w:val="20"/>
                          <w:szCs w:val="16"/>
                        </w:rPr>
                        <w:t>Nếu x là số lẻ</w:t>
                      </w:r>
                    </w:p>
                    <w:p w14:paraId="355EA468" w14:textId="37869716"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t>, đồng thời giảm cơ số bằng cách chia dư n trước vòng lặp.</w:t>
      </w:r>
    </w:p>
    <w:p w14:paraId="185FD7EF" w14:textId="2ACC6DE9" w:rsidR="00E87ED5" w:rsidRPr="00E87ED5" w:rsidRDefault="00E87ED5" w:rsidP="00175500"/>
    <w:p w14:paraId="61FA2767" w14:textId="275C373F"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0E01439" w:rsidR="00383117" w:rsidRDefault="00383117" w:rsidP="00383117">
      <w:pPr>
        <w:rPr>
          <w:b/>
          <w:bCs/>
        </w:rPr>
      </w:pPr>
      <w:r>
        <w:tab/>
      </w:r>
      <w:r>
        <w:rPr>
          <w:b/>
          <w:bCs/>
        </w:rPr>
        <w:t>Thuật toán Euclid:</w:t>
      </w:r>
    </w:p>
    <w:p w14:paraId="7C2EABCA" w14:textId="2F7483E8" w:rsidR="004D1A9C" w:rsidRPr="004D1A9C" w:rsidRDefault="00BE64A2" w:rsidP="00383117">
      <w:r>
        <w:rPr>
          <w:noProof/>
          <w14:ligatures w14:val="standardContextual"/>
        </w:rPr>
        <mc:AlternateContent>
          <mc:Choice Requires="wps">
            <w:drawing>
              <wp:anchor distT="0" distB="0" distL="114300" distR="114300" simplePos="0" relativeHeight="251663360" behindDoc="0" locked="0" layoutInCell="1" allowOverlap="1" wp14:anchorId="64AC99E0" wp14:editId="26EFA37F">
                <wp:simplePos x="0" y="0"/>
                <wp:positionH relativeFrom="margin">
                  <wp:align>center</wp:align>
                </wp:positionH>
                <wp:positionV relativeFrom="page">
                  <wp:posOffset>6747087</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Function GCD(x,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99E0" id="_x0000_s1086" type="#_x0000_t202" style="position:absolute;left:0;text-align:left;margin-left:0;margin-top:531.25pt;width:406pt;height:82.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Op4UQDcAAAA&#10;CgEAAA8AAABkcnMvZG93bnJldi54bWxMj8FOwzAQRO9I/IO1SNyoU0sUE+JUgFounGgRZzd2bYt4&#10;HcVumv49ywmO+2Y0O9Os59izyY45JFSwXFTALHbJBHQKPvfbOwksF41G9wmtgovNsG6vrxpdm3TG&#10;DzvtimMUgrnWCnwpQ8157ryNOi/SYJG0YxqjLnSOjptRnyk89lxU1YpHHZA+eD3YV2+7790pKti8&#10;uEfXST36jTQhTPPX8d29KXV7Mz8/ASt2Ln9m+K1P1aGlTod0QpNZr4CGFKLVStwDI10uBaEDISEe&#10;JPC24f8ntD8AAAD//wMAUEsBAi0AFAAGAAgAAAAhALaDOJL+AAAA4QEAABMAAAAAAAAAAAAAAAAA&#10;AAAAAFtDb250ZW50X1R5cGVzXS54bWxQSwECLQAUAAYACAAAACEAOP0h/9YAAACUAQAACwAAAAAA&#10;AAAAAAAAAAAvAQAAX3JlbHMvLnJlbHNQSwECLQAUAAYACAAAACEAlZfBBj0CAACEBAAADgAAAAAA&#10;AAAAAAAAAAAuAgAAZHJzL2Uyb0RvYy54bWxQSwECLQAUAAYACAAAACEA6nhRANwAAAAKAQAADwAA&#10;AAAAAAAAAAAAAACXBAAAZHJzL2Rvd25yZXYueG1sUEsFBgAAAAAEAAQA8wAAAKAFAAAAAA==&#10;" fillcolor="white [3201]" strokeweight=".5pt">
                <v:textbo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Function GCD(x,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362121D3" w:rsidR="00383117" w:rsidRDefault="00383117" w:rsidP="00383117">
      <w:r>
        <w:rPr>
          <w:b/>
          <w:bCs/>
        </w:rPr>
        <w:tab/>
      </w:r>
      <w:r>
        <w:t xml:space="preserve"> </w:t>
      </w:r>
    </w:p>
    <w:p w14:paraId="0EB00487" w14:textId="6FAC3FE4" w:rsidR="0099770E" w:rsidRPr="00BE64A2" w:rsidRDefault="0099770E" w:rsidP="00383117">
      <w:pPr>
        <w:rPr>
          <w:b/>
          <w:bCs/>
          <w:sz w:val="28"/>
          <w:szCs w:val="24"/>
        </w:rPr>
      </w:pPr>
      <w:r>
        <w:tab/>
      </w:r>
      <w:r w:rsidRPr="00BE64A2">
        <w:rPr>
          <w:b/>
          <w:bCs/>
          <w:sz w:val="28"/>
          <w:szCs w:val="24"/>
        </w:rPr>
        <w:t>Thuật toán Euclid mở rộng</w:t>
      </w:r>
    </w:p>
    <w:p w14:paraId="518A7D3D" w14:textId="206A1C7D"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2962C91D" w:rsidR="008F4373" w:rsidRDefault="008F4373" w:rsidP="0099770E">
      <w:r>
        <w:rPr>
          <w:noProof/>
          <w14:ligatures w14:val="standardContextual"/>
        </w:rPr>
        <mc:AlternateContent>
          <mc:Choice Requires="wps">
            <w:drawing>
              <wp:anchor distT="0" distB="0" distL="114300" distR="114300" simplePos="0" relativeHeight="251665408" behindDoc="0" locked="0" layoutInCell="1" allowOverlap="1" wp14:anchorId="65B0B756" wp14:editId="77815537">
                <wp:simplePos x="0" y="0"/>
                <wp:positionH relativeFrom="margin">
                  <wp:align>center</wp:align>
                </wp:positionH>
                <wp:positionV relativeFrom="page">
                  <wp:posOffset>2259119</wp:posOffset>
                </wp:positionV>
                <wp:extent cx="5156200" cy="1981200"/>
                <wp:effectExtent l="0" t="0" r="25400" b="19050"/>
                <wp:wrapTopAndBottom/>
                <wp:docPr id="885810914" name="Text Box 59"/>
                <wp:cNvGraphicFramePr/>
                <a:graphic xmlns:a="http://schemas.openxmlformats.org/drawingml/2006/main">
                  <a:graphicData uri="http://schemas.microsoft.com/office/word/2010/wordprocessingShape">
                    <wps:wsp>
                      <wps:cNvSpPr txBox="1"/>
                      <wps:spPr>
                        <a:xfrm>
                          <a:off x="0" y="0"/>
                          <a:ext cx="5156200" cy="1981200"/>
                        </a:xfrm>
                        <a:prstGeom prst="rect">
                          <a:avLst/>
                        </a:prstGeom>
                        <a:solidFill>
                          <a:schemeClr val="lt1"/>
                        </a:solidFill>
                        <a:ln w="6350">
                          <a:solidFill>
                            <a:prstClr val="black"/>
                          </a:solidFill>
                        </a:ln>
                      </wps:spPr>
                      <wps:txb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B756" id="_x0000_s1087" type="#_x0000_t202" style="position:absolute;left:0;text-align:left;margin-left:0;margin-top:177.9pt;width:406pt;height:15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26OwIAAIQEAAAOAAAAZHJzL2Uyb0RvYy54bWysVE1v2zAMvQ/YfxB0XxynSdY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SSdTnAUlHGPp3W0aHMRJLp8b6/xXATUJRk4tziXS&#10;xQ5r57vUU0p4zYGqilWlVHSCFsRSWXJgOEXlY5EI/iZLadLkdHozGUbgN7EAff5+qxj/0Zd3lYV4&#10;SmPNl+aD5dttS6oipzcnYrZQHJEvC52UnOGrCuHXzPlnZlE7yAPug3/CQyrAmqC3KCnB/vrbfcjH&#10;kWKUkga1mFP3c8+soER90zjsu3Q8DuKNznjyeYSOvY5sryN6Xy8BiUpx8wyPZsj36mRKC/Urrs0i&#10;vIohpjm+nVN/Mpe+2xBcOy4Wi5iEcjXMr/XG8AAdBhNofWlfmTX9WD0q4hFOqmXZu+l2ueFLDYu9&#10;B1nF0QeeO1Z7+lHqUTz9WoZduvZj1uXPY/4bAAD//wMAUEsDBBQABgAIAAAAIQD1PCvB2wAAAAgB&#10;AAAPAAAAZHJzL2Rvd25yZXYueG1sTI/BTsMwDIbvSLxDZCRuLN3QSihNJ0CDC6cNxNlrsiSiSaok&#10;68rbY05wtH/r9/e1m9kPbNIpuxgkLBcVMB36qFwwEj7eX24EsFwwKBxi0BK+dYZNd3nRYqPiOez0&#10;tC+GUUnIDUqwpYwN57m32mNexFEHyo4xeSw0JsNVwjOV+4GvqqrmHl2gDxZH/Wx1/7U/eQnbJ3Nv&#10;eoHJboVybpo/j2/mVcrrq/nxAVjRc/k7hl98QoeOmA7xFFRmgwQSKRJu12sSoFgsV7Q5SKjrOwG8&#10;a/l/ge4HAAD//wMAUEsBAi0AFAAGAAgAAAAhALaDOJL+AAAA4QEAABMAAAAAAAAAAAAAAAAAAAAA&#10;AFtDb250ZW50X1R5cGVzXS54bWxQSwECLQAUAAYACAAAACEAOP0h/9YAAACUAQAACwAAAAAAAAAA&#10;AAAAAAAvAQAAX3JlbHMvLnJlbHNQSwECLQAUAAYACAAAACEAuIidujsCAACEBAAADgAAAAAAAAAA&#10;AAAAAAAuAgAAZHJzL2Uyb0RvYy54bWxQSwECLQAUAAYACAAAACEA9TwrwdsAAAAIAQAADwAAAAAA&#10;AAAAAAAAAACVBAAAZHJzL2Rvd25yZXYueG1sUEsFBgAAAAAEAAQA8wAAAJ0FAAAAAA==&#10;" fillcolor="white [3201]" strokeweight=".5pt">
                <v:textbo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Function EXTGCD(x,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t>. Ta có thể triển khai thuật toán như sau:</w:t>
      </w:r>
    </w:p>
    <w:p w14:paraId="00FFB35B" w14:textId="67F47CC0" w:rsidR="008F4373" w:rsidRPr="0099770E" w:rsidRDefault="008F4373" w:rsidP="0099770E"/>
    <w:p w14:paraId="647D165C" w14:textId="1DE03671"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E382A33" w14:textId="4A8FAFDE" w:rsidR="009160D7"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409AF073" w14:textId="77777777" w:rsidR="009B0A2C" w:rsidRDefault="009B0A2C" w:rsidP="007B3EEA"/>
    <w:p w14:paraId="17C1CA27" w14:textId="77777777" w:rsidR="009B0A2C" w:rsidRDefault="009B0A2C" w:rsidP="007B3EEA"/>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74395B68" w14:textId="77777777" w:rsidR="00550001" w:rsidRPr="00550001" w:rsidRDefault="00550001" w:rsidP="00550001">
      <w:pPr>
        <w:spacing w:before="240"/>
        <w:rPr>
          <w:color w:val="196B24"/>
          <w:sz w:val="28"/>
          <w:szCs w:val="28"/>
        </w:rPr>
      </w:pPr>
      <w:r w:rsidRPr="00550001">
        <w:rPr>
          <w:color w:val="196B24"/>
          <w:sz w:val="28"/>
          <w:szCs w:val="28"/>
        </w:rPr>
        <w:t>Nêu được tính cấp thiết của đề tài</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31CD3F27" w14:textId="77777777" w:rsidR="00550001" w:rsidRPr="00550001" w:rsidRDefault="00550001" w:rsidP="00550001">
      <w:pPr>
        <w:spacing w:before="240"/>
        <w:rPr>
          <w:color w:val="196B24"/>
          <w:sz w:val="28"/>
          <w:szCs w:val="28"/>
        </w:rPr>
      </w:pPr>
      <w:r w:rsidRPr="00550001">
        <w:rPr>
          <w:color w:val="196B24"/>
          <w:sz w:val="28"/>
          <w:szCs w:val="28"/>
        </w:rPr>
        <w:t>Sơ đồ Schnorr là gì….</w:t>
      </w:r>
    </w:p>
    <w:p w14:paraId="29FC8FD7" w14:textId="77777777" w:rsidR="00550001" w:rsidRPr="00550001" w:rsidRDefault="00550001" w:rsidP="00550001">
      <w:pPr>
        <w:spacing w:before="240"/>
        <w:rPr>
          <w:color w:val="196B24"/>
          <w:sz w:val="28"/>
          <w:szCs w:val="28"/>
        </w:rPr>
      </w:pPr>
      <w:r w:rsidRPr="00550001">
        <w:rPr>
          <w:color w:val="196B24"/>
          <w:sz w:val="28"/>
          <w:szCs w:val="28"/>
        </w:rPr>
        <w:t>Lịch sử ra đời…</w:t>
      </w:r>
    </w:p>
    <w:p w14:paraId="5926E852" w14:textId="77777777" w:rsidR="00550001" w:rsidRPr="00550001" w:rsidRDefault="00550001" w:rsidP="00550001">
      <w:pPr>
        <w:spacing w:before="240"/>
        <w:rPr>
          <w:color w:val="196B24"/>
          <w:sz w:val="28"/>
          <w:szCs w:val="28"/>
        </w:rPr>
      </w:pPr>
      <w:r w:rsidRPr="00550001">
        <w:rPr>
          <w:color w:val="196B24"/>
          <w:sz w:val="28"/>
          <w:szCs w:val="28"/>
        </w:rPr>
        <w:t xml:space="preserve">Nói chung chung về nguyên lý hoạt động (chưa đi sâu vòa thuật toán như độ khó độ an toàn gì </w:t>
      </w:r>
      <w:proofErr w:type="gramStart"/>
      <w:r w:rsidRPr="00550001">
        <w:rPr>
          <w:color w:val="196B24"/>
          <w:sz w:val="28"/>
          <w:szCs w:val="28"/>
        </w:rPr>
        <w:t>đó,…</w:t>
      </w:r>
      <w:proofErr w:type="gramEnd"/>
      <w:r w:rsidRPr="00550001">
        <w:rPr>
          <w:color w:val="196B24"/>
          <w:sz w:val="28"/>
          <w:szCs w:val="28"/>
        </w:rPr>
        <w:t>)</w:t>
      </w:r>
    </w:p>
    <w:p w14:paraId="44AB7AFD" w14:textId="77777777" w:rsidR="00550001" w:rsidRPr="00550001" w:rsidRDefault="00550001" w:rsidP="00550001">
      <w:pPr>
        <w:spacing w:before="240"/>
        <w:rPr>
          <w:color w:val="196B24"/>
          <w:sz w:val="28"/>
          <w:szCs w:val="28"/>
        </w:rPr>
      </w:pPr>
      <w:r w:rsidRPr="00550001">
        <w:rPr>
          <w:color w:val="196B24"/>
          <w:sz w:val="28"/>
          <w:szCs w:val="28"/>
        </w:rPr>
        <w:t>Các bằng chứng về hiệu quả đã được chứng minh -&gt; các ứng dụng của sơ đồ schnorr trong thực tế (taproot, eu schnorr, zero knowledge…)</w:t>
      </w:r>
    </w:p>
    <w:p w14:paraId="019A16A7" w14:textId="77777777" w:rsidR="00550001" w:rsidRPr="00550001" w:rsidRDefault="00550001" w:rsidP="00550001">
      <w:pPr>
        <w:spacing w:before="240"/>
        <w:rPr>
          <w:color w:val="196B24"/>
          <w:sz w:val="28"/>
          <w:szCs w:val="28"/>
        </w:rPr>
      </w:pPr>
      <w:r w:rsidRPr="00550001">
        <w:rPr>
          <w:color w:val="196B24"/>
          <w:sz w:val="28"/>
          <w:szCs w:val="28"/>
        </w:rPr>
        <w:t>Chỉ ra được nội dung nghiên cứu là</w:t>
      </w:r>
    </w:p>
    <w:p w14:paraId="0F63B6E0" w14:textId="77777777" w:rsidR="00550001" w:rsidRPr="00550001" w:rsidRDefault="00550001" w:rsidP="00550001">
      <w:pPr>
        <w:spacing w:before="240"/>
        <w:rPr>
          <w:color w:val="196B24"/>
          <w:sz w:val="28"/>
          <w:szCs w:val="28"/>
        </w:rPr>
      </w:pPr>
      <w:r w:rsidRPr="00550001">
        <w:rPr>
          <w:color w:val="196B24"/>
          <w:sz w:val="28"/>
          <w:szCs w:val="28"/>
        </w:rPr>
        <w:t>nguyên lý hoạt động của sơ đồ schnorr</w:t>
      </w:r>
    </w:p>
    <w:p w14:paraId="7F6B574F" w14:textId="77777777" w:rsidR="00550001" w:rsidRPr="00550001" w:rsidRDefault="00550001" w:rsidP="00550001">
      <w:pPr>
        <w:spacing w:before="240"/>
        <w:rPr>
          <w:color w:val="196B24"/>
          <w:sz w:val="28"/>
          <w:szCs w:val="28"/>
        </w:rPr>
      </w:pPr>
      <w:r w:rsidRPr="00550001">
        <w:rPr>
          <w:color w:val="196B24"/>
          <w:sz w:val="28"/>
          <w:szCs w:val="28"/>
        </w:rPr>
        <w:t>Ưu nhược so với các sơ  đồ chữ ký số khác</w:t>
      </w:r>
    </w:p>
    <w:p w14:paraId="54017649" w14:textId="77777777" w:rsidR="00550001" w:rsidRPr="00550001" w:rsidRDefault="00550001" w:rsidP="00550001">
      <w:pPr>
        <w:spacing w:before="240"/>
        <w:rPr>
          <w:color w:val="196B24"/>
          <w:sz w:val="28"/>
          <w:szCs w:val="28"/>
        </w:rPr>
      </w:pPr>
      <w:r w:rsidRPr="00550001">
        <w:rPr>
          <w:color w:val="196B24"/>
          <w:sz w:val="28"/>
          <w:szCs w:val="28"/>
        </w:rPr>
        <w:t>Hiệu năng thực tế</w:t>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2.2.1. Nguyên lý hoạt động của sơ đồ 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w:lastRenderedPageBreak/>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33E303A9" w:rsidR="000663D7" w:rsidRPr="00EE44E1"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b</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oMath>
      <w:r w:rsidR="00EE44E1">
        <w:rPr>
          <w:sz w:val="28"/>
          <w:szCs w:val="28"/>
        </w:rPr>
        <w:t xml:space="preserve"> </w:t>
      </w:r>
      <m:oMath>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b</m:t>
        </m:r>
      </m:oMath>
      <w:r w:rsidR="000663D7">
        <w:rPr>
          <w:sz w:val="28"/>
          <w:szCs w:val="28"/>
        </w:rPr>
        <w:t xml:space="preserve"> khác.</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16585CE5" w:rsidR="004C7093" w:rsidRPr="004C7093" w:rsidRDefault="004C7093" w:rsidP="004C7093">
      <w:pPr>
        <w:pStyle w:val="ListParagraph"/>
        <w:numPr>
          <w:ilvl w:val="0"/>
          <w:numId w:val="2"/>
        </w:numPr>
      </w:pPr>
      <w:r>
        <w:t xml:space="preserve">Lấy khóa công khai của A: </w:t>
      </w:r>
      <m:oMath>
        <m:d>
          <m:dPr>
            <m:ctrlPr>
              <w:rPr>
                <w:rFonts w:ascii="Cambria Math" w:hAnsi="Cambria Math"/>
                <w:i/>
              </w:rPr>
            </m:ctrlPr>
          </m:dPr>
          <m:e>
            <m:r>
              <w:rPr>
                <w:rFonts w:ascii="Cambria Math" w:hAnsi="Cambria Math"/>
              </w:rPr>
              <m:t>p,q,g,y</m:t>
            </m:r>
          </m:e>
        </m:d>
      </m:oMath>
      <w:r>
        <w:t>.</w:t>
      </w:r>
    </w:p>
    <w:p w14:paraId="0F1E30FF" w14:textId="31AEA417" w:rsidR="004C7093" w:rsidRPr="004C7093" w:rsidRDefault="004C7093" w:rsidP="004C7093">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28B5AEC3" w14:textId="736B0D9E" w:rsidR="004C7093" w:rsidRPr="004C7093" w:rsidRDefault="004C7093" w:rsidP="004C7093">
      <w:pPr>
        <w:pStyle w:val="ListParagraph"/>
        <w:numPr>
          <w:ilvl w:val="0"/>
          <w:numId w:val="2"/>
        </w:numPr>
      </w:pPr>
      <w:r>
        <w:t xml:space="preserve">Tính </w:t>
      </w:r>
      <m:oMath>
        <m:r>
          <w:rPr>
            <w:rFonts w:ascii="Cambria Math" w:hAnsi="Cambria Math"/>
          </w:rPr>
          <m:t>e'  = h(m||v)</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w:lastRenderedPageBreak/>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477A85B5"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 xml:space="preserve">b = </m:t>
        </m:r>
        <m:r>
          <w:rPr>
            <w:rFonts w:ascii="Cambria Math" w:hAnsi="Cambria Math"/>
          </w:rPr>
          <m:t>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lastRenderedPageBreak/>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lastRenderedPageBreak/>
        <w:t>2.3. THIẾT KẾ, CÀI ĐẶT CHƯƠNG TRÌNH MINH HỌA</w:t>
      </w:r>
    </w:p>
    <w:p w14:paraId="5745BCF9"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22ADA883" w14:textId="60233979" w:rsidR="002777E0" w:rsidRDefault="002777E0" w:rsidP="002777E0">
      <w:pPr>
        <w:pStyle w:val="Heading3"/>
        <w:jc w:val="center"/>
        <w:rPr>
          <w:rFonts w:ascii="Times New Roman" w:hAnsi="Times New Roman" w:cs="Times New Roman"/>
          <w:b/>
          <w:bCs/>
          <w:sz w:val="28"/>
        </w:rPr>
      </w:pPr>
      <w:r w:rsidRPr="002777E0">
        <w:rPr>
          <w:rFonts w:ascii="Times New Roman" w:hAnsi="Times New Roman" w:cs="Times New Roman"/>
          <w:b/>
          <w:bCs/>
          <w:sz w:val="28"/>
        </w:rPr>
        <w:drawing>
          <wp:inline distT="0" distB="0" distL="0" distR="0" wp14:anchorId="2369030D" wp14:editId="31A611CF">
            <wp:extent cx="4747671" cy="6972904"/>
            <wp:effectExtent l="0" t="0" r="0" b="0"/>
            <wp:docPr id="964433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3357" name="Picture 1" descr="A screenshot of a computer&#10;&#10;Description automatically generated"/>
                    <pic:cNvPicPr/>
                  </pic:nvPicPr>
                  <pic:blipFill>
                    <a:blip r:embed="rId10"/>
                    <a:stretch>
                      <a:fillRect/>
                    </a:stretch>
                  </pic:blipFill>
                  <pic:spPr>
                    <a:xfrm>
                      <a:off x="0" y="0"/>
                      <a:ext cx="4747671" cy="6972904"/>
                    </a:xfrm>
                    <a:prstGeom prst="rect">
                      <a:avLst/>
                    </a:prstGeom>
                  </pic:spPr>
                </pic:pic>
              </a:graphicData>
            </a:graphic>
          </wp:inline>
        </w:drawing>
      </w:r>
    </w:p>
    <w:p w14:paraId="1425FFDE" w14:textId="47BCEFD9" w:rsidR="002777E0" w:rsidRPr="002777E0" w:rsidRDefault="002777E0" w:rsidP="002777E0">
      <w:pPr>
        <w:jc w:val="center"/>
      </w:pPr>
      <w:r>
        <w:t>Hình</w:t>
      </w:r>
    </w:p>
    <w:p w14:paraId="3DE9BCC5" w14:textId="576603B6" w:rsidR="002777E0" w:rsidRDefault="002777E0" w:rsidP="002777E0">
      <w:pPr>
        <w:jc w:val="center"/>
      </w:pPr>
      <w:r w:rsidRPr="002777E0">
        <w:lastRenderedPageBreak/>
        <w:drawing>
          <wp:inline distT="0" distB="0" distL="0" distR="0" wp14:anchorId="7FA9403E" wp14:editId="3329DED5">
            <wp:extent cx="4755292" cy="5166808"/>
            <wp:effectExtent l="0" t="0" r="7620" b="0"/>
            <wp:docPr id="2067301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01047" name="Picture 1" descr="A screenshot of a computer&#10;&#10;Description automatically generated"/>
                    <pic:cNvPicPr/>
                  </pic:nvPicPr>
                  <pic:blipFill>
                    <a:blip r:embed="rId11"/>
                    <a:stretch>
                      <a:fillRect/>
                    </a:stretch>
                  </pic:blipFill>
                  <pic:spPr>
                    <a:xfrm>
                      <a:off x="0" y="0"/>
                      <a:ext cx="4755292" cy="5166808"/>
                    </a:xfrm>
                    <a:prstGeom prst="rect">
                      <a:avLst/>
                    </a:prstGeom>
                  </pic:spPr>
                </pic:pic>
              </a:graphicData>
            </a:graphic>
          </wp:inline>
        </w:drawing>
      </w:r>
    </w:p>
    <w:p w14:paraId="591DF11C" w14:textId="5E643432" w:rsidR="002777E0" w:rsidRDefault="002777E0" w:rsidP="002777E0">
      <w:pPr>
        <w:jc w:val="center"/>
      </w:pPr>
      <w:r>
        <w:t>Hình</w:t>
      </w:r>
    </w:p>
    <w:p w14:paraId="522BE541" w14:textId="7687500F" w:rsidR="002777E0" w:rsidRDefault="002777E0" w:rsidP="002777E0">
      <w:pPr>
        <w:jc w:val="center"/>
      </w:pPr>
      <w:r w:rsidRPr="002777E0">
        <w:lastRenderedPageBreak/>
        <w:drawing>
          <wp:inline distT="0" distB="0" distL="0" distR="0" wp14:anchorId="401749E2" wp14:editId="4D006008">
            <wp:extent cx="4740051" cy="4480948"/>
            <wp:effectExtent l="0" t="0" r="3810" b="0"/>
            <wp:docPr id="97179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8541" name="Picture 1" descr="A screenshot of a computer&#10;&#10;Description automatically generated"/>
                    <pic:cNvPicPr/>
                  </pic:nvPicPr>
                  <pic:blipFill>
                    <a:blip r:embed="rId12"/>
                    <a:stretch>
                      <a:fillRect/>
                    </a:stretch>
                  </pic:blipFill>
                  <pic:spPr>
                    <a:xfrm>
                      <a:off x="0" y="0"/>
                      <a:ext cx="4740051" cy="4480948"/>
                    </a:xfrm>
                    <a:prstGeom prst="rect">
                      <a:avLst/>
                    </a:prstGeom>
                  </pic:spPr>
                </pic:pic>
              </a:graphicData>
            </a:graphic>
          </wp:inline>
        </w:drawing>
      </w:r>
    </w:p>
    <w:p w14:paraId="5CE1BDE2" w14:textId="7247A3E2" w:rsidR="002777E0" w:rsidRPr="002777E0" w:rsidRDefault="002777E0" w:rsidP="002777E0">
      <w:pPr>
        <w:jc w:val="center"/>
      </w:pPr>
      <w:r>
        <w:t>Hình</w:t>
      </w:r>
    </w:p>
    <w:p w14:paraId="60897345" w14:textId="70E52AF3"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3E92BA32" w14:textId="77777777" w:rsidR="00550001" w:rsidRPr="00550001" w:rsidRDefault="00550001" w:rsidP="00550001">
      <w:pPr>
        <w:spacing w:before="240"/>
        <w:rPr>
          <w:sz w:val="28"/>
          <w:szCs w:val="28"/>
        </w:rPr>
      </w:pPr>
      <w:r w:rsidRPr="00550001">
        <w:rPr>
          <w:sz w:val="28"/>
          <w:szCs w:val="28"/>
        </w:rPr>
        <w:t>Bước 1: Tạo khóa công khai và khóa bí mật.</w:t>
      </w:r>
    </w:p>
    <w:p w14:paraId="1DFDDACC" w14:textId="77777777" w:rsidR="00550001" w:rsidRPr="00550001" w:rsidRDefault="00550001" w:rsidP="00550001">
      <w:pPr>
        <w:spacing w:before="240"/>
        <w:rPr>
          <w:sz w:val="28"/>
          <w:szCs w:val="28"/>
        </w:rPr>
      </w:pPr>
      <w:r w:rsidRPr="00550001">
        <w:rPr>
          <w:sz w:val="28"/>
          <w:szCs w:val="28"/>
        </w:rPr>
        <w:t>Bước 2: Tạo chữ ký cho thông điệp.</w:t>
      </w:r>
    </w:p>
    <w:p w14:paraId="2EBF744A" w14:textId="77777777" w:rsidR="00550001" w:rsidRPr="00550001" w:rsidRDefault="00550001" w:rsidP="00550001">
      <w:pPr>
        <w:spacing w:before="240"/>
        <w:rPr>
          <w:sz w:val="28"/>
          <w:szCs w:val="28"/>
        </w:rPr>
      </w:pPr>
      <w:r w:rsidRPr="00550001">
        <w:rPr>
          <w:sz w:val="28"/>
          <w:szCs w:val="28"/>
        </w:rPr>
        <w:lastRenderedPageBreak/>
        <w:t>Bước 3: Xác minh chữ ký dựa trên thông điệp và khóa công khai.</w:t>
      </w:r>
    </w:p>
    <w:p w14:paraId="01DD0CDC" w14:textId="77777777" w:rsidR="00550001" w:rsidRPr="00550001" w:rsidRDefault="00550001" w:rsidP="00550001">
      <w:pPr>
        <w:spacing w:before="240"/>
        <w:rPr>
          <w:color w:val="196B24"/>
          <w:sz w:val="28"/>
          <w:szCs w:val="28"/>
        </w:rPr>
      </w:pPr>
      <w:r w:rsidRPr="00550001">
        <w:rPr>
          <w:color w:val="196B24"/>
          <w:sz w:val="28"/>
          <w:szCs w:val="28"/>
        </w:rPr>
        <w:t>Cái này để từ từ ngâm cứu</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3"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9C08F" w14:textId="77777777" w:rsidR="0023798E" w:rsidRDefault="0023798E" w:rsidP="00550001">
      <w:pPr>
        <w:spacing w:before="0" w:after="0" w:line="240" w:lineRule="auto"/>
      </w:pPr>
      <w:r>
        <w:separator/>
      </w:r>
    </w:p>
  </w:endnote>
  <w:endnote w:type="continuationSeparator" w:id="0">
    <w:p w14:paraId="41A6AE6A" w14:textId="77777777" w:rsidR="0023798E" w:rsidRDefault="0023798E"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B701E" w14:textId="77777777" w:rsidR="0023798E" w:rsidRDefault="0023798E" w:rsidP="00550001">
      <w:pPr>
        <w:spacing w:before="0" w:after="0" w:line="240" w:lineRule="auto"/>
      </w:pPr>
      <w:r>
        <w:separator/>
      </w:r>
    </w:p>
  </w:footnote>
  <w:footnote w:type="continuationSeparator" w:id="0">
    <w:p w14:paraId="2964DEE3" w14:textId="77777777" w:rsidR="0023798E" w:rsidRDefault="0023798E"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0"/>
  </w:num>
  <w:num w:numId="2" w16cid:durableId="176935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500CF"/>
    <w:rsid w:val="00065CE3"/>
    <w:rsid w:val="000663D7"/>
    <w:rsid w:val="000709BC"/>
    <w:rsid w:val="00070E54"/>
    <w:rsid w:val="00074181"/>
    <w:rsid w:val="0009513B"/>
    <w:rsid w:val="000C6DE7"/>
    <w:rsid w:val="00123984"/>
    <w:rsid w:val="00175500"/>
    <w:rsid w:val="001A7703"/>
    <w:rsid w:val="001B1A3F"/>
    <w:rsid w:val="001F3F50"/>
    <w:rsid w:val="0023798E"/>
    <w:rsid w:val="00246E06"/>
    <w:rsid w:val="00257E79"/>
    <w:rsid w:val="0026246F"/>
    <w:rsid w:val="002746BA"/>
    <w:rsid w:val="002777E0"/>
    <w:rsid w:val="002941AA"/>
    <w:rsid w:val="00296F26"/>
    <w:rsid w:val="002B6A45"/>
    <w:rsid w:val="002E62F3"/>
    <w:rsid w:val="0035671F"/>
    <w:rsid w:val="00383117"/>
    <w:rsid w:val="00393715"/>
    <w:rsid w:val="003A1D64"/>
    <w:rsid w:val="003A3405"/>
    <w:rsid w:val="003A432D"/>
    <w:rsid w:val="003A51F1"/>
    <w:rsid w:val="003D3D0C"/>
    <w:rsid w:val="00486220"/>
    <w:rsid w:val="00486D3D"/>
    <w:rsid w:val="004C7093"/>
    <w:rsid w:val="004D1A9C"/>
    <w:rsid w:val="004E2202"/>
    <w:rsid w:val="0050329F"/>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7100FA"/>
    <w:rsid w:val="0072503B"/>
    <w:rsid w:val="00731906"/>
    <w:rsid w:val="00740143"/>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544DD"/>
    <w:rsid w:val="009935DE"/>
    <w:rsid w:val="0099770E"/>
    <w:rsid w:val="009B0A2C"/>
    <w:rsid w:val="009C686B"/>
    <w:rsid w:val="009E6360"/>
    <w:rsid w:val="00A33FDB"/>
    <w:rsid w:val="00A342C9"/>
    <w:rsid w:val="00A752AA"/>
    <w:rsid w:val="00A7545D"/>
    <w:rsid w:val="00AB77A3"/>
    <w:rsid w:val="00AC1C6D"/>
    <w:rsid w:val="00B23391"/>
    <w:rsid w:val="00B3377E"/>
    <w:rsid w:val="00B43F91"/>
    <w:rsid w:val="00B53505"/>
    <w:rsid w:val="00B57562"/>
    <w:rsid w:val="00BB070E"/>
    <w:rsid w:val="00BE64A2"/>
    <w:rsid w:val="00BE7A51"/>
    <w:rsid w:val="00BF188F"/>
    <w:rsid w:val="00C04557"/>
    <w:rsid w:val="00C050C2"/>
    <w:rsid w:val="00C42033"/>
    <w:rsid w:val="00C856C7"/>
    <w:rsid w:val="00C94C8A"/>
    <w:rsid w:val="00CA2BC3"/>
    <w:rsid w:val="00CA2F19"/>
    <w:rsid w:val="00D0034B"/>
    <w:rsid w:val="00D0547B"/>
    <w:rsid w:val="00D502E6"/>
    <w:rsid w:val="00D534B3"/>
    <w:rsid w:val="00DE3DE6"/>
    <w:rsid w:val="00E14BE7"/>
    <w:rsid w:val="00E24E75"/>
    <w:rsid w:val="00E87ED5"/>
    <w:rsid w:val="00E95302"/>
    <w:rsid w:val="00EC3FE7"/>
    <w:rsid w:val="00ED0DEE"/>
    <w:rsid w:val="00ED4B7D"/>
    <w:rsid w:val="00EE44E1"/>
    <w:rsid w:val="00EF5897"/>
    <w:rsid w:val="00F161F2"/>
    <w:rsid w:val="00F22A47"/>
    <w:rsid w:val="00F25921"/>
    <w:rsid w:val="00F35182"/>
    <w:rsid w:val="00F4238C"/>
    <w:rsid w:val="00F44CC7"/>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h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4186</TotalTime>
  <Pages>26</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21</cp:revision>
  <dcterms:created xsi:type="dcterms:W3CDTF">2024-12-13T14:00:00Z</dcterms:created>
  <dcterms:modified xsi:type="dcterms:W3CDTF">2024-12-17T17:19:00Z</dcterms:modified>
</cp:coreProperties>
</file>