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E9451" w14:textId="27D62BD4" w:rsidR="007F3704" w:rsidRDefault="001F1694" w:rsidP="00A12608">
      <w:pPr>
        <w:spacing w:line="360" w:lineRule="auto"/>
        <w:jc w:val="both"/>
        <w:rPr>
          <w:b/>
          <w:bCs/>
          <w:sz w:val="24"/>
          <w:szCs w:val="20"/>
        </w:rPr>
      </w:pPr>
      <w:r w:rsidRPr="00012418">
        <w:rPr>
          <w:b/>
          <w:bCs/>
          <w:sz w:val="24"/>
          <w:szCs w:val="20"/>
        </w:rPr>
        <w:t xml:space="preserve">Bài </w:t>
      </w:r>
      <w:r w:rsidR="007F3704">
        <w:rPr>
          <w:b/>
          <w:bCs/>
          <w:sz w:val="24"/>
          <w:szCs w:val="20"/>
        </w:rPr>
        <w:t>1</w:t>
      </w:r>
      <w:r w:rsidR="00012418" w:rsidRPr="00012418">
        <w:rPr>
          <w:b/>
          <w:bCs/>
          <w:sz w:val="24"/>
          <w:szCs w:val="20"/>
        </w:rPr>
        <w:t xml:space="preserve"> </w:t>
      </w:r>
      <w:r w:rsidR="007F3704" w:rsidRPr="007F3704">
        <w:rPr>
          <w:b/>
          <w:bCs/>
          <w:sz w:val="24"/>
          <w:szCs w:val="20"/>
        </w:rPr>
        <w:t>Cho biết diện tích của ba mặt có chung đỉnh của hình hộp chữ nhật, tính tổng độ dài 12 cạnh của hình hộp chữ nhật đó.</w:t>
      </w:r>
    </w:p>
    <w:p w14:paraId="10BFC052" w14:textId="77777777" w:rsidR="001E5C38" w:rsidRDefault="001E5C38" w:rsidP="001E5C38">
      <w:pPr>
        <w:pStyle w:val="MTDisplayEquation"/>
      </w:pPr>
      <w:r w:rsidRPr="001E5C38">
        <w:rPr>
          <w:position w:val="-54"/>
        </w:rPr>
        <w:object w:dxaOrig="2000" w:dyaOrig="1579" w14:anchorId="48A7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100.2pt;height:79.2pt" o:ole="">
            <v:imagedata r:id="rId5" o:title=""/>
          </v:shape>
          <o:OLEObject Type="Embed" ProgID="Equation.DSMT4" ShapeID="_x0000_i1043" DrawAspect="Content" ObjectID="_1824032170" r:id="rId6"/>
        </w:object>
      </w:r>
      <w:r>
        <w:tab/>
      </w:r>
    </w:p>
    <w:p w14:paraId="6BC586C5" w14:textId="55D969E1" w:rsidR="001E5C38" w:rsidRPr="001E5C38" w:rsidRDefault="001E5C38" w:rsidP="001E5C38">
      <w:pPr>
        <w:pStyle w:val="MTDisplayEquation"/>
      </w:pPr>
      <w:r w:rsidRPr="001E5C38">
        <w:rPr>
          <w:position w:val="-26"/>
        </w:rPr>
        <w:object w:dxaOrig="4220" w:dyaOrig="700" w14:anchorId="525154BF">
          <v:shape id="_x0000_i1046" type="#_x0000_t75" style="width:211.2pt;height:34.8pt" o:ole="">
            <v:imagedata r:id="rId7" o:title=""/>
          </v:shape>
          <o:OLEObject Type="Embed" ProgID="Equation.DSMT4" ShapeID="_x0000_i1046" DrawAspect="Content" ObjectID="_1824032171" r:id="rId8"/>
        </w:object>
      </w:r>
    </w:p>
    <w:p w14:paraId="5C178FE6" w14:textId="10E8A29B" w:rsidR="00544A76" w:rsidRDefault="00A47084" w:rsidP="00A47084">
      <w:pPr>
        <w:pStyle w:val="MTDisplayEquation"/>
      </w:pPr>
      <w:r w:rsidRPr="00A47084">
        <w:rPr>
          <w:position w:val="-26"/>
        </w:rPr>
        <w:object w:dxaOrig="1280" w:dyaOrig="700" w14:anchorId="2A424391">
          <v:shape id="_x0000_i1049" type="#_x0000_t75" style="width:64.2pt;height:34.8pt" o:ole="">
            <v:imagedata r:id="rId9" o:title=""/>
          </v:shape>
          <o:OLEObject Type="Embed" ProgID="Equation.DSMT4" ShapeID="_x0000_i1049" DrawAspect="Content" ObjectID="_1824032172" r:id="rId10"/>
        </w:object>
      </w:r>
    </w:p>
    <w:p w14:paraId="2EDB5063" w14:textId="39463A23" w:rsidR="00A47084" w:rsidRDefault="00A47084" w:rsidP="00A47084">
      <w:pPr>
        <w:pStyle w:val="MTDisplayEquation"/>
      </w:pPr>
      <w:r w:rsidRPr="00A47084">
        <w:rPr>
          <w:position w:val="-26"/>
        </w:rPr>
        <w:object w:dxaOrig="1300" w:dyaOrig="700" w14:anchorId="6A0BF814">
          <v:shape id="_x0000_i1052" type="#_x0000_t75" style="width:64.8pt;height:34.8pt" o:ole="">
            <v:imagedata r:id="rId11" o:title=""/>
          </v:shape>
          <o:OLEObject Type="Embed" ProgID="Equation.DSMT4" ShapeID="_x0000_i1052" DrawAspect="Content" ObjectID="_1824032173" r:id="rId12"/>
        </w:object>
      </w:r>
    </w:p>
    <w:p w14:paraId="5EDF56D9" w14:textId="77777777" w:rsidR="00A12608" w:rsidRPr="00A12608" w:rsidRDefault="00A12608" w:rsidP="00A12608">
      <w:pPr>
        <w:spacing w:line="360" w:lineRule="auto"/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 xml:space="preserve">Bài 2 </w:t>
      </w:r>
      <w:r w:rsidRPr="00A12608">
        <w:rPr>
          <w:b/>
          <w:bCs/>
          <w:sz w:val="24"/>
          <w:szCs w:val="20"/>
        </w:rPr>
        <w:t>Bạn được cung cấp một bảng hình chữ nhật có kích thước M × N hình vuông đơn vị. Ngoài ra, bạn được cung cấp một số lượng không giới hạn các mảnh domino tiêu chuẩn kích thước 2 × 1. Bạn được phép xoay các mảnh domino. Bạn được yêu cầu đặt càng nhiều domino càng tốt trên bảng để đáp ứng các điều kiện sau:</w:t>
      </w:r>
    </w:p>
    <w:p w14:paraId="11BEBA60" w14:textId="77777777" w:rsidR="00A12608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 xml:space="preserve">1. Mỗi domino hoàn toàn bao gồm hai hình vuông đơn vị. </w:t>
      </w:r>
    </w:p>
    <w:p w14:paraId="7FA01B56" w14:textId="77777777" w:rsidR="00A12608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 xml:space="preserve">2. Không có hai domino trùng nhau. </w:t>
      </w:r>
    </w:p>
    <w:p w14:paraId="4501F19E" w14:textId="5D00B802" w:rsidR="00A12608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 xml:space="preserve">3. Mỗi domino nằm hoàn toàn bên trong bảng. Nó được phép chạm vào các cạnh của bảng. Tìm số lượng domino tối đa thỏa mãn điều kiện trên. </w:t>
      </w:r>
    </w:p>
    <w:p w14:paraId="56324FE3" w14:textId="77777777" w:rsidR="00A12608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>Input</w:t>
      </w:r>
    </w:p>
    <w:p w14:paraId="31CF5B8E" w14:textId="77777777" w:rsidR="00A12608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 xml:space="preserve">Trong một dòng duy nhất, bạn được cung cấp hai số nguyên M và N - kích thước bảng theo hình vuông (1 ≤ M ≤ N&lt;= 16). </w:t>
      </w:r>
    </w:p>
    <w:p w14:paraId="1AFF9E75" w14:textId="77777777" w:rsidR="00A12608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 xml:space="preserve">Output </w:t>
      </w:r>
    </w:p>
    <w:p w14:paraId="353AB247" w14:textId="30FC26C5" w:rsidR="00A47084" w:rsidRPr="00A12608" w:rsidRDefault="00A12608" w:rsidP="00A12608">
      <w:pPr>
        <w:jc w:val="both"/>
        <w:rPr>
          <w:b/>
          <w:bCs/>
          <w:sz w:val="24"/>
          <w:szCs w:val="20"/>
        </w:rPr>
      </w:pPr>
      <w:r w:rsidRPr="00A12608">
        <w:rPr>
          <w:b/>
          <w:bCs/>
          <w:sz w:val="24"/>
          <w:szCs w:val="20"/>
        </w:rPr>
        <w:t>Xuất ra số lượng domino tối đa có thể được đặt</w:t>
      </w:r>
    </w:p>
    <w:p w14:paraId="5DC28047" w14:textId="6ED19067" w:rsidR="00A47084" w:rsidRDefault="005F4B99" w:rsidP="00FD5811">
      <w:pPr>
        <w:jc w:val="both"/>
        <w:rPr>
          <w:sz w:val="24"/>
          <w:szCs w:val="20"/>
        </w:rPr>
      </w:pPr>
      <w:r>
        <w:rPr>
          <w:sz w:val="24"/>
          <w:szCs w:val="20"/>
        </w:rPr>
        <w:t>M x N: tương đương M hàng và N cột</w:t>
      </w:r>
    </w:p>
    <w:p w14:paraId="3D0162C3" w14:textId="2DE1D97B" w:rsidR="00331DDD" w:rsidRDefault="00331DDD" w:rsidP="00FD5811">
      <w:pPr>
        <w:jc w:val="both"/>
        <w:rPr>
          <w:sz w:val="24"/>
          <w:szCs w:val="20"/>
        </w:rPr>
      </w:pPr>
      <w:r>
        <w:rPr>
          <w:sz w:val="24"/>
          <w:szCs w:val="20"/>
        </w:rPr>
        <w:t>Ô vuông nhỏ được xem là 1 ô đơn vị</w:t>
      </w:r>
    </w:p>
    <w:p w14:paraId="430742C0" w14:textId="0EF590A9" w:rsidR="00331DDD" w:rsidRDefault="00331DDD" w:rsidP="00FD5811">
      <w:pPr>
        <w:jc w:val="both"/>
        <w:rPr>
          <w:sz w:val="24"/>
          <w:szCs w:val="20"/>
        </w:rPr>
      </w:pPr>
      <w:r>
        <w:rPr>
          <w:sz w:val="24"/>
          <w:szCs w:val="20"/>
        </w:rPr>
        <w:t>Mỗi domino có kích thước 2x1 tức là 2 ô đơn vị liền nhau (nằm ngang hoặc nằm dọc)</w:t>
      </w:r>
    </w:p>
    <w:p w14:paraId="44A6B308" w14:textId="2C7DB756" w:rsidR="00205A8F" w:rsidRPr="00205A8F" w:rsidRDefault="00205A8F" w:rsidP="00205A8F">
      <w:pPr>
        <w:jc w:val="both"/>
        <w:rPr>
          <w:sz w:val="24"/>
          <w:szCs w:val="20"/>
        </w:rPr>
      </w:pPr>
      <w:r>
        <w:rPr>
          <w:sz w:val="24"/>
          <w:szCs w:val="20"/>
        </w:rPr>
        <w:t xml:space="preserve">Tổng số ô: M x N =&gt; số domino tối đa = </w:t>
      </w:r>
      <w:r w:rsidRPr="00205A8F">
        <w:rPr>
          <w:position w:val="-24"/>
        </w:rPr>
        <w:object w:dxaOrig="720" w:dyaOrig="620" w14:anchorId="3CECD2D7">
          <v:shape id="_x0000_i1055" type="#_x0000_t75" style="width:36pt;height:31.2pt" o:ole="">
            <v:imagedata r:id="rId13" o:title=""/>
          </v:shape>
          <o:OLEObject Type="Embed" ProgID="Equation.DSMT4" ShapeID="_x0000_i1055" DrawAspect="Content" ObjectID="_1824032174" r:id="rId14"/>
        </w:object>
      </w:r>
    </w:p>
    <w:p w14:paraId="0C9686BB" w14:textId="77777777" w:rsidR="00205A8F" w:rsidRPr="00FD5811" w:rsidRDefault="00205A8F" w:rsidP="00FD5811">
      <w:pPr>
        <w:jc w:val="both"/>
        <w:rPr>
          <w:sz w:val="24"/>
          <w:szCs w:val="20"/>
        </w:rPr>
      </w:pPr>
    </w:p>
    <w:sectPr w:rsidR="00205A8F" w:rsidRPr="00FD5811" w:rsidSect="00EB559A">
      <w:pgSz w:w="12240" w:h="15840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4347B"/>
    <w:multiLevelType w:val="hybridMultilevel"/>
    <w:tmpl w:val="2974A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4C04D6"/>
    <w:multiLevelType w:val="hybridMultilevel"/>
    <w:tmpl w:val="8948FF3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2019690197">
    <w:abstractNumId w:val="0"/>
  </w:num>
  <w:num w:numId="2" w16cid:durableId="624240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865"/>
    <w:rsid w:val="00012418"/>
    <w:rsid w:val="00045765"/>
    <w:rsid w:val="00064E51"/>
    <w:rsid w:val="001E5C38"/>
    <w:rsid w:val="001F1694"/>
    <w:rsid w:val="00205A8F"/>
    <w:rsid w:val="0024090A"/>
    <w:rsid w:val="00331DDD"/>
    <w:rsid w:val="003B710A"/>
    <w:rsid w:val="005005BC"/>
    <w:rsid w:val="00544A76"/>
    <w:rsid w:val="005F4B99"/>
    <w:rsid w:val="007F3704"/>
    <w:rsid w:val="00A12608"/>
    <w:rsid w:val="00A47084"/>
    <w:rsid w:val="00A903E7"/>
    <w:rsid w:val="00AB7865"/>
    <w:rsid w:val="00B04CE7"/>
    <w:rsid w:val="00B43375"/>
    <w:rsid w:val="00B62EC4"/>
    <w:rsid w:val="00DE328C"/>
    <w:rsid w:val="00DF6C1B"/>
    <w:rsid w:val="00E0392F"/>
    <w:rsid w:val="00E518CF"/>
    <w:rsid w:val="00EB559A"/>
    <w:rsid w:val="00FD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58692"/>
  <w15:chartTrackingRefBased/>
  <w15:docId w15:val="{D7EEB5AF-D979-4615-9C2D-6B978ED00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8CF"/>
  </w:style>
  <w:style w:type="paragraph" w:styleId="Heading1">
    <w:name w:val="heading 1"/>
    <w:basedOn w:val="Normal"/>
    <w:next w:val="Normal"/>
    <w:link w:val="Heading1Char"/>
    <w:uiPriority w:val="9"/>
    <w:qFormat/>
    <w:rsid w:val="00AB7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7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86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86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8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8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8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8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8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8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78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86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86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86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86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86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86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86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86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865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8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8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865"/>
    <w:rPr>
      <w:b/>
      <w:bCs/>
      <w:smallCaps/>
      <w:color w:val="0F4761" w:themeColor="accent1" w:themeShade="BF"/>
      <w:spacing w:val="5"/>
    </w:rPr>
  </w:style>
  <w:style w:type="paragraph" w:customStyle="1" w:styleId="MTDisplayEquation">
    <w:name w:val="MTDisplayEquation"/>
    <w:basedOn w:val="Normal"/>
    <w:next w:val="Normal"/>
    <w:link w:val="MTDisplayEquationChar"/>
    <w:rsid w:val="0024090A"/>
    <w:pPr>
      <w:tabs>
        <w:tab w:val="center" w:pos="4700"/>
        <w:tab w:val="right" w:pos="9400"/>
      </w:tabs>
      <w:jc w:val="both"/>
    </w:pPr>
    <w:rPr>
      <w:sz w:val="24"/>
      <w:szCs w:val="20"/>
    </w:rPr>
  </w:style>
  <w:style w:type="character" w:customStyle="1" w:styleId="MTDisplayEquationChar">
    <w:name w:val="MTDisplayEquation Char"/>
    <w:basedOn w:val="DefaultParagraphFont"/>
    <w:link w:val="MTDisplayEquation"/>
    <w:rsid w:val="0024090A"/>
    <w:rPr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313</Words>
  <Characters>863</Characters>
  <Application>Microsoft Office Word</Application>
  <DocSecurity>0</DocSecurity>
  <Lines>35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TIẾN ĐẠI</dc:creator>
  <cp:keywords/>
  <dc:description/>
  <cp:lastModifiedBy>NGUYỄN TIẾN ĐẠI</cp:lastModifiedBy>
  <cp:revision>14</cp:revision>
  <dcterms:created xsi:type="dcterms:W3CDTF">2025-10-24T12:46:00Z</dcterms:created>
  <dcterms:modified xsi:type="dcterms:W3CDTF">2025-11-07T07:49:00Z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