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A8B069" w14:textId="77777777" w:rsidR="00DC7607" w:rsidRDefault="00000000">
      <w:pPr>
        <w:jc w:val="center"/>
      </w:pPr>
      <w:r>
        <w:rPr>
          <w:rFonts w:cs="Arial"/>
          <w:b/>
          <w:color w:val="1F4E79"/>
          <w:sz w:val="32"/>
        </w:rPr>
        <w:t>ONEVOICE AI CHALLENGE</w:t>
      </w:r>
    </w:p>
    <w:p w14:paraId="3F846889" w14:textId="77777777" w:rsidR="00DC7607" w:rsidRDefault="00000000">
      <w:pPr>
        <w:jc w:val="center"/>
      </w:pPr>
      <w:r>
        <w:rPr>
          <w:rFonts w:cs="Arial"/>
          <w:b/>
          <w:color w:val="1F4E79"/>
          <w:sz w:val="40"/>
        </w:rPr>
        <w:t>BÁO CÁO FINAL TASK 4</w:t>
      </w:r>
    </w:p>
    <w:p w14:paraId="55AB390B" w14:textId="77777777" w:rsidR="00DC7607" w:rsidRDefault="00000000">
      <w:pPr>
        <w:jc w:val="center"/>
      </w:pPr>
      <w:r>
        <w:rPr>
          <w:rFonts w:cs="Arial"/>
          <w:b/>
          <w:sz w:val="28"/>
        </w:rPr>
        <w:t>Nghiên cứu Speech-to-Text (ASR) cho tiếng Việt, Anh, Trung, Hàn</w:t>
      </w:r>
    </w:p>
    <w:p w14:paraId="24B8482B" w14:textId="77777777" w:rsidR="00DC7607" w:rsidRDefault="00000000">
      <w:pPr>
        <w:jc w:val="center"/>
      </w:pPr>
      <w:r>
        <w:rPr>
          <w:rFonts w:cs="Arial"/>
          <w:i/>
        </w:rPr>
        <w:t>Phạm vi: mô hình offline/on-device cho ứng dụng dịch giọng nói thời gian thực trong môi trường nhà máy, công trường, logistics.</w:t>
      </w:r>
    </w:p>
    <w:p w14:paraId="2CB41183" w14:textId="77777777" w:rsidR="00DC7607" w:rsidRDefault="00000000">
      <w:pPr>
        <w:pStyle w:val="Heading1"/>
      </w:pPr>
      <w:r>
        <w:rPr>
          <w:rFonts w:ascii="Arial" w:eastAsia="Arial" w:hAnsi="Arial" w:cs="Arial"/>
        </w:rPr>
        <w:t>Tóm tắt đề xuất</w:t>
      </w:r>
    </w:p>
    <w:p w14:paraId="1310A0A4" w14:textId="77777777" w:rsidR="00DC7607" w:rsidRDefault="00000000">
      <w:r>
        <w:rPr>
          <w:rFonts w:cs="Arial"/>
        </w:rPr>
        <w:t>OneVoice cần module ASR nhận diện giọng nói offline, độ trễ thấp, hoạt động ổn định trong môi trường nhiều tiếng ồn và hỗ trợ bốn nhóm ngôn ngữ: tiếng Việt, tiếng Anh, tiếng Trung và tiếng Hàn. Dựa trên yêu cầu cuộc thi và file research đã chuẩn bị, hướng phù hợp nhất là tránh phụ thuộc vào cloud, ưu tiên mô hình nhỏ, có thể lượng tử hóa INT8/INT4 và có giấy phép thương mại rõ ràng.</w:t>
      </w:r>
    </w:p>
    <w:p w14:paraId="7FEF6314" w14:textId="77777777" w:rsidR="00DC7607" w:rsidRDefault="00000000">
      <w:pPr>
        <w:pStyle w:val="ListBullet"/>
      </w:pPr>
      <w:r>
        <w:rPr>
          <w:rFonts w:cs="Arial"/>
          <w:b/>
        </w:rPr>
        <w:t xml:space="preserve">Khuyến nghị nhanh cho prototype: </w:t>
      </w:r>
      <w:r>
        <w:rPr>
          <w:rFonts w:cs="Arial"/>
        </w:rPr>
        <w:t>dùng Dolphin Base CTC làm ASR đa ngôn ngữ all-in-one vì hỗ trợ đủ 4 ngôn ngữ trong phạm vi OneVoice, dễ tích hợp hơn khi cần demo nhanh.</w:t>
      </w:r>
    </w:p>
    <w:p w14:paraId="1DB8FC9D" w14:textId="77777777" w:rsidR="00DC7607" w:rsidRDefault="00000000">
      <w:pPr>
        <w:pStyle w:val="ListBullet"/>
      </w:pPr>
      <w:r>
        <w:rPr>
          <w:rFonts w:cs="Arial"/>
          <w:b/>
        </w:rPr>
        <w:t xml:space="preserve">Khuyến nghị tối ưu cho sản phẩm Edge: </w:t>
      </w:r>
      <w:r>
        <w:rPr>
          <w:rFonts w:cs="Arial"/>
        </w:rPr>
        <w:t>dùng pipeline lai: VAD + khử nhiễu + Language ID; tiếng Việt dùng Gipformer-65M-RNNT; các ngôn ngữ Anh/Trung/Hàn dùng Dolphin hoặc Moonshine theo từng ngôn ngữ.</w:t>
      </w:r>
    </w:p>
    <w:p w14:paraId="5CBFE0BC" w14:textId="71E2951E" w:rsidR="00DC7607" w:rsidRDefault="00000000">
      <w:pPr>
        <w:pStyle w:val="ListBullet"/>
      </w:pPr>
      <w:r>
        <w:rPr>
          <w:rFonts w:cs="Arial"/>
          <w:b/>
        </w:rPr>
        <w:t>Mô hình baseline</w:t>
      </w:r>
      <w:r w:rsidR="00E4167F">
        <w:rPr>
          <w:rFonts w:cs="Arial"/>
          <w:b/>
        </w:rPr>
        <w:t xml:space="preserve"> quốc dân</w:t>
      </w:r>
      <w:r>
        <w:rPr>
          <w:rFonts w:cs="Arial"/>
          <w:b/>
        </w:rPr>
        <w:t xml:space="preserve">: </w:t>
      </w:r>
      <w:r>
        <w:rPr>
          <w:rFonts w:cs="Arial"/>
        </w:rPr>
        <w:t>Whisper tiny/base/small hoặc whisper.cpp để so sánh, nhưng không nên là lựa chọn chính nếu yêu cầu RAM, pin và độ trễ rất chặt.</w:t>
      </w:r>
    </w:p>
    <w:p w14:paraId="481D73FF" w14:textId="77777777" w:rsidR="00DC7607" w:rsidRDefault="00000000">
      <w:pPr>
        <w:pStyle w:val="ListBullet"/>
      </w:pPr>
      <w:r>
        <w:rPr>
          <w:rFonts w:cs="Arial"/>
          <w:b/>
        </w:rPr>
        <w:t xml:space="preserve">SenseVoice-Small: </w:t>
      </w:r>
      <w:r>
        <w:rPr>
          <w:rFonts w:cs="Arial"/>
        </w:rPr>
        <w:t>rất mạnh cho Trung/Anh/Hàn và có thêm emotion/event detection, nhưng cần kiểm chứng kỹ phạm vi tiếng Việt trước khi dùng làm ASR chính.</w:t>
      </w:r>
    </w:p>
    <w:p w14:paraId="2CF7E676" w14:textId="77777777" w:rsidR="00DC7607" w:rsidRDefault="00000000">
      <w:pPr>
        <w:pStyle w:val="Heading1"/>
      </w:pPr>
      <w:r>
        <w:rPr>
          <w:rFonts w:ascii="Arial" w:eastAsia="Arial" w:hAnsi="Arial" w:cs="Arial"/>
        </w:rPr>
        <w:t>1. Bối cảnh và yêu cầu của OneVoice</w:t>
      </w:r>
    </w:p>
    <w:p w14:paraId="3D511B21" w14:textId="77777777" w:rsidR="00DC7607" w:rsidRDefault="00000000">
      <w:r>
        <w:rPr>
          <w:rFonts w:cs="Arial"/>
        </w:rPr>
        <w:t>OneVoice là ứng dụng/thiết bị dịch ngôn ngữ chạy hoàn toàn offline trên thiết bị biên. ASR là bước đầu tiên trong pipeline: microphone -&gt; VAD -&gt; khử nhiễu -&gt; Speech-to-Text -&gt; dịch -&gt; Text-to-Speech -&gt; loa/màn hình. Nếu ASR sai, các bước dịch và phát âm phía sau sẽ bị sai theo.</w:t>
      </w:r>
    </w:p>
    <w:p w14:paraId="6B8A87CB" w14:textId="77777777" w:rsidR="00DC7607" w:rsidRDefault="00000000">
      <w:pPr>
        <w:pStyle w:val="Heading2"/>
      </w:pPr>
      <w:r>
        <w:rPr>
          <w:rFonts w:ascii="Arial" w:eastAsia="Arial" w:hAnsi="Arial" w:cs="Arial"/>
        </w:rPr>
        <w:t>Yêu cầu chính cho ASR trong task này:</w:t>
      </w:r>
    </w:p>
    <w:p w14:paraId="3C886989" w14:textId="77777777" w:rsidR="00DC7607" w:rsidRDefault="00000000">
      <w:pPr>
        <w:pStyle w:val="ListBullet"/>
      </w:pPr>
      <w:r>
        <w:rPr>
          <w:rFonts w:cs="Arial"/>
        </w:rPr>
        <w:t>Hỗ trợ tiếng Việt, tiếng Anh, tiếng Trung và tiếng Hàn; ưu tiên nhận diện câu hội thoại ngắn trong môi trường làm việc.</w:t>
      </w:r>
    </w:p>
    <w:p w14:paraId="58459119" w14:textId="77777777" w:rsidR="00DC7607" w:rsidRDefault="00000000">
      <w:pPr>
        <w:pStyle w:val="ListBullet"/>
      </w:pPr>
      <w:r>
        <w:rPr>
          <w:rFonts w:cs="Arial"/>
        </w:rPr>
        <w:t>Chạy offline/on-device, không gửi âm thanh lên cloud để bảo mật dữ liệu và phù hợp yêu cầu Edge AI.</w:t>
      </w:r>
    </w:p>
    <w:p w14:paraId="7FDC4E3C" w14:textId="77777777" w:rsidR="00DC7607" w:rsidRDefault="00000000">
      <w:pPr>
        <w:pStyle w:val="ListBullet"/>
      </w:pPr>
      <w:r>
        <w:rPr>
          <w:rFonts w:cs="Arial"/>
        </w:rPr>
        <w:t>Độ trễ thấp: mục tiêu dưới 1 giây cho câu ngắn; toàn pipeline nói -&gt; nghe nên dưới 2-3 giây.</w:t>
      </w:r>
    </w:p>
    <w:p w14:paraId="41B2520D" w14:textId="77777777" w:rsidR="00DC7607" w:rsidRDefault="00000000">
      <w:pPr>
        <w:pStyle w:val="ListBullet"/>
      </w:pPr>
      <w:r>
        <w:rPr>
          <w:rFonts w:cs="Arial"/>
        </w:rPr>
        <w:t>RAM càng thấp càng tốt; riêng ASR nên giữ trong khoảng 100-500 MB để còn tài nguyên cho model dịch và TTS.</w:t>
      </w:r>
    </w:p>
    <w:p w14:paraId="7102991B" w14:textId="77777777" w:rsidR="00DC7607" w:rsidRDefault="00000000">
      <w:pPr>
        <w:pStyle w:val="ListBullet"/>
      </w:pPr>
      <w:r>
        <w:rPr>
          <w:rFonts w:cs="Arial"/>
        </w:rPr>
        <w:t>Có khả năng hoạt động trong tiếng ồn máy móc, xe nâng, công trường, tổng đài hoặc khu vực logistics.</w:t>
      </w:r>
    </w:p>
    <w:p w14:paraId="0BB89F97" w14:textId="77777777" w:rsidR="00DC7607" w:rsidRDefault="00000000">
      <w:pPr>
        <w:pStyle w:val="ListBullet"/>
      </w:pPr>
      <w:r>
        <w:rPr>
          <w:rFonts w:cs="Arial"/>
        </w:rPr>
        <w:t>License rõ ràng, ưu tiên MIT/Apache 2.0 hoặc giấy phép cho phép thương mại hóa.</w:t>
      </w:r>
    </w:p>
    <w:p w14:paraId="44CF2438" w14:textId="77777777" w:rsidR="00DC7607" w:rsidRDefault="00000000">
      <w:pPr>
        <w:pStyle w:val="Heading1"/>
      </w:pPr>
      <w:r>
        <w:rPr>
          <w:rFonts w:ascii="Arial" w:eastAsia="Arial" w:hAnsi="Arial" w:cs="Arial"/>
        </w:rPr>
        <w:t>2. Tiêu chí đánh giá mô hình ASR/STT</w:t>
      </w:r>
    </w:p>
    <w:tbl>
      <w:tblPr>
        <w:tblStyle w:val="TableGrid"/>
        <w:tblW w:w="0" w:type="auto"/>
        <w:jc w:val="center"/>
        <w:tblLook w:val="04A0" w:firstRow="1" w:lastRow="0" w:firstColumn="1" w:lastColumn="0" w:noHBand="0" w:noVBand="1"/>
      </w:tblPr>
      <w:tblGrid>
        <w:gridCol w:w="2088"/>
        <w:gridCol w:w="7272"/>
      </w:tblGrid>
      <w:tr w:rsidR="00DC7607" w14:paraId="66C7FB22" w14:textId="77777777">
        <w:trPr>
          <w:tblHeader/>
          <w:jc w:val="center"/>
        </w:trPr>
        <w:tc>
          <w:tcPr>
            <w:tcW w:w="2088" w:type="dxa"/>
            <w:shd w:val="clear" w:color="auto" w:fill="1F4E79"/>
          </w:tcPr>
          <w:p w14:paraId="59AD534E" w14:textId="77777777" w:rsidR="00DC7607" w:rsidRDefault="00000000">
            <w:r>
              <w:rPr>
                <w:rFonts w:cs="Arial"/>
                <w:b/>
                <w:color w:val="FFFFFF"/>
                <w:sz w:val="18"/>
              </w:rPr>
              <w:t>Tiêu chí</w:t>
            </w:r>
          </w:p>
        </w:tc>
        <w:tc>
          <w:tcPr>
            <w:tcW w:w="7272" w:type="dxa"/>
            <w:shd w:val="clear" w:color="auto" w:fill="1F4E79"/>
          </w:tcPr>
          <w:p w14:paraId="6961C4CE" w14:textId="77777777" w:rsidR="00DC7607" w:rsidRDefault="00000000">
            <w:r>
              <w:rPr>
                <w:rFonts w:cs="Arial"/>
                <w:b/>
                <w:color w:val="FFFFFF"/>
                <w:sz w:val="18"/>
              </w:rPr>
              <w:t>Cách đánh giá cho OneVoice</w:t>
            </w:r>
          </w:p>
        </w:tc>
      </w:tr>
      <w:tr w:rsidR="00DC7607" w14:paraId="341B7A1D" w14:textId="77777777">
        <w:trPr>
          <w:jc w:val="center"/>
        </w:trPr>
        <w:tc>
          <w:tcPr>
            <w:tcW w:w="2088" w:type="dxa"/>
          </w:tcPr>
          <w:p w14:paraId="20FA4190" w14:textId="77777777" w:rsidR="00DC7607" w:rsidRDefault="00000000">
            <w:r>
              <w:rPr>
                <w:rFonts w:cs="Arial"/>
                <w:sz w:val="18"/>
              </w:rPr>
              <w:t>Độ chính xác</w:t>
            </w:r>
          </w:p>
        </w:tc>
        <w:tc>
          <w:tcPr>
            <w:tcW w:w="7272" w:type="dxa"/>
          </w:tcPr>
          <w:p w14:paraId="3BB1EE9B" w14:textId="77777777" w:rsidR="00DC7607" w:rsidRDefault="00000000">
            <w:r>
              <w:rPr>
                <w:rFonts w:cs="Arial"/>
                <w:sz w:val="18"/>
              </w:rPr>
              <w:t>WER/CER thấp; giữ đúng tên riêng, mã máy, mã sản phẩm, thuật ngữ an toàn.</w:t>
            </w:r>
          </w:p>
        </w:tc>
      </w:tr>
      <w:tr w:rsidR="00DC7607" w14:paraId="422B92F3" w14:textId="77777777">
        <w:trPr>
          <w:jc w:val="center"/>
        </w:trPr>
        <w:tc>
          <w:tcPr>
            <w:tcW w:w="2088" w:type="dxa"/>
          </w:tcPr>
          <w:p w14:paraId="1D288128" w14:textId="77777777" w:rsidR="00DC7607" w:rsidRDefault="00000000">
            <w:r>
              <w:rPr>
                <w:rFonts w:cs="Arial"/>
                <w:sz w:val="18"/>
              </w:rPr>
              <w:t>Ngôn ngữ</w:t>
            </w:r>
          </w:p>
        </w:tc>
        <w:tc>
          <w:tcPr>
            <w:tcW w:w="7272" w:type="dxa"/>
          </w:tcPr>
          <w:p w14:paraId="35EF8E1C" w14:textId="77777777" w:rsidR="00DC7607" w:rsidRDefault="00000000">
            <w:r>
              <w:rPr>
                <w:rFonts w:cs="Arial"/>
                <w:sz w:val="18"/>
              </w:rPr>
              <w:t>Có đủ Việt, Anh, Trung, Hàn hoặc có thể phối hợp nhiều model nhỏ để phủ đủ ngôn ngữ.</w:t>
            </w:r>
          </w:p>
        </w:tc>
      </w:tr>
      <w:tr w:rsidR="00DC7607" w14:paraId="4D27C4E7" w14:textId="77777777">
        <w:trPr>
          <w:jc w:val="center"/>
        </w:trPr>
        <w:tc>
          <w:tcPr>
            <w:tcW w:w="2088" w:type="dxa"/>
          </w:tcPr>
          <w:p w14:paraId="1CB158C2" w14:textId="77777777" w:rsidR="00DC7607" w:rsidRDefault="00000000">
            <w:r>
              <w:rPr>
                <w:rFonts w:cs="Arial"/>
                <w:sz w:val="18"/>
              </w:rPr>
              <w:t>Độ trễ</w:t>
            </w:r>
          </w:p>
        </w:tc>
        <w:tc>
          <w:tcPr>
            <w:tcW w:w="7272" w:type="dxa"/>
          </w:tcPr>
          <w:p w14:paraId="5AA6D434" w14:textId="77777777" w:rsidR="00DC7607" w:rsidRDefault="00000000">
            <w:r>
              <w:rPr>
                <w:rFonts w:cs="Arial"/>
                <w:sz w:val="18"/>
              </w:rPr>
              <w:t>Câu ngắn cần phản hồi nhanh; ưu tiên streaming/RNN-T/CTC/NAR hoặc mô hình có input linh hoạt.</w:t>
            </w:r>
          </w:p>
        </w:tc>
      </w:tr>
      <w:tr w:rsidR="00DC7607" w14:paraId="01FC6B7F" w14:textId="77777777">
        <w:trPr>
          <w:jc w:val="center"/>
        </w:trPr>
        <w:tc>
          <w:tcPr>
            <w:tcW w:w="2088" w:type="dxa"/>
          </w:tcPr>
          <w:p w14:paraId="09B9AEFC" w14:textId="77777777" w:rsidR="00DC7607" w:rsidRDefault="00000000">
            <w:r>
              <w:rPr>
                <w:rFonts w:cs="Arial"/>
                <w:sz w:val="18"/>
              </w:rPr>
              <w:t>Tài nguyên Edge</w:t>
            </w:r>
          </w:p>
        </w:tc>
        <w:tc>
          <w:tcPr>
            <w:tcW w:w="7272" w:type="dxa"/>
          </w:tcPr>
          <w:p w14:paraId="337A9D97" w14:textId="77777777" w:rsidR="00DC7607" w:rsidRDefault="00000000">
            <w:r>
              <w:rPr>
                <w:rFonts w:cs="Arial"/>
                <w:sz w:val="18"/>
              </w:rPr>
              <w:t>Kích thước model, RAM runtime, CPU/NPU, pin và nhiệt độ khi chạy liên tục.</w:t>
            </w:r>
          </w:p>
        </w:tc>
      </w:tr>
      <w:tr w:rsidR="00DC7607" w14:paraId="616BC396" w14:textId="77777777">
        <w:trPr>
          <w:jc w:val="center"/>
        </w:trPr>
        <w:tc>
          <w:tcPr>
            <w:tcW w:w="2088" w:type="dxa"/>
          </w:tcPr>
          <w:p w14:paraId="4BB49F1C" w14:textId="77777777" w:rsidR="00DC7607" w:rsidRDefault="00000000">
            <w:r>
              <w:rPr>
                <w:rFonts w:cs="Arial"/>
                <w:sz w:val="18"/>
              </w:rPr>
              <w:t>Offline &amp; mobile</w:t>
            </w:r>
          </w:p>
        </w:tc>
        <w:tc>
          <w:tcPr>
            <w:tcW w:w="7272" w:type="dxa"/>
          </w:tcPr>
          <w:p w14:paraId="6B48C2F3" w14:textId="77777777" w:rsidR="00DC7607" w:rsidRDefault="00000000">
            <w:r>
              <w:rPr>
                <w:rFonts w:cs="Arial"/>
                <w:sz w:val="18"/>
              </w:rPr>
              <w:t>Có ONNX/TFLite/GGUF/Core ML hoặc runtime C/C++/Kotlin/Swift phù hợp Android/iOS.</w:t>
            </w:r>
          </w:p>
        </w:tc>
      </w:tr>
      <w:tr w:rsidR="00DC7607" w14:paraId="754C4123" w14:textId="77777777">
        <w:trPr>
          <w:jc w:val="center"/>
        </w:trPr>
        <w:tc>
          <w:tcPr>
            <w:tcW w:w="2088" w:type="dxa"/>
          </w:tcPr>
          <w:p w14:paraId="7E3B2D20" w14:textId="77777777" w:rsidR="00DC7607" w:rsidRDefault="00000000">
            <w:r>
              <w:rPr>
                <w:rFonts w:cs="Arial"/>
                <w:sz w:val="18"/>
              </w:rPr>
              <w:lastRenderedPageBreak/>
              <w:t>Kháng nhiễu</w:t>
            </w:r>
          </w:p>
        </w:tc>
        <w:tc>
          <w:tcPr>
            <w:tcW w:w="7272" w:type="dxa"/>
          </w:tcPr>
          <w:p w14:paraId="3F3F2A73" w14:textId="77777777" w:rsidR="00DC7607" w:rsidRDefault="00000000">
            <w:r>
              <w:rPr>
                <w:rFonts w:cs="Arial"/>
                <w:sz w:val="18"/>
              </w:rPr>
              <w:t>Ổn định trong tiếng ồn nền, âm vang, giọng vùng miền, câu nói ngắn và không rõ.</w:t>
            </w:r>
          </w:p>
        </w:tc>
      </w:tr>
      <w:tr w:rsidR="00DC7607" w14:paraId="06F0249A" w14:textId="77777777">
        <w:trPr>
          <w:jc w:val="center"/>
        </w:trPr>
        <w:tc>
          <w:tcPr>
            <w:tcW w:w="2088" w:type="dxa"/>
          </w:tcPr>
          <w:p w14:paraId="096BC0DF" w14:textId="77777777" w:rsidR="00DC7607" w:rsidRDefault="00000000">
            <w:r>
              <w:rPr>
                <w:rFonts w:cs="Arial"/>
                <w:sz w:val="18"/>
              </w:rPr>
              <w:t>License</w:t>
            </w:r>
          </w:p>
        </w:tc>
        <w:tc>
          <w:tcPr>
            <w:tcW w:w="7272" w:type="dxa"/>
          </w:tcPr>
          <w:p w14:paraId="05D2E6E2" w14:textId="77777777" w:rsidR="00DC7607" w:rsidRDefault="00000000">
            <w:r>
              <w:rPr>
                <w:rFonts w:cs="Arial"/>
                <w:sz w:val="18"/>
              </w:rPr>
              <w:t>Cho phép dùng trong prototype và có đường thương mại hóa sau cuộc thi.</w:t>
            </w:r>
          </w:p>
        </w:tc>
      </w:tr>
      <w:tr w:rsidR="00DC7607" w14:paraId="657E7713" w14:textId="77777777">
        <w:trPr>
          <w:jc w:val="center"/>
        </w:trPr>
        <w:tc>
          <w:tcPr>
            <w:tcW w:w="2088" w:type="dxa"/>
          </w:tcPr>
          <w:p w14:paraId="45B8D9C6" w14:textId="77777777" w:rsidR="00DC7607" w:rsidRDefault="00000000">
            <w:r>
              <w:rPr>
                <w:rFonts w:cs="Arial"/>
                <w:sz w:val="18"/>
              </w:rPr>
              <w:t>Tích hợp</w:t>
            </w:r>
          </w:p>
        </w:tc>
        <w:tc>
          <w:tcPr>
            <w:tcW w:w="7272" w:type="dxa"/>
          </w:tcPr>
          <w:p w14:paraId="5F8752C0" w14:textId="77777777" w:rsidR="00DC7607" w:rsidRDefault="00000000">
            <w:r>
              <w:rPr>
                <w:rFonts w:cs="Arial"/>
                <w:sz w:val="18"/>
              </w:rPr>
              <w:t>Dễ ghép với VAD, noise suppression, language ID, glossary và pipeline dịch/TTS.</w:t>
            </w:r>
          </w:p>
        </w:tc>
      </w:tr>
    </w:tbl>
    <w:p w14:paraId="3FAB0040" w14:textId="77777777" w:rsidR="00DC7607" w:rsidRDefault="00000000">
      <w:pPr>
        <w:pStyle w:val="Heading1"/>
      </w:pPr>
      <w:r>
        <w:rPr>
          <w:rFonts w:ascii="Arial" w:eastAsia="Arial" w:hAnsi="Arial" w:cs="Arial"/>
        </w:rPr>
        <w:t>3. Danh sách mô hình ứng viên</w:t>
      </w:r>
    </w:p>
    <w:p w14:paraId="1E3563C1" w14:textId="77777777" w:rsidR="00DC7607" w:rsidRDefault="00000000">
      <w:r>
        <w:rPr>
          <w:rFonts w:cs="Arial"/>
        </w:rPr>
        <w:t>Bảng dưới đây tập trung vào các mô hình phù hợp nhất với task ASR/STT. Các con số RAM/kích thước là ước lượng ban đầu từ tài liệu research và nguồn model public; cần benchmark lại trên thiết bị mục tiêu vì runtime thực tế có thể tăng do buffer, allocator và backend suy luận.</w:t>
      </w:r>
    </w:p>
    <w:tbl>
      <w:tblPr>
        <w:tblStyle w:val="TableGrid"/>
        <w:tblW w:w="0" w:type="auto"/>
        <w:jc w:val="center"/>
        <w:tblLook w:val="04A0" w:firstRow="1" w:lastRow="0" w:firstColumn="1" w:lastColumn="0" w:noHBand="0" w:noVBand="1"/>
      </w:tblPr>
      <w:tblGrid>
        <w:gridCol w:w="1600"/>
        <w:gridCol w:w="1288"/>
        <w:gridCol w:w="1889"/>
        <w:gridCol w:w="2173"/>
        <w:gridCol w:w="2122"/>
        <w:gridCol w:w="1512"/>
      </w:tblGrid>
      <w:tr w:rsidR="00DC7607" w14:paraId="16146838" w14:textId="77777777">
        <w:trPr>
          <w:tblHeader/>
          <w:jc w:val="center"/>
        </w:trPr>
        <w:tc>
          <w:tcPr>
            <w:tcW w:w="1655" w:type="dxa"/>
            <w:shd w:val="clear" w:color="auto" w:fill="1F4E79"/>
          </w:tcPr>
          <w:p w14:paraId="0140A80D" w14:textId="77777777" w:rsidR="00DC7607" w:rsidRDefault="00000000">
            <w:r>
              <w:rPr>
                <w:rFonts w:cs="Arial"/>
                <w:b/>
                <w:color w:val="FFFFFF"/>
                <w:sz w:val="14"/>
              </w:rPr>
              <w:t>Model</w:t>
            </w:r>
          </w:p>
        </w:tc>
        <w:tc>
          <w:tcPr>
            <w:tcW w:w="1368" w:type="dxa"/>
            <w:shd w:val="clear" w:color="auto" w:fill="1F4E79"/>
          </w:tcPr>
          <w:p w14:paraId="287BB265" w14:textId="77777777" w:rsidR="00DC7607" w:rsidRDefault="00000000">
            <w:r>
              <w:rPr>
                <w:rFonts w:cs="Arial"/>
                <w:b/>
                <w:color w:val="FFFFFF"/>
                <w:sz w:val="14"/>
              </w:rPr>
              <w:t>Ngôn ngữ</w:t>
            </w:r>
          </w:p>
        </w:tc>
        <w:tc>
          <w:tcPr>
            <w:tcW w:w="1800" w:type="dxa"/>
            <w:shd w:val="clear" w:color="auto" w:fill="1F4E79"/>
          </w:tcPr>
          <w:p w14:paraId="2C77A4F6" w14:textId="77777777" w:rsidR="00DC7607" w:rsidRDefault="00000000">
            <w:r>
              <w:rPr>
                <w:rFonts w:cs="Arial"/>
                <w:b/>
                <w:color w:val="FFFFFF"/>
                <w:sz w:val="14"/>
              </w:rPr>
              <w:t>Tài nguyên Edge</w:t>
            </w:r>
          </w:p>
        </w:tc>
        <w:tc>
          <w:tcPr>
            <w:tcW w:w="2232" w:type="dxa"/>
            <w:shd w:val="clear" w:color="auto" w:fill="1F4E79"/>
          </w:tcPr>
          <w:p w14:paraId="05002F4D" w14:textId="77777777" w:rsidR="00DC7607" w:rsidRDefault="00000000">
            <w:r>
              <w:rPr>
                <w:rFonts w:cs="Arial"/>
                <w:b/>
                <w:color w:val="FFFFFF"/>
                <w:sz w:val="14"/>
              </w:rPr>
              <w:t>Điểm mạnh</w:t>
            </w:r>
          </w:p>
        </w:tc>
        <w:tc>
          <w:tcPr>
            <w:tcW w:w="2232" w:type="dxa"/>
            <w:shd w:val="clear" w:color="auto" w:fill="1F4E79"/>
          </w:tcPr>
          <w:p w14:paraId="73234219" w14:textId="77777777" w:rsidR="00DC7607" w:rsidRDefault="00000000">
            <w:r>
              <w:rPr>
                <w:rFonts w:cs="Arial"/>
                <w:b/>
                <w:color w:val="FFFFFF"/>
                <w:sz w:val="14"/>
              </w:rPr>
              <w:t>Hạn chế</w:t>
            </w:r>
          </w:p>
        </w:tc>
        <w:tc>
          <w:tcPr>
            <w:tcW w:w="1584" w:type="dxa"/>
            <w:shd w:val="clear" w:color="auto" w:fill="1F4E79"/>
          </w:tcPr>
          <w:p w14:paraId="2AABA637" w14:textId="77777777" w:rsidR="00DC7607" w:rsidRDefault="00000000">
            <w:r>
              <w:rPr>
                <w:rFonts w:cs="Arial"/>
                <w:b/>
                <w:color w:val="FFFFFF"/>
                <w:sz w:val="14"/>
              </w:rPr>
              <w:t>Đánh giá</w:t>
            </w:r>
          </w:p>
        </w:tc>
      </w:tr>
      <w:tr w:rsidR="00DC7607" w14:paraId="61FE0A2C" w14:textId="77777777">
        <w:trPr>
          <w:jc w:val="center"/>
        </w:trPr>
        <w:tc>
          <w:tcPr>
            <w:tcW w:w="1655" w:type="dxa"/>
          </w:tcPr>
          <w:p w14:paraId="27EEF6D3" w14:textId="77777777" w:rsidR="00DC7607" w:rsidRDefault="00000000">
            <w:r>
              <w:rPr>
                <w:rFonts w:cs="Arial"/>
                <w:sz w:val="14"/>
              </w:rPr>
              <w:t>Gipformer-65M-RNNT</w:t>
            </w:r>
          </w:p>
        </w:tc>
        <w:tc>
          <w:tcPr>
            <w:tcW w:w="1368" w:type="dxa"/>
          </w:tcPr>
          <w:p w14:paraId="157FC543" w14:textId="77777777" w:rsidR="00DC7607" w:rsidRDefault="00000000">
            <w:r>
              <w:rPr>
                <w:rFonts w:cs="Arial"/>
                <w:sz w:val="14"/>
              </w:rPr>
              <w:t>Việt</w:t>
            </w:r>
          </w:p>
        </w:tc>
        <w:tc>
          <w:tcPr>
            <w:tcW w:w="1800" w:type="dxa"/>
          </w:tcPr>
          <w:p w14:paraId="61BF4F30" w14:textId="77777777" w:rsidR="00DC7607" w:rsidRDefault="00000000">
            <w:r>
              <w:rPr>
                <w:rFonts w:cs="Arial"/>
                <w:sz w:val="14"/>
              </w:rPr>
              <w:t>~65M; ONNX/INT8; RAM ước tính ~150-200 MB</w:t>
            </w:r>
          </w:p>
        </w:tc>
        <w:tc>
          <w:tcPr>
            <w:tcW w:w="2232" w:type="dxa"/>
          </w:tcPr>
          <w:p w14:paraId="034DD8F4" w14:textId="77777777" w:rsidR="00DC7607" w:rsidRDefault="00000000">
            <w:r>
              <w:rPr>
                <w:rFonts w:cs="Arial"/>
                <w:sz w:val="14"/>
              </w:rPr>
              <w:t>RNN-T/Zipformer; rất phù hợp tiếng Việt, call center, giọng vùng miền; license MIT.</w:t>
            </w:r>
          </w:p>
        </w:tc>
        <w:tc>
          <w:tcPr>
            <w:tcW w:w="2232" w:type="dxa"/>
          </w:tcPr>
          <w:p w14:paraId="5C88CD6C" w14:textId="77777777" w:rsidR="00DC7607" w:rsidRDefault="00000000">
            <w:r>
              <w:rPr>
                <w:rFonts w:cs="Arial"/>
                <w:sz w:val="14"/>
              </w:rPr>
              <w:t>Chỉ hỗ trợ tiếng Việt, cần ghép với model khác cho Anh/Trung/Hàn.</w:t>
            </w:r>
          </w:p>
        </w:tc>
        <w:tc>
          <w:tcPr>
            <w:tcW w:w="1584" w:type="dxa"/>
          </w:tcPr>
          <w:p w14:paraId="073D9EB4" w14:textId="77777777" w:rsidR="00DC7607" w:rsidRDefault="00000000">
            <w:r>
              <w:rPr>
                <w:rFonts w:cs="Arial"/>
                <w:sz w:val="14"/>
              </w:rPr>
              <w:t>Rất phù hợp làm model tiếng Việt chính.</w:t>
            </w:r>
          </w:p>
        </w:tc>
      </w:tr>
      <w:tr w:rsidR="00DC7607" w14:paraId="4585A047" w14:textId="77777777">
        <w:trPr>
          <w:jc w:val="center"/>
        </w:trPr>
        <w:tc>
          <w:tcPr>
            <w:tcW w:w="1655" w:type="dxa"/>
          </w:tcPr>
          <w:p w14:paraId="69D92F52" w14:textId="77777777" w:rsidR="00DC7607" w:rsidRDefault="00000000">
            <w:r>
              <w:rPr>
                <w:rFonts w:cs="Arial"/>
                <w:sz w:val="14"/>
              </w:rPr>
              <w:t>Dolphin Base CTC</w:t>
            </w:r>
          </w:p>
        </w:tc>
        <w:tc>
          <w:tcPr>
            <w:tcW w:w="1368" w:type="dxa"/>
          </w:tcPr>
          <w:p w14:paraId="4BF947DC" w14:textId="77777777" w:rsidR="00DC7607" w:rsidRDefault="00000000">
            <w:r>
              <w:rPr>
                <w:rFonts w:cs="Arial"/>
                <w:sz w:val="14"/>
              </w:rPr>
              <w:t>Việt, Anh, Trung, Hàn</w:t>
            </w:r>
          </w:p>
        </w:tc>
        <w:tc>
          <w:tcPr>
            <w:tcW w:w="1800" w:type="dxa"/>
          </w:tcPr>
          <w:p w14:paraId="3546B26B" w14:textId="77777777" w:rsidR="00DC7607" w:rsidRDefault="00000000">
            <w:r>
              <w:rPr>
                <w:rFonts w:cs="Arial"/>
                <w:sz w:val="14"/>
              </w:rPr>
              <w:t>~100M; INT8 khoảng ~104 MB; RAM ước tính ~250-350 MB</w:t>
            </w:r>
          </w:p>
        </w:tc>
        <w:tc>
          <w:tcPr>
            <w:tcW w:w="2232" w:type="dxa"/>
          </w:tcPr>
          <w:p w14:paraId="74377122" w14:textId="77777777" w:rsidR="00DC7607" w:rsidRDefault="00000000">
            <w:r>
              <w:rPr>
                <w:rFonts w:cs="Arial"/>
                <w:sz w:val="14"/>
              </w:rPr>
              <w:t>All-in-one, hỗ trợ nhiều ngôn ngữ châu Á và LID/VAD/segmentation; Apache 2.0.</w:t>
            </w:r>
          </w:p>
        </w:tc>
        <w:tc>
          <w:tcPr>
            <w:tcW w:w="2232" w:type="dxa"/>
          </w:tcPr>
          <w:p w14:paraId="0DFC2362" w14:textId="77777777" w:rsidR="00DC7607" w:rsidRDefault="00000000">
            <w:r>
              <w:rPr>
                <w:rFonts w:cs="Arial"/>
                <w:sz w:val="14"/>
              </w:rPr>
              <w:t>Cần kiểm thử WER thực tế cho hội thoại nhà máy và trên thiết bị Android/iOS.</w:t>
            </w:r>
          </w:p>
        </w:tc>
        <w:tc>
          <w:tcPr>
            <w:tcW w:w="1584" w:type="dxa"/>
          </w:tcPr>
          <w:p w14:paraId="1CE62E29" w14:textId="77777777" w:rsidR="00DC7607" w:rsidRDefault="00000000">
            <w:r>
              <w:rPr>
                <w:rFonts w:cs="Arial"/>
                <w:sz w:val="14"/>
              </w:rPr>
              <w:t>Phù hợp nhất để demo nhanh 4 ngôn ngữ.</w:t>
            </w:r>
          </w:p>
        </w:tc>
      </w:tr>
      <w:tr w:rsidR="00DC7607" w14:paraId="3EF69CD2" w14:textId="77777777">
        <w:trPr>
          <w:jc w:val="center"/>
        </w:trPr>
        <w:tc>
          <w:tcPr>
            <w:tcW w:w="1655" w:type="dxa"/>
          </w:tcPr>
          <w:p w14:paraId="3262A547" w14:textId="77777777" w:rsidR="00DC7607" w:rsidRDefault="00000000">
            <w:r>
              <w:rPr>
                <w:rFonts w:cs="Arial"/>
                <w:sz w:val="14"/>
              </w:rPr>
              <w:t>Flavors of Moonshine</w:t>
            </w:r>
          </w:p>
        </w:tc>
        <w:tc>
          <w:tcPr>
            <w:tcW w:w="1368" w:type="dxa"/>
          </w:tcPr>
          <w:p w14:paraId="0D6B5456" w14:textId="77777777" w:rsidR="00DC7607" w:rsidRDefault="00000000">
            <w:r>
              <w:rPr>
                <w:rFonts w:cs="Arial"/>
                <w:sz w:val="14"/>
              </w:rPr>
              <w:t>Việt, Anh, Trung, Hàn theo model đơn ngữ</w:t>
            </w:r>
          </w:p>
        </w:tc>
        <w:tc>
          <w:tcPr>
            <w:tcW w:w="1800" w:type="dxa"/>
          </w:tcPr>
          <w:p w14:paraId="698F1BEA" w14:textId="77777777" w:rsidR="00DC7607" w:rsidRDefault="00000000">
            <w:r>
              <w:rPr>
                <w:rFonts w:cs="Arial"/>
                <w:sz w:val="14"/>
              </w:rPr>
              <w:t>~27M-58M mỗi model; ONNX/ORT; RAM thấp</w:t>
            </w:r>
          </w:p>
        </w:tc>
        <w:tc>
          <w:tcPr>
            <w:tcW w:w="2232" w:type="dxa"/>
          </w:tcPr>
          <w:p w14:paraId="322ED473" w14:textId="77777777" w:rsidR="00DC7607" w:rsidRDefault="00000000">
            <w:r>
              <w:rPr>
                <w:rFonts w:cs="Arial"/>
                <w:sz w:val="14"/>
              </w:rPr>
              <w:t>Rất nhẹ, input linh hoạt, tối ưu live voice/edge; phù hợp nếu chấp nhận nạp model theo ngôn ngữ.</w:t>
            </w:r>
          </w:p>
        </w:tc>
        <w:tc>
          <w:tcPr>
            <w:tcW w:w="2232" w:type="dxa"/>
          </w:tcPr>
          <w:p w14:paraId="4998FD98" w14:textId="77777777" w:rsidR="00DC7607" w:rsidRDefault="00000000">
            <w:r>
              <w:rPr>
                <w:rFonts w:cs="Arial"/>
                <w:sz w:val="14"/>
              </w:rPr>
              <w:t>Cần LID/router và quản lý nhiều file model; cần kiểm thử từng ngôn ngữ.</w:t>
            </w:r>
          </w:p>
        </w:tc>
        <w:tc>
          <w:tcPr>
            <w:tcW w:w="1584" w:type="dxa"/>
          </w:tcPr>
          <w:p w14:paraId="0D458471" w14:textId="77777777" w:rsidR="00DC7607" w:rsidRDefault="00000000">
            <w:r>
              <w:rPr>
                <w:rFonts w:cs="Arial"/>
                <w:sz w:val="14"/>
              </w:rPr>
              <w:t>Phù hợp cho chiến lược tối ưu RAM.</w:t>
            </w:r>
          </w:p>
        </w:tc>
      </w:tr>
      <w:tr w:rsidR="00DC7607" w14:paraId="2042ED06" w14:textId="77777777">
        <w:trPr>
          <w:jc w:val="center"/>
        </w:trPr>
        <w:tc>
          <w:tcPr>
            <w:tcW w:w="1655" w:type="dxa"/>
          </w:tcPr>
          <w:p w14:paraId="15EAFFDB" w14:textId="77777777" w:rsidR="00DC7607" w:rsidRDefault="00000000">
            <w:r>
              <w:rPr>
                <w:rFonts w:cs="Arial"/>
                <w:sz w:val="14"/>
              </w:rPr>
              <w:t>SenseVoice-Small</w:t>
            </w:r>
          </w:p>
        </w:tc>
        <w:tc>
          <w:tcPr>
            <w:tcW w:w="1368" w:type="dxa"/>
          </w:tcPr>
          <w:p w14:paraId="736626AF" w14:textId="77777777" w:rsidR="00DC7607" w:rsidRDefault="00000000">
            <w:r>
              <w:rPr>
                <w:rFonts w:cs="Arial"/>
                <w:sz w:val="14"/>
              </w:rPr>
              <w:t>Mạnh ở Trung, Anh, Hàn; cần kiểm chứng tiếng Việt</w:t>
            </w:r>
          </w:p>
        </w:tc>
        <w:tc>
          <w:tcPr>
            <w:tcW w:w="1800" w:type="dxa"/>
          </w:tcPr>
          <w:p w14:paraId="30E6F545" w14:textId="77777777" w:rsidR="00DC7607" w:rsidRDefault="00000000">
            <w:r>
              <w:rPr>
                <w:rFonts w:cs="Arial"/>
                <w:sz w:val="14"/>
              </w:rPr>
              <w:t>~220M; ONNX/GGUF; RAM ước tính ~350-450 MB</w:t>
            </w:r>
          </w:p>
        </w:tc>
        <w:tc>
          <w:tcPr>
            <w:tcW w:w="2232" w:type="dxa"/>
          </w:tcPr>
          <w:p w14:paraId="275C2EE9" w14:textId="77777777" w:rsidR="00DC7607" w:rsidRDefault="00000000">
            <w:r>
              <w:rPr>
                <w:rFonts w:cs="Arial"/>
                <w:sz w:val="14"/>
              </w:rPr>
              <w:t>NAR rất nhanh; có LID, emotion recognition, audio event detection; phù hợp metadata âm thanh.</w:t>
            </w:r>
          </w:p>
        </w:tc>
        <w:tc>
          <w:tcPr>
            <w:tcW w:w="2232" w:type="dxa"/>
          </w:tcPr>
          <w:p w14:paraId="16806821" w14:textId="77777777" w:rsidR="00DC7607" w:rsidRDefault="00000000">
            <w:r>
              <w:rPr>
                <w:rFonts w:cs="Arial"/>
                <w:sz w:val="14"/>
              </w:rPr>
              <w:t>Không nên chọn làm ASR chính cho OneVoice nếu chưa xác nhận chất lượng tiếng Việt.</w:t>
            </w:r>
          </w:p>
        </w:tc>
        <w:tc>
          <w:tcPr>
            <w:tcW w:w="1584" w:type="dxa"/>
          </w:tcPr>
          <w:p w14:paraId="57277867" w14:textId="77777777" w:rsidR="00DC7607" w:rsidRDefault="00000000">
            <w:r>
              <w:rPr>
                <w:rFonts w:cs="Arial"/>
                <w:sz w:val="14"/>
              </w:rPr>
              <w:t>Phù hợp làm model bổ trợ hoặc model cho EN/ZH/KO.</w:t>
            </w:r>
          </w:p>
        </w:tc>
      </w:tr>
      <w:tr w:rsidR="00DC7607" w14:paraId="5E8D12BF" w14:textId="77777777">
        <w:trPr>
          <w:jc w:val="center"/>
        </w:trPr>
        <w:tc>
          <w:tcPr>
            <w:tcW w:w="1655" w:type="dxa"/>
          </w:tcPr>
          <w:p w14:paraId="428BBE58" w14:textId="77777777" w:rsidR="00DC7607" w:rsidRDefault="00000000">
            <w:r>
              <w:rPr>
                <w:rFonts w:cs="Arial"/>
                <w:sz w:val="14"/>
              </w:rPr>
              <w:t>Whisper tiny/base/small</w:t>
            </w:r>
          </w:p>
        </w:tc>
        <w:tc>
          <w:tcPr>
            <w:tcW w:w="1368" w:type="dxa"/>
          </w:tcPr>
          <w:p w14:paraId="06121488" w14:textId="77777777" w:rsidR="00DC7607" w:rsidRDefault="00000000">
            <w:r>
              <w:rPr>
                <w:rFonts w:cs="Arial"/>
                <w:sz w:val="14"/>
              </w:rPr>
              <w:t>Việt, Anh, Trung, Hàn</w:t>
            </w:r>
          </w:p>
        </w:tc>
        <w:tc>
          <w:tcPr>
            <w:tcW w:w="1800" w:type="dxa"/>
          </w:tcPr>
          <w:p w14:paraId="7EAA61B8" w14:textId="77777777" w:rsidR="00DC7607" w:rsidRDefault="00000000">
            <w:r>
              <w:rPr>
                <w:rFonts w:cs="Arial"/>
                <w:sz w:val="14"/>
              </w:rPr>
              <w:t>39M-244M; whisper.cpp/GGUF/ONNX; RAM tùy bản</w:t>
            </w:r>
          </w:p>
        </w:tc>
        <w:tc>
          <w:tcPr>
            <w:tcW w:w="2232" w:type="dxa"/>
          </w:tcPr>
          <w:p w14:paraId="6973D883" w14:textId="77777777" w:rsidR="00DC7607" w:rsidRDefault="00000000">
            <w:r>
              <w:rPr>
                <w:rFonts w:cs="Arial"/>
                <w:sz w:val="14"/>
              </w:rPr>
              <w:t>Hệ sinh thái mạnh, dễ chạy local, baseline tốt để so sánh.</w:t>
            </w:r>
          </w:p>
        </w:tc>
        <w:tc>
          <w:tcPr>
            <w:tcW w:w="2232" w:type="dxa"/>
          </w:tcPr>
          <w:p w14:paraId="1C45FF6B" w14:textId="77777777" w:rsidR="00DC7607" w:rsidRDefault="00000000">
            <w:r>
              <w:rPr>
                <w:rFonts w:cs="Arial"/>
                <w:sz w:val="14"/>
              </w:rPr>
              <w:t>Latency/RAM cao hơn các model edge chuyên biệt; dễ lãng phí compute với input ngắn.</w:t>
            </w:r>
          </w:p>
        </w:tc>
        <w:tc>
          <w:tcPr>
            <w:tcW w:w="1584" w:type="dxa"/>
          </w:tcPr>
          <w:p w14:paraId="44647FF1" w14:textId="77777777" w:rsidR="00DC7607" w:rsidRDefault="00000000">
            <w:r>
              <w:rPr>
                <w:rFonts w:cs="Arial"/>
                <w:sz w:val="14"/>
              </w:rPr>
              <w:t>Dùng làm baseline, không khuyến nghị là lựa chọn chính.</w:t>
            </w:r>
          </w:p>
        </w:tc>
      </w:tr>
    </w:tbl>
    <w:p w14:paraId="65150D30" w14:textId="77777777" w:rsidR="00DC7607" w:rsidRDefault="00000000">
      <w:pPr>
        <w:pStyle w:val="Heading2"/>
      </w:pPr>
      <w:r>
        <w:rPr>
          <w:rFonts w:ascii="Arial" w:eastAsia="Arial" w:hAnsi="Arial" w:cs="Arial"/>
        </w:rPr>
        <w:t>Mô hình tham khảo mở rộng</w:t>
      </w:r>
    </w:p>
    <w:p w14:paraId="73A7E88A" w14:textId="77777777" w:rsidR="00DC7607" w:rsidRDefault="00000000">
      <w:pPr>
        <w:pStyle w:val="ListBullet"/>
      </w:pPr>
      <w:r>
        <w:rPr>
          <w:rFonts w:cs="Arial"/>
          <w:b/>
        </w:rPr>
        <w:t xml:space="preserve">Paraformer/FunASR: </w:t>
      </w:r>
      <w:r>
        <w:rPr>
          <w:rFonts w:cs="Arial"/>
        </w:rPr>
        <w:t>rất đáng tham khảo cho tiếng Trung và triển khai công nghiệp; có hệ sinh thái FunASR, VAD và punctuation. Tuy nhiên cần kiểm chứng hỗ trợ tiếng Việt/Anh/Hàn và model mobile cụ thể trước khi chọn chính.</w:t>
      </w:r>
    </w:p>
    <w:p w14:paraId="0B90EAE0" w14:textId="77777777" w:rsidR="00DC7607" w:rsidRDefault="00000000">
      <w:pPr>
        <w:pStyle w:val="ListBullet"/>
      </w:pPr>
      <w:r>
        <w:rPr>
          <w:rFonts w:cs="Arial"/>
          <w:b/>
        </w:rPr>
        <w:t xml:space="preserve">Qwen3-ASR-0.6B: </w:t>
      </w:r>
      <w:r>
        <w:rPr>
          <w:rFonts w:cs="Arial"/>
        </w:rPr>
        <w:t>mạnh về đa ngôn ngữ và kháng nhiễu, hỗ trợ Việt/Anh/Trung/Hàn; nhưng 600M tham số khiến RAM/latency sát giới hạn Edge, phù hợp hơn cho thiết bị cận cao cấp hoặc phương án chất lượng cao sau prototype.</w:t>
      </w:r>
    </w:p>
    <w:p w14:paraId="518F46DA" w14:textId="77777777" w:rsidR="00DC7607" w:rsidRDefault="00000000">
      <w:pPr>
        <w:pStyle w:val="Heading1"/>
      </w:pPr>
      <w:r>
        <w:rPr>
          <w:rFonts w:ascii="Arial" w:eastAsia="Arial" w:hAnsi="Arial" w:cs="Arial"/>
        </w:rPr>
        <w:t>4. Phân tích theo yêu cầu OneVoice</w:t>
      </w:r>
    </w:p>
    <w:p w14:paraId="009DEADF" w14:textId="77777777" w:rsidR="00DC7607" w:rsidRDefault="00000000">
      <w:pPr>
        <w:pStyle w:val="Heading2"/>
      </w:pPr>
      <w:r>
        <w:rPr>
          <w:rFonts w:ascii="Arial" w:eastAsia="Arial" w:hAnsi="Arial" w:cs="Arial"/>
        </w:rPr>
        <w:t>4.1. Vì sao không nên chỉ dùng Whisper?</w:t>
      </w:r>
    </w:p>
    <w:p w14:paraId="4548200A" w14:textId="77777777" w:rsidR="00DC7607" w:rsidRDefault="00000000">
      <w:r>
        <w:rPr>
          <w:rFonts w:cs="Arial"/>
        </w:rPr>
        <w:t>Whisper là baseline tốt vì dễ dùng, nhiều runtime và hỗ trợ nhiều ngôn ngữ. Tuy nhiên OneVoice cần chạy liên tục trên thiết bị biên, nơi RAM, pin và nhiệt độ quan trọng không kém độ chính xác. Với câu nói ngắn, Whisper có thể không tối ưu bằng các kiến trúc edge chuyên dụng như RNN-T/CTC/NAR hoặc các model đơn ngữ nhỏ. Vì vậy Whisper nên dùng để benchmark và dự phòng, không nên là lựa chọn chính nếu mục tiêu là prototype mượt trên điện thoại phổ thông.</w:t>
      </w:r>
    </w:p>
    <w:p w14:paraId="7B01EDDB" w14:textId="77777777" w:rsidR="00DC7607" w:rsidRDefault="00000000">
      <w:pPr>
        <w:pStyle w:val="Heading2"/>
      </w:pPr>
      <w:r>
        <w:rPr>
          <w:rFonts w:ascii="Arial" w:eastAsia="Arial" w:hAnsi="Arial" w:cs="Arial"/>
        </w:rPr>
        <w:t>4.2. Mô hình tiếng Việt nên ưu tiên riêng</w:t>
      </w:r>
    </w:p>
    <w:p w14:paraId="140EE824" w14:textId="77777777" w:rsidR="00DC7607" w:rsidRDefault="00000000">
      <w:r>
        <w:rPr>
          <w:rFonts w:cs="Arial"/>
        </w:rPr>
        <w:t>Tiếng Việt có thanh điệu và dấu, sai một âm hoặc dấu có thể đổi nghĩa. Trong môi trường nhà máy/tổng đài, giọng vùng miền và tiếng ồn làm bài toán khó hơn. Gipformer-65M-RNNT là ứng viên rất mạnh cho tiếng Việt vì nhỏ, hướng tới streaming/edge, license MIT và được đánh giá tốt trên nhiều benchmark tiếng Việt. Nếu pipeline có Language ID, nên route tiếng Việt sang Gipformer để nâng chất lượng phần ASR quan trọng nhất.</w:t>
      </w:r>
    </w:p>
    <w:p w14:paraId="1AEC710A" w14:textId="77777777" w:rsidR="00DC7607" w:rsidRDefault="00000000">
      <w:pPr>
        <w:pStyle w:val="Heading2"/>
      </w:pPr>
      <w:r>
        <w:rPr>
          <w:rFonts w:ascii="Arial" w:eastAsia="Arial" w:hAnsi="Arial" w:cs="Arial"/>
        </w:rPr>
        <w:t>4.3. All-in-one hay nhiều model nhỏ?</w:t>
      </w:r>
    </w:p>
    <w:tbl>
      <w:tblPr>
        <w:tblStyle w:val="TableGrid"/>
        <w:tblW w:w="0" w:type="auto"/>
        <w:jc w:val="center"/>
        <w:tblLook w:val="04A0" w:firstRow="1" w:lastRow="0" w:firstColumn="1" w:lastColumn="0" w:noHBand="0" w:noVBand="1"/>
      </w:tblPr>
      <w:tblGrid>
        <w:gridCol w:w="1512"/>
        <w:gridCol w:w="2088"/>
        <w:gridCol w:w="2160"/>
        <w:gridCol w:w="2232"/>
        <w:gridCol w:w="1728"/>
      </w:tblGrid>
      <w:tr w:rsidR="00DC7607" w14:paraId="7643484B" w14:textId="77777777">
        <w:trPr>
          <w:tblHeader/>
          <w:jc w:val="center"/>
        </w:trPr>
        <w:tc>
          <w:tcPr>
            <w:tcW w:w="1512" w:type="dxa"/>
            <w:shd w:val="clear" w:color="auto" w:fill="1F4E79"/>
          </w:tcPr>
          <w:p w14:paraId="7BB95CCE" w14:textId="77777777" w:rsidR="00DC7607" w:rsidRDefault="00000000">
            <w:r>
              <w:rPr>
                <w:rFonts w:cs="Arial"/>
                <w:b/>
                <w:color w:val="FFFFFF"/>
                <w:sz w:val="16"/>
              </w:rPr>
              <w:t>Chiến lược</w:t>
            </w:r>
          </w:p>
        </w:tc>
        <w:tc>
          <w:tcPr>
            <w:tcW w:w="2088" w:type="dxa"/>
            <w:shd w:val="clear" w:color="auto" w:fill="1F4E79"/>
          </w:tcPr>
          <w:p w14:paraId="112A3251" w14:textId="77777777" w:rsidR="00DC7607" w:rsidRDefault="00000000">
            <w:r>
              <w:rPr>
                <w:rFonts w:cs="Arial"/>
                <w:b/>
                <w:color w:val="FFFFFF"/>
                <w:sz w:val="16"/>
              </w:rPr>
              <w:t>Cách chạy</w:t>
            </w:r>
          </w:p>
        </w:tc>
        <w:tc>
          <w:tcPr>
            <w:tcW w:w="2160" w:type="dxa"/>
            <w:shd w:val="clear" w:color="auto" w:fill="1F4E79"/>
          </w:tcPr>
          <w:p w14:paraId="1AD8FB0F" w14:textId="77777777" w:rsidR="00DC7607" w:rsidRDefault="00000000">
            <w:r>
              <w:rPr>
                <w:rFonts w:cs="Arial"/>
                <w:b/>
                <w:color w:val="FFFFFF"/>
                <w:sz w:val="16"/>
              </w:rPr>
              <w:t>Ưu điểm</w:t>
            </w:r>
          </w:p>
        </w:tc>
        <w:tc>
          <w:tcPr>
            <w:tcW w:w="2232" w:type="dxa"/>
            <w:shd w:val="clear" w:color="auto" w:fill="1F4E79"/>
          </w:tcPr>
          <w:p w14:paraId="112439AE" w14:textId="77777777" w:rsidR="00DC7607" w:rsidRDefault="00000000">
            <w:r>
              <w:rPr>
                <w:rFonts w:cs="Arial"/>
                <w:b/>
                <w:color w:val="FFFFFF"/>
                <w:sz w:val="16"/>
              </w:rPr>
              <w:t>Nhược điểm</w:t>
            </w:r>
          </w:p>
        </w:tc>
        <w:tc>
          <w:tcPr>
            <w:tcW w:w="1728" w:type="dxa"/>
            <w:shd w:val="clear" w:color="auto" w:fill="1F4E79"/>
          </w:tcPr>
          <w:p w14:paraId="35C589C6" w14:textId="77777777" w:rsidR="00DC7607" w:rsidRDefault="00000000">
            <w:r>
              <w:rPr>
                <w:rFonts w:cs="Arial"/>
                <w:b/>
                <w:color w:val="FFFFFF"/>
                <w:sz w:val="16"/>
              </w:rPr>
              <w:t>Model gợi ý</w:t>
            </w:r>
          </w:p>
        </w:tc>
      </w:tr>
      <w:tr w:rsidR="00DC7607" w14:paraId="627277C1" w14:textId="77777777">
        <w:trPr>
          <w:jc w:val="center"/>
        </w:trPr>
        <w:tc>
          <w:tcPr>
            <w:tcW w:w="1512" w:type="dxa"/>
          </w:tcPr>
          <w:p w14:paraId="0E395D82" w14:textId="77777777" w:rsidR="00DC7607" w:rsidRDefault="00000000">
            <w:r>
              <w:rPr>
                <w:rFonts w:cs="Arial"/>
                <w:sz w:val="16"/>
              </w:rPr>
              <w:t>All-in-one</w:t>
            </w:r>
          </w:p>
        </w:tc>
        <w:tc>
          <w:tcPr>
            <w:tcW w:w="2088" w:type="dxa"/>
          </w:tcPr>
          <w:p w14:paraId="49C50C3B" w14:textId="77777777" w:rsidR="00DC7607" w:rsidRDefault="00000000">
            <w:r>
              <w:rPr>
                <w:rFonts w:cs="Arial"/>
                <w:sz w:val="16"/>
              </w:rPr>
              <w:t>Một model xử lý đủ 4 ngôn ngữ</w:t>
            </w:r>
          </w:p>
        </w:tc>
        <w:tc>
          <w:tcPr>
            <w:tcW w:w="2160" w:type="dxa"/>
          </w:tcPr>
          <w:p w14:paraId="277322A1" w14:textId="77777777" w:rsidR="00DC7607" w:rsidRDefault="00000000">
            <w:r>
              <w:rPr>
                <w:rFonts w:cs="Arial"/>
                <w:sz w:val="16"/>
              </w:rPr>
              <w:t>Dễ tích hợp, ít logic điều phối, phù hợp demo nhanh</w:t>
            </w:r>
          </w:p>
        </w:tc>
        <w:tc>
          <w:tcPr>
            <w:tcW w:w="2232" w:type="dxa"/>
          </w:tcPr>
          <w:p w14:paraId="0704433F" w14:textId="77777777" w:rsidR="00DC7607" w:rsidRDefault="00000000">
            <w:r>
              <w:rPr>
                <w:rFonts w:cs="Arial"/>
                <w:sz w:val="16"/>
              </w:rPr>
              <w:t>Có thể nặng hơn và không tối ưu từng ngôn ngữ</w:t>
            </w:r>
          </w:p>
        </w:tc>
        <w:tc>
          <w:tcPr>
            <w:tcW w:w="1728" w:type="dxa"/>
          </w:tcPr>
          <w:p w14:paraId="499489AC" w14:textId="77777777" w:rsidR="00DC7607" w:rsidRDefault="00000000">
            <w:r>
              <w:rPr>
                <w:rFonts w:cs="Arial"/>
                <w:sz w:val="16"/>
              </w:rPr>
              <w:t>Dolphin Base CTC</w:t>
            </w:r>
          </w:p>
        </w:tc>
      </w:tr>
      <w:tr w:rsidR="00DC7607" w14:paraId="49620359" w14:textId="77777777">
        <w:trPr>
          <w:jc w:val="center"/>
        </w:trPr>
        <w:tc>
          <w:tcPr>
            <w:tcW w:w="1512" w:type="dxa"/>
          </w:tcPr>
          <w:p w14:paraId="5C691302" w14:textId="77777777" w:rsidR="00DC7607" w:rsidRDefault="00000000">
            <w:r>
              <w:rPr>
                <w:rFonts w:cs="Arial"/>
                <w:sz w:val="16"/>
              </w:rPr>
              <w:t>Hybrid/router</w:t>
            </w:r>
          </w:p>
        </w:tc>
        <w:tc>
          <w:tcPr>
            <w:tcW w:w="2088" w:type="dxa"/>
          </w:tcPr>
          <w:p w14:paraId="460B2325" w14:textId="77777777" w:rsidR="00DC7607" w:rsidRDefault="00000000">
            <w:r>
              <w:rPr>
                <w:rFonts w:cs="Arial"/>
                <w:sz w:val="16"/>
              </w:rPr>
              <w:t>LID chọn model theo ngôn ngữ</w:t>
            </w:r>
          </w:p>
        </w:tc>
        <w:tc>
          <w:tcPr>
            <w:tcW w:w="2160" w:type="dxa"/>
          </w:tcPr>
          <w:p w14:paraId="3450201A" w14:textId="77777777" w:rsidR="00DC7607" w:rsidRDefault="00000000">
            <w:r>
              <w:rPr>
                <w:rFonts w:cs="Arial"/>
                <w:sz w:val="16"/>
              </w:rPr>
              <w:t xml:space="preserve">RAM thấp hơn tại mỗi thời điểm, chất lượng tốt hơn </w:t>
            </w:r>
            <w:r>
              <w:rPr>
                <w:rFonts w:cs="Arial"/>
                <w:sz w:val="16"/>
              </w:rPr>
              <w:lastRenderedPageBreak/>
              <w:t>cho tiếng Việt</w:t>
            </w:r>
          </w:p>
        </w:tc>
        <w:tc>
          <w:tcPr>
            <w:tcW w:w="2232" w:type="dxa"/>
          </w:tcPr>
          <w:p w14:paraId="00EC613D" w14:textId="77777777" w:rsidR="00DC7607" w:rsidRDefault="00000000">
            <w:r>
              <w:rPr>
                <w:rFonts w:cs="Arial"/>
                <w:sz w:val="16"/>
              </w:rPr>
              <w:lastRenderedPageBreak/>
              <w:t>Tích hợp phức tạp hơn, cần quản lý cache/nạp model</w:t>
            </w:r>
          </w:p>
        </w:tc>
        <w:tc>
          <w:tcPr>
            <w:tcW w:w="1728" w:type="dxa"/>
          </w:tcPr>
          <w:p w14:paraId="075B01D5" w14:textId="77777777" w:rsidR="00DC7607" w:rsidRDefault="00000000">
            <w:r>
              <w:rPr>
                <w:rFonts w:cs="Arial"/>
                <w:sz w:val="16"/>
              </w:rPr>
              <w:t>Gipformer + Moonshine/Dolphin</w:t>
            </w:r>
          </w:p>
        </w:tc>
      </w:tr>
    </w:tbl>
    <w:p w14:paraId="502750CC" w14:textId="77777777" w:rsidR="00DC7607" w:rsidRDefault="00000000">
      <w:pPr>
        <w:pStyle w:val="Heading1"/>
      </w:pPr>
      <w:r>
        <w:rPr>
          <w:rFonts w:ascii="Arial" w:eastAsia="Arial" w:hAnsi="Arial" w:cs="Arial"/>
        </w:rPr>
        <w:t>5. Kiến trúc ASR đề xuất cho prototype</w:t>
      </w:r>
    </w:p>
    <w:p w14:paraId="0F539401" w14:textId="77777777" w:rsidR="00DC7607" w:rsidRDefault="00000000">
      <w:r>
        <w:rPr>
          <w:rFonts w:cs="Arial"/>
        </w:rPr>
        <w:t>Pipeline đề xuất:</w:t>
      </w:r>
    </w:p>
    <w:p w14:paraId="1461A170" w14:textId="77777777" w:rsidR="00DC7607" w:rsidRDefault="00000000">
      <w:pPr>
        <w:pStyle w:val="ListNumber"/>
      </w:pPr>
      <w:r>
        <w:rPr>
          <w:rFonts w:cs="Arial"/>
          <w:b/>
        </w:rPr>
        <w:t xml:space="preserve">Microphone input: </w:t>
      </w:r>
      <w:r>
        <w:rPr>
          <w:rFonts w:cs="Arial"/>
        </w:rPr>
        <w:t>thu âm 16 kHz mono, giới hạn đoạn nói 3-15 giây để giảm độ trễ.</w:t>
      </w:r>
    </w:p>
    <w:p w14:paraId="007B0C93" w14:textId="77777777" w:rsidR="00DC7607" w:rsidRDefault="00000000">
      <w:pPr>
        <w:pStyle w:val="ListNumber"/>
      </w:pPr>
      <w:r>
        <w:rPr>
          <w:rFonts w:cs="Arial"/>
          <w:b/>
        </w:rPr>
        <w:t xml:space="preserve">VAD: </w:t>
      </w:r>
      <w:r>
        <w:rPr>
          <w:rFonts w:cs="Arial"/>
        </w:rPr>
        <w:t>dùng Silero VAD/FSMN VAD để chỉ gọi ASR khi có tiếng người, giảm pin và giảm hallucination.</w:t>
      </w:r>
    </w:p>
    <w:p w14:paraId="0B9E1070" w14:textId="77777777" w:rsidR="00DC7607" w:rsidRDefault="00000000">
      <w:pPr>
        <w:pStyle w:val="ListNumber"/>
      </w:pPr>
      <w:r>
        <w:rPr>
          <w:rFonts w:cs="Arial"/>
          <w:b/>
        </w:rPr>
        <w:t xml:space="preserve">Noise suppression: </w:t>
      </w:r>
      <w:r>
        <w:rPr>
          <w:rFonts w:cs="Arial"/>
        </w:rPr>
        <w:t>lọc tiếng máy, quạt, xe nâng; có thể thử RNNoise, GTCRN hoặc noise suppression của nền tảng mobile.</w:t>
      </w:r>
    </w:p>
    <w:p w14:paraId="49E95288" w14:textId="77777777" w:rsidR="00DC7607" w:rsidRDefault="00000000">
      <w:pPr>
        <w:pStyle w:val="ListNumber"/>
      </w:pPr>
      <w:r>
        <w:rPr>
          <w:rFonts w:cs="Arial"/>
          <w:b/>
        </w:rPr>
        <w:t xml:space="preserve">Language ID: </w:t>
      </w:r>
      <w:r>
        <w:rPr>
          <w:rFonts w:cs="Arial"/>
        </w:rPr>
        <w:t>tự nhận diện Việt/Anh/Trung/Hàn hoặc cho người dùng chọn nhanh để giảm sai route.</w:t>
      </w:r>
    </w:p>
    <w:p w14:paraId="17101971" w14:textId="77777777" w:rsidR="00DC7607" w:rsidRDefault="00000000">
      <w:pPr>
        <w:pStyle w:val="ListNumber"/>
      </w:pPr>
      <w:r>
        <w:rPr>
          <w:rFonts w:cs="Arial"/>
          <w:b/>
        </w:rPr>
        <w:t xml:space="preserve">ASR engine: </w:t>
      </w:r>
      <w:r>
        <w:rPr>
          <w:rFonts w:cs="Arial"/>
        </w:rPr>
        <w:t>prototype nhanh dùng Dolphin Base; bản tối ưu dùng Gipformer cho tiếng Việt và Dolphin/Moonshine cho các ngôn ngữ còn lại.</w:t>
      </w:r>
    </w:p>
    <w:p w14:paraId="5FACC0BE" w14:textId="77777777" w:rsidR="00DC7607" w:rsidRDefault="00000000">
      <w:pPr>
        <w:pStyle w:val="ListNumber"/>
      </w:pPr>
      <w:r>
        <w:rPr>
          <w:rFonts w:cs="Arial"/>
          <w:b/>
        </w:rPr>
        <w:t xml:space="preserve">Post-processing: </w:t>
      </w:r>
      <w:r>
        <w:rPr>
          <w:rFonts w:cs="Arial"/>
        </w:rPr>
        <w:t>chuẩn hóa số, dấu câu, thuật ngữ ngành, mã sản phẩm, tên máy và cảnh báo an toàn.</w:t>
      </w:r>
    </w:p>
    <w:p w14:paraId="016B17D0" w14:textId="77777777" w:rsidR="00DC7607" w:rsidRDefault="00000000">
      <w:pPr>
        <w:pStyle w:val="Heading2"/>
      </w:pPr>
      <w:r>
        <w:rPr>
          <w:rFonts w:ascii="Arial" w:eastAsia="Arial" w:hAnsi="Arial" w:cs="Arial"/>
        </w:rPr>
        <w:t>Phương án triển khai theo giai đoạn</w:t>
      </w:r>
    </w:p>
    <w:tbl>
      <w:tblPr>
        <w:tblStyle w:val="TableGrid"/>
        <w:tblW w:w="0" w:type="auto"/>
        <w:jc w:val="center"/>
        <w:tblLook w:val="04A0" w:firstRow="1" w:lastRow="0" w:firstColumn="1" w:lastColumn="0" w:noHBand="0" w:noVBand="1"/>
      </w:tblPr>
      <w:tblGrid>
        <w:gridCol w:w="2015"/>
        <w:gridCol w:w="3671"/>
        <w:gridCol w:w="3671"/>
      </w:tblGrid>
      <w:tr w:rsidR="00DC7607" w14:paraId="16A634A9" w14:textId="77777777">
        <w:trPr>
          <w:tblHeader/>
          <w:jc w:val="center"/>
        </w:trPr>
        <w:tc>
          <w:tcPr>
            <w:tcW w:w="2015" w:type="dxa"/>
            <w:shd w:val="clear" w:color="auto" w:fill="1F4E79"/>
          </w:tcPr>
          <w:p w14:paraId="047D316D" w14:textId="77777777" w:rsidR="00DC7607" w:rsidRDefault="00000000">
            <w:r>
              <w:rPr>
                <w:rFonts w:cs="Arial"/>
                <w:b/>
                <w:color w:val="FFFFFF"/>
                <w:sz w:val="17"/>
              </w:rPr>
              <w:t>Giai đoạn</w:t>
            </w:r>
          </w:p>
        </w:tc>
        <w:tc>
          <w:tcPr>
            <w:tcW w:w="3671" w:type="dxa"/>
            <w:shd w:val="clear" w:color="auto" w:fill="1F4E79"/>
          </w:tcPr>
          <w:p w14:paraId="51DDD22D" w14:textId="77777777" w:rsidR="00DC7607" w:rsidRDefault="00000000">
            <w:r>
              <w:rPr>
                <w:rFonts w:cs="Arial"/>
                <w:b/>
                <w:color w:val="FFFFFF"/>
                <w:sz w:val="17"/>
              </w:rPr>
              <w:t>Thành phần</w:t>
            </w:r>
          </w:p>
        </w:tc>
        <w:tc>
          <w:tcPr>
            <w:tcW w:w="3671" w:type="dxa"/>
            <w:shd w:val="clear" w:color="auto" w:fill="1F4E79"/>
          </w:tcPr>
          <w:p w14:paraId="45D4FACC" w14:textId="77777777" w:rsidR="00DC7607" w:rsidRDefault="00000000">
            <w:r>
              <w:rPr>
                <w:rFonts w:cs="Arial"/>
                <w:b/>
                <w:color w:val="FFFFFF"/>
                <w:sz w:val="17"/>
              </w:rPr>
              <w:t>Mục tiêu</w:t>
            </w:r>
          </w:p>
        </w:tc>
      </w:tr>
      <w:tr w:rsidR="00DC7607" w14:paraId="4AF160CB" w14:textId="77777777">
        <w:trPr>
          <w:jc w:val="center"/>
        </w:trPr>
        <w:tc>
          <w:tcPr>
            <w:tcW w:w="2015" w:type="dxa"/>
          </w:tcPr>
          <w:p w14:paraId="013EF4FD" w14:textId="77777777" w:rsidR="00DC7607" w:rsidRDefault="00000000">
            <w:r>
              <w:rPr>
                <w:rFonts w:cs="Arial"/>
                <w:sz w:val="17"/>
              </w:rPr>
              <w:t>Giai đoạn 1 - Demo nhanh</w:t>
            </w:r>
          </w:p>
        </w:tc>
        <w:tc>
          <w:tcPr>
            <w:tcW w:w="3671" w:type="dxa"/>
          </w:tcPr>
          <w:p w14:paraId="67494D39" w14:textId="77777777" w:rsidR="00DC7607" w:rsidRDefault="00000000">
            <w:r>
              <w:rPr>
                <w:rFonts w:cs="Arial"/>
                <w:sz w:val="17"/>
              </w:rPr>
              <w:t>Dolphin Base CTC + VAD + khử nhiễu cơ bản</w:t>
            </w:r>
          </w:p>
        </w:tc>
        <w:tc>
          <w:tcPr>
            <w:tcW w:w="3671" w:type="dxa"/>
          </w:tcPr>
          <w:p w14:paraId="02247035" w14:textId="77777777" w:rsidR="00DC7607" w:rsidRDefault="00000000">
            <w:r>
              <w:rPr>
                <w:rFonts w:cs="Arial"/>
                <w:sz w:val="17"/>
              </w:rPr>
              <w:t>Có đủ 4 ngôn ngữ, dễ trình diễn pipeline ASR -&gt; dịch -&gt; TTS</w:t>
            </w:r>
          </w:p>
        </w:tc>
      </w:tr>
      <w:tr w:rsidR="00DC7607" w14:paraId="4EEA2735" w14:textId="77777777">
        <w:trPr>
          <w:jc w:val="center"/>
        </w:trPr>
        <w:tc>
          <w:tcPr>
            <w:tcW w:w="2015" w:type="dxa"/>
          </w:tcPr>
          <w:p w14:paraId="291B26CA" w14:textId="77777777" w:rsidR="00DC7607" w:rsidRDefault="00000000">
            <w:r>
              <w:rPr>
                <w:rFonts w:cs="Arial"/>
                <w:sz w:val="17"/>
              </w:rPr>
              <w:t>Giai đoạn 2 - Tối ưu tiếng Việt</w:t>
            </w:r>
          </w:p>
        </w:tc>
        <w:tc>
          <w:tcPr>
            <w:tcW w:w="3671" w:type="dxa"/>
          </w:tcPr>
          <w:p w14:paraId="11ABD21A" w14:textId="77777777" w:rsidR="00DC7607" w:rsidRDefault="00000000">
            <w:r>
              <w:rPr>
                <w:rFonts w:cs="Arial"/>
                <w:sz w:val="17"/>
              </w:rPr>
              <w:t>Thêm Gipformer-65M-RNNT khi LID phát hiện tiếng Việt</w:t>
            </w:r>
          </w:p>
        </w:tc>
        <w:tc>
          <w:tcPr>
            <w:tcW w:w="3671" w:type="dxa"/>
          </w:tcPr>
          <w:p w14:paraId="07A7E433" w14:textId="77777777" w:rsidR="00DC7607" w:rsidRDefault="00000000">
            <w:r>
              <w:rPr>
                <w:rFonts w:cs="Arial"/>
                <w:sz w:val="17"/>
              </w:rPr>
              <w:t>Tăng độ chính xác trong môi trường Việt Nam, đặc biệt call center/nhà máy</w:t>
            </w:r>
          </w:p>
        </w:tc>
      </w:tr>
      <w:tr w:rsidR="00DC7607" w14:paraId="35A0CAE6" w14:textId="77777777">
        <w:trPr>
          <w:jc w:val="center"/>
        </w:trPr>
        <w:tc>
          <w:tcPr>
            <w:tcW w:w="2015" w:type="dxa"/>
          </w:tcPr>
          <w:p w14:paraId="07EEFC51" w14:textId="77777777" w:rsidR="00DC7607" w:rsidRDefault="00000000">
            <w:r>
              <w:rPr>
                <w:rFonts w:cs="Arial"/>
                <w:sz w:val="17"/>
              </w:rPr>
              <w:t>Giai đoạn 3 - Tối ưu Edge</w:t>
            </w:r>
          </w:p>
        </w:tc>
        <w:tc>
          <w:tcPr>
            <w:tcW w:w="3671" w:type="dxa"/>
          </w:tcPr>
          <w:p w14:paraId="76525DA7" w14:textId="77777777" w:rsidR="00DC7607" w:rsidRDefault="00000000">
            <w:r>
              <w:rPr>
                <w:rFonts w:cs="Arial"/>
                <w:sz w:val="17"/>
              </w:rPr>
              <w:t>Quantization INT8/INT4, cache model, đo RAM/CPU/pin, thử ONNX Runtime/Sherpa-ONNX/GGUF</w:t>
            </w:r>
          </w:p>
        </w:tc>
        <w:tc>
          <w:tcPr>
            <w:tcW w:w="3671" w:type="dxa"/>
          </w:tcPr>
          <w:p w14:paraId="50DFD2A4" w14:textId="77777777" w:rsidR="00DC7607" w:rsidRDefault="00000000">
            <w:r>
              <w:rPr>
                <w:rFonts w:cs="Arial"/>
                <w:sz w:val="17"/>
              </w:rPr>
              <w:t>Đáp ứng yêu cầu latency và ổn định khi chạy trên thiết bị thật</w:t>
            </w:r>
          </w:p>
        </w:tc>
      </w:tr>
    </w:tbl>
    <w:p w14:paraId="7494B3EA" w14:textId="77777777" w:rsidR="00DC7607" w:rsidRDefault="00000000">
      <w:pPr>
        <w:pStyle w:val="Heading1"/>
      </w:pPr>
      <w:r>
        <w:rPr>
          <w:rFonts w:ascii="Arial" w:eastAsia="Arial" w:hAnsi="Arial" w:cs="Arial"/>
        </w:rPr>
        <w:t>6. Kế hoạch benchmark cần nộp kèm</w:t>
      </w:r>
    </w:p>
    <w:p w14:paraId="07C71A76" w14:textId="77777777" w:rsidR="00DC7607" w:rsidRDefault="00000000">
      <w:r>
        <w:rPr>
          <w:rFonts w:cs="Arial"/>
        </w:rPr>
        <w:t>Để kết luận chắc chắn, team nên đo trực tiếp thay vì chỉ dựa vào thông số từ model card. Bộ test nên gồm câu ngắn trong môi trường nhà máy/logistics, có tiếng ồn nền và nhiều người nói khác nhau.</w:t>
      </w:r>
    </w:p>
    <w:tbl>
      <w:tblPr>
        <w:tblStyle w:val="TableGrid"/>
        <w:tblW w:w="0" w:type="auto"/>
        <w:jc w:val="center"/>
        <w:tblLook w:val="04A0" w:firstRow="1" w:lastRow="0" w:firstColumn="1" w:lastColumn="0" w:noHBand="0" w:noVBand="1"/>
      </w:tblPr>
      <w:tblGrid>
        <w:gridCol w:w="1872"/>
        <w:gridCol w:w="4608"/>
        <w:gridCol w:w="2880"/>
      </w:tblGrid>
      <w:tr w:rsidR="00DC7607" w14:paraId="10825A22" w14:textId="77777777">
        <w:trPr>
          <w:tblHeader/>
          <w:jc w:val="center"/>
        </w:trPr>
        <w:tc>
          <w:tcPr>
            <w:tcW w:w="1872" w:type="dxa"/>
            <w:shd w:val="clear" w:color="auto" w:fill="1F4E79"/>
          </w:tcPr>
          <w:p w14:paraId="7C4EDD7B" w14:textId="77777777" w:rsidR="00DC7607" w:rsidRDefault="00000000">
            <w:r>
              <w:rPr>
                <w:rFonts w:cs="Arial"/>
                <w:b/>
                <w:color w:val="FFFFFF"/>
                <w:sz w:val="17"/>
              </w:rPr>
              <w:t>Chỉ số</w:t>
            </w:r>
          </w:p>
        </w:tc>
        <w:tc>
          <w:tcPr>
            <w:tcW w:w="4608" w:type="dxa"/>
            <w:shd w:val="clear" w:color="auto" w:fill="1F4E79"/>
          </w:tcPr>
          <w:p w14:paraId="7893B5DC" w14:textId="77777777" w:rsidR="00DC7607" w:rsidRDefault="00000000">
            <w:r>
              <w:rPr>
                <w:rFonts w:cs="Arial"/>
                <w:b/>
                <w:color w:val="FFFFFF"/>
                <w:sz w:val="17"/>
              </w:rPr>
              <w:t>Cách đo</w:t>
            </w:r>
          </w:p>
        </w:tc>
        <w:tc>
          <w:tcPr>
            <w:tcW w:w="2880" w:type="dxa"/>
            <w:shd w:val="clear" w:color="auto" w:fill="1F4E79"/>
          </w:tcPr>
          <w:p w14:paraId="55B4B4A1" w14:textId="77777777" w:rsidR="00DC7607" w:rsidRDefault="00000000">
            <w:r>
              <w:rPr>
                <w:rFonts w:cs="Arial"/>
                <w:b/>
                <w:color w:val="FFFFFF"/>
                <w:sz w:val="17"/>
              </w:rPr>
              <w:t>Mục tiêu gợi ý</w:t>
            </w:r>
          </w:p>
        </w:tc>
      </w:tr>
      <w:tr w:rsidR="00DC7607" w14:paraId="700AE08E" w14:textId="77777777">
        <w:trPr>
          <w:jc w:val="center"/>
        </w:trPr>
        <w:tc>
          <w:tcPr>
            <w:tcW w:w="1872" w:type="dxa"/>
          </w:tcPr>
          <w:p w14:paraId="73C8956D" w14:textId="77777777" w:rsidR="00DC7607" w:rsidRDefault="00000000">
            <w:r>
              <w:rPr>
                <w:rFonts w:cs="Arial"/>
                <w:sz w:val="17"/>
              </w:rPr>
              <w:t>WER/CER</w:t>
            </w:r>
          </w:p>
        </w:tc>
        <w:tc>
          <w:tcPr>
            <w:tcW w:w="4608" w:type="dxa"/>
          </w:tcPr>
          <w:p w14:paraId="711976F2" w14:textId="77777777" w:rsidR="00DC7607" w:rsidRDefault="00000000">
            <w:r>
              <w:rPr>
                <w:rFonts w:cs="Arial"/>
                <w:sz w:val="17"/>
              </w:rPr>
              <w:t>So sánh transcript dự đoán với transcript chuẩn</w:t>
            </w:r>
          </w:p>
        </w:tc>
        <w:tc>
          <w:tcPr>
            <w:tcW w:w="2880" w:type="dxa"/>
          </w:tcPr>
          <w:p w14:paraId="78F527F5" w14:textId="77777777" w:rsidR="00DC7607" w:rsidRDefault="00000000">
            <w:r>
              <w:rPr>
                <w:rFonts w:cs="Arial"/>
                <w:sz w:val="17"/>
              </w:rPr>
              <w:t>WER cho Việt/Anh/Hàn; CER có thể bổ sung cho Trung</w:t>
            </w:r>
          </w:p>
        </w:tc>
      </w:tr>
      <w:tr w:rsidR="00DC7607" w14:paraId="331D66D1" w14:textId="77777777">
        <w:trPr>
          <w:jc w:val="center"/>
        </w:trPr>
        <w:tc>
          <w:tcPr>
            <w:tcW w:w="1872" w:type="dxa"/>
          </w:tcPr>
          <w:p w14:paraId="6C559FD8" w14:textId="77777777" w:rsidR="00DC7607" w:rsidRDefault="00000000">
            <w:r>
              <w:rPr>
                <w:rFonts w:cs="Arial"/>
                <w:sz w:val="17"/>
              </w:rPr>
              <w:t>Latency ASR</w:t>
            </w:r>
          </w:p>
        </w:tc>
        <w:tc>
          <w:tcPr>
            <w:tcW w:w="4608" w:type="dxa"/>
          </w:tcPr>
          <w:p w14:paraId="2BE20FD7" w14:textId="77777777" w:rsidR="00DC7607" w:rsidRDefault="00000000">
            <w:r>
              <w:rPr>
                <w:rFonts w:cs="Arial"/>
                <w:sz w:val="17"/>
              </w:rPr>
              <w:t>Thời gian từ khi kết thúc câu nói đến khi có transcript</w:t>
            </w:r>
          </w:p>
        </w:tc>
        <w:tc>
          <w:tcPr>
            <w:tcW w:w="2880" w:type="dxa"/>
          </w:tcPr>
          <w:p w14:paraId="1A867403" w14:textId="77777777" w:rsidR="00DC7607" w:rsidRDefault="00000000">
            <w:r>
              <w:rPr>
                <w:rFonts w:cs="Arial"/>
                <w:sz w:val="17"/>
              </w:rPr>
              <w:t>&lt; 1 giây cho câu ngắn</w:t>
            </w:r>
          </w:p>
        </w:tc>
      </w:tr>
      <w:tr w:rsidR="00DC7607" w14:paraId="19BBB044" w14:textId="77777777">
        <w:trPr>
          <w:jc w:val="center"/>
        </w:trPr>
        <w:tc>
          <w:tcPr>
            <w:tcW w:w="1872" w:type="dxa"/>
          </w:tcPr>
          <w:p w14:paraId="09FE1D98" w14:textId="77777777" w:rsidR="00DC7607" w:rsidRDefault="00000000">
            <w:r>
              <w:rPr>
                <w:rFonts w:cs="Arial"/>
                <w:sz w:val="17"/>
              </w:rPr>
              <w:t>RAM runtime</w:t>
            </w:r>
          </w:p>
        </w:tc>
        <w:tc>
          <w:tcPr>
            <w:tcW w:w="4608" w:type="dxa"/>
          </w:tcPr>
          <w:p w14:paraId="74C21680" w14:textId="77777777" w:rsidR="00DC7607" w:rsidRDefault="00000000">
            <w:r>
              <w:rPr>
                <w:rFonts w:cs="Arial"/>
                <w:sz w:val="17"/>
              </w:rPr>
              <w:t>Đo bằng Android Studio Profiler/Xcode Instruments hoặc adb dumpsys meminfo</w:t>
            </w:r>
          </w:p>
        </w:tc>
        <w:tc>
          <w:tcPr>
            <w:tcW w:w="2880" w:type="dxa"/>
          </w:tcPr>
          <w:p w14:paraId="54E614E0" w14:textId="77777777" w:rsidR="00DC7607" w:rsidRDefault="00000000">
            <w:r>
              <w:rPr>
                <w:rFonts w:cs="Arial"/>
                <w:sz w:val="17"/>
              </w:rPr>
              <w:t>ASR nên nằm trong khoảng 100-500 MB</w:t>
            </w:r>
          </w:p>
        </w:tc>
      </w:tr>
      <w:tr w:rsidR="00DC7607" w14:paraId="2D3942EB" w14:textId="77777777">
        <w:trPr>
          <w:jc w:val="center"/>
        </w:trPr>
        <w:tc>
          <w:tcPr>
            <w:tcW w:w="1872" w:type="dxa"/>
          </w:tcPr>
          <w:p w14:paraId="5065E0D7" w14:textId="77777777" w:rsidR="00DC7607" w:rsidRDefault="00000000">
            <w:r>
              <w:rPr>
                <w:rFonts w:cs="Arial"/>
                <w:sz w:val="17"/>
              </w:rPr>
              <w:t>CPU/NPU</w:t>
            </w:r>
          </w:p>
        </w:tc>
        <w:tc>
          <w:tcPr>
            <w:tcW w:w="4608" w:type="dxa"/>
          </w:tcPr>
          <w:p w14:paraId="6F6F8486" w14:textId="77777777" w:rsidR="00DC7607" w:rsidRDefault="00000000">
            <w:r>
              <w:rPr>
                <w:rFonts w:cs="Arial"/>
                <w:sz w:val="17"/>
              </w:rPr>
              <w:t>Theo dõi %CPU, nhiệt độ, throttling khi chạy 15-30 phút</w:t>
            </w:r>
          </w:p>
        </w:tc>
        <w:tc>
          <w:tcPr>
            <w:tcW w:w="2880" w:type="dxa"/>
          </w:tcPr>
          <w:p w14:paraId="243C0284" w14:textId="77777777" w:rsidR="00DC7607" w:rsidRDefault="00000000">
            <w:r>
              <w:rPr>
                <w:rFonts w:cs="Arial"/>
                <w:sz w:val="17"/>
              </w:rPr>
              <w:t>Không duy trì gần 100% CPU trong thời gian dài</w:t>
            </w:r>
          </w:p>
        </w:tc>
      </w:tr>
      <w:tr w:rsidR="00DC7607" w14:paraId="6E5F9DEB" w14:textId="77777777">
        <w:trPr>
          <w:jc w:val="center"/>
        </w:trPr>
        <w:tc>
          <w:tcPr>
            <w:tcW w:w="1872" w:type="dxa"/>
          </w:tcPr>
          <w:p w14:paraId="08C8F75C" w14:textId="77777777" w:rsidR="00DC7607" w:rsidRDefault="00000000">
            <w:r>
              <w:rPr>
                <w:rFonts w:cs="Arial"/>
                <w:sz w:val="17"/>
              </w:rPr>
              <w:t>Noise robustness</w:t>
            </w:r>
          </w:p>
        </w:tc>
        <w:tc>
          <w:tcPr>
            <w:tcW w:w="4608" w:type="dxa"/>
          </w:tcPr>
          <w:p w14:paraId="20C62A90" w14:textId="77777777" w:rsidR="00DC7607" w:rsidRDefault="00000000">
            <w:r>
              <w:rPr>
                <w:rFonts w:cs="Arial"/>
                <w:sz w:val="17"/>
              </w:rPr>
              <w:t>Test ở 3 mức: yên tĩnh, ồn vừa, ồn lớn</w:t>
            </w:r>
          </w:p>
        </w:tc>
        <w:tc>
          <w:tcPr>
            <w:tcW w:w="2880" w:type="dxa"/>
          </w:tcPr>
          <w:p w14:paraId="6D5B9B3E" w14:textId="77777777" w:rsidR="00DC7607" w:rsidRDefault="00000000">
            <w:r>
              <w:rPr>
                <w:rFonts w:cs="Arial"/>
                <w:sz w:val="17"/>
              </w:rPr>
              <w:t>Transcript vẫn đủ dùng cho dịch câu an toàn/công việc</w:t>
            </w:r>
          </w:p>
        </w:tc>
      </w:tr>
      <w:tr w:rsidR="00DC7607" w14:paraId="1C3C7C4F" w14:textId="77777777">
        <w:trPr>
          <w:jc w:val="center"/>
        </w:trPr>
        <w:tc>
          <w:tcPr>
            <w:tcW w:w="1872" w:type="dxa"/>
          </w:tcPr>
          <w:p w14:paraId="653A3F13" w14:textId="77777777" w:rsidR="00DC7607" w:rsidRDefault="00000000">
            <w:r>
              <w:rPr>
                <w:rFonts w:cs="Arial"/>
                <w:sz w:val="17"/>
              </w:rPr>
              <w:t>Failure cases</w:t>
            </w:r>
          </w:p>
        </w:tc>
        <w:tc>
          <w:tcPr>
            <w:tcW w:w="4608" w:type="dxa"/>
          </w:tcPr>
          <w:p w14:paraId="06929BBD" w14:textId="77777777" w:rsidR="00DC7607" w:rsidRDefault="00000000">
            <w:r>
              <w:rPr>
                <w:rFonts w:cs="Arial"/>
                <w:sz w:val="17"/>
              </w:rPr>
              <w:t>Ghi lại lỗi: bỏ sót, sai dấu, hallucination, nhầm ngôn ngữ</w:t>
            </w:r>
          </w:p>
        </w:tc>
        <w:tc>
          <w:tcPr>
            <w:tcW w:w="2880" w:type="dxa"/>
          </w:tcPr>
          <w:p w14:paraId="416D6159" w14:textId="77777777" w:rsidR="00DC7607" w:rsidRDefault="00000000">
            <w:r>
              <w:rPr>
                <w:rFonts w:cs="Arial"/>
                <w:sz w:val="17"/>
              </w:rPr>
              <w:t>Dùng để quyết định post-processing và route model</w:t>
            </w:r>
          </w:p>
        </w:tc>
      </w:tr>
    </w:tbl>
    <w:p w14:paraId="5779A888" w14:textId="77777777" w:rsidR="00DC7607" w:rsidRDefault="00000000">
      <w:pPr>
        <w:pStyle w:val="Heading2"/>
      </w:pPr>
      <w:r>
        <w:rPr>
          <w:rFonts w:ascii="Arial" w:eastAsia="Arial" w:hAnsi="Arial" w:cs="Arial"/>
        </w:rPr>
        <w:t>Bộ câu test ASR mẫu</w:t>
      </w:r>
    </w:p>
    <w:tbl>
      <w:tblPr>
        <w:tblStyle w:val="TableGrid"/>
        <w:tblW w:w="0" w:type="auto"/>
        <w:jc w:val="center"/>
        <w:tblLook w:val="04A0" w:firstRow="1" w:lastRow="0" w:firstColumn="1" w:lastColumn="0" w:noHBand="0" w:noVBand="1"/>
      </w:tblPr>
      <w:tblGrid>
        <w:gridCol w:w="1440"/>
        <w:gridCol w:w="4824"/>
        <w:gridCol w:w="3096"/>
      </w:tblGrid>
      <w:tr w:rsidR="00DC7607" w14:paraId="6217E194" w14:textId="77777777">
        <w:trPr>
          <w:tblHeader/>
          <w:jc w:val="center"/>
        </w:trPr>
        <w:tc>
          <w:tcPr>
            <w:tcW w:w="1440" w:type="dxa"/>
            <w:shd w:val="clear" w:color="auto" w:fill="1F4E79"/>
          </w:tcPr>
          <w:p w14:paraId="71434E55" w14:textId="77777777" w:rsidR="00DC7607" w:rsidRDefault="00000000">
            <w:r>
              <w:rPr>
                <w:rFonts w:cs="Arial"/>
                <w:b/>
                <w:color w:val="FFFFFF"/>
                <w:sz w:val="17"/>
              </w:rPr>
              <w:t>Ngôn ngữ</w:t>
            </w:r>
          </w:p>
        </w:tc>
        <w:tc>
          <w:tcPr>
            <w:tcW w:w="4824" w:type="dxa"/>
            <w:shd w:val="clear" w:color="auto" w:fill="1F4E79"/>
          </w:tcPr>
          <w:p w14:paraId="3E21066B" w14:textId="77777777" w:rsidR="00DC7607" w:rsidRDefault="00000000">
            <w:r>
              <w:rPr>
                <w:rFonts w:cs="Arial"/>
                <w:b/>
                <w:color w:val="FFFFFF"/>
                <w:sz w:val="17"/>
              </w:rPr>
              <w:t>Câu test</w:t>
            </w:r>
          </w:p>
        </w:tc>
        <w:tc>
          <w:tcPr>
            <w:tcW w:w="3096" w:type="dxa"/>
            <w:shd w:val="clear" w:color="auto" w:fill="1F4E79"/>
          </w:tcPr>
          <w:p w14:paraId="1400144F" w14:textId="77777777" w:rsidR="00DC7607" w:rsidRDefault="00000000">
            <w:r>
              <w:rPr>
                <w:rFonts w:cs="Arial"/>
                <w:b/>
                <w:color w:val="FFFFFF"/>
                <w:sz w:val="17"/>
              </w:rPr>
              <w:t>Điểm cần kiểm tra</w:t>
            </w:r>
          </w:p>
        </w:tc>
      </w:tr>
      <w:tr w:rsidR="00DC7607" w14:paraId="1291A102" w14:textId="77777777">
        <w:trPr>
          <w:jc w:val="center"/>
        </w:trPr>
        <w:tc>
          <w:tcPr>
            <w:tcW w:w="1440" w:type="dxa"/>
          </w:tcPr>
          <w:p w14:paraId="4935E486" w14:textId="77777777" w:rsidR="00DC7607" w:rsidRDefault="00000000">
            <w:r>
              <w:rPr>
                <w:rFonts w:cs="Arial"/>
                <w:sz w:val="17"/>
              </w:rPr>
              <w:t>Tiếng Việt</w:t>
            </w:r>
          </w:p>
        </w:tc>
        <w:tc>
          <w:tcPr>
            <w:tcW w:w="4824" w:type="dxa"/>
          </w:tcPr>
          <w:p w14:paraId="338CC8E4" w14:textId="77777777" w:rsidR="00DC7607" w:rsidRDefault="00000000">
            <w:r>
              <w:rPr>
                <w:rFonts w:cs="Arial"/>
                <w:sz w:val="17"/>
              </w:rPr>
              <w:t>Dừng máy ngay, có người đang ở gần băng chuyền.</w:t>
            </w:r>
          </w:p>
        </w:tc>
        <w:tc>
          <w:tcPr>
            <w:tcW w:w="3096" w:type="dxa"/>
          </w:tcPr>
          <w:p w14:paraId="3B038EFF" w14:textId="77777777" w:rsidR="00DC7607" w:rsidRDefault="00000000">
            <w:r>
              <w:rPr>
                <w:rFonts w:cs="Arial"/>
                <w:sz w:val="17"/>
              </w:rPr>
              <w:t>Kiểm tra đúng dấu, đúng thuật ngữ “băng chuyền”.</w:t>
            </w:r>
          </w:p>
        </w:tc>
      </w:tr>
      <w:tr w:rsidR="00DC7607" w14:paraId="7B9AE45C" w14:textId="77777777">
        <w:trPr>
          <w:jc w:val="center"/>
        </w:trPr>
        <w:tc>
          <w:tcPr>
            <w:tcW w:w="1440" w:type="dxa"/>
          </w:tcPr>
          <w:p w14:paraId="77DA916E" w14:textId="77777777" w:rsidR="00DC7607" w:rsidRDefault="00000000">
            <w:r>
              <w:rPr>
                <w:rFonts w:cs="Arial"/>
                <w:sz w:val="17"/>
              </w:rPr>
              <w:t>English</w:t>
            </w:r>
          </w:p>
        </w:tc>
        <w:tc>
          <w:tcPr>
            <w:tcW w:w="4824" w:type="dxa"/>
          </w:tcPr>
          <w:p w14:paraId="170A22A6" w14:textId="77777777" w:rsidR="00DC7607" w:rsidRDefault="00000000">
            <w:r>
              <w:rPr>
                <w:rFonts w:cs="Arial"/>
                <w:sz w:val="17"/>
              </w:rPr>
              <w:t>Please wear your safety helmet before entering the warehouse.</w:t>
            </w:r>
          </w:p>
        </w:tc>
        <w:tc>
          <w:tcPr>
            <w:tcW w:w="3096" w:type="dxa"/>
          </w:tcPr>
          <w:p w14:paraId="7ADFED2E" w14:textId="77777777" w:rsidR="00DC7607" w:rsidRDefault="00000000">
            <w:r>
              <w:rPr>
                <w:rFonts w:cs="Arial"/>
                <w:sz w:val="17"/>
              </w:rPr>
              <w:t>Giữ đúng safety helmet/warehouse.</w:t>
            </w:r>
          </w:p>
        </w:tc>
      </w:tr>
      <w:tr w:rsidR="00DC7607" w14:paraId="28E6F898" w14:textId="77777777">
        <w:trPr>
          <w:jc w:val="center"/>
        </w:trPr>
        <w:tc>
          <w:tcPr>
            <w:tcW w:w="1440" w:type="dxa"/>
          </w:tcPr>
          <w:p w14:paraId="003797EF" w14:textId="77777777" w:rsidR="00DC7607" w:rsidRDefault="00000000">
            <w:r>
              <w:rPr>
                <w:rFonts w:cs="Arial"/>
                <w:sz w:val="17"/>
              </w:rPr>
              <w:t>中文</w:t>
            </w:r>
          </w:p>
        </w:tc>
        <w:tc>
          <w:tcPr>
            <w:tcW w:w="4824" w:type="dxa"/>
          </w:tcPr>
          <w:p w14:paraId="6FCC5EB3" w14:textId="77777777" w:rsidR="00DC7607" w:rsidRDefault="00000000">
            <w:r>
              <w:rPr>
                <w:rFonts w:cs="Arial"/>
                <w:sz w:val="17"/>
              </w:rPr>
              <w:t>请检查传送带，叉车马上进入仓库。</w:t>
            </w:r>
          </w:p>
        </w:tc>
        <w:tc>
          <w:tcPr>
            <w:tcW w:w="3096" w:type="dxa"/>
          </w:tcPr>
          <w:p w14:paraId="0E59DFAF" w14:textId="77777777" w:rsidR="00DC7607" w:rsidRDefault="00000000">
            <w:r>
              <w:rPr>
                <w:rFonts w:cs="Arial"/>
                <w:sz w:val="17"/>
              </w:rPr>
              <w:t>Có thể đánh CER; chú ý thuật ngữ 传送带, 叉车, 仓库.</w:t>
            </w:r>
          </w:p>
        </w:tc>
      </w:tr>
      <w:tr w:rsidR="00DC7607" w14:paraId="23336C61" w14:textId="77777777">
        <w:trPr>
          <w:jc w:val="center"/>
        </w:trPr>
        <w:tc>
          <w:tcPr>
            <w:tcW w:w="1440" w:type="dxa"/>
          </w:tcPr>
          <w:p w14:paraId="3FDBA5A7" w14:textId="77777777" w:rsidR="00DC7607" w:rsidRDefault="00000000">
            <w:r>
              <w:rPr>
                <w:rFonts w:cs="Arial"/>
                <w:sz w:val="17"/>
              </w:rPr>
              <w:t>한국어</w:t>
            </w:r>
          </w:p>
        </w:tc>
        <w:tc>
          <w:tcPr>
            <w:tcW w:w="4824" w:type="dxa"/>
          </w:tcPr>
          <w:p w14:paraId="686EC79D" w14:textId="77777777" w:rsidR="00DC7607" w:rsidRDefault="00000000">
            <w:r>
              <w:rPr>
                <w:rFonts w:cs="Arial"/>
                <w:sz w:val="17"/>
              </w:rPr>
              <w:t>지게차가 들어오니까 통로를 비워 주세요.</w:t>
            </w:r>
          </w:p>
        </w:tc>
        <w:tc>
          <w:tcPr>
            <w:tcW w:w="3096" w:type="dxa"/>
          </w:tcPr>
          <w:p w14:paraId="7CECCAF7" w14:textId="77777777" w:rsidR="00DC7607" w:rsidRDefault="00000000">
            <w:r>
              <w:rPr>
                <w:rFonts w:cs="Arial"/>
                <w:sz w:val="17"/>
              </w:rPr>
              <w:t>Kiểm tra nhận đúng 지게차 và câu mệnh lệnh.</w:t>
            </w:r>
          </w:p>
        </w:tc>
      </w:tr>
    </w:tbl>
    <w:p w14:paraId="06D18874" w14:textId="77777777" w:rsidR="00DC7607" w:rsidRDefault="00000000">
      <w:pPr>
        <w:pStyle w:val="Heading1"/>
      </w:pPr>
      <w:r>
        <w:rPr>
          <w:rFonts w:ascii="Arial" w:eastAsia="Arial" w:hAnsi="Arial" w:cs="Arial"/>
        </w:rPr>
        <w:lastRenderedPageBreak/>
        <w:t>7. Khuyến nghị cuối cùng</w:t>
      </w:r>
    </w:p>
    <w:p w14:paraId="2F6C7AFF" w14:textId="77777777" w:rsidR="00DC7607" w:rsidRDefault="00000000">
      <w:pPr>
        <w:pStyle w:val="Heading2"/>
      </w:pPr>
      <w:r>
        <w:rPr>
          <w:rFonts w:ascii="Arial" w:eastAsia="Arial" w:hAnsi="Arial" w:cs="Arial"/>
        </w:rPr>
        <w:t>Kết luận đề xuất cho task ASR/STT:</w:t>
      </w:r>
    </w:p>
    <w:p w14:paraId="6FB74C98" w14:textId="77777777" w:rsidR="00DC7607" w:rsidRDefault="00000000">
      <w:pPr>
        <w:pStyle w:val="ListBullet"/>
      </w:pPr>
      <w:r>
        <w:rPr>
          <w:rFonts w:cs="Arial"/>
          <w:b/>
        </w:rPr>
        <w:t xml:space="preserve">Lựa chọn chính để demo: </w:t>
      </w:r>
      <w:r>
        <w:rPr>
          <w:rFonts w:cs="Arial"/>
        </w:rPr>
        <w:t>Dolphin Base CTC vì phù hợp yêu cầu 4 ngôn ngữ, license Apache 2.0, cấu trúc all-in-one giúp tích hợp nhanh vào prototype OneVoice.</w:t>
      </w:r>
    </w:p>
    <w:p w14:paraId="660259C1" w14:textId="77777777" w:rsidR="00DC7607" w:rsidRDefault="00000000">
      <w:pPr>
        <w:pStyle w:val="ListBullet"/>
      </w:pPr>
      <w:r>
        <w:rPr>
          <w:rFonts w:cs="Arial"/>
          <w:b/>
        </w:rPr>
        <w:t xml:space="preserve">Lựa chọn tối ưu cho tiếng Việt: </w:t>
      </w:r>
      <w:r>
        <w:rPr>
          <w:rFonts w:cs="Arial"/>
        </w:rPr>
        <w:t>Gipformer-65M-RNNT vì nhỏ, license MIT, phù hợp offline/edge và có lợi thế ở tiếng Việt trong môi trường thực tế.</w:t>
      </w:r>
    </w:p>
    <w:p w14:paraId="033A28BE" w14:textId="77777777" w:rsidR="00DC7607" w:rsidRDefault="00000000">
      <w:pPr>
        <w:pStyle w:val="ListBullet"/>
      </w:pPr>
      <w:r>
        <w:rPr>
          <w:rFonts w:cs="Arial"/>
          <w:b/>
        </w:rPr>
        <w:t xml:space="preserve">Lựa chọn tối ưu RAM nếu có thời gian: </w:t>
      </w:r>
      <w:r>
        <w:rPr>
          <w:rFonts w:cs="Arial"/>
        </w:rPr>
        <w:t>Flavors of Moonshine theo từng ngôn ngữ, kết hợp Language ID để chỉ nạp model cần dùng.</w:t>
      </w:r>
    </w:p>
    <w:p w14:paraId="6939BC84" w14:textId="77777777" w:rsidR="00DC7607" w:rsidRDefault="00000000">
      <w:pPr>
        <w:pStyle w:val="ListBullet"/>
      </w:pPr>
      <w:r>
        <w:rPr>
          <w:rFonts w:cs="Arial"/>
          <w:b/>
        </w:rPr>
        <w:t xml:space="preserve">Model bổ trợ: </w:t>
      </w:r>
      <w:r>
        <w:rPr>
          <w:rFonts w:cs="Arial"/>
        </w:rPr>
        <w:t>SenseVoice-Small cho Trung/Anh/Hàn nếu cần thêm emotion/event detection; Whisper để làm baseline so sánh và phương án fallback.</w:t>
      </w:r>
    </w:p>
    <w:p w14:paraId="6701F656" w14:textId="77777777" w:rsidR="00DC7607" w:rsidRDefault="00000000">
      <w:pPr>
        <w:pStyle w:val="Heading2"/>
      </w:pPr>
      <w:r>
        <w:rPr>
          <w:rFonts w:ascii="Arial" w:eastAsia="Arial" w:hAnsi="Arial" w:cs="Arial"/>
        </w:rPr>
        <w:t>Đề xuất chốt cho team:</w:t>
      </w:r>
    </w:p>
    <w:p w14:paraId="51541EAD" w14:textId="77777777" w:rsidR="00DC7607" w:rsidRDefault="00000000">
      <w:r>
        <w:rPr>
          <w:rFonts w:cs="Arial"/>
        </w:rPr>
        <w:t>Trong bản prototype nộp cuộc thi, nên triển khai Dolphin Base CTC trước để chứng minh pipeline ASR đa ngôn ngữ chạy offline. Sau đó thêm Gipformer cho tiếng Việt để tăng chất lượng trong tình huống nhà máy/logistics tại Việt Nam. Cách này cân bằng tốt giữa tốc độ làm prototype, độ chính xác, khả năng chạy on-device và rủi ro license.</w:t>
      </w:r>
    </w:p>
    <w:p w14:paraId="2329C018" w14:textId="77777777" w:rsidR="00DC7607" w:rsidRDefault="00000000">
      <w:pPr>
        <w:pStyle w:val="Heading1"/>
      </w:pPr>
      <w:r>
        <w:rPr>
          <w:rFonts w:ascii="Arial" w:eastAsia="Arial" w:hAnsi="Arial" w:cs="Arial"/>
        </w:rPr>
        <w:t>8. Rủi ro và cách giảm thiểu</w:t>
      </w:r>
    </w:p>
    <w:tbl>
      <w:tblPr>
        <w:tblStyle w:val="TableGrid"/>
        <w:tblW w:w="0" w:type="auto"/>
        <w:jc w:val="center"/>
        <w:tblLook w:val="04A0" w:firstRow="1" w:lastRow="0" w:firstColumn="1" w:lastColumn="0" w:noHBand="0" w:noVBand="1"/>
      </w:tblPr>
      <w:tblGrid>
        <w:gridCol w:w="1944"/>
        <w:gridCol w:w="3456"/>
        <w:gridCol w:w="3960"/>
      </w:tblGrid>
      <w:tr w:rsidR="00DC7607" w14:paraId="3C8EFEF5" w14:textId="77777777">
        <w:trPr>
          <w:tblHeader/>
          <w:jc w:val="center"/>
        </w:trPr>
        <w:tc>
          <w:tcPr>
            <w:tcW w:w="1944" w:type="dxa"/>
            <w:shd w:val="clear" w:color="auto" w:fill="1F4E79"/>
          </w:tcPr>
          <w:p w14:paraId="13BB2C1E" w14:textId="77777777" w:rsidR="00DC7607" w:rsidRDefault="00000000">
            <w:r>
              <w:rPr>
                <w:rFonts w:cs="Arial"/>
                <w:b/>
                <w:color w:val="FFFFFF"/>
                <w:sz w:val="17"/>
              </w:rPr>
              <w:t>Rủi ro</w:t>
            </w:r>
          </w:p>
        </w:tc>
        <w:tc>
          <w:tcPr>
            <w:tcW w:w="3456" w:type="dxa"/>
            <w:shd w:val="clear" w:color="auto" w:fill="1F4E79"/>
          </w:tcPr>
          <w:p w14:paraId="0E9834BF" w14:textId="77777777" w:rsidR="00DC7607" w:rsidRDefault="00000000">
            <w:r>
              <w:rPr>
                <w:rFonts w:cs="Arial"/>
                <w:b/>
                <w:color w:val="FFFFFF"/>
                <w:sz w:val="17"/>
              </w:rPr>
              <w:t>Mô tả</w:t>
            </w:r>
          </w:p>
        </w:tc>
        <w:tc>
          <w:tcPr>
            <w:tcW w:w="3960" w:type="dxa"/>
            <w:shd w:val="clear" w:color="auto" w:fill="1F4E79"/>
          </w:tcPr>
          <w:p w14:paraId="002C3F8F" w14:textId="77777777" w:rsidR="00DC7607" w:rsidRDefault="00000000">
            <w:r>
              <w:rPr>
                <w:rFonts w:cs="Arial"/>
                <w:b/>
                <w:color w:val="FFFFFF"/>
                <w:sz w:val="17"/>
              </w:rPr>
              <w:t>Giảm thiểu</w:t>
            </w:r>
          </w:p>
        </w:tc>
      </w:tr>
      <w:tr w:rsidR="00DC7607" w14:paraId="68F0C7D4" w14:textId="77777777">
        <w:trPr>
          <w:jc w:val="center"/>
        </w:trPr>
        <w:tc>
          <w:tcPr>
            <w:tcW w:w="1944" w:type="dxa"/>
          </w:tcPr>
          <w:p w14:paraId="54D7C4B6" w14:textId="77777777" w:rsidR="00DC7607" w:rsidRDefault="00000000">
            <w:r>
              <w:rPr>
                <w:rFonts w:cs="Arial"/>
                <w:sz w:val="17"/>
              </w:rPr>
              <w:t>RAM vượt dự kiến</w:t>
            </w:r>
          </w:p>
        </w:tc>
        <w:tc>
          <w:tcPr>
            <w:tcW w:w="3456" w:type="dxa"/>
          </w:tcPr>
          <w:p w14:paraId="74A25BD2" w14:textId="77777777" w:rsidR="00DC7607" w:rsidRDefault="00000000">
            <w:r>
              <w:rPr>
                <w:rFonts w:cs="Arial"/>
                <w:sz w:val="17"/>
              </w:rPr>
              <w:t>ONNX Runtime/allocator và buffer âm thanh có thể làm RAM runtime cao hơn kích thước file model</w:t>
            </w:r>
          </w:p>
        </w:tc>
        <w:tc>
          <w:tcPr>
            <w:tcW w:w="3960" w:type="dxa"/>
          </w:tcPr>
          <w:p w14:paraId="13A98219" w14:textId="77777777" w:rsidR="00DC7607" w:rsidRDefault="00000000">
            <w:r>
              <w:rPr>
                <w:rFonts w:cs="Arial"/>
                <w:sz w:val="17"/>
              </w:rPr>
              <w:t>Đo trên thiết bị thật; bật quantization; giới hạn một model ASR active tại một thời điểm; dùng VAD.</w:t>
            </w:r>
          </w:p>
        </w:tc>
      </w:tr>
      <w:tr w:rsidR="00DC7607" w14:paraId="5053D2A1" w14:textId="77777777">
        <w:trPr>
          <w:jc w:val="center"/>
        </w:trPr>
        <w:tc>
          <w:tcPr>
            <w:tcW w:w="1944" w:type="dxa"/>
          </w:tcPr>
          <w:p w14:paraId="782F0C8B" w14:textId="77777777" w:rsidR="00DC7607" w:rsidRDefault="00000000">
            <w:r>
              <w:rPr>
                <w:rFonts w:cs="Arial"/>
                <w:sz w:val="17"/>
              </w:rPr>
              <w:t>Sai ngôn ngữ đầu vào</w:t>
            </w:r>
          </w:p>
        </w:tc>
        <w:tc>
          <w:tcPr>
            <w:tcW w:w="3456" w:type="dxa"/>
          </w:tcPr>
          <w:p w14:paraId="40012C5A" w14:textId="77777777" w:rsidR="00DC7607" w:rsidRDefault="00000000">
            <w:r>
              <w:rPr>
                <w:rFonts w:cs="Arial"/>
                <w:sz w:val="17"/>
              </w:rPr>
              <w:t>LID nhầm giữa tiếng Trung/Hàn/Anh hoặc câu quá ngắn</w:t>
            </w:r>
          </w:p>
        </w:tc>
        <w:tc>
          <w:tcPr>
            <w:tcW w:w="3960" w:type="dxa"/>
          </w:tcPr>
          <w:p w14:paraId="080F5C47" w14:textId="77777777" w:rsidR="00DC7607" w:rsidRDefault="00000000">
            <w:r>
              <w:rPr>
                <w:rFonts w:cs="Arial"/>
                <w:sz w:val="17"/>
              </w:rPr>
              <w:t>Cho phép chọn ngôn ngữ thủ công; dùng ngưỡng confidence; fallback sang model all-in-one.</w:t>
            </w:r>
          </w:p>
        </w:tc>
      </w:tr>
      <w:tr w:rsidR="00DC7607" w14:paraId="3A33F3AD" w14:textId="77777777">
        <w:trPr>
          <w:jc w:val="center"/>
        </w:trPr>
        <w:tc>
          <w:tcPr>
            <w:tcW w:w="1944" w:type="dxa"/>
          </w:tcPr>
          <w:p w14:paraId="3AC4453A" w14:textId="77777777" w:rsidR="00DC7607" w:rsidRDefault="00000000">
            <w:r>
              <w:rPr>
                <w:rFonts w:cs="Arial"/>
                <w:sz w:val="17"/>
              </w:rPr>
              <w:t>Sai thuật ngữ an toàn</w:t>
            </w:r>
          </w:p>
        </w:tc>
        <w:tc>
          <w:tcPr>
            <w:tcW w:w="3456" w:type="dxa"/>
          </w:tcPr>
          <w:p w14:paraId="16A09AA3" w14:textId="77777777" w:rsidR="00DC7607" w:rsidRDefault="00000000">
            <w:r>
              <w:rPr>
                <w:rFonts w:cs="Arial"/>
                <w:sz w:val="17"/>
              </w:rPr>
              <w:t>ASR sai từ như forklift, conveyor, PPE, QC</w:t>
            </w:r>
          </w:p>
        </w:tc>
        <w:tc>
          <w:tcPr>
            <w:tcW w:w="3960" w:type="dxa"/>
          </w:tcPr>
          <w:p w14:paraId="2A592D84" w14:textId="77777777" w:rsidR="00DC7607" w:rsidRDefault="00000000">
            <w:r>
              <w:rPr>
                <w:rFonts w:cs="Arial"/>
                <w:sz w:val="17"/>
              </w:rPr>
              <w:t>Post-processing bằng glossary offline và danh sách câu cảnh báo thường dùng.</w:t>
            </w:r>
          </w:p>
        </w:tc>
      </w:tr>
      <w:tr w:rsidR="00DC7607" w14:paraId="5FE18F1D" w14:textId="77777777">
        <w:trPr>
          <w:jc w:val="center"/>
        </w:trPr>
        <w:tc>
          <w:tcPr>
            <w:tcW w:w="1944" w:type="dxa"/>
          </w:tcPr>
          <w:p w14:paraId="7617FBB3" w14:textId="77777777" w:rsidR="00DC7607" w:rsidRDefault="00000000">
            <w:r>
              <w:rPr>
                <w:rFonts w:cs="Arial"/>
                <w:sz w:val="17"/>
              </w:rPr>
              <w:t>Tiếng ồn công nghiệp</w:t>
            </w:r>
          </w:p>
        </w:tc>
        <w:tc>
          <w:tcPr>
            <w:tcW w:w="3456" w:type="dxa"/>
          </w:tcPr>
          <w:p w14:paraId="112009A7" w14:textId="77777777" w:rsidR="00DC7607" w:rsidRDefault="00000000">
            <w:r>
              <w:rPr>
                <w:rFonts w:cs="Arial"/>
                <w:sz w:val="17"/>
              </w:rPr>
              <w:t>Âm thanh máy móc, khoảng cách micro, nhiều người nói</w:t>
            </w:r>
          </w:p>
        </w:tc>
        <w:tc>
          <w:tcPr>
            <w:tcW w:w="3960" w:type="dxa"/>
          </w:tcPr>
          <w:p w14:paraId="151EF674" w14:textId="77777777" w:rsidR="00DC7607" w:rsidRDefault="00000000">
            <w:r>
              <w:rPr>
                <w:rFonts w:cs="Arial"/>
                <w:sz w:val="17"/>
              </w:rPr>
              <w:t>Noise suppression + micro định hướng + test ở nhiều mức SNR.</w:t>
            </w:r>
          </w:p>
        </w:tc>
      </w:tr>
      <w:tr w:rsidR="00DC7607" w14:paraId="303D051D" w14:textId="77777777">
        <w:trPr>
          <w:jc w:val="center"/>
        </w:trPr>
        <w:tc>
          <w:tcPr>
            <w:tcW w:w="1944" w:type="dxa"/>
          </w:tcPr>
          <w:p w14:paraId="6B3C369B" w14:textId="77777777" w:rsidR="00DC7607" w:rsidRDefault="00000000">
            <w:r>
              <w:rPr>
                <w:rFonts w:cs="Arial"/>
                <w:sz w:val="17"/>
              </w:rPr>
              <w:t>License/model chưa ổn định</w:t>
            </w:r>
          </w:p>
        </w:tc>
        <w:tc>
          <w:tcPr>
            <w:tcW w:w="3456" w:type="dxa"/>
          </w:tcPr>
          <w:p w14:paraId="0007C7CE" w14:textId="77777777" w:rsidR="00DC7607" w:rsidRDefault="00000000">
            <w:r>
              <w:rPr>
                <w:rFonts w:cs="Arial"/>
                <w:sz w:val="17"/>
              </w:rPr>
              <w:t>Một số model có license riêng hoặc thay đổi model card</w:t>
            </w:r>
          </w:p>
        </w:tc>
        <w:tc>
          <w:tcPr>
            <w:tcW w:w="3960" w:type="dxa"/>
          </w:tcPr>
          <w:p w14:paraId="4588E81A" w14:textId="77777777" w:rsidR="00DC7607" w:rsidRDefault="00000000">
            <w:r>
              <w:rPr>
                <w:rFonts w:cs="Arial"/>
                <w:sz w:val="17"/>
              </w:rPr>
              <w:t>Ưu tiên MIT/Apache 2.0; lưu lại version model; kiểm tra license trước khi nộp và trước thương mại hóa.</w:t>
            </w:r>
          </w:p>
        </w:tc>
      </w:tr>
    </w:tbl>
    <w:p w14:paraId="05A5A16B" w14:textId="0FCD4B85" w:rsidR="00DC7607" w:rsidRDefault="00DC7607"/>
    <w:sectPr w:rsidR="00DC7607" w:rsidSect="00034616">
      <w:headerReference w:type="default" r:id="rId8"/>
      <w:footerReference w:type="default" r:id="rId9"/>
      <w:pgSz w:w="12240" w:h="15840"/>
      <w:pgMar w:top="936" w:right="936" w:bottom="936"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D2C115" w14:textId="77777777" w:rsidR="003A5CA4" w:rsidRDefault="003A5CA4">
      <w:pPr>
        <w:spacing w:after="0" w:line="240" w:lineRule="auto"/>
      </w:pPr>
      <w:r>
        <w:separator/>
      </w:r>
    </w:p>
  </w:endnote>
  <w:endnote w:type="continuationSeparator" w:id="0">
    <w:p w14:paraId="27132F11" w14:textId="77777777" w:rsidR="003A5CA4" w:rsidRDefault="003A5C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265C81" w14:textId="77777777" w:rsidR="00DC7607" w:rsidRDefault="00000000">
    <w:pPr>
      <w:pStyle w:val="Footer"/>
      <w:jc w:val="center"/>
    </w:pPr>
    <w:r>
      <w:rPr>
        <w:rFonts w:cs="Arial"/>
        <w:color w:val="646464"/>
        <w:sz w:val="16"/>
      </w:rPr>
      <w:t>Báo cáo research ASR/STT - phiên bản nộp team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3156D9" w14:textId="77777777" w:rsidR="003A5CA4" w:rsidRDefault="003A5CA4">
      <w:pPr>
        <w:spacing w:after="0" w:line="240" w:lineRule="auto"/>
      </w:pPr>
      <w:r>
        <w:separator/>
      </w:r>
    </w:p>
  </w:footnote>
  <w:footnote w:type="continuationSeparator" w:id="0">
    <w:p w14:paraId="0B633496" w14:textId="77777777" w:rsidR="003A5CA4" w:rsidRDefault="003A5CA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B8084" w14:textId="77777777" w:rsidR="00DC7607" w:rsidRDefault="00000000">
    <w:pPr>
      <w:pStyle w:val="Header"/>
      <w:jc w:val="right"/>
    </w:pPr>
    <w:r>
      <w:rPr>
        <w:rFonts w:cs="Arial"/>
        <w:color w:val="646464"/>
        <w:sz w:val="16"/>
      </w:rPr>
      <w:t>OneVoice AI Challenge | ASR/STT Research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36946955">
    <w:abstractNumId w:val="8"/>
  </w:num>
  <w:num w:numId="2" w16cid:durableId="1097873042">
    <w:abstractNumId w:val="6"/>
  </w:num>
  <w:num w:numId="3" w16cid:durableId="1301691651">
    <w:abstractNumId w:val="5"/>
  </w:num>
  <w:num w:numId="4" w16cid:durableId="20984406">
    <w:abstractNumId w:val="4"/>
  </w:num>
  <w:num w:numId="5" w16cid:durableId="693533348">
    <w:abstractNumId w:val="7"/>
  </w:num>
  <w:num w:numId="6" w16cid:durableId="893734418">
    <w:abstractNumId w:val="3"/>
  </w:num>
  <w:num w:numId="7" w16cid:durableId="1333294540">
    <w:abstractNumId w:val="2"/>
  </w:num>
  <w:num w:numId="8" w16cid:durableId="576597902">
    <w:abstractNumId w:val="1"/>
  </w:num>
  <w:num w:numId="9" w16cid:durableId="11909926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5C0F"/>
    <w:rsid w:val="0015074B"/>
    <w:rsid w:val="00183E54"/>
    <w:rsid w:val="0029639D"/>
    <w:rsid w:val="00326F90"/>
    <w:rsid w:val="003A5CA4"/>
    <w:rsid w:val="00AA1D8D"/>
    <w:rsid w:val="00B47730"/>
    <w:rsid w:val="00BA6E45"/>
    <w:rsid w:val="00CB0664"/>
    <w:rsid w:val="00DC7607"/>
    <w:rsid w:val="00E4167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1914F4"/>
  <w14:defaultImageDpi w14:val="300"/>
  <w15:docId w15:val="{AE482726-63A8-46F6-8594-22E0C58B1D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4</Pages>
  <Words>1680</Words>
  <Characters>9582</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11240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Nguyễn Thành Đạt</cp:lastModifiedBy>
  <cp:revision>3</cp:revision>
  <dcterms:created xsi:type="dcterms:W3CDTF">2013-12-23T23:15:00Z</dcterms:created>
  <dcterms:modified xsi:type="dcterms:W3CDTF">2026-06-23T13:35:00Z</dcterms:modified>
  <cp:category/>
</cp:coreProperties>
</file>