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F7A" w:rsidRPr="00B6785D" w:rsidRDefault="00882F7A" w:rsidP="00882F7A">
      <w:pPr>
        <w:rPr>
          <w:b/>
        </w:rPr>
      </w:pPr>
      <w:r w:rsidRPr="00B6785D">
        <w:rPr>
          <w:b/>
        </w:rPr>
        <w:t>Литература</w:t>
      </w:r>
      <w:r>
        <w:rPr>
          <w:b/>
        </w:rPr>
        <w:t xml:space="preserve"> по дисциплине Разработка ИС</w:t>
      </w:r>
    </w:p>
    <w:p w:rsidR="00BB2F0C" w:rsidRDefault="00705EE2" w:rsidP="00BB2F0C">
      <w:pPr>
        <w:pStyle w:val="a3"/>
        <w:numPr>
          <w:ilvl w:val="0"/>
          <w:numId w:val="3"/>
        </w:numPr>
      </w:pPr>
      <w:proofErr w:type="spellStart"/>
      <w:r>
        <w:t>Н.В.Пивоварова</w:t>
      </w:r>
      <w:proofErr w:type="spellEnd"/>
      <w:r>
        <w:t xml:space="preserve">, </w:t>
      </w:r>
      <w:proofErr w:type="spellStart"/>
      <w:r>
        <w:t>И.С.Марков</w:t>
      </w:r>
      <w:proofErr w:type="spellEnd"/>
      <w:r>
        <w:t>. Базы данных. Курсовая работа. Изд. МГТУ им. Баумана, 2022г</w:t>
      </w:r>
      <w:r w:rsidR="00BB2F0C">
        <w:t>. Издание доступно в электронном виде по адресу</w:t>
      </w:r>
    </w:p>
    <w:p w:rsidR="00705EE2" w:rsidRDefault="00BB2F0C" w:rsidP="00BB2F0C">
      <w:r>
        <w:rPr>
          <w:rStyle w:val="a4"/>
          <w:shd w:val="clear" w:color="auto" w:fill="F5F5F5"/>
        </w:rPr>
        <w:t xml:space="preserve">            </w:t>
      </w:r>
      <w:bookmarkStart w:id="0" w:name="_GoBack"/>
      <w:bookmarkEnd w:id="0"/>
      <w:r w:rsidR="00E86D87">
        <w:rPr>
          <w:rStyle w:val="a4"/>
          <w:shd w:val="clear" w:color="auto" w:fill="F5F5F5"/>
          <w:lang w:val="en-US"/>
        </w:rPr>
        <w:fldChar w:fldCharType="begin"/>
      </w:r>
      <w:r w:rsidR="00E86D87" w:rsidRPr="00E86D87">
        <w:rPr>
          <w:rStyle w:val="a4"/>
          <w:shd w:val="clear" w:color="auto" w:fill="F5F5F5"/>
        </w:rPr>
        <w:instrText xml:space="preserve"> </w:instrText>
      </w:r>
      <w:r w:rsidR="00E86D87">
        <w:rPr>
          <w:rStyle w:val="a4"/>
          <w:shd w:val="clear" w:color="auto" w:fill="F5F5F5"/>
          <w:lang w:val="en-US"/>
        </w:rPr>
        <w:instrText>HYPERLINK</w:instrText>
      </w:r>
      <w:r w:rsidR="00E86D87" w:rsidRPr="00E86D87">
        <w:rPr>
          <w:rStyle w:val="a4"/>
          <w:shd w:val="clear" w:color="auto" w:fill="F5F5F5"/>
        </w:rPr>
        <w:instrText xml:space="preserve"> "</w:instrText>
      </w:r>
      <w:r w:rsidR="00E86D87" w:rsidRPr="00E86D87">
        <w:rPr>
          <w:rStyle w:val="a4"/>
          <w:shd w:val="clear" w:color="auto" w:fill="F5F5F5"/>
          <w:lang w:val="en-US"/>
        </w:rPr>
        <w:instrText>https</w:instrText>
      </w:r>
      <w:r w:rsidR="00E86D87" w:rsidRPr="00E86D87">
        <w:rPr>
          <w:rStyle w:val="a4"/>
          <w:shd w:val="clear" w:color="auto" w:fill="F5F5F5"/>
        </w:rPr>
        <w:instrText>://</w:instrText>
      </w:r>
      <w:r w:rsidR="00E86D87" w:rsidRPr="00E86D87">
        <w:rPr>
          <w:rStyle w:val="a4"/>
          <w:shd w:val="clear" w:color="auto" w:fill="F5F5F5"/>
          <w:lang w:val="en-US"/>
        </w:rPr>
        <w:instrText>bmstu</w:instrText>
      </w:r>
      <w:r w:rsidR="00E86D87" w:rsidRPr="00E86D87">
        <w:rPr>
          <w:rStyle w:val="a4"/>
          <w:shd w:val="clear" w:color="auto" w:fill="F5F5F5"/>
        </w:rPr>
        <w:instrText>.</w:instrText>
      </w:r>
      <w:r w:rsidR="00E86D87" w:rsidRPr="00E86D87">
        <w:rPr>
          <w:rStyle w:val="a4"/>
          <w:shd w:val="clear" w:color="auto" w:fill="F5F5F5"/>
          <w:lang w:val="en-US"/>
        </w:rPr>
        <w:instrText>press</w:instrText>
      </w:r>
      <w:r w:rsidR="00E86D87" w:rsidRPr="00E86D87">
        <w:rPr>
          <w:rStyle w:val="a4"/>
          <w:shd w:val="clear" w:color="auto" w:fill="F5F5F5"/>
        </w:rPr>
        <w:instrText>/</w:instrText>
      </w:r>
      <w:r w:rsidR="00E86D87" w:rsidRPr="00E86D87">
        <w:rPr>
          <w:rStyle w:val="a4"/>
          <w:shd w:val="clear" w:color="auto" w:fill="F5F5F5"/>
          <w:lang w:val="en-US"/>
        </w:rPr>
        <w:instrText>catalog</w:instrText>
      </w:r>
      <w:r w:rsidR="00E86D87" w:rsidRPr="00E86D87">
        <w:rPr>
          <w:rStyle w:val="a4"/>
          <w:shd w:val="clear" w:color="auto" w:fill="F5F5F5"/>
        </w:rPr>
        <w:instrText>/</w:instrText>
      </w:r>
      <w:r w:rsidR="00E86D87" w:rsidRPr="00E86D87">
        <w:rPr>
          <w:rStyle w:val="a4"/>
          <w:shd w:val="clear" w:color="auto" w:fill="F5F5F5"/>
          <w:lang w:val="en-US"/>
        </w:rPr>
        <w:instrText>item</w:instrText>
      </w:r>
      <w:r w:rsidR="00E86D87" w:rsidRPr="00E86D87">
        <w:rPr>
          <w:rStyle w:val="a4"/>
          <w:shd w:val="clear" w:color="auto" w:fill="F5F5F5"/>
        </w:rPr>
        <w:instrText>/7744</w:instrText>
      </w:r>
      <w:r w:rsidR="00E86D87" w:rsidRPr="00E86D87">
        <w:rPr>
          <w:rStyle w:val="a4"/>
          <w:shd w:val="clear" w:color="auto" w:fill="F5F5F5"/>
        </w:rPr>
        <w:instrText xml:space="preserve">" </w:instrText>
      </w:r>
      <w:r w:rsidR="00E86D87">
        <w:rPr>
          <w:rStyle w:val="a4"/>
          <w:shd w:val="clear" w:color="auto" w:fill="F5F5F5"/>
          <w:lang w:val="en-US"/>
        </w:rPr>
        <w:fldChar w:fldCharType="separate"/>
      </w:r>
      <w:r w:rsidR="00E86D87" w:rsidRPr="00A16FE2">
        <w:rPr>
          <w:rStyle w:val="a4"/>
          <w:shd w:val="clear" w:color="auto" w:fill="F5F5F5"/>
          <w:lang w:val="en-US"/>
        </w:rPr>
        <w:t>https</w:t>
      </w:r>
      <w:r w:rsidR="00E86D87" w:rsidRPr="00A16FE2">
        <w:rPr>
          <w:rStyle w:val="a4"/>
          <w:shd w:val="clear" w:color="auto" w:fill="F5F5F5"/>
        </w:rPr>
        <w:t>://</w:t>
      </w:r>
      <w:proofErr w:type="spellStart"/>
      <w:r w:rsidR="00E86D87" w:rsidRPr="00A16FE2">
        <w:rPr>
          <w:rStyle w:val="a4"/>
          <w:shd w:val="clear" w:color="auto" w:fill="F5F5F5"/>
          <w:lang w:val="en-US"/>
        </w:rPr>
        <w:t>bmstu</w:t>
      </w:r>
      <w:proofErr w:type="spellEnd"/>
      <w:r w:rsidR="00E86D87" w:rsidRPr="00A16FE2">
        <w:rPr>
          <w:rStyle w:val="a4"/>
          <w:shd w:val="clear" w:color="auto" w:fill="F5F5F5"/>
        </w:rPr>
        <w:t>.</w:t>
      </w:r>
      <w:r w:rsidR="00E86D87" w:rsidRPr="00A16FE2">
        <w:rPr>
          <w:rStyle w:val="a4"/>
          <w:shd w:val="clear" w:color="auto" w:fill="F5F5F5"/>
          <w:lang w:val="en-US"/>
        </w:rPr>
        <w:t>press</w:t>
      </w:r>
      <w:r w:rsidR="00E86D87" w:rsidRPr="00A16FE2">
        <w:rPr>
          <w:rStyle w:val="a4"/>
          <w:shd w:val="clear" w:color="auto" w:fill="F5F5F5"/>
        </w:rPr>
        <w:t>/</w:t>
      </w:r>
      <w:r w:rsidR="00E86D87" w:rsidRPr="00A16FE2">
        <w:rPr>
          <w:rStyle w:val="a4"/>
          <w:shd w:val="clear" w:color="auto" w:fill="F5F5F5"/>
          <w:lang w:val="en-US"/>
        </w:rPr>
        <w:t>catalog</w:t>
      </w:r>
      <w:r w:rsidR="00E86D87" w:rsidRPr="00A16FE2">
        <w:rPr>
          <w:rStyle w:val="a4"/>
          <w:shd w:val="clear" w:color="auto" w:fill="F5F5F5"/>
        </w:rPr>
        <w:t>/</w:t>
      </w:r>
      <w:r w:rsidR="00E86D87" w:rsidRPr="00A16FE2">
        <w:rPr>
          <w:rStyle w:val="a4"/>
          <w:shd w:val="clear" w:color="auto" w:fill="F5F5F5"/>
          <w:lang w:val="en-US"/>
        </w:rPr>
        <w:t>item</w:t>
      </w:r>
      <w:r w:rsidR="00E86D87" w:rsidRPr="00A16FE2">
        <w:rPr>
          <w:rStyle w:val="a4"/>
          <w:shd w:val="clear" w:color="auto" w:fill="F5F5F5"/>
        </w:rPr>
        <w:t>/7744</w:t>
      </w:r>
      <w:r w:rsidR="00E86D87">
        <w:rPr>
          <w:rStyle w:val="a4"/>
          <w:shd w:val="clear" w:color="auto" w:fill="F5F5F5"/>
          <w:lang w:val="en-US"/>
        </w:rPr>
        <w:fldChar w:fldCharType="end"/>
      </w:r>
    </w:p>
    <w:p w:rsidR="00882F7A" w:rsidRPr="00B6785D" w:rsidRDefault="00882F7A" w:rsidP="00BB2F0C">
      <w:pPr>
        <w:pStyle w:val="a3"/>
        <w:numPr>
          <w:ilvl w:val="0"/>
          <w:numId w:val="3"/>
        </w:numPr>
      </w:pPr>
      <w:proofErr w:type="spellStart"/>
      <w:r w:rsidRPr="00B6785D">
        <w:t>Крэг</w:t>
      </w:r>
      <w:proofErr w:type="spellEnd"/>
      <w:r w:rsidRPr="00B6785D">
        <w:t xml:space="preserve"> </w:t>
      </w:r>
      <w:proofErr w:type="spellStart"/>
      <w:r w:rsidRPr="00B6785D">
        <w:t>Ларман</w:t>
      </w:r>
      <w:proofErr w:type="spellEnd"/>
      <w:r w:rsidRPr="00B6785D">
        <w:t xml:space="preserve">. Применение </w:t>
      </w:r>
      <w:r w:rsidRPr="00BB2F0C">
        <w:rPr>
          <w:lang w:val="en-US"/>
        </w:rPr>
        <w:t>UML</w:t>
      </w:r>
      <w:r w:rsidRPr="00B6785D">
        <w:t xml:space="preserve"> 2.0 и шаблонов проектирования. Введение в объектно-ориентированный анализ, проектирование и итеративную разработку. Изд. Дом </w:t>
      </w:r>
      <w:proofErr w:type="spellStart"/>
      <w:r w:rsidRPr="00B6785D">
        <w:t>Вильясм</w:t>
      </w:r>
      <w:proofErr w:type="spellEnd"/>
      <w:r w:rsidRPr="00B6785D">
        <w:t>. М.-С.-П.-Киев., 2013 год.</w:t>
      </w:r>
    </w:p>
    <w:p w:rsidR="00882F7A" w:rsidRPr="00B6785D" w:rsidRDefault="00882F7A" w:rsidP="00BB2F0C">
      <w:pPr>
        <w:pStyle w:val="a3"/>
        <w:numPr>
          <w:ilvl w:val="0"/>
          <w:numId w:val="3"/>
        </w:numPr>
      </w:pPr>
      <w:r w:rsidRPr="00B6785D">
        <w:t xml:space="preserve">Мартин </w:t>
      </w:r>
      <w:proofErr w:type="spellStart"/>
      <w:r w:rsidRPr="00B6785D">
        <w:t>Фаулер</w:t>
      </w:r>
      <w:proofErr w:type="spellEnd"/>
      <w:r w:rsidRPr="00B6785D">
        <w:t xml:space="preserve">. </w:t>
      </w:r>
      <w:r w:rsidRPr="00B6785D">
        <w:rPr>
          <w:lang w:val="en-US"/>
        </w:rPr>
        <w:t>UML</w:t>
      </w:r>
      <w:r w:rsidRPr="00B6785D">
        <w:t xml:space="preserve"> Основы. Символ. С.-П., 2013 год.</w:t>
      </w:r>
    </w:p>
    <w:p w:rsidR="00882F7A" w:rsidRDefault="00882F7A" w:rsidP="00BB2F0C">
      <w:pPr>
        <w:pStyle w:val="a3"/>
        <w:numPr>
          <w:ilvl w:val="0"/>
          <w:numId w:val="3"/>
        </w:numPr>
      </w:pPr>
      <w:r>
        <w:t xml:space="preserve">Алистер </w:t>
      </w:r>
      <w:proofErr w:type="spellStart"/>
      <w:r>
        <w:t>Коберн</w:t>
      </w:r>
      <w:proofErr w:type="spellEnd"/>
      <w:r>
        <w:t xml:space="preserve">. Современные методы описания функциональных </w:t>
      </w:r>
      <w:proofErr w:type="gramStart"/>
      <w:r>
        <w:t>требований  к</w:t>
      </w:r>
      <w:proofErr w:type="gramEnd"/>
      <w:r>
        <w:t xml:space="preserve"> системам. Изд. Лори, 2014 год</w:t>
      </w:r>
    </w:p>
    <w:p w:rsidR="00882F7A" w:rsidRPr="00B6785D" w:rsidRDefault="00882F7A" w:rsidP="00BB2F0C">
      <w:pPr>
        <w:pStyle w:val="a3"/>
        <w:numPr>
          <w:ilvl w:val="0"/>
          <w:numId w:val="3"/>
        </w:numPr>
      </w:pPr>
      <w:r>
        <w:t xml:space="preserve">Пол Бэрри Изучаем программирование на </w:t>
      </w:r>
      <w:r>
        <w:rPr>
          <w:lang w:val="en-US"/>
        </w:rPr>
        <w:t>Python</w:t>
      </w:r>
      <w:r>
        <w:t>. Москва, 2018</w:t>
      </w:r>
    </w:p>
    <w:p w:rsidR="00882F7A" w:rsidRPr="006E34E5" w:rsidRDefault="00882F7A" w:rsidP="00882F7A">
      <w:pPr>
        <w:pStyle w:val="a3"/>
        <w:tabs>
          <w:tab w:val="left" w:pos="5210"/>
        </w:tabs>
      </w:pPr>
    </w:p>
    <w:p w:rsidR="00F01BA2" w:rsidRDefault="00F01BA2"/>
    <w:sectPr w:rsidR="00F01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57652"/>
    <w:multiLevelType w:val="hybridMultilevel"/>
    <w:tmpl w:val="2356F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C33BB"/>
    <w:multiLevelType w:val="hybridMultilevel"/>
    <w:tmpl w:val="C4384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A0C81"/>
    <w:multiLevelType w:val="hybridMultilevel"/>
    <w:tmpl w:val="B7248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7A"/>
    <w:rsid w:val="00705EE2"/>
    <w:rsid w:val="00742E74"/>
    <w:rsid w:val="00882F7A"/>
    <w:rsid w:val="00BB2F0C"/>
    <w:rsid w:val="00E86D87"/>
    <w:rsid w:val="00F0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0856C"/>
  <w15:chartTrackingRefBased/>
  <w15:docId w15:val="{D92A07CB-A67E-4D7B-AB4C-B12BC17E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2F7A"/>
    <w:pPr>
      <w:spacing w:after="200" w:line="276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F7A"/>
    <w:pPr>
      <w:ind w:left="720"/>
      <w:contextualSpacing/>
    </w:pPr>
  </w:style>
  <w:style w:type="character" w:styleId="a4">
    <w:name w:val="Hyperlink"/>
    <w:basedOn w:val="a0"/>
    <w:rsid w:val="00BB2F0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B2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Наташа Пивоварова</cp:lastModifiedBy>
  <cp:revision>4</cp:revision>
  <dcterms:created xsi:type="dcterms:W3CDTF">2021-09-02T12:46:00Z</dcterms:created>
  <dcterms:modified xsi:type="dcterms:W3CDTF">2023-09-20T08:12:00Z</dcterms:modified>
</cp:coreProperties>
</file>