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iragino Mincho ProN" w:hAnsi="Hiragino Mincho ProN" w:cs="Hiragino Mincho ProN"/>
          <w:sz w:val="24"/>
          <w:sz-cs w:val="24"/>
          <w:b/>
          <w:color w:val="000000"/>
        </w:rPr>
        <w:t xml:space="preserve">東京リワークセンター</w:t>
      </w:r>
      <w:r>
        <w:rPr>
          <w:rFonts w:ascii="Times" w:hAnsi="Times" w:cs="Times"/>
          <w:sz w:val="24"/>
          <w:sz-cs w:val="24"/>
          <w:b/>
          <w:color w:val="000000"/>
        </w:rPr>
        <w:t xml:space="preserve"> </w:t>
      </w:r>
      <w:r>
        <w:rPr>
          <w:rFonts w:ascii="Hiragino Mincho ProN" w:hAnsi="Hiragino Mincho ProN" w:cs="Hiragino Mincho ProN"/>
          <w:sz w:val="24"/>
          <w:sz-cs w:val="24"/>
          <w:b/>
          <w:color w:val="000000"/>
        </w:rPr>
        <w:t xml:space="preserve">修了レポート</w:t>
      </w:r>
      <w:r>
        <w:rPr>
          <w:rFonts w:ascii="Times" w:hAnsi="Times" w:cs="Times"/>
          <w:sz w:val="24"/>
          <w:sz-cs w:val="24"/>
          <w:b/>
          <w:color w:val="000000"/>
        </w:rPr>
        <w:t xml:space="preserve"/>
      </w:r>
    </w:p>
    <w:p>
      <w:pPr/>
      <w:r>
        <w:rPr>
          <w:rFonts w:ascii="Hiragino Mincho ProN" w:hAnsi="Hiragino Mincho ProN" w:cs="Hiragino Mincho ProN"/>
          <w:sz w:val="24"/>
          <w:sz-cs w:val="24"/>
          <w:b/>
          <w:color w:val="000000"/>
        </w:rPr>
        <w:t xml:space="preserve">目的と作成時の注意事項について</w:t>
      </w:r>
      <w:r>
        <w:rPr>
          <w:rFonts w:ascii="Times" w:hAnsi="Times" w:cs="Times"/>
          <w:sz w:val="24"/>
          <w:sz-cs w:val="24"/>
          <w:b/>
          <w:i/>
          <w:color w:val="000000"/>
        </w:rPr>
        <w:t xml:space="preserve"/>
      </w:r>
    </w:p>
    <w:p>
      <w:pPr/>
      <w:r>
        <w:rPr>
          <w:rFonts w:ascii="Hiragino Mincho ProN" w:hAnsi="Hiragino Mincho ProN" w:cs="Hiragino Mincho ProN"/>
          <w:sz w:val="24"/>
          <w:sz-cs w:val="24"/>
          <w:color w:val="000000"/>
        </w:rPr>
        <w:t xml:space="preserve">リワークプログラムの目的は再発予防と復職準備性を高めることです。うつ病や適応障害などリワークプログラムの対象となる疾患は、原因が一つであることは少なく、複数の要因があるとされています。報告書の作成を通じて、自己理解</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内省</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を進めます。その後自己受容、自己変容となります。</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内容はいわゆるテンプレートのようにはならず、皆さん自身が運用し、ブラッシュアップをしていきます。それらは再発予防や自分の取り扱い説明書やチェックリストにあたります。書き進めていく際には、調子が崩れることもあるでしょう。しかし、これを手にとっている皆さんでしたら、リカバリーし、また書き進めることができると信じています。はじめは思いの丈を吐き出し、書き進めましょう。それも大切なリハビリテーションです。息詰まった時はメンバーや担当スタッフに相談してみて下さい。</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最終的には誰が見ても理解できるものが望ましいです。個人が特定されないよう配慮をお願いします。必須項目に関しては書き漏らさないようにしてください。勝手に項目を増減することもしないようにしましょう。職場からの指示がなければ</w:t>
      </w:r>
      <w:r>
        <w:rPr>
          <w:rFonts w:ascii="Times" w:hAnsi="Times" w:cs="Times"/>
          <w:sz w:val="24"/>
          <w:sz-cs w:val="24"/>
          <w:color w:val="000000"/>
        </w:rPr>
        <w:t xml:space="preserve">Word</w:t>
      </w:r>
      <w:r>
        <w:rPr>
          <w:rFonts w:ascii="Hiragino Mincho ProN" w:hAnsi="Hiragino Mincho ProN" w:cs="Hiragino Mincho ProN"/>
          <w:sz w:val="24"/>
          <w:sz-cs w:val="24"/>
          <w:color w:val="000000"/>
        </w:rPr>
        <w:t xml:space="preserve">を使用してください。</w:t>
      </w:r>
      <w:r>
        <w:rPr>
          <w:rFonts w:ascii="Times" w:hAnsi="Times" w:cs="Times"/>
          <w:sz w:val="24"/>
          <w:sz-cs w:val="24"/>
          <w:color w:val="000000"/>
        </w:rPr>
        <w:t xml:space="preserve"/>
      </w:r>
    </w:p>
    <w:p>
      <w:pP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毎に提出をしてください。スタッフが校閲欄にコメントをしますので、次回の</w:t>
      </w: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では返答する形で書き進めてください。</w:t>
      </w:r>
      <w:r>
        <w:rPr>
          <w:rFonts w:ascii="Times" w:hAnsi="Times" w:cs="Times"/>
          <w:sz w:val="24"/>
          <w:sz-cs w:val="24"/>
          <w:color w:val="000000"/>
        </w:rPr>
        <w:t xml:space="preserve"/>
      </w:r>
    </w:p>
    <w:p>
      <w:pPr/>
      <w:r>
        <w:rPr>
          <w:rFonts w:ascii="Hiragino Mincho ProN" w:hAnsi="Hiragino Mincho ProN" w:cs="Hiragino Mincho ProN"/>
          <w:sz w:val="24"/>
          <w:sz-cs w:val="24"/>
          <w:b/>
          <w:color w:val="000000"/>
        </w:rPr>
        <w:t xml:space="preserve">医療法人社団柏水会三軒茶屋診療所</w:t>
      </w:r>
      <w:r>
        <w:rPr>
          <w:rFonts w:ascii="Times" w:hAnsi="Times" w:cs="Times"/>
          <w:sz w:val="24"/>
          <w:sz-cs w:val="24"/>
          <w:b/>
          <w:color w:val="000000"/>
        </w:rPr>
        <w:t xml:space="preserve"> </w:t>
      </w:r>
      <w:r>
        <w:rPr>
          <w:rFonts w:ascii="Hiragino Mincho ProN" w:hAnsi="Hiragino Mincho ProN" w:cs="Hiragino Mincho ProN"/>
          <w:sz w:val="24"/>
          <w:sz-cs w:val="24"/>
          <w:b/>
          <w:color w:val="000000"/>
        </w:rPr>
        <w:t xml:space="preserve">東京リワークセンター</w:t>
      </w:r>
      <w:r>
        <w:rPr>
          <w:rFonts w:ascii="Times" w:hAnsi="Times" w:cs="Times"/>
          <w:sz w:val="24"/>
          <w:sz-cs w:val="24"/>
          <w:color w:val="000000"/>
        </w:rPr>
        <w:t xml:space="preserve"> </w:t>
      </w:r>
      <w:r>
        <w:rPr>
          <w:rFonts w:ascii="Hiragino Mincho ProN" w:hAnsi="Hiragino Mincho ProN" w:cs="Hiragino Mincho ProN"/>
          <w:sz w:val="24"/>
          <w:sz-cs w:val="24"/>
          <w:b/>
          <w:color w:val="000000"/>
        </w:rPr>
        <w:t xml:space="preserve">センター長</w:t>
      </w:r>
      <w:r>
        <w:rPr>
          <w:rFonts w:ascii="Times" w:hAnsi="Times" w:cs="Times"/>
          <w:sz w:val="24"/>
          <w:sz-cs w:val="24"/>
          <w:b/>
          <w:color w:val="000000"/>
        </w:rPr>
        <w:t xml:space="preserve"> </w:t>
      </w:r>
      <w:r>
        <w:rPr>
          <w:rFonts w:ascii="Hiragino Mincho ProN" w:hAnsi="Hiragino Mincho ProN" w:cs="Hiragino Mincho ProN"/>
          <w:sz w:val="24"/>
          <w:sz-cs w:val="24"/>
          <w:b/>
          <w:color w:val="000000"/>
        </w:rPr>
        <w:t xml:space="preserve">佐藤俊之</w:t>
      </w:r>
      <w:r>
        <w:rPr>
          <w:rFonts w:ascii="Times" w:hAnsi="Times" w:cs="Times"/>
          <w:sz w:val="24"/>
          <w:sz-cs w:val="24"/>
          <w:b/>
          <w:color w:val="000000"/>
        </w:rPr>
        <w:t xml:space="preserve"/>
      </w:r>
    </w:p>
    <w:p>
      <w:pPr/>
      <w:r>
        <w:rPr>
          <w:rFonts w:ascii="Times" w:hAnsi="Times" w:cs="Times"/>
          <w:sz w:val="24"/>
          <w:sz-cs w:val="24"/>
          <w:color w:val="000000"/>
        </w:rPr>
        <w:t xml:space="preserve"/>
      </w:r>
    </w:p>
    <w:p>
      <w:pPr/>
      <w:r>
        <w:rPr>
          <w:rFonts w:ascii="Hiragino Mincho ProN" w:hAnsi="Hiragino Mincho ProN" w:cs="Hiragino Mincho ProN"/>
          <w:sz w:val="24"/>
          <w:sz-cs w:val="24"/>
          <w:b/>
          <w:color w:val="000000"/>
        </w:rPr>
        <w:t xml:space="preserve">日付：</w:t>
      </w:r>
      <w:r>
        <w:rPr>
          <w:rFonts w:ascii="Times" w:hAnsi="Times" w:cs="Times"/>
          <w:sz w:val="24"/>
          <w:sz-cs w:val="24"/>
          <w:color w:val="000000"/>
        </w:rPr>
        <w:t xml:space="preserve"> 2025/07/23</w:t>
      </w:r>
    </w:p>
    <w:p>
      <w:pPr/>
      <w:r>
        <w:rPr>
          <w:rFonts w:ascii="Hiragino Mincho ProN" w:hAnsi="Hiragino Mincho ProN" w:cs="Hiragino Mincho ProN"/>
          <w:sz w:val="24"/>
          <w:sz-cs w:val="24"/>
          <w:b/>
          <w:color w:val="000000"/>
        </w:rPr>
        <w:t xml:space="preserve">名前：</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沼尾竜太郎</w:t>
      </w: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b/>
          <w:i/>
          <w:color w:val="000000"/>
        </w:rPr>
        <w:t xml:space="preserve"/>
        <w:br w:type="page"/>
        <w:t xml:space="preserve"/>
      </w:r>
    </w:p>
    <w:p>
      <w:pPr/>
      <w:r>
        <w:rPr>
          <w:rFonts w:ascii="Times" w:hAnsi="Times" w:cs="Times"/>
          <w:sz w:val="24"/>
          <w:sz-cs w:val="24"/>
          <w:b/>
          <w:i/>
          <w:color w:val="000000"/>
        </w:rPr>
        <w:t xml:space="preserve">1. </w:t>
      </w:r>
      <w:r>
        <w:rPr>
          <w:rFonts w:ascii="Hiragino Mincho ProN" w:hAnsi="Hiragino Mincho ProN" w:cs="Hiragino Mincho ProN"/>
          <w:sz w:val="24"/>
          <w:sz-cs w:val="24"/>
          <w:b/>
          <w:color w:val="000000"/>
        </w:rPr>
        <w:t xml:space="preserve">休職に至るまでの経緯</w:t>
      </w:r>
      <w:r>
        <w:rPr>
          <w:rFonts w:ascii="Times" w:hAnsi="Times" w:cs="Times"/>
          <w:sz w:val="28"/>
          <w:sz-cs w:val="28"/>
          <w:b/>
          <w:i/>
          <w:color w:val="000000"/>
        </w:rPr>
        <w:t xml:space="preserve"/>
      </w:r>
    </w:p>
    <w:p>
      <w:pPr/>
      <w:r>
        <w:rPr>
          <w:rFonts w:ascii="Times" w:hAnsi="Times" w:cs="Times"/>
          <w:sz w:val="24"/>
          <w:sz-cs w:val="24"/>
          <w:b/>
          <w:color w:val="000000"/>
        </w:rPr>
        <w:t xml:space="preserve">1-1 </w:t>
      </w:r>
      <w:r>
        <w:rPr>
          <w:rFonts w:ascii="Hiragino Mincho ProN" w:hAnsi="Hiragino Mincho ProN" w:cs="Hiragino Mincho ProN"/>
          <w:sz w:val="24"/>
          <w:sz-cs w:val="24"/>
          <w:b/>
          <w:color w:val="000000"/>
        </w:rPr>
        <w:t xml:space="preserve">職場環境要因の振り返り</w:t>
      </w:r>
      <w:r>
        <w:rPr>
          <w:rFonts w:ascii="Times" w:hAnsi="Times" w:cs="Times"/>
          <w:sz w:val="24"/>
          <w:sz-cs w:val="24"/>
          <w:b/>
          <w:color w:val="000000"/>
        </w:rPr>
        <w:t xml:space="preserve">(</w:t>
      </w:r>
      <w:r>
        <w:rPr>
          <w:rFonts w:ascii="Hiragino Mincho ProN" w:hAnsi="Hiragino Mincho ProN" w:cs="Hiragino Mincho ProN"/>
          <w:sz w:val="24"/>
          <w:sz-cs w:val="24"/>
          <w:b/>
          <w:color w:val="000000"/>
        </w:rPr>
        <w:t xml:space="preserve">時系列）</w:t>
      </w:r>
      <w:r>
        <w:rPr>
          <w:rFonts w:ascii="Times" w:hAnsi="Times" w:cs="Times"/>
          <w:sz w:val="24"/>
          <w:sz-cs w:val="24"/>
          <w:b/>
          <w:color w:val="000000"/>
        </w:rPr>
        <w:t xml:space="preserve"/>
        <w:br/>
        <w:t xml:space="preserve"/>
        <w:br/>
        <w:t xml:space="preserve"/>
      </w:r>
      <w:r>
        <w:rPr>
          <w:rFonts w:ascii="Hiragino Mincho ProN" w:hAnsi="Hiragino Mincho ProN" w:cs="Hiragino Mincho ProN"/>
          <w:sz w:val="22"/>
          <w:sz-cs w:val="22"/>
          <w:color w:val="000000"/>
        </w:rPr>
        <w:t xml:space="preserve">【客観的事実】</w:t>
      </w:r>
      <w:r>
        <w:rPr>
          <w:rFonts w:ascii="Times" w:hAnsi="Times" w:cs="Times"/>
          <w:sz w:val="22"/>
          <w:sz-cs w:val="22"/>
          <w:color w:val="000000"/>
        </w:rPr>
        <w:t xml:space="preserve"/>
        <w:br/>
        <w:t xml:space="preserve"/>
        <w:br/>
        <w:t xml:space="preserve"/>
      </w:r>
      <w:r>
        <w:rPr>
          <w:rFonts w:ascii="Hiragino Mincho ProN" w:hAnsi="Hiragino Mincho ProN" w:cs="Hiragino Mincho ProN"/>
          <w:sz w:val="22"/>
          <w:sz-cs w:val="22"/>
          <w:b/>
          <w:color w:val="000000"/>
        </w:rPr>
        <w:t xml:space="preserve">当時の就労形態は［個人事業／フリーランス］で、分野は［</w:t>
      </w:r>
      <w:r>
        <w:rPr>
          <w:rFonts w:ascii="Times" w:hAnsi="Times" w:cs="Times"/>
          <w:sz w:val="22"/>
          <w:sz-cs w:val="22"/>
          <w:b/>
          <w:color w:val="000000"/>
        </w:rPr>
        <w:t xml:space="preserve">IT</w:t>
      </w:r>
      <w:r>
        <w:rPr>
          <w:rFonts w:ascii="Hiragino Mincho ProN" w:hAnsi="Hiragino Mincho ProN" w:cs="Hiragino Mincho ProN"/>
          <w:sz w:val="22"/>
          <w:sz-cs w:val="22"/>
          <w:b/>
          <w:color w:val="000000"/>
        </w:rPr>
        <w:t xml:space="preserve">／設計／開発／分析等］の範囲だった。成果物ベースのため稼働に波が生じやすく、対面でのフィードバックも少なかった。その結果、日々の判断や優先順位付けを自分一人で完結させやすい働き方だった</w:t>
      </w:r>
      <w:r>
        <w:rPr>
          <w:rFonts w:ascii="Times" w:hAnsi="Times" w:cs="Times"/>
          <w:sz w:val="22"/>
          <w:sz-cs w:val="22"/>
          <w:b/>
          <w:color w:val="000000"/>
        </w:rPr>
        <w:t xml:space="preserve"/>
        <w:br/>
        <w:t xml:space="preserve"/>
        <w:br/>
        <w:t xml:space="preserve"/>
      </w:r>
      <w:r>
        <w:rPr>
          <w:rFonts w:ascii="Hiragino Mincho ProN" w:hAnsi="Hiragino Mincho ProN" w:cs="Hiragino Mincho ProN"/>
          <w:sz w:val="22"/>
          <w:sz-cs w:val="22"/>
          <w:b/>
          <w:color w:val="000000"/>
        </w:rPr>
        <w:t xml:space="preserve">基本的な生活リズムは、</w:t>
      </w:r>
      <w:r>
        <w:rPr>
          <w:rFonts w:ascii="Times" w:hAnsi="Times" w:cs="Times"/>
          <w:sz w:val="22"/>
          <w:sz-cs w:val="22"/>
          <w:b/>
          <w:color w:val="000000"/>
        </w:rPr>
        <w:t xml:space="preserve">10</w:t>
      </w:r>
      <w:r>
        <w:rPr>
          <w:rFonts w:ascii="Hiragino Mincho ProN" w:hAnsi="Hiragino Mincho ProN" w:cs="Hiragino Mincho ProN"/>
          <w:sz w:val="22"/>
          <w:sz-cs w:val="22"/>
          <w:b/>
          <w:color w:val="000000"/>
        </w:rPr>
        <w:t xml:space="preserve">時ごろ起床し、基本的に椅子に座ったまま作業を進める日が多かった。日中は、調べものをしているかたまに紙に設計内容を書き出しながら、</w:t>
      </w:r>
      <w:r>
        <w:rPr>
          <w:rFonts w:ascii="Times" w:hAnsi="Times" w:cs="Times"/>
          <w:sz w:val="22"/>
          <w:sz-cs w:val="22"/>
          <w:b/>
          <w:color w:val="000000"/>
        </w:rPr>
        <w:t xml:space="preserve">20</w:t>
      </w:r>
      <w:r>
        <w:rPr>
          <w:rFonts w:ascii="Hiragino Mincho ProN" w:hAnsi="Hiragino Mincho ProN" w:cs="Hiragino Mincho ProN"/>
          <w:sz w:val="22"/>
          <w:sz-cs w:val="22"/>
          <w:b/>
          <w:color w:val="000000"/>
        </w:rPr>
        <w:t xml:space="preserve">時ごろまで設計作業を行った。その後は深夜</w:t>
      </w:r>
      <w:r>
        <w:rPr>
          <w:rFonts w:ascii="Times" w:hAnsi="Times" w:cs="Times"/>
          <w:sz w:val="22"/>
          <w:sz-cs w:val="22"/>
          <w:b/>
          <w:color w:val="000000"/>
        </w:rPr>
        <w:t xml:space="preserve">3</w:t>
      </w:r>
      <w:r>
        <w:rPr>
          <w:rFonts w:ascii="Hiragino Mincho ProN" w:hAnsi="Hiragino Mincho ProN" w:cs="Hiragino Mincho ProN"/>
          <w:sz w:val="22"/>
          <w:sz-cs w:val="22"/>
          <w:b/>
          <w:color w:val="000000"/>
        </w:rPr>
        <w:t xml:space="preserve">時ごろまで、プログラムコードを読む／書くことが多く、その後就寝する生活が続いていた。風呂・食事の時間帯は日によってばらつきがあった。日中の設計が捗っている日は、</w:t>
      </w:r>
      <w:r>
        <w:rPr>
          <w:rFonts w:ascii="Times" w:hAnsi="Times" w:cs="Times"/>
          <w:sz w:val="22"/>
          <w:sz-cs w:val="22"/>
          <w:b/>
          <w:color w:val="000000"/>
        </w:rPr>
        <w:t xml:space="preserve">18</w:t>
      </w:r>
      <w:r>
        <w:rPr>
          <w:rFonts w:ascii="Hiragino Mincho ProN" w:hAnsi="Hiragino Mincho ProN" w:cs="Hiragino Mincho ProN"/>
          <w:sz w:val="22"/>
          <w:sz-cs w:val="22"/>
          <w:b/>
          <w:color w:val="000000"/>
        </w:rPr>
        <w:t xml:space="preserve">時〜</w:t>
      </w:r>
      <w:r>
        <w:rPr>
          <w:rFonts w:ascii="Times" w:hAnsi="Times" w:cs="Times"/>
          <w:sz w:val="22"/>
          <w:sz-cs w:val="22"/>
          <w:b/>
          <w:color w:val="000000"/>
        </w:rPr>
        <w:t xml:space="preserve">21</w:t>
      </w:r>
      <w:r>
        <w:rPr>
          <w:rFonts w:ascii="Hiragino Mincho ProN" w:hAnsi="Hiragino Mincho ProN" w:cs="Hiragino Mincho ProN"/>
          <w:sz w:val="22"/>
          <w:sz-cs w:val="22"/>
          <w:b/>
          <w:color w:val="000000"/>
        </w:rPr>
        <w:t xml:space="preserve">時の間に外出して、買い出しや運動をすることもあった。</w:t>
      </w:r>
      <w:r>
        <w:rPr>
          <w:rFonts w:ascii="Times" w:hAnsi="Times" w:cs="Times"/>
          <w:sz w:val="22"/>
          <w:sz-cs w:val="22"/>
          <w:b/>
          <w:color w:val="000000"/>
        </w:rPr>
        <w:t xml:space="preserve"/>
        <w:br/>
        <w:t xml:space="preserve"/>
        <w:br/>
        <w:t xml:space="preserve">2019</w:t>
      </w:r>
      <w:r>
        <w:rPr>
          <w:rFonts w:ascii="Hiragino Mincho ProN" w:hAnsi="Hiragino Mincho ProN" w:cs="Hiragino Mincho ProN"/>
          <w:sz w:val="22"/>
          <w:sz-cs w:val="22"/>
          <w:b/>
          <w:color w:val="000000"/>
        </w:rPr>
        <w:t xml:space="preserve">〜</w:t>
      </w:r>
      <w:r>
        <w:rPr>
          <w:rFonts w:ascii="Times" w:hAnsi="Times" w:cs="Times"/>
          <w:sz w:val="22"/>
          <w:sz-cs w:val="22"/>
          <w:b/>
          <w:color w:val="000000"/>
        </w:rPr>
        <w:t xml:space="preserve">2021</w:t>
      </w:r>
      <w:r>
        <w:rPr>
          <w:rFonts w:ascii="Hiragino Mincho ProN" w:hAnsi="Hiragino Mincho ProN" w:cs="Hiragino Mincho ProN"/>
          <w:sz w:val="22"/>
          <w:sz-cs w:val="22"/>
          <w:b/>
          <w:color w:val="000000"/>
        </w:rPr>
        <w:t xml:space="preserve">年は実家で開発のバイトをしていた。</w:t>
      </w:r>
      <w:r>
        <w:rPr>
          <w:rFonts w:ascii="Times" w:hAnsi="Times" w:cs="Times"/>
          <w:sz w:val="22"/>
          <w:sz-cs w:val="22"/>
          <w:b/>
          <w:color w:val="000000"/>
        </w:rPr>
        <w:t xml:space="preserve">2022</w:t>
      </w:r>
      <w:r>
        <w:rPr>
          <w:rFonts w:ascii="Hiragino Mincho ProN" w:hAnsi="Hiragino Mincho ProN" w:cs="Hiragino Mincho ProN"/>
          <w:sz w:val="22"/>
          <w:sz-cs w:val="22"/>
          <w:b/>
          <w:color w:val="000000"/>
        </w:rPr>
        <w:t xml:space="preserve">年</w:t>
      </w:r>
      <w:r>
        <w:rPr>
          <w:rFonts w:ascii="Times" w:hAnsi="Times" w:cs="Times"/>
          <w:sz w:val="22"/>
          <w:sz-cs w:val="22"/>
          <w:b/>
          <w:color w:val="000000"/>
        </w:rPr>
        <w:t xml:space="preserve">2</w:t>
      </w:r>
      <w:r>
        <w:rPr>
          <w:rFonts w:ascii="Hiragino Mincho ProN" w:hAnsi="Hiragino Mincho ProN" w:cs="Hiragino Mincho ProN"/>
          <w:sz w:val="22"/>
          <w:sz-cs w:val="22"/>
          <w:b/>
          <w:color w:val="000000"/>
        </w:rPr>
        <w:t xml:space="preserve">月ごろ（</w:t>
      </w:r>
      <w:r>
        <w:rPr>
          <w:rFonts w:ascii="Times" w:hAnsi="Times" w:cs="Times"/>
          <w:sz w:val="22"/>
          <w:sz-cs w:val="22"/>
          <w:b/>
          <w:color w:val="000000"/>
        </w:rPr>
        <w:t xml:space="preserve">21</w:t>
      </w:r>
      <w:r>
        <w:rPr>
          <w:rFonts w:ascii="Hiragino Mincho ProN" w:hAnsi="Hiragino Mincho ProN" w:cs="Hiragino Mincho ProN"/>
          <w:sz w:val="22"/>
          <w:sz-cs w:val="22"/>
          <w:b/>
          <w:color w:val="000000"/>
        </w:rPr>
        <w:t xml:space="preserve">歳）に一人暮らしを開始し、開発で生計を立てた。収益は時期によってまばらで、空いている時期には配達やバイトをすることもあった。この時期から休職するまで、人との会話が極端に減った。</w:t>
      </w:r>
      <w:r>
        <w:rPr>
          <w:rFonts w:ascii="Times" w:hAnsi="Times" w:cs="Times"/>
          <w:sz w:val="22"/>
          <w:sz-cs w:val="22"/>
          <w:b/>
          <w:color w:val="000000"/>
        </w:rPr>
        <w:t xml:space="preserve"/>
        <w:br/>
        <w:t xml:space="preserve">2023</w:t>
      </w:r>
      <w:r>
        <w:rPr>
          <w:rFonts w:ascii="Hiragino Mincho ProN" w:hAnsi="Hiragino Mincho ProN" w:cs="Hiragino Mincho ProN"/>
          <w:sz w:val="22"/>
          <w:sz-cs w:val="22"/>
          <w:b/>
          <w:color w:val="000000"/>
        </w:rPr>
        <w:t xml:space="preserve">年</w:t>
      </w:r>
      <w:r>
        <w:rPr>
          <w:rFonts w:ascii="Times" w:hAnsi="Times" w:cs="Times"/>
          <w:sz w:val="22"/>
          <w:sz-cs w:val="22"/>
          <w:b/>
          <w:color w:val="000000"/>
        </w:rPr>
        <w:t xml:space="preserve">6</w:t>
      </w:r>
      <w:r>
        <w:rPr>
          <w:rFonts w:ascii="Hiragino Mincho ProN" w:hAnsi="Hiragino Mincho ProN" w:cs="Hiragino Mincho ProN"/>
          <w:sz w:val="22"/>
          <w:sz-cs w:val="22"/>
          <w:b/>
          <w:color w:val="000000"/>
        </w:rPr>
        <w:t xml:space="preserve">月ごろにコミュニティ経由で新しい取引先ができた。その後、不利な取引等が発生し、収益がさらに落ちた。</w:t>
      </w:r>
      <w:r>
        <w:rPr>
          <w:rFonts w:ascii="Times" w:hAnsi="Times" w:cs="Times"/>
          <w:sz w:val="22"/>
          <w:sz-cs w:val="22"/>
          <w:b/>
          <w:color w:val="000000"/>
        </w:rPr>
        <w:t xml:space="preserve">2023</w:t>
      </w:r>
      <w:r>
        <w:rPr>
          <w:rFonts w:ascii="Hiragino Mincho ProN" w:hAnsi="Hiragino Mincho ProN" w:cs="Hiragino Mincho ProN"/>
          <w:sz w:val="22"/>
          <w:sz-cs w:val="22"/>
          <w:b/>
          <w:color w:val="000000"/>
        </w:rPr>
        <w:t xml:space="preserve">年</w:t>
      </w:r>
      <w:r>
        <w:rPr>
          <w:rFonts w:ascii="Times" w:hAnsi="Times" w:cs="Times"/>
          <w:sz w:val="22"/>
          <w:sz-cs w:val="22"/>
          <w:b/>
          <w:color w:val="000000"/>
        </w:rPr>
        <w:t xml:space="preserve">10</w:t>
      </w:r>
      <w:r>
        <w:rPr>
          <w:rFonts w:ascii="Hiragino Mincho ProN" w:hAnsi="Hiragino Mincho ProN" w:cs="Hiragino Mincho ProN"/>
          <w:sz w:val="22"/>
          <w:sz-cs w:val="22"/>
          <w:b/>
          <w:color w:val="000000"/>
        </w:rPr>
        <w:t xml:space="preserve">月ごろ、詳細は伏せるが、マルウェアによる個人情報の抜き取りが発覚した。警察にも相談したが、十分な対応には至らなかった。</w:t>
      </w:r>
      <w:r>
        <w:rPr>
          <w:rFonts w:ascii="Times" w:hAnsi="Times" w:cs="Times"/>
          <w:sz w:val="22"/>
          <w:sz-cs w:val="22"/>
          <w:b/>
          <w:color w:val="000000"/>
        </w:rPr>
        <w:t xml:space="preserve">2023</w:t>
      </w:r>
      <w:r>
        <w:rPr>
          <w:rFonts w:ascii="Hiragino Mincho ProN" w:hAnsi="Hiragino Mincho ProN" w:cs="Hiragino Mincho ProN"/>
          <w:sz w:val="22"/>
          <w:sz-cs w:val="22"/>
          <w:b/>
          <w:color w:val="000000"/>
        </w:rPr>
        <w:t xml:space="preserve">年</w:t>
      </w:r>
      <w:r>
        <w:rPr>
          <w:rFonts w:ascii="Times" w:hAnsi="Times" w:cs="Times"/>
          <w:sz w:val="22"/>
          <w:sz-cs w:val="22"/>
          <w:b/>
          <w:color w:val="000000"/>
        </w:rPr>
        <w:t xml:space="preserve">12</w:t>
      </w:r>
      <w:r>
        <w:rPr>
          <w:rFonts w:ascii="Hiragino Mincho ProN" w:hAnsi="Hiragino Mincho ProN" w:cs="Hiragino Mincho ProN"/>
          <w:sz w:val="22"/>
          <w:sz-cs w:val="22"/>
          <w:b/>
          <w:color w:val="000000"/>
        </w:rPr>
        <w:t xml:space="preserve">月に休職し、独断で取引をやめた。</w:t>
      </w:r>
      <w:r>
        <w:rPr>
          <w:rFonts w:ascii="Times" w:hAnsi="Times" w:cs="Times"/>
          <w:sz w:val="22"/>
          <w:sz-cs w:val="22"/>
          <w:b/>
          <w:color w:val="000000"/>
        </w:rPr>
        <w:t xml:space="preserve"/>
        <w:br/>
        <w:t xml:space="preserve"/>
      </w:r>
      <w:r>
        <w:rPr>
          <w:rFonts w:ascii="Hiragino Mincho ProN" w:hAnsi="Hiragino Mincho ProN" w:cs="Hiragino Mincho ProN"/>
          <w:sz w:val="22"/>
          <w:sz-cs w:val="22"/>
          <w:b/>
          <w:color w:val="000000"/>
        </w:rPr>
        <w:t xml:space="preserve">休職後は、晴れていれば日光浴を行い、</w:t>
      </w:r>
      <w:r>
        <w:rPr>
          <w:rFonts w:ascii="Times" w:hAnsi="Times" w:cs="Times"/>
          <w:sz w:val="22"/>
          <w:sz-cs w:val="22"/>
          <w:b/>
          <w:color w:val="000000"/>
        </w:rPr>
        <w:t xml:space="preserve">2</w:t>
      </w:r>
      <w:r>
        <w:rPr>
          <w:rFonts w:ascii="Hiragino Mincho ProN" w:hAnsi="Hiragino Mincho ProN" w:cs="Hiragino Mincho ProN"/>
          <w:sz w:val="22"/>
          <w:sz-cs w:val="22"/>
          <w:b/>
          <w:color w:val="000000"/>
        </w:rPr>
        <w:t xml:space="preserve">時間に</w:t>
      </w:r>
      <w:r>
        <w:rPr>
          <w:rFonts w:ascii="Times" w:hAnsi="Times" w:cs="Times"/>
          <w:sz w:val="22"/>
          <w:sz-cs w:val="22"/>
          <w:b/>
          <w:color w:val="000000"/>
        </w:rPr>
        <w:t xml:space="preserve">1</w:t>
      </w:r>
      <w:r>
        <w:rPr>
          <w:rFonts w:ascii="Hiragino Mincho ProN" w:hAnsi="Hiragino Mincho ProN" w:cs="Hiragino Mincho ProN"/>
          <w:sz w:val="22"/>
          <w:sz-cs w:val="22"/>
          <w:b/>
          <w:color w:val="000000"/>
        </w:rPr>
        <w:t xml:space="preserve">回程度は近くの公園や広場で運動をするなどの行動は取っていた。ただし、運動能力や認知機能の根本的な改善は得られなかった。その後も個人で開発は継続したが、事業化はせず、収益にはつながっていない。</w:t>
      </w:r>
      <w:r>
        <w:rPr>
          <w:rFonts w:ascii="Times" w:hAnsi="Times" w:cs="Times"/>
          <w:sz w:val="22"/>
          <w:sz-cs w:val="22"/>
          <w:b/>
          <w:color w:val="000000"/>
        </w:rPr>
        <w:t xml:space="preserve"/>
      </w:r>
    </w:p>
    <w:p>
      <w:pPr/>
      <w:r>
        <w:rPr>
          <w:rFonts w:ascii="Hiragino Mincho ProN" w:hAnsi="Hiragino Mincho ProN" w:cs="Hiragino Mincho ProN"/>
          <w:sz w:val="22"/>
          <w:sz-cs w:val="22"/>
          <w:color w:val="000000"/>
        </w:rPr>
        <w:t xml:space="preserve">【主観的事実（当時の受け止め／認知）】</w:t>
      </w:r>
      <w:r>
        <w:rPr>
          <w:rFonts w:ascii="Times" w:hAnsi="Times" w:cs="Times"/>
          <w:sz w:val="22"/>
          <w:sz-cs w:val="22"/>
          <w:color w:val="000000"/>
        </w:rPr>
        <w:t xml:space="preserve"/>
      </w:r>
    </w:p>
    <w:p>
      <w:pPr/>
      <w:r>
        <w:rPr>
          <w:rFonts w:ascii="Hiragino Mincho ProN" w:hAnsi="Hiragino Mincho ProN" w:cs="Hiragino Mincho ProN"/>
          <w:sz w:val="22"/>
          <w:sz-cs w:val="22"/>
          <w:b/>
          <w:color w:val="000000"/>
        </w:rPr>
        <w:t xml:space="preserve">当時の自分は「成果を出せば何とかなる」「今やれば取り戻せる」という感覚が強かった。そのため、生活の安定よりも作業の継続を優先しやすかった。対面のフィードバックが少ない働き方ほど判断が自己完結し、止めどころを失いやすいと、今は感じている。</w:t>
      </w:r>
      <w:r>
        <w:rPr>
          <w:rFonts w:ascii="Times" w:hAnsi="Times" w:cs="Times"/>
          <w:sz w:val="22"/>
          <w:sz-cs w:val="22"/>
          <w:b/>
          <w:color w:val="000000"/>
        </w:rPr>
        <w:t xml:space="preserve"/>
        <w:br/>
        <w:t xml:space="preserve"/>
        <w:br/>
        <w:t xml:space="preserve">2022</w:t>
      </w:r>
      <w:r>
        <w:rPr>
          <w:rFonts w:ascii="Hiragino Mincho ProN" w:hAnsi="Hiragino Mincho ProN" w:cs="Hiragino Mincho ProN"/>
          <w:sz w:val="22"/>
          <w:sz-cs w:val="22"/>
          <w:b/>
          <w:color w:val="000000"/>
        </w:rPr>
        <w:t xml:space="preserve">年以降は特に働きすぎだったように思う。一方で、休むことに罪悪感が混ざっていた。</w:t>
      </w:r>
      <w:r>
        <w:rPr>
          <w:rFonts w:ascii="Times" w:hAnsi="Times" w:cs="Times"/>
          <w:sz w:val="22"/>
          <w:sz-cs w:val="22"/>
          <w:b/>
          <w:color w:val="000000"/>
        </w:rPr>
        <w:t xml:space="preserve">2023</w:t>
      </w:r>
      <w:r>
        <w:rPr>
          <w:rFonts w:ascii="Hiragino Mincho ProN" w:hAnsi="Hiragino Mincho ProN" w:cs="Hiragino Mincho ProN"/>
          <w:sz w:val="22"/>
          <w:sz-cs w:val="22"/>
          <w:b/>
          <w:color w:val="000000"/>
        </w:rPr>
        <w:t xml:space="preserve">年</w:t>
      </w:r>
      <w:r>
        <w:rPr>
          <w:rFonts w:ascii="Times" w:hAnsi="Times" w:cs="Times"/>
          <w:sz w:val="22"/>
          <w:sz-cs w:val="22"/>
          <w:b/>
          <w:color w:val="000000"/>
        </w:rPr>
        <w:t xml:space="preserve">6</w:t>
      </w:r>
      <w:r>
        <w:rPr>
          <w:rFonts w:ascii="Hiragino Mincho ProN" w:hAnsi="Hiragino Mincho ProN" w:cs="Hiragino Mincho ProN"/>
          <w:sz w:val="22"/>
          <w:sz-cs w:val="22"/>
          <w:b/>
          <w:color w:val="000000"/>
        </w:rPr>
        <w:t xml:space="preserve">月ごろから、取引先とのコミュニケーションに違和感があり、高圧的な印象を受けていた。その後に起きた一連の出来事により、不安・緊張が慢性化した。結果として、作業のために生活を犠牲にする形が加速した。</w:t>
      </w:r>
      <w:r>
        <w:rPr>
          <w:rFonts w:ascii="Times" w:hAnsi="Times" w:cs="Times"/>
          <w:sz w:val="22"/>
          <w:sz-cs w:val="22"/>
          <w:b/>
          <w:color w:val="000000"/>
        </w:rPr>
        <w:t xml:space="preserve"/>
        <w:br/>
        <w:t xml:space="preserve"/>
        <w:br/>
        <w:t xml:space="preserve"/>
      </w:r>
      <w:r>
        <w:rPr>
          <w:rFonts w:ascii="Hiragino Mincho ProN" w:hAnsi="Hiragino Mincho ProN" w:cs="Hiragino Mincho ProN"/>
          <w:sz w:val="22"/>
          <w:sz-cs w:val="22"/>
          <w:b/>
          <w:color w:val="000000"/>
        </w:rPr>
        <w:t xml:space="preserve">休職後に日光浴や運動を試しても、感覚的には「一人でできる言語活動や運動は負荷が低く、効果が薄い」と感じた。改善の手応えを得にくかった。</w:t>
      </w:r>
      <w:r>
        <w:rPr>
          <w:rFonts w:ascii="Times" w:hAnsi="Times" w:cs="Times"/>
          <w:sz w:val="24"/>
          <w:sz-cs w:val="24"/>
          <w:color w:val="000000"/>
        </w:rPr>
        <w:t xml:space="preserve"/>
        <w:br w:type="page"/>
        <w:t xml:space="preserve"/>
      </w:r>
    </w:p>
    <w:p>
      <w:pPr/>
      <w:r>
        <w:rPr>
          <w:rFonts w:ascii="Times" w:hAnsi="Times" w:cs="Times"/>
          <w:sz w:val="24"/>
          <w:sz-cs w:val="24"/>
          <w:b/>
          <w:color w:val="000000"/>
        </w:rPr>
        <w:t xml:space="preserve">1-2 </w:t>
      </w:r>
      <w:r>
        <w:rPr>
          <w:rFonts w:ascii="Hiragino Mincho ProN" w:hAnsi="Hiragino Mincho ProN" w:cs="Hiragino Mincho ProN"/>
          <w:sz w:val="24"/>
          <w:sz-cs w:val="24"/>
          <w:b/>
          <w:color w:val="000000"/>
        </w:rPr>
        <w:t xml:space="preserve">生活環境要因の振り返り</w:t>
      </w:r>
      <w:r>
        <w:rPr>
          <w:rFonts w:ascii="Times" w:hAnsi="Times" w:cs="Times"/>
          <w:sz w:val="24"/>
          <w:sz-cs w:val="24"/>
          <w:b/>
          <w:color w:val="000000"/>
        </w:rPr>
        <w:t xml:space="preserve">(</w:t>
      </w:r>
      <w:r>
        <w:rPr>
          <w:rFonts w:ascii="Hiragino Mincho ProN" w:hAnsi="Hiragino Mincho ProN" w:cs="Hiragino Mincho ProN"/>
          <w:sz w:val="24"/>
          <w:sz-cs w:val="24"/>
          <w:b/>
          <w:color w:val="000000"/>
        </w:rPr>
        <w:t xml:space="preserve">時系列）</w:t>
      </w:r>
      <w:r>
        <w:rPr>
          <w:rFonts w:ascii="Times" w:hAnsi="Times" w:cs="Times"/>
          <w:sz w:val="24"/>
          <w:sz-cs w:val="24"/>
          <w:b/>
          <w:color w:val="000000"/>
        </w:rPr>
        <w:t xml:space="preserve"/>
      </w:r>
    </w:p>
    <w:p>
      <w:pP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　</w:t>
      </w:r>
      <w:r>
        <w:rPr>
          <w:rFonts w:ascii="Times" w:hAnsi="Times" w:cs="Times"/>
          <w:sz w:val="24"/>
          <w:sz-cs w:val="24"/>
          <w:color w:val="000000"/>
        </w:rPr>
        <w:t xml:space="preserve"/>
        <w:br/>
        <w:t xml:space="preserve"/>
      </w:r>
      <w:r>
        <w:rPr>
          <w:rFonts w:ascii="Hiragino Mincho ProN" w:hAnsi="Hiragino Mincho ProN" w:cs="Hiragino Mincho ProN"/>
          <w:sz w:val="24"/>
          <w:sz-cs w:val="24"/>
          <w:b/>
          <w:color w:val="000000"/>
        </w:rPr>
        <w:t xml:space="preserve">【客観的事実】</w:t>
      </w:r>
      <w:r>
        <w:rPr>
          <w:rFonts w:ascii="Times" w:hAnsi="Times" w:cs="Times"/>
          <w:sz w:val="24"/>
          <w:sz-cs w:val="24"/>
          <w:color w:val="000000"/>
        </w:rPr>
        <w:t xml:space="preserve"/>
        <w:br/>
        <w:t xml:space="preserve">2023</w:t>
      </w:r>
      <w:r>
        <w:rPr>
          <w:rFonts w:ascii="Hiragino Mincho ProN" w:hAnsi="Hiragino Mincho ProN" w:cs="Hiragino Mincho ProN"/>
          <w:sz w:val="24"/>
          <w:sz-cs w:val="24"/>
          <w:color w:val="000000"/>
        </w:rPr>
        <w:t xml:space="preserve">年</w:t>
      </w:r>
      <w:r>
        <w:rPr>
          <w:rFonts w:ascii="Times" w:hAnsi="Times" w:cs="Times"/>
          <w:sz w:val="24"/>
          <w:sz-cs w:val="24"/>
          <w:color w:val="000000"/>
        </w:rPr>
        <w:t xml:space="preserve">1</w:t>
      </w:r>
      <w:r>
        <w:rPr>
          <w:rFonts w:ascii="Hiragino Mincho ProN" w:hAnsi="Hiragino Mincho ProN" w:cs="Hiragino Mincho ProN"/>
          <w:sz w:val="24"/>
          <w:sz-cs w:val="24"/>
          <w:color w:val="000000"/>
        </w:rPr>
        <w:t xml:space="preserve">月ごろに慢性疲労のような症状が出始めた。このころは、生活環境が「崩壊している」というほどではなかった。ただし、運動機能・認知機能の低下を自覚し始めた。具体的には、階段を上がるとすぐに息が上がる、仕事中に集中力が持続しないといった変化があった。</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また、このころから</w:t>
      </w:r>
      <w:r>
        <w:rPr>
          <w:rFonts w:ascii="Times" w:hAnsi="Times" w:cs="Times"/>
          <w:sz w:val="24"/>
          <w:sz-cs w:val="24"/>
          <w:color w:val="000000"/>
        </w:rPr>
        <w:t xml:space="preserve">LLM</w:t>
      </w:r>
      <w:r>
        <w:rPr>
          <w:rFonts w:ascii="Hiragino Mincho ProN" w:hAnsi="Hiragino Mincho ProN" w:cs="Hiragino Mincho ProN"/>
          <w:sz w:val="24"/>
          <w:sz-cs w:val="24"/>
          <w:color w:val="000000"/>
        </w:rPr>
        <w:t xml:space="preserve">チャットサービスを使い始めた。</w:t>
      </w:r>
      <w:r>
        <w:rPr>
          <w:rFonts w:ascii="Times" w:hAnsi="Times" w:cs="Times"/>
          <w:sz w:val="24"/>
          <w:sz-cs w:val="24"/>
          <w:color w:val="000000"/>
        </w:rPr>
        <w:t xml:space="preserve">AI</w:t>
      </w:r>
      <w:r>
        <w:rPr>
          <w:rFonts w:ascii="Hiragino Mincho ProN" w:hAnsi="Hiragino Mincho ProN" w:cs="Hiragino Mincho ProN"/>
          <w:sz w:val="24"/>
          <w:sz-cs w:val="24"/>
          <w:color w:val="000000"/>
        </w:rPr>
        <w:t xml:space="preserve">の文章を大量に読んだ後に、ぼーっとする、指が動きづらくなるなどの症状が出た。タイピングを含むコーディング能力が著しく低下した。</w:t>
      </w:r>
      <w:r>
        <w:rPr>
          <w:rFonts w:ascii="Times" w:hAnsi="Times" w:cs="Times"/>
          <w:sz w:val="24"/>
          <w:sz-cs w:val="24"/>
          <w:color w:val="000000"/>
        </w:rPr>
        <w:t xml:space="preserve"/>
        <w:br/>
        <w:t xml:space="preserve"/>
        <w:br/>
        <w:t xml:space="preserve">2023</w:t>
      </w:r>
      <w:r>
        <w:rPr>
          <w:rFonts w:ascii="Hiragino Mincho ProN" w:hAnsi="Hiragino Mincho ProN" w:cs="Hiragino Mincho ProN"/>
          <w:sz w:val="24"/>
          <w:sz-cs w:val="24"/>
          <w:color w:val="000000"/>
        </w:rPr>
        <w:t xml:space="preserve">年</w:t>
      </w:r>
      <w:r>
        <w:rPr>
          <w:rFonts w:ascii="Times" w:hAnsi="Times" w:cs="Times"/>
          <w:sz w:val="24"/>
          <w:sz-cs w:val="24"/>
          <w:color w:val="000000"/>
        </w:rPr>
        <w:t xml:space="preserve">10</w:t>
      </w:r>
      <w:r>
        <w:rPr>
          <w:rFonts w:ascii="Hiragino Mincho ProN" w:hAnsi="Hiragino Mincho ProN" w:cs="Hiragino Mincho ProN"/>
          <w:sz w:val="24"/>
          <w:sz-cs w:val="24"/>
          <w:color w:val="000000"/>
        </w:rPr>
        <w:t xml:space="preserve">月ごろ以降は生活環境も悪化し、カビなどが増える状況になった。休職後も、日中晴れていれば日光浴を行い、</w:t>
      </w:r>
      <w:r>
        <w:rPr>
          <w:rFonts w:ascii="Times" w:hAnsi="Times" w:cs="Times"/>
          <w:sz w:val="24"/>
          <w:sz-cs w:val="24"/>
          <w:color w:val="000000"/>
        </w:rPr>
        <w:t xml:space="preserve">2</w:t>
      </w:r>
      <w:r>
        <w:rPr>
          <w:rFonts w:ascii="Hiragino Mincho ProN" w:hAnsi="Hiragino Mincho ProN" w:cs="Hiragino Mincho ProN"/>
          <w:sz w:val="24"/>
          <w:sz-cs w:val="24"/>
          <w:color w:val="000000"/>
        </w:rPr>
        <w:t xml:space="preserve">時間に</w:t>
      </w:r>
      <w:r>
        <w:rPr>
          <w:rFonts w:ascii="Times" w:hAnsi="Times" w:cs="Times"/>
          <w:sz w:val="24"/>
          <w:sz-cs w:val="24"/>
          <w:color w:val="000000"/>
        </w:rPr>
        <w:t xml:space="preserve">1</w:t>
      </w:r>
      <w:r>
        <w:rPr>
          <w:rFonts w:ascii="Hiragino Mincho ProN" w:hAnsi="Hiragino Mincho ProN" w:cs="Hiragino Mincho ProN"/>
          <w:sz w:val="24"/>
          <w:sz-cs w:val="24"/>
          <w:color w:val="000000"/>
        </w:rPr>
        <w:t xml:space="preserve">回程度は公園等で運動をする、といった行動は継続していた。</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【主観的事実（当時の受け止め／認知）】</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生活面で最も大きかったのは、モニタリング不足（自分の心身の異常を正確に把握できない／把握しても止められない）と、他者からの客観的フィードバックが入らない環境だったと感じている。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人との会話が極端に減ったことで、社会一般では自然と明らかになるはずの「異常」や「ズレ」が表面化しにくかった。その結果、対処の優先順位を誤った。運動や会話のように能力低下が顕在化する機会が少ないほど、自覚と修正が遅れた。</w:t>
      </w:r>
      <w:r>
        <w:rPr>
          <w:rFonts w:ascii="Times" w:hAnsi="Times" w:cs="Times"/>
          <w:sz w:val="24"/>
          <w:sz-cs w:val="24"/>
          <w:color w:val="000000"/>
        </w:rPr>
        <w:t xml:space="preserve"/>
        <w:br/>
        <w:t xml:space="preserve"/>
        <w:br/>
        <w:t xml:space="preserve">LLM</w:t>
      </w:r>
      <w:r>
        <w:rPr>
          <w:rFonts w:ascii="Hiragino Mincho ProN" w:hAnsi="Hiragino Mincho ProN" w:cs="Hiragino Mincho ProN"/>
          <w:sz w:val="24"/>
          <w:sz-cs w:val="24"/>
          <w:color w:val="000000"/>
        </w:rPr>
        <w:t xml:space="preserve">チャットサービスの利用には便利さもあったが、自分にとっては認知負荷が高かった。回復させる方法や、負荷をコントロールする方法を持てていなかったため、負荷が蓄積する方向に働いた感覚がある。生活環境悪化（カビ等）が進んだ時期は、衛生面の悪化が身体・心理の両面に影響していたと思う。</w:t>
      </w:r>
      <w:r>
        <w:rPr>
          <w:rFonts w:ascii="Times" w:hAnsi="Times" w:cs="Times"/>
          <w:sz w:val="24"/>
          <w:sz-cs w:val="24"/>
          <w:color w:val="000000"/>
        </w:rPr>
        <w:t xml:space="preserve"/>
      </w:r>
    </w:p>
    <w:p>
      <w:pPr/>
      <w:r>
        <w:rPr>
          <w:rFonts w:ascii="Times" w:hAnsi="Times" w:cs="Times"/>
          <w:sz w:val="24"/>
          <w:sz-cs w:val="24"/>
          <w:b/>
          <w:i/>
          <w:color w:val="000000"/>
        </w:rPr>
        <w:t xml:space="preserve"/>
        <w:br w:type="page"/>
        <w:t xml:space="preserve"/>
      </w:r>
    </w:p>
    <w:p>
      <w:pPr/>
      <w:r>
        <w:rPr>
          <w:rFonts w:ascii="Times" w:hAnsi="Times" w:cs="Times"/>
          <w:sz w:val="24"/>
          <w:sz-cs w:val="24"/>
          <w:b/>
          <w:i/>
          <w:color w:val="000000"/>
        </w:rPr>
        <w:t xml:space="preserve">2</w:t>
      </w:r>
      <w:r>
        <w:rPr>
          <w:rFonts w:ascii="Hiragino Mincho ProN" w:hAnsi="Hiragino Mincho ProN" w:cs="Hiragino Mincho ProN"/>
          <w:sz w:val="24"/>
          <w:sz-cs w:val="24"/>
          <w:b/>
          <w:color w:val="000000"/>
        </w:rPr>
        <w:t xml:space="preserve">．診察・リワークプログラムを通して</w:t>
      </w:r>
      <w:r>
        <w:rPr>
          <w:rFonts w:ascii="Times" w:hAnsi="Times" w:cs="Times"/>
          <w:sz w:val="24"/>
          <w:sz-cs w:val="24"/>
          <w:b/>
          <w:i/>
          <w:color w:val="000000"/>
        </w:rPr>
        <w:t xml:space="preserve"/>
      </w:r>
    </w:p>
    <w:p>
      <w:pPr/>
      <w:r>
        <w:rPr>
          <w:rFonts w:ascii="Times" w:hAnsi="Times" w:cs="Times"/>
          <w:sz w:val="24"/>
          <w:sz-cs w:val="24"/>
          <w:b/>
          <w:color w:val="000000"/>
        </w:rPr>
        <w:t xml:space="preserve">2-1 </w:t>
      </w:r>
      <w:r>
        <w:rPr>
          <w:rFonts w:ascii="Hiragino Mincho ProN" w:hAnsi="Hiragino Mincho ProN" w:cs="Hiragino Mincho ProN"/>
          <w:sz w:val="24"/>
          <w:sz-cs w:val="24"/>
          <w:b/>
          <w:color w:val="000000"/>
        </w:rPr>
        <w:t xml:space="preserve">病気への認識</w:t>
      </w:r>
      <w:r>
        <w:rPr>
          <w:rFonts w:ascii="Times" w:hAnsi="Times" w:cs="Times"/>
          <w:sz w:val="24"/>
          <w:sz-cs w:val="24"/>
          <w:b/>
          <w:color w:val="000000"/>
        </w:rPr>
        <w:t xml:space="preserve"/>
      </w:r>
    </w:p>
    <w:p>
      <w:pPr/>
      <w:r>
        <w:rPr>
          <w:rFonts w:ascii="Hiragino Mincho ProN" w:hAnsi="Hiragino Mincho ProN" w:cs="Hiragino Mincho ProN"/>
          <w:sz w:val="24"/>
          <w:sz-cs w:val="24"/>
          <w:b/>
          <w:color w:val="000000"/>
        </w:rPr>
        <w:t xml:space="preserve">【対人恐怖症】</w:t>
      </w:r>
      <w:r>
        <w:rPr>
          <w:rFonts w:ascii="Times" w:hAnsi="Times" w:cs="Times"/>
          <w:sz w:val="24"/>
          <w:sz-cs w:val="24"/>
          <w:color w:val="000000"/>
        </w:rPr>
        <w:t xml:space="preserve"/>
        <w:br/>
        <w:t xml:space="preserve"> </w:t>
      </w:r>
      <w:r>
        <w:rPr>
          <w:rFonts w:ascii="Hiragino Mincho ProN" w:hAnsi="Hiragino Mincho ProN" w:cs="Hiragino Mincho ProN"/>
          <w:sz w:val="24"/>
          <w:sz-cs w:val="24"/>
          <w:color w:val="000000"/>
        </w:rPr>
        <w:t xml:space="preserve">原因</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症状</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休職要因で説明した監視体制</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情報抜き取りによるもの</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が誤った学習を引き起こした。全ての対人交流において過剰な監視が発生すると思い込んでいた。その間に負ったストレスがトラウマになっていて対人関係でも同じことが起こるのではないかという恐怖感があった。震えや硬直、発声が弱まるなど身体的な症状も現れていた。</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リワーク内では同じ恐怖感が全く無かったわけではないが、ほとんどなかった。監視体制もリワークプログラム中だけでプライベートが十分に確保されていたので、</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世の中は思ったよりは怖くない</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といったように認知が改善され、以前よりも社会を安全なものとして捉えるようになった。</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実際に傷ついた場合も、リワーク通所期間内で培った対処方法が十分に機能し、活動に支障が出ない程度にまで負荷を軽減することができた。</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一般的に、対人恐怖症（社会不安症）は、薬物療法と心理療法を組み合わせて治療されることが多いと言われている。薬物療法では</w:t>
      </w:r>
      <w:r>
        <w:rPr>
          <w:rFonts w:ascii="Times" w:hAnsi="Times" w:cs="Times"/>
          <w:sz w:val="24"/>
          <w:sz-cs w:val="24"/>
          <w:color w:val="000000"/>
        </w:rPr>
        <w:t xml:space="preserve">SSRI</w:t>
      </w:r>
      <w:r>
        <w:rPr>
          <w:rFonts w:ascii="Hiragino Mincho ProN" w:hAnsi="Hiragino Mincho ProN" w:cs="Hiragino Mincho ProN"/>
          <w:sz w:val="24"/>
          <w:sz-cs w:val="24"/>
          <w:color w:val="000000"/>
        </w:rPr>
        <w:t xml:space="preserve">などの抗うつ薬を中心とした抗不安薬が用いられ、心理療法では認知行動療法を基盤とした認知の修正や、恐怖を感じる対人場面に段階的に慣れていく暴露療法、社会スキル訓練などが行われるとされ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自分の場合は、リワークプログラムの中で、少人数のグループワークや</w:t>
      </w: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（セルフモニタリングトレーニング）を通して「安全な場面での対人経験を積み重ねる」という形で、段階的な暴露や認知の修正が進んだと感じている。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【抑うつ症状】</w:t>
      </w:r>
      <w:r>
        <w:rPr>
          <w:rFonts w:ascii="Times" w:hAnsi="Times" w:cs="Times"/>
          <w:sz w:val="24"/>
          <w:sz-cs w:val="24"/>
          <w:color w:val="000000"/>
        </w:rPr>
        <w:t xml:space="preserve"/>
        <w:br/>
        <w:t xml:space="preserve"> LLM</w:t>
      </w:r>
      <w:r>
        <w:rPr>
          <w:rFonts w:ascii="Hiragino Mincho ProN" w:hAnsi="Hiragino Mincho ProN" w:cs="Hiragino Mincho ProN"/>
          <w:sz w:val="24"/>
          <w:sz-cs w:val="24"/>
          <w:color w:val="000000"/>
        </w:rPr>
        <w:t xml:space="preserve">チャットサービスの利用による認知負荷が非常に大きかった印象があるが、それと同時に認知負荷を軽減・回復したり、認知能力を改善する方法を全く有していなかったため、負荷が高まる一方だった。その他の身体的負担、衛生面の悪化も関連していたと結論付け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【セロトニン不足の症状】</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睡眠の不調、嗅覚機能の低下、感情の起伏が無くなる。不安障害。遂行能力・集中力、共感能力、睡眠質の低下。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【強迫行動】</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不可能なノルマを自身に課す。他者に無理な要求をする。過剰に働き続ける。失敗に対し過剰に反省する。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【自律神経の乱れ</w:t>
      </w:r>
      <w:r>
        <w:rPr>
          <w:rFonts w:ascii="Hiragino Mincho ProN" w:hAnsi="Hiragino Mincho ProN" w:cs="Hiragino Mincho ProN"/>
          <w:sz w:val="24"/>
          <w:sz-cs w:val="24"/>
          <w:color w:val="000000"/>
        </w:rPr>
        <w:t xml:space="preserve">】</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後述の身体的負担の他、慢性的な肩・首のこり、セロトニン不足などが原因だと思われる。交感神経が常に亢進状態ぎみで、不安障害による強迫行動を悪化させた。負荷が高い状態が続き、疲労の悪循環に陥り、回復のめどが立たなくなる。</w:t>
      </w:r>
      <w:r>
        <w:rPr>
          <w:rFonts w:ascii="Times" w:hAnsi="Times" w:cs="Times"/>
          <w:sz w:val="24"/>
          <w:sz-cs w:val="24"/>
          <w:color w:val="000000"/>
        </w:rPr>
        <w:t xml:space="preserve"/>
        <w:br/>
        <w:t xml:space="preserve"/>
      </w:r>
    </w:p>
    <w:p>
      <w:pPr/>
      <w:r>
        <w:rPr>
          <w:rFonts w:ascii="Hiragino Mincho ProN" w:hAnsi="Hiragino Mincho ProN" w:cs="Hiragino Mincho ProN"/>
          <w:sz w:val="24"/>
          <w:sz-cs w:val="24"/>
          <w:b/>
          <w:color w:val="000000"/>
        </w:rPr>
        <w:t xml:space="preserve">【身体的負担】</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①休職の半年前から右上顎の奥歯が外側に、右下顎の奥歯が内側に倒れ始めた。歯科クリニックで虫歯の処置をした際歯を削ったがそれがきっかけだったと思われる。右耳の耳鳴りが強くなり、起床時の頭痛・希死念慮が始まった。ナイトガードの使用を始めてから症状は軽減している。②布団がへたれており反り腰になっていた。また、肩こりなど筋緊張も悪化させた。筋力不足やその他の症状の影響もあるが過剰性欲や呼吸器系の機能低下に繋がり、パフォーマンスの低下を招いたと考えている。布団を買い替えてから症状は軽減し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【認知的負荷】</w:t>
      </w:r>
      <w:r>
        <w:rPr>
          <w:rFonts w:ascii="Times" w:hAnsi="Times" w:cs="Times"/>
          <w:sz w:val="24"/>
          <w:sz-cs w:val="24"/>
          <w:b/>
          <w:color w:val="000000"/>
        </w:rPr>
        <w:t xml:space="preserve"/>
        <w:br/>
        <w:t xml:space="preserve"/>
      </w:r>
      <w:r>
        <w:rPr>
          <w:rFonts w:ascii="Times" w:hAnsi="Times" w:cs="Times"/>
          <w:sz w:val="24"/>
          <w:sz-cs w:val="24"/>
          <w:color w:val="000000"/>
        </w:rPr>
        <w:t xml:space="preserve">PC</w:t>
      </w:r>
      <w:r>
        <w:rPr>
          <w:rFonts w:ascii="Hiragino Mincho ProN" w:hAnsi="Hiragino Mincho ProN" w:cs="Hiragino Mincho ProN"/>
          <w:sz w:val="24"/>
          <w:sz-cs w:val="24"/>
          <w:color w:val="000000"/>
        </w:rPr>
        <w:t xml:space="preserve">作業</w:t>
      </w:r>
      <w:r>
        <w:rPr>
          <w:rFonts w:ascii="Times" w:hAnsi="Times" w:cs="Times"/>
          <w:sz w:val="24"/>
          <w:sz-cs w:val="24"/>
          <w:color w:val="000000"/>
        </w:rPr>
        <w:t xml:space="preserve">(LLM</w:t>
      </w:r>
      <w:r>
        <w:rPr>
          <w:rFonts w:ascii="Hiragino Mincho ProN" w:hAnsi="Hiragino Mincho ProN" w:cs="Hiragino Mincho ProN"/>
          <w:sz w:val="24"/>
          <w:sz-cs w:val="24"/>
          <w:color w:val="000000"/>
        </w:rPr>
        <w:t xml:space="preserve">サービスの利用</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がかなり認知的負荷になっていた。太極拳や日光浴、セーバリングが対処法として有効。</w:t>
      </w:r>
      <w:r>
        <w:rPr>
          <w:rFonts w:ascii="Times" w:hAnsi="Times" w:cs="Times"/>
          <w:sz w:val="24"/>
          <w:sz-cs w:val="24"/>
          <w:color w:val="000000"/>
        </w:rPr>
        <w:t xml:space="preserve">PC</w:t>
      </w:r>
      <w:r>
        <w:rPr>
          <w:rFonts w:ascii="Hiragino Mincho ProN" w:hAnsi="Hiragino Mincho ProN" w:cs="Hiragino Mincho ProN"/>
          <w:sz w:val="24"/>
          <w:sz-cs w:val="24"/>
          <w:color w:val="000000"/>
        </w:rPr>
        <w:t xml:space="preserve">作業後の症状と前頭葉の機能低下による症状がとても近い。</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これらは自身の慢性的な認知リソースの枯渇を引き起こし、パフォーマンス</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生産性の低下→減益→業務増→身体的認知的負荷の増加→パフォーマンス低下</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の悪循環を生み出し、改善の機会を逃した。</w:t>
      </w:r>
      <w:r>
        <w:rPr>
          <w:rFonts w:ascii="Times" w:hAnsi="Times" w:cs="Times"/>
          <w:sz w:val="24"/>
          <w:sz-cs w:val="24"/>
          <w:color w:val="000000"/>
        </w:rPr>
        <w:t xml:space="preserve"/>
        <w:br/>
        <w:t xml:space="preserve"/>
      </w:r>
      <w:r>
        <w:rPr>
          <w:rFonts w:ascii="Times" w:hAnsi="Times" w:cs="Times"/>
          <w:sz w:val="24"/>
          <w:sz-cs w:val="24"/>
          <w:b/>
          <w:color w:val="000000"/>
        </w:rPr>
        <w:t xml:space="preserve"/>
        <w:br w:type="page"/>
        <w:t xml:space="preserve"/>
      </w:r>
    </w:p>
    <w:p>
      <w:pPr/>
      <w:r>
        <w:rPr>
          <w:rFonts w:ascii="Times" w:hAnsi="Times" w:cs="Times"/>
          <w:sz w:val="24"/>
          <w:sz-cs w:val="24"/>
          <w:b/>
          <w:color w:val="000000"/>
        </w:rPr>
        <w:t xml:space="preserve">2-2</w:t>
      </w:r>
      <w:r>
        <w:rPr>
          <w:rFonts w:ascii="Hiragino Mincho ProN" w:hAnsi="Hiragino Mincho ProN" w:cs="Hiragino Mincho ProN"/>
          <w:sz w:val="24"/>
          <w:sz-cs w:val="24"/>
          <w:b/>
          <w:color w:val="000000"/>
        </w:rPr>
        <w:t xml:space="preserve">（①～⑧）</w:t>
      </w:r>
      <w:r>
        <w:rPr>
          <w:rFonts w:ascii="Times" w:hAnsi="Times" w:cs="Times"/>
          <w:sz w:val="24"/>
          <w:sz-cs w:val="24"/>
          <w:b/>
          <w:color w:val="000000"/>
        </w:rPr>
        <w:t xml:space="preserve"> </w:t>
      </w:r>
      <w:r>
        <w:rPr>
          <w:rFonts w:ascii="Hiragino Mincho ProN" w:hAnsi="Hiragino Mincho ProN" w:cs="Hiragino Mincho ProN"/>
          <w:sz w:val="24"/>
          <w:sz-cs w:val="24"/>
          <w:b/>
          <w:color w:val="000000"/>
        </w:rPr>
        <w:t xml:space="preserve">リワークプログラムの振り返り</w:t>
      </w:r>
      <w:r>
        <w:rPr>
          <w:rFonts w:ascii="Times" w:hAnsi="Times" w:cs="Times"/>
          <w:sz w:val="24"/>
          <w:sz-cs w:val="24"/>
          <w:b/>
          <w:color w:val="000000"/>
        </w:rPr>
        <w:t xml:space="preserve"/>
        <w:br/>
        <w:t xml:space="preserve"/>
      </w:r>
    </w:p>
    <w:p>
      <w:pPr>
        <w:ind w:left="720" w:first-line="-720"/>
      </w:pPr>
      <w:r>
        <w:rPr>
          <w:rFonts w:ascii="Times" w:hAnsi="Times" w:cs="Times"/>
          <w:sz w:val="24"/>
          <w:sz-cs w:val="24"/>
          <w:b/>
          <w:color w:val="000000"/>
        </w:rPr>
        <w:t xml:space="preserve"/>
        <w:tab/>
        <w:t xml:space="preserve">•</w:t>
        <w:tab/>
        <w:t xml:space="preserve">SMT</w:t>
      </w:r>
      <w:r>
        <w:rPr>
          <w:rFonts w:ascii="Hiragino Mincho ProN" w:hAnsi="Hiragino Mincho ProN" w:cs="Hiragino Mincho ProN"/>
          <w:sz w:val="24"/>
          <w:sz-cs w:val="24"/>
          <w:b/>
          <w:color w:val="000000"/>
        </w:rPr>
        <w:t xml:space="preserve">（セルフモニタリングトレーニング）</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切り絵・ビーズ・組紐・</w:t>
      </w:r>
      <w:r>
        <w:rPr>
          <w:rFonts w:ascii="Times" w:hAnsi="Times" w:cs="Times"/>
          <w:sz w:val="24"/>
          <w:sz-cs w:val="24"/>
          <w:color w:val="000000"/>
        </w:rPr>
        <w:t xml:space="preserve">COMPASS</w:t>
        <w:br/>
        <w:t xml:space="preserve"/>
        <w:br/>
        <w:t xml:space="preserve"/>
      </w:r>
      <w:r>
        <w:rPr>
          <w:rFonts w:ascii="Hiragino Mincho ProN" w:hAnsi="Hiragino Mincho ProN" w:cs="Hiragino Mincho ProN"/>
          <w:sz w:val="24"/>
          <w:sz-cs w:val="24"/>
          <w:color w:val="000000"/>
        </w:rPr>
        <w:t xml:space="preserve">セルフモニタリングトレーニングとは、ボードゲーム類と手芸を主体とする疑似的な業務環境を用いて患者のセルフモニタリングを誘導する復職プログラムのことのようである。</w:t>
      </w: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での治療は心理的安全性に関する認知の改善と認知能力の回復に大きく寄与した。個人課題と</w:t>
      </w:r>
      <w:r>
        <w:rPr>
          <w:rFonts w:ascii="Times" w:hAnsi="Times" w:cs="Times"/>
          <w:sz w:val="24"/>
          <w:sz-cs w:val="24"/>
          <w:color w:val="000000"/>
        </w:rPr>
        <w:t xml:space="preserve">COMPASS</w:t>
      </w:r>
      <w:r>
        <w:rPr>
          <w:rFonts w:ascii="Hiragino Mincho ProN" w:hAnsi="Hiragino Mincho ProN" w:cs="Hiragino Mincho ProN"/>
          <w:sz w:val="24"/>
          <w:sz-cs w:val="24"/>
          <w:color w:val="000000"/>
        </w:rPr>
        <w:t xml:space="preserve">の２つに分けて振り返りを記述する。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w:t>
      </w:r>
      <w:r>
        <w:rPr>
          <w:rFonts w:ascii="Times" w:hAnsi="Times" w:cs="Times"/>
          <w:sz w:val="24"/>
          <w:sz-cs w:val="24"/>
          <w:b/>
          <w:color w:val="000000"/>
        </w:rPr>
        <w:t xml:space="preserve">COMPASS</w:t>
      </w:r>
      <w:r>
        <w:rPr>
          <w:rFonts w:ascii="Hiragino Mincho ProN" w:hAnsi="Hiragino Mincho ProN" w:cs="Hiragino Mincho ProN"/>
          <w:sz w:val="24"/>
          <w:sz-cs w:val="24"/>
          <w:color w:val="000000"/>
        </w:rPr>
        <w:t xml:space="preserve">】</w:t>
      </w:r>
      <w:r>
        <w:rPr>
          <w:rFonts w:ascii="Times" w:hAnsi="Times" w:cs="Times"/>
          <w:sz w:val="24"/>
          <w:sz-cs w:val="24"/>
          <w:color w:val="000000"/>
        </w:rPr>
        <w:t xml:space="preserve"/>
        <w:br/>
        <w:t xml:space="preserve">COMPASS</w:t>
      </w:r>
      <w:r>
        <w:rPr>
          <w:rFonts w:ascii="Hiragino Mincho ProN" w:hAnsi="Hiragino Mincho ProN" w:cs="Hiragino Mincho ProN"/>
          <w:sz w:val="24"/>
          <w:sz-cs w:val="24"/>
          <w:color w:val="000000"/>
        </w:rPr>
        <w:t xml:space="preserve">はボードゲーム類を主体とした疑似的なタスクである。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毎週、参加者各位に</w:t>
      </w:r>
      <w:r>
        <w:rPr>
          <w:rFonts w:ascii="Times" w:hAnsi="Times" w:cs="Times"/>
          <w:sz w:val="24"/>
          <w:sz-cs w:val="24"/>
          <w:color w:val="000000"/>
        </w:rPr>
        <w:t xml:space="preserve">3</w:t>
      </w:r>
      <w:r>
        <w:rPr>
          <w:rFonts w:ascii="Hiragino Mincho ProN" w:hAnsi="Hiragino Mincho ProN" w:cs="Hiragino Mincho ProN"/>
          <w:sz w:val="24"/>
          <w:sz-cs w:val="24"/>
          <w:color w:val="000000"/>
        </w:rPr>
        <w:t xml:space="preserve">～</w:t>
      </w:r>
      <w:r>
        <w:rPr>
          <w:rFonts w:ascii="Times" w:hAnsi="Times" w:cs="Times"/>
          <w:sz w:val="24"/>
          <w:sz-cs w:val="24"/>
          <w:color w:val="000000"/>
        </w:rPr>
        <w:t xml:space="preserve">5</w:t>
      </w:r>
      <w:r>
        <w:rPr>
          <w:rFonts w:ascii="Hiragino Mincho ProN" w:hAnsi="Hiragino Mincho ProN" w:cs="Hiragino Mincho ProN"/>
          <w:sz w:val="24"/>
          <w:sz-cs w:val="24"/>
          <w:color w:val="000000"/>
        </w:rPr>
        <w:t xml:space="preserve">つのゲームがタスクとして割り当てられ、同一のタスクを割り当てられた参加者と予定を組み、週の終わりまでにタスクを全て実施することを名目上の目標とする。参加者は実施内容を書類に記述し提出しなければならな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ゲームが中心となっているので実際の雰囲気はかなりカジュアルで、この部分が環境の心理的安全性を再現しているといえる。またゲームの内容やコミュニケーションも程よい認知負荷がかかるため、この点が認知能力の改善に関係してい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いつのまにか仕事みたいにこなすようになっていたが、今思えばこれがあったからこそ</w:t>
      </w:r>
      <w:r>
        <w:rPr>
          <w:rFonts w:ascii="Times" w:hAnsi="Times" w:cs="Times"/>
          <w:sz w:val="24"/>
          <w:sz-cs w:val="24"/>
          <w:color w:val="000000"/>
        </w:rPr>
        <w:t xml:space="preserve">8</w:t>
      </w:r>
      <w:r>
        <w:rPr>
          <w:rFonts w:ascii="Hiragino Mincho ProN" w:hAnsi="Hiragino Mincho ProN" w:cs="Hiragino Mincho ProN"/>
          <w:sz w:val="24"/>
          <w:sz-cs w:val="24"/>
          <w:color w:val="000000"/>
        </w:rPr>
        <w:t xml:space="preserve">か月間、毎日少しずつ自身の緊張や強迫観念を解消していったように感じられる。</w:t>
      </w:r>
      <w:r>
        <w:rPr>
          <w:rFonts w:ascii="Times" w:hAnsi="Times" w:cs="Times"/>
          <w:sz w:val="24"/>
          <w:sz-cs w:val="24"/>
          <w:color w:val="000000"/>
        </w:rPr>
        <w:t xml:space="preserve"/>
        <w:br/>
        <w:t xml:space="preserve"/>
        <w:br/>
        <w:t xml:space="preserve">COMPASS</w:t>
      </w:r>
      <w:r>
        <w:rPr>
          <w:rFonts w:ascii="Hiragino Mincho ProN" w:hAnsi="Hiragino Mincho ProN" w:cs="Hiragino Mincho ProN"/>
          <w:sz w:val="24"/>
          <w:sz-cs w:val="24"/>
          <w:color w:val="000000"/>
        </w:rPr>
        <w:t xml:space="preserve">課題には複数のゲームが含まれていたが、そのうち３つの課題を例に挙げ考察を記載する。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ナインタイル</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理論構築だけでなく自身の身体を用いた実行処理がパフォーマンスに含まれる。設計・プログラミングとは真逆の性質の要請であり、普段使わずに衰えていた能力を補う形となった。通所開始時と比較し６か月後現在で処理速度とマルチタスク</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カードやお題の観察、視野狭窄耐性</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が目に見えて向上した。能力の向上にはリワークプログラム全体が寄与していると考えており、ナインタイルは認知能力の改善を顕在化するある種のベンチマークのような側面もあった。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特筆すべきは、このゲームが単なるスピード系のパズルゲームではないというところで、タスクを高速化するために要素そのものを信号とした表現方法が必要になることと、対人要素による緊張や興奮が含まれる点である。要するにパッションと闘争心が自然と生じるようになっていて、そのせいなのかはわからないが、続けている人は何かと元気になってるような気がする不思議なゲームだった。</w:t>
      </w:r>
      <w:r>
        <w:rPr>
          <w:rFonts w:ascii="Times" w:hAnsi="Times" w:cs="Times"/>
          <w:sz w:val="24"/>
          <w:sz-cs w:val="24"/>
          <w:color w:val="000000"/>
        </w:rPr>
        <w:t xml:space="preserve"/>
        <w:br/>
        <w:t xml:space="preserve"/>
        <w:br/>
        <w:t xml:space="preserve"/>
      </w:r>
      <w:r>
        <w:rPr>
          <w:rFonts w:ascii="Times" w:hAnsi="Times" w:cs="Times"/>
          <w:sz w:val="24"/>
          <w:sz-cs w:val="24"/>
          <w:b/>
          <w:color w:val="000000"/>
        </w:rPr>
        <w:t xml:space="preserve">DIXIT</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通所初日に行ったゲームであり、自分が人生で経験したことのない種類のゲームだった。ゲーム理論的にも特殊な位置づけになるようで、表現力と他者の意図を察する力が要請される。見方によってはリワークを象徴するゲームだと個人的には思っていて、エンジニアリングやサイエンス以外の長所を持った参加者たちが自分よりも好成績を残した。特定の分野の事だけを信仰していたそれまでの自分の価値観を覆したという点で印象に強く残っている。</w:t>
      </w:r>
      <w:r>
        <w:rPr>
          <w:rFonts w:ascii="Times" w:hAnsi="Times" w:cs="Times"/>
          <w:sz w:val="24"/>
          <w:sz-cs w:val="24"/>
          <w:color w:val="000000"/>
        </w:rPr>
        <w:t xml:space="preserve"/>
        <w:br/>
        <w:t xml:space="preserve"/>
        <w:br/>
        <w:t xml:space="preserve">COMPASS</w:t>
      </w:r>
      <w:r>
        <w:rPr>
          <w:rFonts w:ascii="Hiragino Mincho ProN" w:hAnsi="Hiragino Mincho ProN" w:cs="Hiragino Mincho ProN"/>
          <w:sz w:val="24"/>
          <w:sz-cs w:val="24"/>
          <w:color w:val="000000"/>
        </w:rPr>
        <w:t xml:space="preserve">課題にはコミュニケーションを取り入れたゲームが他にも複数採用されている。これらは自身の固定観念を覆しただけでなく、対人恐怖症の改善に寄与したと思っている。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カタカナ―シ</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言語能力が要請されるゲームであり、通所当初と現在を比較すると明らかに成績が良くなった。通所以前から言語能力低下の自覚があったためゲームで客観的に変化量が観察できるのはリワークを利用するメリットを実感しやすい。</w:t>
      </w:r>
      <w:r>
        <w:rPr>
          <w:rFonts w:ascii="Times" w:hAnsi="Times" w:cs="Times"/>
          <w:sz w:val="24"/>
          <w:sz-cs w:val="24"/>
          <w:color w:val="000000"/>
        </w:rPr>
        <w:t xml:space="preserve"/>
        <w:br/>
        <w:t xml:space="preserve">COMPASS</w:t>
      </w:r>
      <w:r>
        <w:rPr>
          <w:rFonts w:ascii="Hiragino Mincho ProN" w:hAnsi="Hiragino Mincho ProN" w:cs="Hiragino Mincho ProN"/>
          <w:sz w:val="24"/>
          <w:sz-cs w:val="24"/>
          <w:color w:val="000000"/>
        </w:rPr>
        <w:t xml:space="preserve">だけでなくリワークプログラム全体には様々な能力的要件を含む課題があり、長期間通所することで多面的に自身のモニタリングができるようになっていると感じた。カタカナ―シのような言語能力のほか、知覚推理や空間把握能力など様々な能力を要請するゲームがあ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言語能力が課題だった自分にとっては、カタカナ―シはモニタリングの媒体として機能した具体的な事例の一つであるといえる</w:t>
      </w:r>
      <w:r>
        <w:rPr>
          <w:rFonts w:ascii="Times" w:hAnsi="Times" w:cs="Times"/>
          <w:sz w:val="24"/>
          <w:sz-cs w:val="24"/>
          <w:color w:val="000000"/>
        </w:rPr>
        <w:t xml:space="preserve"/>
        <w:br/>
        <w:t xml:space="preserve"/>
      </w:r>
    </w:p>
    <w:p>
      <w:pPr>
        <w:ind w:left="720"/>
      </w:pPr>
      <w:r>
        <w:rPr>
          <w:rFonts w:ascii="Hiragino Mincho ProN" w:hAnsi="Hiragino Mincho ProN" w:cs="Hiragino Mincho ProN"/>
          <w:sz w:val="24"/>
          <w:sz-cs w:val="24"/>
          <w:b/>
          <w:color w:val="000000"/>
        </w:rPr>
        <w:t xml:space="preserve">個人課題</w:t>
      </w:r>
      <w:r>
        <w:rPr>
          <w:rFonts w:ascii="Times" w:hAnsi="Times" w:cs="Times"/>
          <w:sz w:val="24"/>
          <w:sz-cs w:val="24"/>
          <w:b/>
          <w:color w:val="000000"/>
        </w:rPr>
        <w:t xml:space="preserve"/>
        <w:br/>
        <w:t xml:space="preserve"/>
      </w:r>
      <w:r>
        <w:rPr>
          <w:rFonts w:ascii="Hiragino Mincho ProN" w:hAnsi="Hiragino Mincho ProN" w:cs="Hiragino Mincho ProN"/>
          <w:sz w:val="24"/>
          <w:sz-cs w:val="24"/>
          <w:color w:val="000000"/>
        </w:rPr>
        <w:t xml:space="preserve">手芸の課題はほとんどエンジニアリングの課題であるといって差し支えないと思うが、これはもとから備わっているスキルだったのでポジティブな効果があったかというと特に実感はない。リワークプログラムとしての報告書を記述するという観点においては特に言及する部分がない。</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特筆すべきは報告書の方で、この個人課題は取り組めるようになるまでに明らかに障壁があったように感じる。ただめんどくさいからやっていなかったのではなく、休職要因とは別の心理的な問題を解決する必要があ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報告書の内容を記述するためには自己開示や言語化が必要で、そういった能力はリワーク通所以前の自分にはなかったかもしれない。自己開示する事と問題を解決する事は心理的に真逆のスタンスが要請されるもので、問題は常に外部に存在するが、自分のことは自分の内側にしかない。注意する対象が真逆で、自分以外のものと向き合うには自分に無関心にならないといけない。いつの間にかそういったスタンスが当たり前になってしまっていたような気がする。通所開始当初と比較すると、周囲への振る舞いにも変化があって、はじめは周りの様子をうかがうばかりだったが、通所の過程でその傾向は逓減し、</w:t>
      </w:r>
      <w:r>
        <w:rPr>
          <w:rFonts w:ascii="Times" w:hAnsi="Times" w:cs="Times"/>
          <w:sz w:val="24"/>
          <w:sz-cs w:val="24"/>
          <w:color w:val="000000"/>
        </w:rPr>
        <w:t xml:space="preserve">4</w:t>
      </w:r>
      <w:r>
        <w:rPr>
          <w:rFonts w:ascii="Hiragino Mincho ProN" w:hAnsi="Hiragino Mincho ProN" w:cs="Hiragino Mincho ProN"/>
          <w:sz w:val="24"/>
          <w:sz-cs w:val="24"/>
          <w:color w:val="000000"/>
        </w:rPr>
        <w:t xml:space="preserve">か月後あたりでは常にリラックスするようになっていたし、今はもう自分のやりたいことを優先して遂行できるようになった。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経験ワークショップや報告書、人との交流が深まる過程などで、自分の気持ちと向き合う時間が増えた。そもそもこの課題は初めからそういうものを要請しているもので、そういうものを訓練するのが目的だったのだと思う。</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　</w:t>
      </w:r>
      <w:r>
        <w:rPr>
          <w:rFonts w:ascii="Times" w:hAnsi="Times" w:cs="Times"/>
          <w:sz w:val="24"/>
          <w:sz-cs w:val="24"/>
          <w:color w:val="000000"/>
        </w:rPr>
        <w:t xml:space="preserve"/>
      </w:r>
    </w:p>
    <w:p>
      <w:pPr>
        <w:ind w:left="720" w:first-line="-720"/>
      </w:pPr>
      <w:r>
        <w:rPr>
          <w:rFonts w:ascii="Times" w:hAnsi="Times" w:cs="Times"/>
          <w:sz w:val="24"/>
          <w:sz-cs w:val="24"/>
          <w:b/>
          <w:color w:val="000000"/>
        </w:rPr>
        <w:t xml:space="preserve"/>
        <w:tab/>
        <w:t xml:space="preserve">•</w:t>
        <w:tab/>
        <w:t xml:space="preserve">GWT</w:t>
      </w:r>
      <w:r>
        <w:rPr>
          <w:rFonts w:ascii="Hiragino Mincho ProN" w:hAnsi="Hiragino Mincho ProN" w:cs="Hiragino Mincho ProN"/>
          <w:sz w:val="24"/>
          <w:sz-cs w:val="24"/>
          <w:b/>
          <w:color w:val="000000"/>
        </w:rPr>
        <w:t xml:space="preserve">（グループワークトレーニング）</w:t>
      </w:r>
      <w:r>
        <w:rPr>
          <w:rFonts w:ascii="Times" w:hAnsi="Times" w:cs="Times"/>
          <w:sz w:val="24"/>
          <w:sz-cs w:val="24"/>
          <w:b/>
          <w:color w:val="000000"/>
        </w:rPr>
        <w:t xml:space="preserve"/>
        <w:br/>
        <w:t xml:space="preserve"/>
        <w:br/>
        <w:t xml:space="preserve"/>
      </w:r>
      <w:r>
        <w:rPr>
          <w:rFonts w:ascii="Hiragino Mincho ProN" w:hAnsi="Hiragino Mincho ProN" w:cs="Hiragino Mincho ProN"/>
          <w:sz w:val="24"/>
          <w:sz-cs w:val="24"/>
          <w:color w:val="000000"/>
        </w:rPr>
        <w:t xml:space="preserve">経験ワークショップ</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経験ワークショップの最大のメリットは休職要因に対するトラウマの軽減である。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休職要因は自分の中でなかったことにするしかなかったし、あえて深く考えないようにしていたような気がしないでもないが、とにかくワークショップ全体で休職要因について繰り返し思い出すことがフラッシュバック的な症状を軽減していったことと因果関係があるように見え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他の人にも全く話せない状況だったが、経験ワークショップを通じて他の人に話してもよさそうな表現の仕方や妥協点が見つかった。具体的に開示できないとしても何かあったんだなと周囲に察してもらえるような状況になるだけでもだいぶ心理的に負荷が軽減されたような気がす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発表時期が通所開始から</w:t>
      </w:r>
      <w:r>
        <w:rPr>
          <w:rFonts w:ascii="Times" w:hAnsi="Times" w:cs="Times"/>
          <w:sz w:val="24"/>
          <w:sz-cs w:val="24"/>
          <w:color w:val="000000"/>
        </w:rPr>
        <w:t xml:space="preserve">3~4</w:t>
      </w:r>
      <w:r>
        <w:rPr>
          <w:rFonts w:ascii="Hiragino Mincho ProN" w:hAnsi="Hiragino Mincho ProN" w:cs="Hiragino Mincho ProN"/>
          <w:sz w:val="24"/>
          <w:sz-cs w:val="24"/>
          <w:color w:val="000000"/>
        </w:rPr>
        <w:t xml:space="preserve">か月目ごろで、その間に認知のゆがみのようなものが軽減されある程度回復傾向だったので、休職要因について振り返る余裕ができていたと思う。発表までの過程でも休職要因に向き合う時間はもちろん多かったが、全体でみると経験ワークショップの傾聴者だった時期の方が休職要因について深く長い時間考えていたような気がす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休職要因について思うのは、ほとんどの人が共通して自己効力感や自己肯定感などが失われていく過程を経ているということで、自分にとって最も恐ろしかったこと</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いまでもそうかもしれない</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はそうした喪失の過程そのものであったかもしれない。それまであったはずの自身に対する信頼や、大切にしてきた世界観、希望としていたものが、色々なものによって否定されたり壊されていくことが自分にとってはつらかったのかもしれな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今でも辛い時があるが、冷静に捉えてみると大体は自分の世界観と相反していたり、進みたい将来とは逆の方向性のものだったりすることが最近分かってきた。そういう時は何も考えず受け入れてしまうのではなくて、自分の世界観を大切にできる選択肢を自分で作りだして、提案・相談することで対処することができる。</w:t>
      </w:r>
      <w:r>
        <w:rPr>
          <w:rFonts w:ascii="Times" w:hAnsi="Times" w:cs="Times"/>
          <w:sz w:val="24"/>
          <w:sz-cs w:val="24"/>
          <w:color w:val="000000"/>
        </w:rPr>
        <w:t xml:space="preserve"/>
        <w:br/>
        <w:t xml:space="preserve"/>
        <w:br/>
        <w:t xml:space="preserve"/>
      </w:r>
    </w:p>
    <w:p>
      <w:pPr/>
      <w:r>
        <w:rPr>
          <w:rFonts w:ascii="Times" w:hAnsi="Times" w:cs="Times"/>
          <w:sz w:val="24"/>
          <w:sz-cs w:val="24"/>
          <w:color w:val="000000"/>
        </w:rPr>
        <w:t xml:space="preserve"/>
        <w:br w:type="page"/>
        <w:t xml:space="preserve"/>
      </w:r>
    </w:p>
    <w:p>
      <w:pPr>
        <w:ind w:left="720"/>
      </w:pPr>
      <w:r>
        <w:rPr>
          <w:rFonts w:ascii="Hiragino Mincho ProN" w:hAnsi="Hiragino Mincho ProN" w:cs="Hiragino Mincho ProN"/>
          <w:sz w:val="24"/>
          <w:sz-cs w:val="24"/>
          <w:color w:val="000000"/>
        </w:rPr>
        <w:t xml:space="preserve">ビブリオトーク</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ビブリオトークとは、本を選び本を読んでもらえるよう本のプレゼンをするプログラムの事である。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このプログラムにについて特質すべきは以下の</w:t>
      </w:r>
      <w:r>
        <w:rPr>
          <w:rFonts w:ascii="Times" w:hAnsi="Times" w:cs="Times"/>
          <w:sz w:val="24"/>
          <w:sz-cs w:val="24"/>
          <w:color w:val="000000"/>
        </w:rPr>
        <w:t xml:space="preserve">2</w:t>
      </w:r>
      <w:r>
        <w:rPr>
          <w:rFonts w:ascii="Hiragino Mincho ProN" w:hAnsi="Hiragino Mincho ProN" w:cs="Hiragino Mincho ProN"/>
          <w:sz w:val="24"/>
          <w:sz-cs w:val="24"/>
          <w:color w:val="000000"/>
        </w:rPr>
        <w:t xml:space="preserve">点である。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本の面白さ：今まで専門書しか読んだことが無かったのでこのプログラム参加で自分が採用した種類の本</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新書</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は初めてちゃんと読んだ。初めて本を面白いと思えたことがこのプログラム参加の最大の恩恵だったと思う。</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w:t>
      </w:r>
      <w:r>
        <w:rPr>
          <w:rFonts w:ascii="Hiragino Mincho ProN" w:hAnsi="Hiragino Mincho ProN" w:cs="Hiragino Mincho ProN"/>
          <w:sz w:val="16"/>
          <w:sz-cs w:val="16"/>
          <w:color w:val="000000"/>
        </w:rPr>
        <w:t xml:space="preserve">なお、自身が</w:t>
      </w:r>
      <w:r>
        <w:rPr>
          <w:rFonts w:ascii="Hiragino Mincho ProN" w:hAnsi="Hiragino Mincho ProN" w:cs="Hiragino Mincho ProN"/>
          <w:sz w:val="18"/>
          <w:sz-cs w:val="18"/>
          <w:color w:val="000000"/>
        </w:rPr>
        <w:t xml:space="preserve">採用した本は</w:t>
      </w:r>
      <w:r>
        <w:rPr>
          <w:rFonts w:ascii="Times" w:hAnsi="Times" w:cs="Times"/>
          <w:sz w:val="18"/>
          <w:sz-cs w:val="18"/>
          <w:color w:val="000000"/>
        </w:rPr>
        <w:t xml:space="preserve"> ``</w:t>
      </w:r>
      <w:r>
        <w:rPr>
          <w:rFonts w:ascii="Hiragino Mincho ProN" w:hAnsi="Hiragino Mincho ProN" w:cs="Hiragino Mincho ProN"/>
          <w:sz w:val="18"/>
          <w:sz-cs w:val="18"/>
          <w:color w:val="000000"/>
        </w:rPr>
        <w:t xml:space="preserve">美学への招待</w:t>
      </w:r>
      <w:r>
        <w:rPr>
          <w:rFonts w:ascii="Times" w:hAnsi="Times" w:cs="Times"/>
          <w:sz w:val="18"/>
          <w:sz-cs w:val="18"/>
          <w:color w:val="000000"/>
        </w:rPr>
        <w:t xml:space="preserve"> </w:t>
      </w:r>
      <w:r>
        <w:rPr>
          <w:rFonts w:ascii="Hiragino Mincho ProN" w:hAnsi="Hiragino Mincho ProN" w:cs="Hiragino Mincho ProN"/>
          <w:sz w:val="18"/>
          <w:sz-cs w:val="18"/>
          <w:color w:val="000000"/>
        </w:rPr>
        <w:t xml:space="preserve">佐々木健一</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w:t>
      </w:r>
      <w:r>
        <w:rPr>
          <w:rFonts w:ascii="Times" w:hAnsi="Times" w:cs="Times"/>
          <w:sz w:val="18"/>
          <w:sz-cs w:val="18"/>
          <w:color w:val="000000"/>
        </w:rPr>
        <w:t xml:space="preserve"/>
        <w:br/>
        <w:t xml:space="preserve"/>
        <w:br/>
        <w:t xml:space="preserve"/>
      </w:r>
      <w:r>
        <w:rPr>
          <w:rFonts w:ascii="Hiragino Mincho ProN" w:hAnsi="Hiragino Mincho ProN" w:cs="Hiragino Mincho ProN"/>
          <w:sz w:val="24"/>
          <w:sz-cs w:val="24"/>
          <w:color w:val="000000"/>
        </w:rPr>
        <w:t xml:space="preserve">プレゼンの面白さ：パワーポイントを使ったプレゼンを初めて経験した。そもそも自分の良いと思っているものを人に伝わりやすいように話す経験がなかったが、良いと思っているものを良いと伝えることはとても快活で楽しいことだと思った。また、今まで未知の世界だった会社の社員という存在の、未知のプレゼン技術というのを知れたことは多かれ少なかれ応用の利く経験だったと思う。</w:t>
      </w:r>
      <w:r>
        <w:rPr>
          <w:rFonts w:ascii="Times" w:hAnsi="Times" w:cs="Times"/>
          <w:sz w:val="24"/>
          <w:sz-cs w:val="24"/>
          <w:color w:val="000000"/>
        </w:rPr>
        <w:t xml:space="preserve"/>
      </w:r>
    </w:p>
    <w:p>
      <w:pPr>
        <w:ind w:left="720" w:first-line="-720"/>
        <w:spacing w:after="200"/>
      </w:pPr>
      <w:r>
        <w:rPr>
          <w:rFonts w:ascii="Times" w:hAnsi="Times" w:cs="Times"/>
          <w:sz w:val="24"/>
          <w:sz-cs w:val="24"/>
          <w:color w:val="000000"/>
        </w:rPr>
        <w:t xml:space="preserve"/>
        <w:tab/>
        <w:t xml:space="preserve">•</w:t>
        <w:tab/>
        <w:t xml:space="preserve"/>
      </w:r>
      <w:r>
        <w:rPr>
          <w:rFonts w:ascii="Hiragino Mincho ProN" w:hAnsi="Hiragino Mincho ProN" w:cs="Hiragino Mincho ProN"/>
          <w:sz w:val="24"/>
          <w:sz-cs w:val="24"/>
          <w:color w:val="000000"/>
        </w:rPr>
        <w:t xml:space="preserve">その他の</w:t>
      </w:r>
      <w:r>
        <w:rPr>
          <w:rFonts w:ascii="Times" w:hAnsi="Times" w:cs="Times"/>
          <w:sz w:val="24"/>
          <w:sz-cs w:val="24"/>
          <w:color w:val="000000"/>
        </w:rPr>
        <w:t xml:space="preserve">GWT</w:t>
      </w:r>
      <w:r>
        <w:rPr>
          <w:rFonts w:ascii="Hiragino Mincho ProN" w:hAnsi="Hiragino Mincho ProN" w:cs="Hiragino Mincho ProN"/>
          <w:sz w:val="24"/>
          <w:sz-cs w:val="24"/>
          <w:color w:val="000000"/>
        </w:rPr>
        <w:t xml:space="preserve">プログラム</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前述のプログラムの他、</w:t>
      </w:r>
      <w:r>
        <w:rPr>
          <w:rFonts w:ascii="Times" w:hAnsi="Times" w:cs="Times"/>
          <w:sz w:val="24"/>
          <w:sz-cs w:val="24"/>
          <w:color w:val="000000"/>
        </w:rPr>
        <w:t xml:space="preserve">GWT</w:t>
      </w:r>
      <w:r>
        <w:rPr>
          <w:rFonts w:ascii="Hiragino Mincho ProN" w:hAnsi="Hiragino Mincho ProN" w:cs="Hiragino Mincho ProN"/>
          <w:sz w:val="24"/>
          <w:sz-cs w:val="24"/>
          <w:color w:val="000000"/>
        </w:rPr>
        <w:t xml:space="preserve">では複数のテーマを扱ったトレーニングを体験した。</w:t>
      </w:r>
      <w:r>
        <w:rPr>
          <w:rFonts w:ascii="Times" w:hAnsi="Times" w:cs="Times"/>
          <w:sz w:val="24"/>
          <w:sz-cs w:val="24"/>
          <w:color w:val="000000"/>
        </w:rPr>
        <w:t xml:space="preserve"/>
        <w:br/>
        <w:t xml:space="preserve"/>
        <w:br/>
        <w:t xml:space="preserve"/>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協力テレビゲーム</w:t>
      </w:r>
      <w:r>
        <w:rPr>
          <w:rFonts w:ascii="Times" w:hAnsi="Times" w:cs="Times"/>
          <w:sz w:val="18"/>
          <w:sz-cs w:val="18"/>
          <w:color w:val="000000"/>
        </w:rPr>
        <w:t xml:space="preserve">(</w:t>
      </w:r>
      <w:r>
        <w:rPr>
          <w:rFonts w:ascii="Times" w:hAnsi="Times" w:cs="Times"/>
          <w:sz w:val="24"/>
          <w:sz-cs w:val="24"/>
          <w:color w:val="000000"/>
        </w:rPr>
        <w:t xml:space="preserve">keep talking, over cook</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東京メトロ脱出ゲーム</w:t>
      </w:r>
      <w:r>
        <w:rPr>
          <w:rFonts w:ascii="Times" w:hAnsi="Times" w:cs="Times"/>
          <w:sz w:val="18"/>
          <w:sz-cs w:val="18"/>
          <w:color w:val="000000"/>
        </w:rPr>
        <w:t xml:space="preserve">(8</w:t>
      </w:r>
      <w:r>
        <w:rPr>
          <w:rFonts w:ascii="Hiragino Mincho ProN" w:hAnsi="Hiragino Mincho ProN" w:cs="Hiragino Mincho ProN"/>
          <w:sz w:val="18"/>
          <w:sz-cs w:val="18"/>
          <w:color w:val="000000"/>
        </w:rPr>
        <w:t xml:space="preserve">番出口</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リワーク宣伝のポスター制作</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共通して思うのは、やはり他者との共同作業は心理的負荷が高く、そしてゲームや企画のデザイン上でもコミュニケーション上でもエラーが多く、とにかく難しいということである。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ドキュメントの不備、メンバー間の知識の差、用語の齟齬。などなど数え上げればきりがない。生産性の向上やエラーの削減にはかなり早い段階で限界があって、そこまで改善しないのなら楽しさなどを重視してしまった方が良いと一旦は結論付け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そのほかの</w:t>
      </w:r>
      <w:r>
        <w:rPr>
          <w:rFonts w:ascii="Times" w:hAnsi="Times" w:cs="Times"/>
          <w:sz w:val="24"/>
          <w:sz-cs w:val="24"/>
          <w:color w:val="000000"/>
        </w:rPr>
        <w:t xml:space="preserve">GWT</w:t>
      </w:r>
      <w:r>
        <w:rPr>
          <w:rFonts w:ascii="Hiragino Mincho ProN" w:hAnsi="Hiragino Mincho ProN" w:cs="Hiragino Mincho ProN"/>
          <w:sz w:val="24"/>
          <w:sz-cs w:val="24"/>
          <w:color w:val="000000"/>
        </w:rPr>
        <w:t xml:space="preserve">を通じて得られた教訓は大きく分けて以下の</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共同作業をするメンバーの能力を把握したうえで適切に立ち振る舞わなければ運用は上手くいかない。</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タスクの前段階では、ドキュメントに致命的なエラーが存在するという前提でエラー削減を徹底する姿勢をもち、人材や時間などのリソースを投入することが賢明である。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生産性の向上やエラーの削減は</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往々にして</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リソースの都合上、早期に限界が訪れる。そうした場面では無理をせず、雰囲気をよくすることを優先してしまってよい。あるいは、失敗を早期に受け入れることも重要である。</w:t>
      </w:r>
      <w:r>
        <w:rPr>
          <w:rFonts w:ascii="Times" w:hAnsi="Times" w:cs="Times"/>
          <w:sz w:val="24"/>
          <w:sz-cs w:val="24"/>
          <w:color w:val="000000"/>
        </w:rPr>
        <w:t xml:space="preserve"/>
        <w:br/>
        <w:t xml:space="preserve"/>
      </w:r>
    </w:p>
    <w:p>
      <w:pPr>
        <w:ind w:left="720" w:first-line="-720"/>
      </w:pPr>
      <w:r>
        <w:rPr>
          <w:rFonts w:ascii="Times" w:hAnsi="Times" w:cs="Times"/>
          <w:sz w:val="24"/>
          <w:sz-cs w:val="24"/>
          <w:b/>
          <w:color w:val="000000"/>
        </w:rPr>
        <w:t xml:space="preserve"/>
        <w:tab/>
        <w:t xml:space="preserve">•</w:t>
        <w:tab/>
        <w:t xml:space="preserve">PT</w:t>
      </w:r>
      <w:r>
        <w:rPr>
          <w:rFonts w:ascii="Hiragino Mincho ProN" w:hAnsi="Hiragino Mincho ProN" w:cs="Hiragino Mincho ProN"/>
          <w:sz w:val="24"/>
          <w:sz-cs w:val="24"/>
          <w:b/>
          <w:color w:val="000000"/>
        </w:rPr>
        <w:t xml:space="preserve">（フィジカルトレーニング）</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フットサル・バスケットボール・ハンドボール、その他</w:t>
      </w:r>
      <w:r>
        <w:rPr>
          <w:rFonts w:ascii="Times" w:hAnsi="Times" w:cs="Times"/>
          <w:sz w:val="24"/>
          <w:sz-cs w:val="24"/>
          <w:color w:val="000000"/>
        </w:rPr>
        <w:t xml:space="preserve"/>
        <w:br/>
        <w:t xml:space="preserve"/>
        <w:br/>
        <w:t xml:space="preserve">PT</w:t>
      </w:r>
      <w:r>
        <w:rPr>
          <w:rFonts w:ascii="Hiragino Mincho ProN" w:hAnsi="Hiragino Mincho ProN" w:cs="Hiragino Mincho ProN"/>
          <w:sz w:val="24"/>
          <w:sz-cs w:val="24"/>
          <w:color w:val="000000"/>
        </w:rPr>
        <w:t xml:space="preserve">と</w:t>
      </w: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は相互に影響するように設計されていたように思う。</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身体能力の向上・回復に伴って</w:t>
      </w: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中のコミュニケーション能力や</w:t>
      </w:r>
      <w:r>
        <w:rPr>
          <w:rFonts w:ascii="Times" w:hAnsi="Times" w:cs="Times"/>
          <w:sz w:val="24"/>
          <w:sz-cs w:val="24"/>
          <w:color w:val="000000"/>
        </w:rPr>
        <w:t xml:space="preserve">COMPASS</w:t>
      </w:r>
      <w:r>
        <w:rPr>
          <w:rFonts w:ascii="Hiragino Mincho ProN" w:hAnsi="Hiragino Mincho ProN" w:cs="Hiragino Mincho ProN"/>
          <w:sz w:val="24"/>
          <w:sz-cs w:val="24"/>
          <w:color w:val="000000"/>
        </w:rPr>
        <w:t xml:space="preserve">課題での成績が向上していた。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また、当プログラムは通所前自分が抱えていた問題の根本的な部分を解決したと思う。</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①筋肉量・心肺機能</w:t>
      </w:r>
      <w:r>
        <w:rPr>
          <w:rFonts w:ascii="Hiragino Mincho ProN" w:hAnsi="Hiragino Mincho ProN" w:cs="Hiragino Mincho ProN"/>
          <w:sz w:val="24"/>
          <w:sz-cs w:val="24"/>
          <w:color w:val="000000"/>
        </w:rPr>
        <w:t xml:space="preserve">：通所前は筋肉量・心肺機能の低下が業務遂行能力やレジリエンスなどパフォーマンス全体に悪影響を及ぼしていたが、前述したようにこれらの向上とともに</w:t>
      </w:r>
      <w:r>
        <w:rPr>
          <w:rFonts w:ascii="Times" w:hAnsi="Times" w:cs="Times"/>
          <w:sz w:val="24"/>
          <w:sz-cs w:val="24"/>
          <w:color w:val="000000"/>
        </w:rPr>
        <w:t xml:space="preserve">SMT</w:t>
      </w:r>
      <w:r>
        <w:rPr>
          <w:rFonts w:ascii="Hiragino Mincho ProN" w:hAnsi="Hiragino Mincho ProN" w:cs="Hiragino Mincho ProN"/>
          <w:sz w:val="24"/>
          <w:sz-cs w:val="24"/>
          <w:color w:val="000000"/>
        </w:rPr>
        <w:t xml:space="preserve">でパフォーマンスの改善を観察することが出来た。</w:t>
      </w:r>
      <w:r>
        <w:rPr>
          <w:rFonts w:ascii="Times" w:hAnsi="Times" w:cs="Times"/>
          <w:sz w:val="24"/>
          <w:sz-cs w:val="24"/>
          <w:color w:val="000000"/>
        </w:rPr>
        <w:t xml:space="preserve"/>
        <w:br/>
        <w:t xml:space="preserve"/>
      </w:r>
      <w:r>
        <w:rPr>
          <w:rFonts w:ascii="Hiragino Mincho ProN" w:hAnsi="Hiragino Mincho ProN" w:cs="Hiragino Mincho ProN"/>
          <w:sz w:val="24"/>
          <w:sz-cs w:val="24"/>
          <w:b/>
          <w:color w:val="000000"/>
        </w:rPr>
        <w:t xml:space="preserve">②ストレス・フラストレーション</w:t>
      </w:r>
      <w:r>
        <w:rPr>
          <w:rFonts w:ascii="Hiragino Mincho ProN" w:hAnsi="Hiragino Mincho ProN" w:cs="Hiragino Mincho ProN"/>
          <w:sz w:val="24"/>
          <w:sz-cs w:val="24"/>
          <w:color w:val="000000"/>
        </w:rPr>
        <w:t xml:space="preserve">：また、娯楽が無く退屈でそれが苦痛・ストレス発散方法が無いといった問題もあったが、</w:t>
      </w:r>
      <w:r>
        <w:rPr>
          <w:rFonts w:ascii="Times" w:hAnsi="Times" w:cs="Times"/>
          <w:sz w:val="24"/>
          <w:sz-cs w:val="24"/>
          <w:color w:val="000000"/>
        </w:rPr>
        <w:t xml:space="preserve">PT</w:t>
      </w:r>
      <w:r>
        <w:rPr>
          <w:rFonts w:ascii="Hiragino Mincho ProN" w:hAnsi="Hiragino Mincho ProN" w:cs="Hiragino Mincho ProN"/>
          <w:sz w:val="24"/>
          <w:sz-cs w:val="24"/>
          <w:color w:val="000000"/>
        </w:rPr>
        <w:t xml:space="preserve">に参加するようになってからは、いつのまにかそういったことも思わなくなっていた。</w:t>
      </w:r>
      <w:r>
        <w:rPr>
          <w:rFonts w:ascii="Times" w:hAnsi="Times" w:cs="Times"/>
          <w:sz w:val="24"/>
          <w:sz-cs w:val="24"/>
          <w:color w:val="000000"/>
        </w:rPr>
        <w:t xml:space="preserve"/>
        <w:br/>
        <w:t xml:space="preserve"/>
      </w:r>
      <w:r>
        <w:rPr>
          <w:rFonts w:ascii="Hiragino Mincho ProN" w:hAnsi="Hiragino Mincho ProN" w:cs="Hiragino Mincho ProN"/>
          <w:sz w:val="24"/>
          <w:sz-cs w:val="24"/>
          <w:b/>
          <w:color w:val="000000"/>
        </w:rPr>
        <w:t xml:space="preserve">③自己効力感</w:t>
      </w:r>
      <w:r>
        <w:rPr>
          <w:rFonts w:ascii="Hiragino Mincho ProN" w:hAnsi="Hiragino Mincho ProN" w:cs="Hiragino Mincho ProN"/>
          <w:sz w:val="24"/>
          <w:sz-cs w:val="24"/>
          <w:color w:val="000000"/>
        </w:rPr>
        <w:t xml:space="preserve">：通所前は極端に自己効力感が低下していたと見ているが、</w:t>
      </w:r>
      <w:r>
        <w:rPr>
          <w:rFonts w:ascii="Times" w:hAnsi="Times" w:cs="Times"/>
          <w:sz w:val="24"/>
          <w:sz-cs w:val="24"/>
          <w:color w:val="000000"/>
        </w:rPr>
        <w:t xml:space="preserve">PT</w:t>
      </w:r>
      <w:r>
        <w:rPr>
          <w:rFonts w:ascii="Hiragino Mincho ProN" w:hAnsi="Hiragino Mincho ProN" w:cs="Hiragino Mincho ProN"/>
          <w:sz w:val="24"/>
          <w:sz-cs w:val="24"/>
          <w:color w:val="000000"/>
        </w:rPr>
        <w:t xml:space="preserve">中に成績を残せたこと、人に認められていると自分で思えたことがそういったものの回復に寄与したと思う。</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【種目ごとの見解】</w:t>
      </w:r>
      <w:r>
        <w:rPr>
          <w:rFonts w:ascii="Times" w:hAnsi="Times" w:cs="Times"/>
          <w:sz w:val="24"/>
          <w:sz-cs w:val="24"/>
          <w:color w:val="000000"/>
        </w:rPr>
        <w:t xml:space="preserve"/>
        <w:br/>
        <w:t xml:space="preserve"/>
      </w:r>
      <w:r>
        <w:rPr>
          <w:rFonts w:ascii="Hiragino Mincho ProN" w:hAnsi="Hiragino Mincho ProN" w:cs="Hiragino Mincho ProN"/>
          <w:sz w:val="24"/>
          <w:sz-cs w:val="24"/>
          <w:b/>
          <w:color w:val="000000"/>
        </w:rPr>
        <w:t xml:space="preserve">フットサル</w:t>
      </w:r>
      <w:r>
        <w:rPr>
          <w:rFonts w:ascii="Hiragino Mincho ProN" w:hAnsi="Hiragino Mincho ProN" w:cs="Hiragino Mincho ProN"/>
          <w:sz w:val="24"/>
          <w:sz-cs w:val="24"/>
          <w:color w:val="000000"/>
        </w:rPr>
        <w:t xml:space="preserve">：参加してすぐは上手くプレイすることが出来なかったが、もともとサッカーをしていたので直ぐに適応することができた。しばらくして良い成績を残せるようになっていった。</w:t>
      </w:r>
      <w:r>
        <w:rPr>
          <w:rFonts w:ascii="Times" w:hAnsi="Times" w:cs="Times"/>
          <w:sz w:val="24"/>
          <w:sz-cs w:val="24"/>
          <w:color w:val="000000"/>
        </w:rPr>
        <w:t xml:space="preserve"/>
        <w:br/>
        <w:t xml:space="preserve">PT</w:t>
      </w:r>
      <w:r>
        <w:rPr>
          <w:rFonts w:ascii="Hiragino Mincho ProN" w:hAnsi="Hiragino Mincho ProN" w:cs="Hiragino Mincho ProN"/>
          <w:sz w:val="24"/>
          <w:sz-cs w:val="24"/>
          <w:color w:val="000000"/>
        </w:rPr>
        <w:t xml:space="preserve">がストレス発散や自己効力感の回復に寄与したのはこの種目があったからだと思う。</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b/>
          <w:color w:val="000000"/>
        </w:rPr>
        <w:t xml:space="preserve">バスケ</w:t>
      </w:r>
      <w:r>
        <w:rPr>
          <w:rFonts w:ascii="Times" w:hAnsi="Times" w:cs="Times"/>
          <w:sz w:val="24"/>
          <w:sz-cs w:val="24"/>
          <w:b/>
          <w:color w:val="000000"/>
        </w:rPr>
        <w:t xml:space="preserve"> </w:t>
      </w:r>
      <w:r>
        <w:rPr>
          <w:rFonts w:ascii="Hiragino Mincho ProN" w:hAnsi="Hiragino Mincho ProN" w:cs="Hiragino Mincho ProN"/>
          <w:sz w:val="24"/>
          <w:sz-cs w:val="24"/>
          <w:color w:val="000000"/>
        </w:rPr>
        <w:t xml:space="preserve">：自分が得意ではない種目で自分よりうまい人がいたのでそもそもの基本的な技術的要請があったり、競争力で負けている場合にどのように対処するかなどが求められた。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これはフットサルなど複数の種目をやったからこそ得られたものだと思うが、バスケでも体の使い方</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体幹の制御</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が以前よりずっと上手くなったと思う。</w:t>
      </w: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ind w:left="720" w:first-line="-720"/>
      </w:pPr>
      <w:r>
        <w:rPr>
          <w:rFonts w:ascii="Times" w:hAnsi="Times" w:cs="Times"/>
          <w:sz w:val="24"/>
          <w:sz-cs w:val="24"/>
          <w:b/>
          <w:color w:val="000000"/>
        </w:rPr>
        <w:t xml:space="preserve"/>
        <w:tab/>
        <w:t xml:space="preserve">•</w:t>
        <w:tab/>
        <w:t xml:space="preserve"/>
      </w:r>
      <w:r>
        <w:rPr>
          <w:rFonts w:ascii="Hiragino Mincho ProN" w:hAnsi="Hiragino Mincho ProN" w:cs="Hiragino Mincho ProN"/>
          <w:sz w:val="24"/>
          <w:sz-cs w:val="24"/>
          <w:b/>
          <w:color w:val="000000"/>
        </w:rPr>
        <w:t xml:space="preserve">ナイトケア</w:t>
      </w:r>
      <w:r>
        <w:rPr>
          <w:rFonts w:ascii="Times" w:hAnsi="Times" w:cs="Times"/>
          <w:sz w:val="24"/>
          <w:sz-cs w:val="24"/>
          <w:b/>
          <w:color w:val="000000"/>
        </w:rPr>
        <w:t xml:space="preserve"/>
        <w:br/>
        <w:t xml:space="preserve"/>
      </w:r>
      <w:r>
        <w:rPr>
          <w:rFonts w:ascii="Hiragino Mincho ProN" w:hAnsi="Hiragino Mincho ProN" w:cs="Hiragino Mincho ProN"/>
          <w:sz w:val="24"/>
          <w:sz-cs w:val="24"/>
          <w:color w:val="000000"/>
        </w:rPr>
        <w:t xml:space="preserve">ナイトケア参加前はコミュニケーションそのものに苦手意識があり、ナイトケアについて事前に説明を受けていた段階では高度なコミュニケーション能力や</w:t>
      </w:r>
      <w:r>
        <w:rPr>
          <w:rFonts w:ascii="Times" w:hAnsi="Times" w:cs="Times"/>
          <w:sz w:val="24"/>
          <w:sz-cs w:val="24"/>
          <w:color w:val="000000"/>
        </w:rPr>
        <w:t xml:space="preserve">EQ</w:t>
      </w:r>
      <w:r>
        <w:rPr>
          <w:rFonts w:ascii="Hiragino Mincho ProN" w:hAnsi="Hiragino Mincho ProN" w:cs="Hiragino Mincho ProN"/>
          <w:sz w:val="24"/>
          <w:sz-cs w:val="24"/>
          <w:color w:val="000000"/>
        </w:rPr>
        <w:t xml:space="preserve">が求められているように感じたため、自信が無かった怖かったなどの理由で参加に抵抗があった。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リワークプログラム全体を通じて心理的な問題の大部分が改善され、通所開始数か月後には参加する意欲を持てるようになった。ナイトケアはそういったベンチマークの一つとしても機能しているように思う。</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また、実際にナイトケアは高度なコミュニケーション能力が要請される場面でもあり、そういった環境に適応する機会としても有意義であった。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自分はコミュニケーションにおいて何が出来て何が出来ないのか、将来的にどんなコミュニケーションが取れるようになりたいかなどを考える機会にもなった。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それらの問題については解決の見込みもないが、これから向き合って行きたい。</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ナイトケアに対して必要以上に恐怖心を抱いていたかもしれない。自分のこういった特性がほかのコミュニティ等への参加を遠ざけている可能性があり、機会損失の観点から言っても改善すべき点であると言える。</w:t>
      </w:r>
      <w:r>
        <w:rPr>
          <w:rFonts w:ascii="Times" w:hAnsi="Times" w:cs="Times"/>
          <w:sz w:val="24"/>
          <w:sz-cs w:val="24"/>
          <w:color w:val="000000"/>
        </w:rPr>
        <w:t xml:space="preserve"/>
        <w:br/>
        <w:t xml:space="preserve"/>
      </w:r>
    </w:p>
    <w:p>
      <w:pPr>
        <w:ind w:left="720" w:first-line="-720"/>
      </w:pPr>
      <w:r>
        <w:rPr>
          <w:rFonts w:ascii="Times" w:hAnsi="Times" w:cs="Times"/>
          <w:sz w:val="24"/>
          <w:sz-cs w:val="24"/>
          <w:b/>
          <w:color w:val="000000"/>
        </w:rPr>
        <w:t xml:space="preserve"/>
        <w:tab/>
        <w:t xml:space="preserve">•</w:t>
        <w:tab/>
        <w:t xml:space="preserve"/>
      </w:r>
      <w:r>
        <w:rPr>
          <w:rFonts w:ascii="Hiragino Mincho ProN" w:hAnsi="Hiragino Mincho ProN" w:cs="Hiragino Mincho ProN"/>
          <w:sz w:val="24"/>
          <w:sz-cs w:val="24"/>
          <w:b/>
          <w:color w:val="000000"/>
        </w:rPr>
        <w:t xml:space="preserve">土曜日プログラム</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参加したプログラム、感想、考察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フットサルにしか参加したことが無いが、卒業後にリワーク卒業生と交流する場が設けられているのは心理的安全性の面から見て自分にもメリットがあるんじゃないかと思った。</w:t>
      </w:r>
      <w:r>
        <w:rPr>
          <w:rFonts w:ascii="Times" w:hAnsi="Times" w:cs="Times"/>
          <w:sz w:val="24"/>
          <w:sz-cs w:val="24"/>
          <w:color w:val="000000"/>
        </w:rPr>
        <w:t xml:space="preserve">PT</w:t>
      </w:r>
      <w:r>
        <w:rPr>
          <w:rFonts w:ascii="Hiragino Mincho ProN" w:hAnsi="Hiragino Mincho ProN" w:cs="Hiragino Mincho ProN"/>
          <w:sz w:val="24"/>
          <w:sz-cs w:val="24"/>
          <w:color w:val="000000"/>
        </w:rPr>
        <w:t xml:space="preserve">のように平日ではなく土日に企画されている点が要点であると言える。他のプログラムについては参加経験が無いので言及できない。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まだ土曜プログラムのメリットを享受しているとは言えないが今後機会があると考えている。</w:t>
      </w: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ind w:left="720" w:first-line="-720"/>
      </w:pPr>
      <w:r>
        <w:rPr>
          <w:rFonts w:ascii="Times" w:hAnsi="Times" w:cs="Times"/>
          <w:sz w:val="24"/>
          <w:sz-cs w:val="24"/>
          <w:b/>
          <w:color w:val="000000"/>
        </w:rPr>
        <w:t xml:space="preserve"/>
        <w:tab/>
        <w:t xml:space="preserve">•</w:t>
        <w:tab/>
        <w:t xml:space="preserve">SDS</w:t>
      </w:r>
      <w:r>
        <w:rPr>
          <w:rFonts w:ascii="Hiragino Mincho ProN" w:hAnsi="Hiragino Mincho ProN" w:cs="Hiragino Mincho ProN"/>
          <w:sz w:val="24"/>
          <w:sz-cs w:val="24"/>
          <w:b/>
          <w:color w:val="000000"/>
        </w:rPr>
        <w:t xml:space="preserve">（自己評価式抑うつ性尺度）</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点数変化、感想、考察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点数変化、感想、考察</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３月</w:t>
      </w:r>
      <w:r>
        <w:rPr>
          <w:rFonts w:ascii="Times" w:hAnsi="Times" w:cs="Times"/>
          <w:sz w:val="24"/>
          <w:sz-cs w:val="24"/>
          <w:color w:val="000000"/>
        </w:rPr>
        <w:t xml:space="preserve"/>
      </w:r>
    </w:p>
    <w:p>
      <w:pPr/>
      <w:r>
        <w:rPr>
          <w:rFonts w:ascii="Times" w:hAnsi="Times" w:cs="Times"/>
          <w:sz w:val="24"/>
          <w:sz-cs w:val="24"/>
          <w:color w:val="000000"/>
        </w:rPr>
        <w:t xml:space="preserve">52</w:t>
      </w:r>
    </w:p>
    <w:p>
      <w:pPr/>
      <w:r>
        <w:rPr>
          <w:rFonts w:ascii="Hiragino Mincho ProN" w:hAnsi="Hiragino Mincho ProN" w:cs="Hiragino Mincho ProN"/>
          <w:sz w:val="24"/>
          <w:sz-cs w:val="24"/>
          <w:color w:val="000000"/>
        </w:rPr>
        <w:t xml:space="preserve">８月</w:t>
      </w:r>
      <w:r>
        <w:rPr>
          <w:rFonts w:ascii="Times" w:hAnsi="Times" w:cs="Times"/>
          <w:sz w:val="24"/>
          <w:sz-cs w:val="24"/>
          <w:color w:val="000000"/>
        </w:rPr>
        <w:t xml:space="preserve"/>
      </w:r>
    </w:p>
    <w:p>
      <w:pPr/>
      <w:r>
        <w:rPr>
          <w:rFonts w:ascii="Times" w:hAnsi="Times" w:cs="Times"/>
          <w:sz w:val="24"/>
          <w:sz-cs w:val="24"/>
          <w:color w:val="000000"/>
        </w:rPr>
        <w:t xml:space="preserve">52</w:t>
      </w:r>
    </w:p>
    <w:p>
      <w:pPr/>
      <w:r>
        <w:rPr>
          <w:rFonts w:ascii="Hiragino Mincho ProN" w:hAnsi="Hiragino Mincho ProN" w:cs="Hiragino Mincho ProN"/>
          <w:sz w:val="24"/>
          <w:sz-cs w:val="24"/>
          <w:color w:val="000000"/>
        </w:rPr>
        <w:t xml:space="preserve">９月</w:t>
      </w:r>
      <w:r>
        <w:rPr>
          <w:rFonts w:ascii="Times" w:hAnsi="Times" w:cs="Times"/>
          <w:sz w:val="24"/>
          <w:sz-cs w:val="24"/>
          <w:color w:val="000000"/>
        </w:rPr>
        <w:t xml:space="preserve"/>
      </w:r>
    </w:p>
    <w:p>
      <w:pPr/>
      <w:r>
        <w:rPr>
          <w:rFonts w:ascii="Times" w:hAnsi="Times" w:cs="Times"/>
          <w:sz w:val="24"/>
          <w:sz-cs w:val="24"/>
          <w:color w:val="000000"/>
        </w:rPr>
        <w:t xml:space="preserve">41</w:t>
      </w:r>
    </w:p>
    <w:p>
      <w:pPr/>
      <w:r>
        <w:rPr>
          <w:rFonts w:ascii="Hiragino Mincho ProN" w:hAnsi="Hiragino Mincho ProN" w:cs="Hiragino Mincho ProN"/>
          <w:sz w:val="24"/>
          <w:sz-cs w:val="24"/>
          <w:color w:val="000000"/>
        </w:rPr>
        <w:t xml:space="preserve">１１月</w:t>
      </w:r>
      <w:r>
        <w:rPr>
          <w:rFonts w:ascii="Times" w:hAnsi="Times" w:cs="Times"/>
          <w:sz w:val="24"/>
          <w:sz-cs w:val="24"/>
          <w:color w:val="000000"/>
        </w:rPr>
        <w:t xml:space="preserve"/>
      </w:r>
    </w:p>
    <w:p>
      <w:pPr/>
      <w:r>
        <w:rPr>
          <w:rFonts w:ascii="Times" w:hAnsi="Times" w:cs="Times"/>
          <w:sz w:val="24"/>
          <w:sz-cs w:val="24"/>
          <w:color w:val="000000"/>
        </w:rPr>
        <w:t xml:space="preserve">50</w:t>
      </w:r>
    </w:p>
    <w:p>
      <w:pPr>
        <w:ind w:left="720"/>
        <w:spacing w:after="200"/>
      </w:pPr>
      <w:r>
        <w:rPr>
          <w:rFonts w:ascii="Times" w:hAnsi="Times" w:cs="Times"/>
          <w:sz w:val="21"/>
          <w:sz-cs w:val="21"/>
          <w:b/>
          <w:color w:val="000000"/>
        </w:rPr>
        <w:t xml:space="preserve">SDS</w:t>
      </w:r>
      <w:r>
        <w:rPr>
          <w:rFonts w:ascii="Hiragino Mincho ProN" w:hAnsi="Hiragino Mincho ProN" w:cs="Hiragino Mincho ProN"/>
          <w:sz w:val="21"/>
          <w:sz-cs w:val="21"/>
        </w:rPr>
        <w:t xml:space="preserve">（自己評価式抑うつ性尺度）は、うつ症状の程度を自己評価するための</w:t>
      </w:r>
      <w:r>
        <w:rPr>
          <w:rFonts w:ascii="Times" w:hAnsi="Times" w:cs="Times"/>
          <w:sz w:val="21"/>
          <w:sz-cs w:val="21"/>
        </w:rPr>
        <w:t xml:space="preserve">20</w:t>
      </w:r>
      <w:r>
        <w:rPr>
          <w:rFonts w:ascii="Hiragino Mincho ProN" w:hAnsi="Hiragino Mincho ProN" w:cs="Hiragino Mincho ProN"/>
          <w:sz w:val="21"/>
          <w:sz-cs w:val="21"/>
        </w:rPr>
        <w:t xml:space="preserve">項目の心理検査です。回答者が「ないかたまに」「ときどき」「かなりのあいだ」「ほとんどいつも」の</w:t>
      </w:r>
      <w:r>
        <w:rPr>
          <w:rFonts w:ascii="Times" w:hAnsi="Times" w:cs="Times"/>
          <w:sz w:val="21"/>
          <w:sz-cs w:val="21"/>
        </w:rPr>
        <w:t xml:space="preserve">4</w:t>
      </w:r>
      <w:r>
        <w:rPr>
          <w:rFonts w:ascii="Hiragino Mincho ProN" w:hAnsi="Hiragino Mincho ProN" w:cs="Hiragino Mincho ProN"/>
          <w:sz w:val="21"/>
          <w:sz-cs w:val="21"/>
        </w:rPr>
        <w:t xml:space="preserve">段階で自己評価し、その結果から抑うつ傾向を数値化します。うつ病の診断自体は</w:t>
      </w:r>
      <w:r>
        <w:rPr>
          <w:rFonts w:ascii="Times" w:hAnsi="Times" w:cs="Times"/>
          <w:sz w:val="21"/>
          <w:sz-cs w:val="21"/>
        </w:rPr>
        <w:t xml:space="preserve">SDS</w:t>
      </w:r>
      <w:r>
        <w:rPr>
          <w:rFonts w:ascii="Hiragino Mincho ProN" w:hAnsi="Hiragino Mincho ProN" w:cs="Hiragino Mincho ProN"/>
          <w:sz w:val="21"/>
          <w:sz-cs w:val="21"/>
        </w:rPr>
        <w:t xml:space="preserve">の結果のみで確定できるわけではありませんが、臨床の現場で症状の程度を客観的に把握したり、治療効果を判定したりするために広く用いられています。</w:t>
      </w:r>
      <w:r>
        <w:rPr>
          <w:rFonts w:ascii="Times" w:hAnsi="Times" w:cs="Times"/>
          <w:sz w:val="21"/>
          <w:sz-cs w:val="21"/>
        </w:rPr>
        <w:t xml:space="preserve"/>
        <w:br/>
        <w:t xml:space="preserve"/>
        <w:br/>
        <w:t xml:space="preserve"> SDS</w:t>
      </w:r>
      <w:r>
        <w:rPr>
          <w:rFonts w:ascii="Hiragino Mincho ProN" w:hAnsi="Hiragino Mincho ProN" w:cs="Hiragino Mincho ProN"/>
          <w:sz w:val="21"/>
          <w:sz-cs w:val="21"/>
        </w:rPr>
        <w:t xml:space="preserve">の採点と判定の目安</w:t>
      </w:r>
      <w:r>
        <w:rPr>
          <w:rFonts w:ascii="Times" w:hAnsi="Times" w:cs="Times"/>
          <w:sz w:val="21"/>
          <w:sz-cs w:val="21"/>
        </w:rPr>
        <w:t xml:space="preserve"> </w:t>
        <w:br/>
        <w:t xml:space="preserve"/>
      </w:r>
      <w:r>
        <w:rPr>
          <w:rFonts w:ascii="Hiragino Mincho ProN" w:hAnsi="Hiragino Mincho ProN" w:cs="Hiragino Mincho ProN"/>
          <w:sz w:val="21"/>
          <w:sz-cs w:val="21"/>
        </w:rPr>
        <w:t xml:space="preserve">総得点</w:t>
      </w:r>
      <w:r>
        <w:rPr>
          <w:rFonts w:ascii="Times" w:hAnsi="Times" w:cs="Times"/>
          <w:sz w:val="21"/>
          <w:sz-cs w:val="21"/>
        </w:rPr>
        <w:t xml:space="preserve">: </w:t>
      </w:r>
      <w:r>
        <w:rPr>
          <w:rFonts w:ascii="Hiragino Mincho ProN" w:hAnsi="Hiragino Mincho ProN" w:cs="Hiragino Mincho ProN"/>
          <w:sz w:val="21"/>
          <w:sz-cs w:val="21"/>
        </w:rPr>
        <w:t xml:space="preserve">質問項目（</w:t>
      </w:r>
      <w:r>
        <w:rPr>
          <w:rFonts w:ascii="Times" w:hAnsi="Times" w:cs="Times"/>
          <w:sz w:val="21"/>
          <w:sz-cs w:val="21"/>
        </w:rPr>
        <w:t xml:space="preserve">20</w:t>
      </w:r>
      <w:r>
        <w:rPr>
          <w:rFonts w:ascii="Hiragino Mincho ProN" w:hAnsi="Hiragino Mincho ProN" w:cs="Hiragino Mincho ProN"/>
          <w:sz w:val="21"/>
          <w:sz-cs w:val="21"/>
        </w:rPr>
        <w:t xml:space="preserve">項目）ごとの得点</w:t>
      </w:r>
      <w:r>
        <w:rPr>
          <w:rFonts w:ascii="Times" w:hAnsi="Times" w:cs="Times"/>
          <w:sz w:val="21"/>
          <w:sz-cs w:val="21"/>
        </w:rPr>
        <w:t xml:space="preserve">(0</w:t>
      </w:r>
      <w:r>
        <w:rPr>
          <w:rFonts w:ascii="Hiragino Mincho ProN" w:hAnsi="Hiragino Mincho ProN" w:cs="Hiragino Mincho ProN"/>
          <w:sz w:val="21"/>
          <w:sz-cs w:val="21"/>
        </w:rPr>
        <w:t xml:space="preserve">～</w:t>
      </w:r>
      <w:r>
        <w:rPr>
          <w:rFonts w:ascii="Times" w:hAnsi="Times" w:cs="Times"/>
          <w:sz w:val="21"/>
          <w:sz-cs w:val="21"/>
        </w:rPr>
        <w:t xml:space="preserve">3</w:t>
      </w:r>
      <w:r>
        <w:rPr>
          <w:rFonts w:ascii="Hiragino Mincho ProN" w:hAnsi="Hiragino Mincho ProN" w:cs="Hiragino Mincho ProN"/>
          <w:sz w:val="21"/>
          <w:sz-cs w:val="21"/>
        </w:rPr>
        <w:t xml:space="preserve">点</w:t>
      </w:r>
      <w:r>
        <w:rPr>
          <w:rFonts w:ascii="Times" w:hAnsi="Times" w:cs="Times"/>
          <w:sz w:val="21"/>
          <w:sz-cs w:val="21"/>
        </w:rPr>
        <w:t xml:space="preserve">)</w:t>
      </w:r>
      <w:r>
        <w:rPr>
          <w:rFonts w:ascii="Hiragino Mincho ProN" w:hAnsi="Hiragino Mincho ProN" w:cs="Hiragino Mincho ProN"/>
          <w:sz w:val="21"/>
          <w:sz-cs w:val="21"/>
        </w:rPr>
        <w:t xml:space="preserve">を合計し、</w:t>
      </w:r>
      <w:r>
        <w:rPr>
          <w:rFonts w:ascii="Times" w:hAnsi="Times" w:cs="Times"/>
          <w:sz w:val="21"/>
          <w:sz-cs w:val="21"/>
        </w:rPr>
        <w:t xml:space="preserve">0</w:t>
      </w:r>
      <w:r>
        <w:rPr>
          <w:rFonts w:ascii="Hiragino Mincho ProN" w:hAnsi="Hiragino Mincho ProN" w:cs="Hiragino Mincho ProN"/>
          <w:sz w:val="21"/>
          <w:sz-cs w:val="21"/>
        </w:rPr>
        <w:t xml:space="preserve">～</w:t>
      </w:r>
      <w:r>
        <w:rPr>
          <w:rFonts w:ascii="Times" w:hAnsi="Times" w:cs="Times"/>
          <w:sz w:val="21"/>
          <w:sz-cs w:val="21"/>
        </w:rPr>
        <w:t xml:space="preserve">60</w:t>
      </w:r>
      <w:r>
        <w:rPr>
          <w:rFonts w:ascii="Hiragino Mincho ProN" w:hAnsi="Hiragino Mincho ProN" w:cs="Hiragino Mincho ProN"/>
          <w:sz w:val="21"/>
          <w:sz-cs w:val="21"/>
        </w:rPr>
        <w:t xml:space="preserve">点で評価します。</w:t>
      </w:r>
      <w:r>
        <w:rPr>
          <w:rFonts w:ascii="Times" w:hAnsi="Times" w:cs="Times"/>
          <w:sz w:val="21"/>
          <w:sz-cs w:val="21"/>
        </w:rPr>
        <w:t xml:space="preserve"/>
        <w:br/>
        <w:t xml:space="preserve"/>
      </w:r>
      <w:r>
        <w:rPr>
          <w:rFonts w:ascii="Hiragino Mincho ProN" w:hAnsi="Hiragino Mincho ProN" w:cs="Hiragino Mincho ProN"/>
          <w:sz w:val="21"/>
          <w:sz-cs w:val="21"/>
        </w:rPr>
        <w:t xml:space="preserve">判定の目安</w:t>
      </w:r>
      <w:r>
        <w:rPr>
          <w:rFonts w:ascii="Times" w:hAnsi="Times" w:cs="Times"/>
          <w:sz w:val="21"/>
          <w:sz-cs w:val="21"/>
        </w:rPr>
        <w:t xml:space="preserve"/>
        <w:br/>
        <w:t xml:space="preserve">40</w:t>
      </w:r>
      <w:r>
        <w:rPr>
          <w:rFonts w:ascii="Hiragino Mincho ProN" w:hAnsi="Hiragino Mincho ProN" w:cs="Hiragino Mincho ProN"/>
          <w:sz w:val="21"/>
          <w:sz-cs w:val="21"/>
        </w:rPr>
        <w:t xml:space="preserve">点以上</w:t>
      </w:r>
      <w:r>
        <w:rPr>
          <w:rFonts w:ascii="Times" w:hAnsi="Times" w:cs="Times"/>
          <w:sz w:val="21"/>
          <w:sz-cs w:val="21"/>
        </w:rPr>
        <w:t xml:space="preserve">: </w:t>
      </w:r>
      <w:r>
        <w:rPr>
          <w:rFonts w:ascii="Hiragino Mincho ProN" w:hAnsi="Hiragino Mincho ProN" w:cs="Hiragino Mincho ProN"/>
          <w:sz w:val="21"/>
          <w:sz-cs w:val="21"/>
        </w:rPr>
        <w:t xml:space="preserve">抑うつ状態の可能性。</w:t>
      </w:r>
      <w:r>
        <w:rPr>
          <w:rFonts w:ascii="Times" w:hAnsi="Times" w:cs="Times"/>
          <w:sz w:val="21"/>
          <w:sz-cs w:val="21"/>
        </w:rPr>
        <w:t xml:space="preserve"/>
        <w:br/>
        <w:t xml:space="preserve">40</w:t>
      </w:r>
      <w:r>
        <w:rPr>
          <w:rFonts w:ascii="Hiragino Mincho ProN" w:hAnsi="Hiragino Mincho ProN" w:cs="Hiragino Mincho ProN"/>
          <w:sz w:val="21"/>
          <w:sz-cs w:val="21"/>
        </w:rPr>
        <w:t xml:space="preserve">～</w:t>
      </w:r>
      <w:r>
        <w:rPr>
          <w:rFonts w:ascii="Times" w:hAnsi="Times" w:cs="Times"/>
          <w:sz w:val="21"/>
          <w:sz-cs w:val="21"/>
        </w:rPr>
        <w:t xml:space="preserve">47</w:t>
      </w:r>
      <w:r>
        <w:rPr>
          <w:rFonts w:ascii="Hiragino Mincho ProN" w:hAnsi="Hiragino Mincho ProN" w:cs="Hiragino Mincho ProN"/>
          <w:sz w:val="21"/>
          <w:sz-cs w:val="21"/>
        </w:rPr>
        <w:t xml:space="preserve">点</w:t>
      </w:r>
      <w:r>
        <w:rPr>
          <w:rFonts w:ascii="Times" w:hAnsi="Times" w:cs="Times"/>
          <w:sz w:val="21"/>
          <w:sz-cs w:val="21"/>
        </w:rPr>
        <w:t xml:space="preserve">: </w:t>
      </w:r>
      <w:r>
        <w:rPr>
          <w:rFonts w:ascii="Hiragino Mincho ProN" w:hAnsi="Hiragino Mincho ProN" w:cs="Hiragino Mincho ProN"/>
          <w:sz w:val="21"/>
          <w:sz-cs w:val="21"/>
        </w:rPr>
        <w:t xml:space="preserve">軽度。</w:t>
      </w:r>
      <w:r>
        <w:rPr>
          <w:rFonts w:ascii="Times" w:hAnsi="Times" w:cs="Times"/>
          <w:sz w:val="21"/>
          <w:sz-cs w:val="21"/>
        </w:rPr>
        <w:t xml:space="preserve"/>
        <w:br/>
        <w:t xml:space="preserve">48</w:t>
      </w:r>
      <w:r>
        <w:rPr>
          <w:rFonts w:ascii="Hiragino Mincho ProN" w:hAnsi="Hiragino Mincho ProN" w:cs="Hiragino Mincho ProN"/>
          <w:sz w:val="21"/>
          <w:sz-cs w:val="21"/>
        </w:rPr>
        <w:t xml:space="preserve">～</w:t>
      </w:r>
      <w:r>
        <w:rPr>
          <w:rFonts w:ascii="Times" w:hAnsi="Times" w:cs="Times"/>
          <w:sz w:val="21"/>
          <w:sz-cs w:val="21"/>
        </w:rPr>
        <w:t xml:space="preserve">55</w:t>
      </w:r>
      <w:r>
        <w:rPr>
          <w:rFonts w:ascii="Hiragino Mincho ProN" w:hAnsi="Hiragino Mincho ProN" w:cs="Hiragino Mincho ProN"/>
          <w:sz w:val="21"/>
          <w:sz-cs w:val="21"/>
        </w:rPr>
        <w:t xml:space="preserve">点</w:t>
      </w:r>
      <w:r>
        <w:rPr>
          <w:rFonts w:ascii="Times" w:hAnsi="Times" w:cs="Times"/>
          <w:sz w:val="21"/>
          <w:sz-cs w:val="21"/>
        </w:rPr>
        <w:t xml:space="preserve">: </w:t>
      </w:r>
      <w:r>
        <w:rPr>
          <w:rFonts w:ascii="Hiragino Mincho ProN" w:hAnsi="Hiragino Mincho ProN" w:cs="Hiragino Mincho ProN"/>
          <w:sz w:val="21"/>
          <w:sz-cs w:val="21"/>
        </w:rPr>
        <w:t xml:space="preserve">中等度。</w:t>
      </w:r>
      <w:r>
        <w:rPr>
          <w:rFonts w:ascii="Times" w:hAnsi="Times" w:cs="Times"/>
          <w:sz w:val="21"/>
          <w:sz-cs w:val="21"/>
        </w:rPr>
        <w:t xml:space="preserve"/>
        <w:br/>
        <w:t xml:space="preserve">56</w:t>
      </w:r>
      <w:r>
        <w:rPr>
          <w:rFonts w:ascii="Hiragino Mincho ProN" w:hAnsi="Hiragino Mincho ProN" w:cs="Hiragino Mincho ProN"/>
          <w:sz w:val="21"/>
          <w:sz-cs w:val="21"/>
        </w:rPr>
        <w:t xml:space="preserve">点以上</w:t>
      </w:r>
      <w:r>
        <w:rPr>
          <w:rFonts w:ascii="Times" w:hAnsi="Times" w:cs="Times"/>
          <w:sz w:val="21"/>
          <w:sz-cs w:val="21"/>
        </w:rPr>
        <w:t xml:space="preserve">: </w:t>
      </w:r>
      <w:r>
        <w:rPr>
          <w:rFonts w:ascii="Hiragino Mincho ProN" w:hAnsi="Hiragino Mincho ProN" w:cs="Hiragino Mincho ProN"/>
          <w:sz w:val="21"/>
          <w:sz-cs w:val="21"/>
        </w:rPr>
        <w:t xml:space="preserve">重度。</w:t>
      </w:r>
      <w:r>
        <w:rPr>
          <w:rFonts w:ascii="Times" w:hAnsi="Times" w:cs="Times"/>
          <w:sz w:val="21"/>
          <w:sz-cs w:val="21"/>
        </w:rPr>
        <w:t xml:space="preserve"> </w:t>
        <w:br/>
        <w:t xml:space="preserve"/>
        <w:br/>
        <w:t xml:space="preserve"/>
      </w:r>
      <w:r>
        <w:rPr>
          <w:rFonts w:ascii="Hiragino Mincho ProN" w:hAnsi="Hiragino Mincho ProN" w:cs="Hiragino Mincho ProN"/>
          <w:sz w:val="21"/>
          <w:sz-cs w:val="21"/>
        </w:rPr>
        <w:t xml:space="preserve">引用：</w:t>
      </w:r>
      <w:r>
        <w:rPr>
          <w:rFonts w:ascii="Times" w:hAnsi="Times" w:cs="Times"/>
          <w:sz w:val="21"/>
          <w:sz-cs w:val="21"/>
        </w:rPr>
        <w:t xml:space="preserve">google Gemini </w:t>
      </w:r>
    </w:p>
    <w:p>
      <w:pPr/>
      <w:r>
        <w:rPr>
          <w:rFonts w:ascii="Times" w:hAnsi="Times" w:cs="Times"/>
          <w:sz w:val="21"/>
          <w:sz-cs w:val="21"/>
        </w:rPr>
        <w:t xml:space="preserve">SDS</w:t>
      </w:r>
      <w:r>
        <w:rPr>
          <w:rFonts w:ascii="Hiragino Mincho ProN" w:hAnsi="Hiragino Mincho ProN" w:cs="Hiragino Mincho ProN"/>
          <w:sz w:val="21"/>
          <w:sz-cs w:val="21"/>
        </w:rPr>
        <w:t xml:space="preserve">（自己評価式抑うつ性尺度）は、うつ症状の程度を自己評価するための</w:t>
      </w:r>
      <w:r>
        <w:rPr>
          <w:rFonts w:ascii="Times" w:hAnsi="Times" w:cs="Times"/>
          <w:sz w:val="21"/>
          <w:sz-cs w:val="21"/>
        </w:rPr>
        <w:t xml:space="preserve">20</w:t>
      </w:r>
      <w:r>
        <w:rPr>
          <w:rFonts w:ascii="Hiragino Mincho ProN" w:hAnsi="Hiragino Mincho ProN" w:cs="Hiragino Mincho ProN"/>
          <w:sz w:val="21"/>
          <w:sz-cs w:val="21"/>
        </w:rPr>
        <w:t xml:space="preserve">項目の心理検査です。回答者が「ないかたまに」「ときどき」「かなりのあいだ」「ほとんどいつも」の</w:t>
      </w:r>
      <w:r>
        <w:rPr>
          <w:rFonts w:ascii="Times" w:hAnsi="Times" w:cs="Times"/>
          <w:sz w:val="21"/>
          <w:sz-cs w:val="21"/>
        </w:rPr>
        <w:t xml:space="preserve">4</w:t>
      </w:r>
      <w:r>
        <w:rPr>
          <w:rFonts w:ascii="Hiragino Mincho ProN" w:hAnsi="Hiragino Mincho ProN" w:cs="Hiragino Mincho ProN"/>
          <w:sz w:val="21"/>
          <w:sz-cs w:val="21"/>
        </w:rPr>
        <w:t xml:space="preserve">段階で自己評価し、その結果から抑うつ傾向を数値化します。うつ病の診断自体は</w:t>
      </w:r>
      <w:r>
        <w:rPr>
          <w:rFonts w:ascii="Times" w:hAnsi="Times" w:cs="Times"/>
          <w:sz w:val="21"/>
          <w:sz-cs w:val="21"/>
        </w:rPr>
        <w:t xml:space="preserve">SDS</w:t>
      </w:r>
      <w:r>
        <w:rPr>
          <w:rFonts w:ascii="Hiragino Mincho ProN" w:hAnsi="Hiragino Mincho ProN" w:cs="Hiragino Mincho ProN"/>
          <w:sz w:val="21"/>
          <w:sz-cs w:val="21"/>
        </w:rPr>
        <w:t xml:space="preserve">の結果のみで確定できるわけではありませんが、臨床の現場で症状の程度を客観的に把握したり、治療効果を判定したりするために広く用いられています。</w:t>
      </w:r>
      <w:r>
        <w:rPr>
          <w:rFonts w:ascii="Times" w:hAnsi="Times" w:cs="Times"/>
          <w:sz w:val="21"/>
          <w:sz-cs w:val="21"/>
        </w:rPr>
        <w:t xml:space="preserve"/>
        <w:br/>
        <w:t xml:space="preserve"/>
        <w:br/>
        <w:t xml:space="preserve"> SDS</w:t>
      </w:r>
      <w:r>
        <w:rPr>
          <w:rFonts w:ascii="Hiragino Mincho ProN" w:hAnsi="Hiragino Mincho ProN" w:cs="Hiragino Mincho ProN"/>
          <w:sz w:val="21"/>
          <w:sz-cs w:val="21"/>
        </w:rPr>
        <w:t xml:space="preserve">の採点と判定の目安</w:t>
      </w:r>
      <w:r>
        <w:rPr>
          <w:rFonts w:ascii="Times" w:hAnsi="Times" w:cs="Times"/>
          <w:sz w:val="21"/>
          <w:sz-cs w:val="21"/>
        </w:rPr>
        <w:t xml:space="preserve"> </w:t>
        <w:br/>
        <w:t xml:space="preserve"/>
      </w:r>
      <w:r>
        <w:rPr>
          <w:rFonts w:ascii="Hiragino Mincho ProN" w:hAnsi="Hiragino Mincho ProN" w:cs="Hiragino Mincho ProN"/>
          <w:sz w:val="21"/>
          <w:sz-cs w:val="21"/>
        </w:rPr>
        <w:t xml:space="preserve">総得点</w:t>
      </w:r>
      <w:r>
        <w:rPr>
          <w:rFonts w:ascii="Times" w:hAnsi="Times" w:cs="Times"/>
          <w:sz w:val="21"/>
          <w:sz-cs w:val="21"/>
        </w:rPr>
        <w:t xml:space="preserve">: </w:t>
      </w:r>
      <w:r>
        <w:rPr>
          <w:rFonts w:ascii="Hiragino Mincho ProN" w:hAnsi="Hiragino Mincho ProN" w:cs="Hiragino Mincho ProN"/>
          <w:sz w:val="21"/>
          <w:sz-cs w:val="21"/>
        </w:rPr>
        <w:t xml:space="preserve">質問項目（</w:t>
      </w:r>
      <w:r>
        <w:rPr>
          <w:rFonts w:ascii="Times" w:hAnsi="Times" w:cs="Times"/>
          <w:sz w:val="21"/>
          <w:sz-cs w:val="21"/>
        </w:rPr>
        <w:t xml:space="preserve">20</w:t>
      </w:r>
      <w:r>
        <w:rPr>
          <w:rFonts w:ascii="Hiragino Mincho ProN" w:hAnsi="Hiragino Mincho ProN" w:cs="Hiragino Mincho ProN"/>
          <w:sz w:val="21"/>
          <w:sz-cs w:val="21"/>
        </w:rPr>
        <w:t xml:space="preserve">項目）ごとの得点</w:t>
      </w:r>
      <w:r>
        <w:rPr>
          <w:rFonts w:ascii="Times" w:hAnsi="Times" w:cs="Times"/>
          <w:sz w:val="21"/>
          <w:sz-cs w:val="21"/>
        </w:rPr>
        <w:t xml:space="preserve">(0</w:t>
      </w:r>
      <w:r>
        <w:rPr>
          <w:rFonts w:ascii="Hiragino Mincho ProN" w:hAnsi="Hiragino Mincho ProN" w:cs="Hiragino Mincho ProN"/>
          <w:sz w:val="21"/>
          <w:sz-cs w:val="21"/>
        </w:rPr>
        <w:t xml:space="preserve">～</w:t>
      </w:r>
      <w:r>
        <w:rPr>
          <w:rFonts w:ascii="Times" w:hAnsi="Times" w:cs="Times"/>
          <w:sz w:val="21"/>
          <w:sz-cs w:val="21"/>
        </w:rPr>
        <w:t xml:space="preserve">3</w:t>
      </w:r>
      <w:r>
        <w:rPr>
          <w:rFonts w:ascii="Hiragino Mincho ProN" w:hAnsi="Hiragino Mincho ProN" w:cs="Hiragino Mincho ProN"/>
          <w:sz w:val="21"/>
          <w:sz-cs w:val="21"/>
        </w:rPr>
        <w:t xml:space="preserve">点</w:t>
      </w:r>
      <w:r>
        <w:rPr>
          <w:rFonts w:ascii="Times" w:hAnsi="Times" w:cs="Times"/>
          <w:sz w:val="21"/>
          <w:sz-cs w:val="21"/>
        </w:rPr>
        <w:t xml:space="preserve">)</w:t>
      </w:r>
      <w:r>
        <w:rPr>
          <w:rFonts w:ascii="Hiragino Mincho ProN" w:hAnsi="Hiragino Mincho ProN" w:cs="Hiragino Mincho ProN"/>
          <w:sz w:val="21"/>
          <w:sz-cs w:val="21"/>
        </w:rPr>
        <w:t xml:space="preserve">を合計し、</w:t>
      </w:r>
      <w:r>
        <w:rPr>
          <w:rFonts w:ascii="Times" w:hAnsi="Times" w:cs="Times"/>
          <w:sz w:val="21"/>
          <w:sz-cs w:val="21"/>
        </w:rPr>
        <w:t xml:space="preserve">0</w:t>
      </w:r>
      <w:r>
        <w:rPr>
          <w:rFonts w:ascii="Hiragino Mincho ProN" w:hAnsi="Hiragino Mincho ProN" w:cs="Hiragino Mincho ProN"/>
          <w:sz w:val="21"/>
          <w:sz-cs w:val="21"/>
        </w:rPr>
        <w:t xml:space="preserve">～</w:t>
      </w:r>
      <w:r>
        <w:rPr>
          <w:rFonts w:ascii="Times" w:hAnsi="Times" w:cs="Times"/>
          <w:sz w:val="21"/>
          <w:sz-cs w:val="21"/>
        </w:rPr>
        <w:t xml:space="preserve">60</w:t>
      </w:r>
      <w:r>
        <w:rPr>
          <w:rFonts w:ascii="Hiragino Mincho ProN" w:hAnsi="Hiragino Mincho ProN" w:cs="Hiragino Mincho ProN"/>
          <w:sz w:val="21"/>
          <w:sz-cs w:val="21"/>
        </w:rPr>
        <w:t xml:space="preserve">点で評価します。</w:t>
      </w:r>
      <w:r>
        <w:rPr>
          <w:rFonts w:ascii="Times" w:hAnsi="Times" w:cs="Times"/>
          <w:sz w:val="21"/>
          <w:sz-cs w:val="21"/>
        </w:rPr>
        <w:t xml:space="preserve"/>
        <w:br/>
        <w:t xml:space="preserve"/>
      </w:r>
      <w:r>
        <w:rPr>
          <w:rFonts w:ascii="Hiragino Mincho ProN" w:hAnsi="Hiragino Mincho ProN" w:cs="Hiragino Mincho ProN"/>
          <w:sz w:val="21"/>
          <w:sz-cs w:val="21"/>
        </w:rPr>
        <w:t xml:space="preserve">判定の目安</w:t>
      </w:r>
      <w:r>
        <w:rPr>
          <w:rFonts w:ascii="Times" w:hAnsi="Times" w:cs="Times"/>
          <w:sz w:val="21"/>
          <w:sz-cs w:val="21"/>
        </w:rPr>
        <w:t xml:space="preserve"/>
        <w:br/>
        <w:t xml:space="preserve">40</w:t>
      </w:r>
      <w:r>
        <w:rPr>
          <w:rFonts w:ascii="Hiragino Mincho ProN" w:hAnsi="Hiragino Mincho ProN" w:cs="Hiragino Mincho ProN"/>
          <w:sz w:val="21"/>
          <w:sz-cs w:val="21"/>
        </w:rPr>
        <w:t xml:space="preserve">点以上</w:t>
      </w:r>
      <w:r>
        <w:rPr>
          <w:rFonts w:ascii="Times" w:hAnsi="Times" w:cs="Times"/>
          <w:sz w:val="21"/>
          <w:sz-cs w:val="21"/>
        </w:rPr>
        <w:t xml:space="preserve">: </w:t>
      </w:r>
      <w:r>
        <w:rPr>
          <w:rFonts w:ascii="Hiragino Mincho ProN" w:hAnsi="Hiragino Mincho ProN" w:cs="Hiragino Mincho ProN"/>
          <w:sz w:val="21"/>
          <w:sz-cs w:val="21"/>
        </w:rPr>
        <w:t xml:space="preserve">抑うつ状態の可能性。</w:t>
      </w:r>
      <w:r>
        <w:rPr>
          <w:rFonts w:ascii="Times" w:hAnsi="Times" w:cs="Times"/>
          <w:sz w:val="21"/>
          <w:sz-cs w:val="21"/>
        </w:rPr>
        <w:t xml:space="preserve"/>
        <w:br/>
        <w:t xml:space="preserve">40</w:t>
      </w:r>
      <w:r>
        <w:rPr>
          <w:rFonts w:ascii="Hiragino Mincho ProN" w:hAnsi="Hiragino Mincho ProN" w:cs="Hiragino Mincho ProN"/>
          <w:sz w:val="21"/>
          <w:sz-cs w:val="21"/>
        </w:rPr>
        <w:t xml:space="preserve">～</w:t>
      </w:r>
      <w:r>
        <w:rPr>
          <w:rFonts w:ascii="Times" w:hAnsi="Times" w:cs="Times"/>
          <w:sz w:val="21"/>
          <w:sz-cs w:val="21"/>
        </w:rPr>
        <w:t xml:space="preserve">47</w:t>
      </w:r>
      <w:r>
        <w:rPr>
          <w:rFonts w:ascii="Hiragino Mincho ProN" w:hAnsi="Hiragino Mincho ProN" w:cs="Hiragino Mincho ProN"/>
          <w:sz w:val="21"/>
          <w:sz-cs w:val="21"/>
        </w:rPr>
        <w:t xml:space="preserve">点</w:t>
      </w:r>
      <w:r>
        <w:rPr>
          <w:rFonts w:ascii="Times" w:hAnsi="Times" w:cs="Times"/>
          <w:sz w:val="21"/>
          <w:sz-cs w:val="21"/>
        </w:rPr>
        <w:t xml:space="preserve">: </w:t>
      </w:r>
      <w:r>
        <w:rPr>
          <w:rFonts w:ascii="Hiragino Mincho ProN" w:hAnsi="Hiragino Mincho ProN" w:cs="Hiragino Mincho ProN"/>
          <w:sz w:val="21"/>
          <w:sz-cs w:val="21"/>
        </w:rPr>
        <w:t xml:space="preserve">軽度。</w:t>
      </w:r>
      <w:r>
        <w:rPr>
          <w:rFonts w:ascii="Times" w:hAnsi="Times" w:cs="Times"/>
          <w:sz w:val="21"/>
          <w:sz-cs w:val="21"/>
        </w:rPr>
        <w:t xml:space="preserve"/>
        <w:br/>
        <w:t xml:space="preserve">48</w:t>
      </w:r>
      <w:r>
        <w:rPr>
          <w:rFonts w:ascii="Hiragino Mincho ProN" w:hAnsi="Hiragino Mincho ProN" w:cs="Hiragino Mincho ProN"/>
          <w:sz w:val="21"/>
          <w:sz-cs w:val="21"/>
        </w:rPr>
        <w:t xml:space="preserve">～</w:t>
      </w:r>
      <w:r>
        <w:rPr>
          <w:rFonts w:ascii="Times" w:hAnsi="Times" w:cs="Times"/>
          <w:sz w:val="21"/>
          <w:sz-cs w:val="21"/>
        </w:rPr>
        <w:t xml:space="preserve">55</w:t>
      </w:r>
      <w:r>
        <w:rPr>
          <w:rFonts w:ascii="Hiragino Mincho ProN" w:hAnsi="Hiragino Mincho ProN" w:cs="Hiragino Mincho ProN"/>
          <w:sz w:val="21"/>
          <w:sz-cs w:val="21"/>
        </w:rPr>
        <w:t xml:space="preserve">点</w:t>
      </w:r>
      <w:r>
        <w:rPr>
          <w:rFonts w:ascii="Times" w:hAnsi="Times" w:cs="Times"/>
          <w:sz w:val="21"/>
          <w:sz-cs w:val="21"/>
        </w:rPr>
        <w:t xml:space="preserve">: </w:t>
      </w:r>
      <w:r>
        <w:rPr>
          <w:rFonts w:ascii="Hiragino Mincho ProN" w:hAnsi="Hiragino Mincho ProN" w:cs="Hiragino Mincho ProN"/>
          <w:sz w:val="21"/>
          <w:sz-cs w:val="21"/>
        </w:rPr>
        <w:t xml:space="preserve">中等度。</w:t>
      </w:r>
      <w:r>
        <w:rPr>
          <w:rFonts w:ascii="Times" w:hAnsi="Times" w:cs="Times"/>
          <w:sz w:val="21"/>
          <w:sz-cs w:val="21"/>
        </w:rPr>
        <w:t xml:space="preserve"/>
        <w:br/>
        <w:t xml:space="preserve">56</w:t>
      </w:r>
      <w:r>
        <w:rPr>
          <w:rFonts w:ascii="Hiragino Mincho ProN" w:hAnsi="Hiragino Mincho ProN" w:cs="Hiragino Mincho ProN"/>
          <w:sz w:val="21"/>
          <w:sz-cs w:val="21"/>
        </w:rPr>
        <w:t xml:space="preserve">点以上</w:t>
      </w:r>
      <w:r>
        <w:rPr>
          <w:rFonts w:ascii="Times" w:hAnsi="Times" w:cs="Times"/>
          <w:sz w:val="21"/>
          <w:sz-cs w:val="21"/>
        </w:rPr>
        <w:t xml:space="preserve">: </w:t>
      </w:r>
      <w:r>
        <w:rPr>
          <w:rFonts w:ascii="Hiragino Mincho ProN" w:hAnsi="Hiragino Mincho ProN" w:cs="Hiragino Mincho ProN"/>
          <w:sz w:val="21"/>
          <w:sz-cs w:val="21"/>
        </w:rPr>
        <w:t xml:space="preserve">重度。</w:t>
      </w:r>
      <w:r>
        <w:rPr>
          <w:rFonts w:ascii="Times" w:hAnsi="Times" w:cs="Times"/>
          <w:sz w:val="21"/>
          <w:sz-cs w:val="21"/>
        </w:rPr>
        <w:t xml:space="preserve"> </w:t>
        <w:br/>
        <w:t xml:space="preserve"/>
        <w:br/>
        <w:t xml:space="preserve"/>
      </w:r>
      <w:r>
        <w:rPr>
          <w:rFonts w:ascii="Hiragino Mincho ProN" w:hAnsi="Hiragino Mincho ProN" w:cs="Hiragino Mincho ProN"/>
          <w:sz w:val="21"/>
          <w:sz-cs w:val="21"/>
        </w:rPr>
        <w:t xml:space="preserve">引用：</w:t>
      </w:r>
      <w:r>
        <w:rPr>
          <w:rFonts w:ascii="Times" w:hAnsi="Times" w:cs="Times"/>
          <w:sz w:val="21"/>
          <w:sz-cs w:val="21"/>
        </w:rPr>
        <w:t xml:space="preserve">google Gemini </w:t>
      </w:r>
    </w:p>
    <w:p>
      <w:pPr>
        <w:ind w:left="720" w:first-line="-720"/>
        <w:spacing w:after="200"/>
      </w:pPr>
      <w:r>
        <w:rPr>
          <w:rFonts w:ascii="Times" w:hAnsi="Times" w:cs="Times"/>
          <w:sz w:val="24"/>
          <w:sz-cs w:val="24"/>
          <w:color w:val="000000"/>
        </w:rPr>
        <w:t xml:space="preserve"/>
        <w:tab/>
        <w:t xml:space="preserve">•</w:t>
        <w:tab/>
        <w:t xml:space="preserve"/>
        <w:br/>
        <w:t xml:space="preserve"/>
        <w:br/>
        <w:t xml:space="preserve"/>
        <w:br/>
        <w:t xml:space="preserve"/>
        <w:br/>
        <w:t xml:space="preserve"/>
        <w:br/>
        <w:t xml:space="preserve"/>
        <w:br/>
        <w:t xml:space="preserve"/>
      </w:r>
      <w:r>
        <w:rPr>
          <w:rFonts w:ascii="Hiragino Mincho ProN" w:hAnsi="Hiragino Mincho ProN" w:cs="Hiragino Mincho ProN"/>
          <w:sz w:val="24"/>
          <w:sz-cs w:val="24"/>
          <w:color w:val="000000"/>
        </w:rPr>
        <w:t xml:space="preserve">実感としては抑うつ症状自体はあまり変化していないが、認知能力・身体能力。心理面等様々な面で回復傾向にあることは間違いない。</w:t>
      </w:r>
      <w:r>
        <w:rPr>
          <w:rFonts w:ascii="Times" w:hAnsi="Times" w:cs="Times"/>
          <w:sz w:val="24"/>
          <w:sz-cs w:val="24"/>
          <w:color w:val="000000"/>
        </w:rPr>
        <w:t xml:space="preserve"/>
        <w:br/>
        <w:t xml:space="preserve">SDS</w:t>
      </w:r>
      <w:r>
        <w:rPr>
          <w:rFonts w:ascii="Hiragino Mincho ProN" w:hAnsi="Hiragino Mincho ProN" w:cs="Hiragino Mincho ProN"/>
          <w:sz w:val="24"/>
          <w:sz-cs w:val="24"/>
          <w:color w:val="000000"/>
        </w:rPr>
        <w:t xml:space="preserve">の設問に正直に答えるとこの点数になってしまうが、これについて考察することがあるとしたら</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うつ病と抑うつ症状は異なるもので後者は当事者が置かれている状況が影響していると思われる</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といったようなことである。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上記のような点数になる理由は</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現状に満足していないから、自分を許せるほど結果を残せていないから</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で、自覚がある。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これはリワークプログラムが関係するところではなく個人的な問題であると思う。</w:t>
      </w:r>
      <w:r>
        <w:rPr>
          <w:rFonts w:ascii="Times" w:hAnsi="Times" w:cs="Times"/>
          <w:sz w:val="24"/>
          <w:sz-cs w:val="24"/>
          <w:color w:val="000000"/>
        </w:rPr>
        <w:t xml:space="preserve"/>
        <w:br/>
        <w:t xml:space="preserve">SDS</w:t>
      </w:r>
      <w:r>
        <w:rPr>
          <w:rFonts w:ascii="Hiragino Mincho ProN" w:hAnsi="Hiragino Mincho ProN" w:cs="Hiragino Mincho ProN"/>
          <w:sz w:val="24"/>
          <w:sz-cs w:val="24"/>
          <w:color w:val="000000"/>
        </w:rPr>
        <w:t xml:space="preserve">の数値が改善されるかどうかは仕事で結果を残せるか、あるいはそうでないとしても前向きに切り替えられるかが重要だと思う。</w:t>
      </w: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ind w:left="720" w:first-line="-720"/>
      </w:pPr>
      <w:r>
        <w:rPr>
          <w:rFonts w:ascii="Times" w:hAnsi="Times" w:cs="Times"/>
          <w:sz w:val="24"/>
          <w:sz-cs w:val="24"/>
          <w:b/>
          <w:color w:val="000000"/>
        </w:rPr>
        <w:t xml:space="preserve"/>
        <w:tab/>
        <w:t xml:space="preserve">•</w:t>
        <w:tab/>
        <w:t xml:space="preserve"/>
      </w:r>
      <w:r>
        <w:rPr>
          <w:rFonts w:ascii="Hiragino Mincho ProN" w:hAnsi="Hiragino Mincho ProN" w:cs="Hiragino Mincho ProN"/>
          <w:sz w:val="24"/>
          <w:sz-cs w:val="24"/>
          <w:b/>
          <w:color w:val="000000"/>
        </w:rPr>
        <w:t xml:space="preserve">内田クレペリン精神検査</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受検日、結果、フィードバック内容、考察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検査をして得られたものと言えば、自身を含めた</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人を評価する指標</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が自分の中で一つ増えたことだと思う。</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人によって処理能力が異なることは明らかだが、</w:t>
      </w:r>
      <w:r>
        <w:rPr>
          <w:rFonts w:ascii="Times" w:hAnsi="Times" w:cs="Times"/>
          <w:sz w:val="24"/>
          <w:sz-cs w:val="24"/>
          <w:color w:val="000000"/>
        </w:rPr>
        <w:t xml:space="preserve">UK</w:t>
      </w:r>
      <w:r>
        <w:rPr>
          <w:rFonts w:ascii="Hiragino Mincho ProN" w:hAnsi="Hiragino Mincho ProN" w:cs="Hiragino Mincho ProN"/>
          <w:sz w:val="24"/>
          <w:sz-cs w:val="24"/>
          <w:color w:val="000000"/>
        </w:rPr>
        <w:t xml:space="preserve">の評価指標を用いて人を処理能力別に</w:t>
      </w:r>
      <w:r>
        <w:rPr>
          <w:rFonts w:ascii="Times" w:hAnsi="Times" w:cs="Times"/>
          <w:sz w:val="24"/>
          <w:sz-cs w:val="24"/>
          <w:color w:val="000000"/>
        </w:rPr>
        <w:t xml:space="preserve">3</w:t>
      </w:r>
      <w:r>
        <w:rPr>
          <w:rFonts w:ascii="Hiragino Mincho ProN" w:hAnsi="Hiragino Mincho ProN" w:cs="Hiragino Mincho ProN"/>
          <w:sz w:val="24"/>
          <w:sz-cs w:val="24"/>
          <w:color w:val="000000"/>
        </w:rPr>
        <w:t xml:space="preserve">～</w:t>
      </w:r>
      <w:r>
        <w:rPr>
          <w:rFonts w:ascii="Times" w:hAnsi="Times" w:cs="Times"/>
          <w:sz w:val="24"/>
          <w:sz-cs w:val="24"/>
          <w:color w:val="000000"/>
        </w:rPr>
        <w:t xml:space="preserve">9</w:t>
      </w:r>
      <w:r>
        <w:rPr>
          <w:rFonts w:ascii="Hiragino Mincho ProN" w:hAnsi="Hiragino Mincho ProN" w:cs="Hiragino Mincho ProN"/>
          <w:sz w:val="24"/>
          <w:sz-cs w:val="24"/>
          <w:color w:val="000000"/>
        </w:rPr>
        <w:t xml:space="preserve">グループに分類することが可能になる。自分と同日に検査を実施した人物は結果を共有してもらえるので、その人のパーソナル情報と特性</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前述のグループ分類</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を結びつけて考察をすることが出来る。なおその考察についてはプライバシーの観点から記述しない。また、検査当日は</w:t>
      </w:r>
      <w:r>
        <w:rPr>
          <w:rFonts w:ascii="Times" w:hAnsi="Times" w:cs="Times"/>
          <w:sz w:val="24"/>
          <w:sz-cs w:val="24"/>
          <w:color w:val="000000"/>
        </w:rPr>
        <w:t xml:space="preserve">UK</w:t>
      </w:r>
      <w:r>
        <w:rPr>
          <w:rFonts w:ascii="Hiragino Mincho ProN" w:hAnsi="Hiragino Mincho ProN" w:cs="Hiragino Mincho ProN"/>
          <w:sz w:val="24"/>
          <w:sz-cs w:val="24"/>
          <w:color w:val="000000"/>
        </w:rPr>
        <w:t xml:space="preserve">の専門家も同伴しており、専門家によるパーソナルと特性の関係性について話してもらえたので今後の参考になると思った。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印象に残っているものをひとつあげるとしたら、空手選手の話で、意外にも</w:t>
      </w:r>
      <w:r>
        <w:rPr>
          <w:rFonts w:ascii="Times" w:hAnsi="Times" w:cs="Times"/>
          <w:sz w:val="24"/>
          <w:sz-cs w:val="24"/>
          <w:color w:val="000000"/>
        </w:rPr>
        <w:t xml:space="preserve">UK</w:t>
      </w:r>
      <w:r>
        <w:rPr>
          <w:rFonts w:ascii="Hiragino Mincho ProN" w:hAnsi="Hiragino Mincho ProN" w:cs="Hiragino Mincho ProN"/>
          <w:sz w:val="24"/>
          <w:sz-cs w:val="24"/>
          <w:color w:val="000000"/>
        </w:rPr>
        <w:t xml:space="preserve">は空手とも関連しており、全国進出の敷居としてみなされる場合がある。全国進出には</w:t>
      </w:r>
      <w:r>
        <w:rPr>
          <w:rFonts w:ascii="Times" w:hAnsi="Times" w:cs="Times"/>
          <w:sz w:val="24"/>
          <w:sz-cs w:val="24"/>
          <w:color w:val="000000"/>
        </w:rPr>
        <w:t xml:space="preserve">UK</w:t>
      </w:r>
      <w:r>
        <w:rPr>
          <w:rFonts w:ascii="Hiragino Mincho ProN" w:hAnsi="Hiragino Mincho ProN" w:cs="Hiragino Mincho ProN"/>
          <w:sz w:val="24"/>
          <w:sz-cs w:val="24"/>
          <w:color w:val="000000"/>
        </w:rPr>
        <w:t xml:space="preserve">の数値が</w:t>
      </w:r>
      <w:r>
        <w:rPr>
          <w:rFonts w:ascii="Times" w:hAnsi="Times" w:cs="Times"/>
          <w:sz w:val="24"/>
          <w:sz-cs w:val="24"/>
          <w:color w:val="000000"/>
        </w:rPr>
        <w:t xml:space="preserve">80</w:t>
      </w:r>
      <w:r>
        <w:rPr>
          <w:rFonts w:ascii="Hiragino Mincho ProN" w:hAnsi="Hiragino Mincho ProN" w:cs="Hiragino Mincho ProN"/>
          <w:sz w:val="24"/>
          <w:sz-cs w:val="24"/>
          <w:color w:val="000000"/>
        </w:rPr>
        <w:t xml:space="preserve">（だったかはかなり微妙）以上でないと難しいらしい。調べてみると空手に限らずより広範に、スポーツ選手の心理的側面や適性を研究・理解するためのツールとして利用されているようである。</w:t>
      </w:r>
      <w:r>
        <w:rPr>
          <w:rFonts w:ascii="Times" w:hAnsi="Times" w:cs="Times"/>
          <w:sz w:val="24"/>
          <w:sz-cs w:val="24"/>
          <w:color w:val="000000"/>
        </w:rPr>
        <w:t xml:space="preserve"/>
        <w:br/>
        <w:t xml:space="preserve">UK</w:t>
      </w:r>
      <w:r>
        <w:rPr>
          <w:rFonts w:ascii="Hiragino Mincho ProN" w:hAnsi="Hiragino Mincho ProN" w:cs="Hiragino Mincho ProN"/>
          <w:sz w:val="24"/>
          <w:sz-cs w:val="24"/>
          <w:color w:val="000000"/>
        </w:rPr>
        <w:t xml:space="preserve">は</w:t>
      </w:r>
      <w:r>
        <w:rPr>
          <w:rFonts w:ascii="Times" w:hAnsi="Times" w:cs="Times"/>
          <w:sz w:val="24"/>
          <w:sz-cs w:val="24"/>
          <w:color w:val="000000"/>
        </w:rPr>
        <w:t xml:space="preserve">100</w:t>
      </w:r>
      <w:r>
        <w:rPr>
          <w:rFonts w:ascii="Hiragino Mincho ProN" w:hAnsi="Hiragino Mincho ProN" w:cs="Hiragino Mincho ProN"/>
          <w:sz w:val="24"/>
          <w:sz-cs w:val="24"/>
          <w:color w:val="000000"/>
        </w:rPr>
        <w:t xml:space="preserve">年近い歴史とその分の膨大なサンプルデータが蓄積しており、様々な特性を検出できるエビデンスに富んだ検査と言えそうである。こうした知見が得られたのは作業療法を中心とするリワーク施設ならではだったのではないかと思う。</w:t>
      </w:r>
      <w:r>
        <w:rPr>
          <w:rFonts w:ascii="Times" w:hAnsi="Times" w:cs="Times"/>
          <w:sz w:val="24"/>
          <w:sz-cs w:val="24"/>
          <w:color w:val="000000"/>
        </w:rPr>
        <w:t xml:space="preserve"/>
        <w:br/>
        <w:t xml:space="preserve"/>
        <w:br/>
        <w:t xml:space="preserve"/>
      </w:r>
    </w:p>
    <w:p>
      <w:pPr/>
      <w:r>
        <w:rPr>
          <w:rFonts w:ascii="Hiragino Mincho ProN" w:hAnsi="Hiragino Mincho ProN" w:cs="Hiragino Mincho ProN"/>
          <w:sz w:val="24"/>
          <w:sz-cs w:val="24"/>
          <w:color w:val="1F497D"/>
        </w:rPr>
        <w:t xml:space="preserve">分目</w:t>
      </w:r>
      <w:r>
        <w:rPr>
          <w:rFonts w:ascii="Times" w:hAnsi="Times" w:cs="Times"/>
          <w:sz w:val="24"/>
          <w:sz-cs w:val="24"/>
          <w:color w:val="1F497D"/>
        </w:rPr>
        <w:t xml:space="preserve"/>
      </w:r>
    </w:p>
    <w:p>
      <w:pPr/>
      <w:r>
        <w:rPr>
          <w:rFonts w:ascii="Times" w:hAnsi="Times" w:cs="Times"/>
          <w:sz w:val="24"/>
          <w:sz-cs w:val="24"/>
          <w:color w:val="1F497D"/>
        </w:rPr>
        <w:t xml:space="preserve">1</w:t>
      </w:r>
    </w:p>
    <w:p>
      <w:pPr/>
      <w:r>
        <w:rPr>
          <w:rFonts w:ascii="Times" w:hAnsi="Times" w:cs="Times"/>
          <w:sz w:val="24"/>
          <w:sz-cs w:val="24"/>
          <w:color w:val="1F497D"/>
        </w:rPr>
        <w:t xml:space="preserve">2</w:t>
      </w:r>
    </w:p>
    <w:p>
      <w:pPr/>
      <w:r>
        <w:rPr>
          <w:rFonts w:ascii="Times" w:hAnsi="Times" w:cs="Times"/>
          <w:sz w:val="24"/>
          <w:sz-cs w:val="24"/>
          <w:color w:val="1F497D"/>
        </w:rPr>
        <w:t xml:space="preserve">3</w:t>
      </w:r>
    </w:p>
    <w:p>
      <w:pPr/>
      <w:r>
        <w:rPr>
          <w:rFonts w:ascii="Times" w:hAnsi="Times" w:cs="Times"/>
          <w:sz w:val="24"/>
          <w:sz-cs w:val="24"/>
          <w:color w:val="1F497D"/>
        </w:rPr>
        <w:t xml:space="preserve">4</w:t>
      </w:r>
    </w:p>
    <w:p>
      <w:pPr/>
      <w:r>
        <w:rPr>
          <w:rFonts w:ascii="Times" w:hAnsi="Times" w:cs="Times"/>
          <w:sz w:val="24"/>
          <w:sz-cs w:val="24"/>
          <w:color w:val="1F497D"/>
        </w:rPr>
        <w:t xml:space="preserve">5</w:t>
      </w:r>
    </w:p>
    <w:p>
      <w:pPr/>
      <w:r>
        <w:rPr>
          <w:rFonts w:ascii="Times" w:hAnsi="Times" w:cs="Times"/>
          <w:sz w:val="24"/>
          <w:sz-cs w:val="24"/>
          <w:color w:val="1F497D"/>
        </w:rPr>
        <w:t xml:space="preserve">6</w:t>
      </w:r>
    </w:p>
    <w:p>
      <w:pPr/>
      <w:r>
        <w:rPr>
          <w:rFonts w:ascii="Times" w:hAnsi="Times" w:cs="Times"/>
          <w:sz w:val="24"/>
          <w:sz-cs w:val="24"/>
          <w:color w:val="1F497D"/>
        </w:rPr>
        <w:t xml:space="preserve">7</w:t>
      </w:r>
    </w:p>
    <w:p>
      <w:pPr/>
      <w:r>
        <w:rPr>
          <w:rFonts w:ascii="Times" w:hAnsi="Times" w:cs="Times"/>
          <w:sz w:val="24"/>
          <w:sz-cs w:val="24"/>
          <w:color w:val="1F497D"/>
        </w:rPr>
        <w:t xml:space="preserve">8</w:t>
      </w:r>
    </w:p>
    <w:p>
      <w:pPr/>
      <w:r>
        <w:rPr>
          <w:rFonts w:ascii="Times" w:hAnsi="Times" w:cs="Times"/>
          <w:sz w:val="24"/>
          <w:sz-cs w:val="24"/>
          <w:color w:val="1F497D"/>
        </w:rPr>
        <w:t xml:space="preserve">9</w:t>
      </w:r>
    </w:p>
    <w:p>
      <w:pPr/>
      <w:r>
        <w:rPr>
          <w:rFonts w:ascii="Times" w:hAnsi="Times" w:cs="Times"/>
          <w:sz w:val="24"/>
          <w:sz-cs w:val="24"/>
          <w:color w:val="1F497D"/>
        </w:rPr>
        <w:t xml:space="preserve">10</w:t>
      </w:r>
    </w:p>
    <w:p>
      <w:pPr/>
      <w:r>
        <w:rPr>
          <w:rFonts w:ascii="Times" w:hAnsi="Times" w:cs="Times"/>
          <w:sz w:val="24"/>
          <w:sz-cs w:val="24"/>
          <w:color w:val="1F497D"/>
        </w:rPr>
        <w:t xml:space="preserve">11</w:t>
      </w:r>
    </w:p>
    <w:p>
      <w:pPr/>
      <w:r>
        <w:rPr>
          <w:rFonts w:ascii="Times" w:hAnsi="Times" w:cs="Times"/>
          <w:sz w:val="24"/>
          <w:sz-cs w:val="24"/>
          <w:color w:val="1F497D"/>
        </w:rPr>
        <w:t xml:space="preserve">12</w:t>
      </w:r>
    </w:p>
    <w:p>
      <w:pPr/>
      <w:r>
        <w:rPr>
          <w:rFonts w:ascii="Times" w:hAnsi="Times" w:cs="Times"/>
          <w:sz w:val="24"/>
          <w:sz-cs w:val="24"/>
          <w:color w:val="1F497D"/>
        </w:rPr>
        <w:t xml:space="preserve">13</w:t>
      </w:r>
    </w:p>
    <w:p>
      <w:pPr/>
      <w:r>
        <w:rPr>
          <w:rFonts w:ascii="Times" w:hAnsi="Times" w:cs="Times"/>
          <w:sz w:val="24"/>
          <w:sz-cs w:val="24"/>
          <w:color w:val="1F497D"/>
        </w:rPr>
        <w:t xml:space="preserve">14</w:t>
      </w:r>
    </w:p>
    <w:p>
      <w:pPr/>
      <w:r>
        <w:rPr>
          <w:rFonts w:ascii="Times" w:hAnsi="Times" w:cs="Times"/>
          <w:sz w:val="24"/>
          <w:sz-cs w:val="24"/>
          <w:color w:val="1F497D"/>
        </w:rPr>
        <w:t xml:space="preserve">15</w:t>
      </w:r>
    </w:p>
    <w:p>
      <w:pPr/>
      <w:r>
        <w:rPr>
          <w:rFonts w:ascii="Hiragino Mincho ProN" w:hAnsi="Hiragino Mincho ProN" w:cs="Hiragino Mincho ProN"/>
          <w:sz w:val="24"/>
          <w:sz-cs w:val="24"/>
          <w:color w:val="1F497D"/>
        </w:rPr>
        <w:t xml:space="preserve">作業量</w:t>
      </w:r>
      <w:r>
        <w:rPr>
          <w:rFonts w:ascii="Times" w:hAnsi="Times" w:cs="Times"/>
          <w:sz w:val="24"/>
          <w:sz-cs w:val="24"/>
          <w:color w:val="1F497D"/>
        </w:rPr>
        <w:t xml:space="preserve"/>
      </w:r>
    </w:p>
    <w:p>
      <w:pPr/>
      <w:r>
        <w:rPr>
          <w:rFonts w:ascii="Times" w:hAnsi="Times" w:cs="Times"/>
          <w:sz w:val="24"/>
          <w:sz-cs w:val="24"/>
          <w:color w:val="1F497D"/>
        </w:rPr>
        <w:t xml:space="preserve">72</w:t>
      </w:r>
    </w:p>
    <w:p>
      <w:pPr/>
      <w:r>
        <w:rPr>
          <w:rFonts w:ascii="Times" w:hAnsi="Times" w:cs="Times"/>
          <w:sz w:val="24"/>
          <w:sz-cs w:val="24"/>
          <w:color w:val="1F497D"/>
        </w:rPr>
        <w:t xml:space="preserve">76</w:t>
      </w:r>
    </w:p>
    <w:p>
      <w:pPr/>
      <w:r>
        <w:rPr>
          <w:rFonts w:ascii="Times" w:hAnsi="Times" w:cs="Times"/>
          <w:sz w:val="24"/>
          <w:sz-cs w:val="24"/>
          <w:color w:val="1F497D"/>
        </w:rPr>
        <w:t xml:space="preserve">80</w:t>
      </w:r>
    </w:p>
    <w:p>
      <w:pPr/>
      <w:r>
        <w:rPr>
          <w:rFonts w:ascii="Times" w:hAnsi="Times" w:cs="Times"/>
          <w:sz w:val="24"/>
          <w:sz-cs w:val="24"/>
          <w:color w:val="1F497D"/>
        </w:rPr>
        <w:t xml:space="preserve">58</w:t>
      </w:r>
    </w:p>
    <w:p>
      <w:pPr/>
      <w:r>
        <w:rPr>
          <w:rFonts w:ascii="Times" w:hAnsi="Times" w:cs="Times"/>
          <w:sz w:val="24"/>
          <w:sz-cs w:val="24"/>
          <w:color w:val="1F497D"/>
        </w:rPr>
        <w:t xml:space="preserve">44</w:t>
      </w:r>
    </w:p>
    <w:p>
      <w:pPr/>
      <w:r>
        <w:rPr>
          <w:rFonts w:ascii="Times" w:hAnsi="Times" w:cs="Times"/>
          <w:sz w:val="24"/>
          <w:sz-cs w:val="24"/>
          <w:color w:val="1F497D"/>
        </w:rPr>
        <w:t xml:space="preserve">32</w:t>
      </w:r>
    </w:p>
    <w:p>
      <w:pPr/>
      <w:r>
        <w:rPr>
          <w:rFonts w:ascii="Times" w:hAnsi="Times" w:cs="Times"/>
          <w:sz w:val="24"/>
          <w:sz-cs w:val="24"/>
          <w:color w:val="1F497D"/>
        </w:rPr>
        <w:t xml:space="preserve">22</w:t>
      </w:r>
    </w:p>
    <w:p>
      <w:pPr/>
      <w:r>
        <w:rPr>
          <w:rFonts w:ascii="Times" w:hAnsi="Times" w:cs="Times"/>
          <w:sz w:val="24"/>
          <w:sz-cs w:val="24"/>
          <w:color w:val="1F497D"/>
        </w:rPr>
        <w:t xml:space="preserve">18</w:t>
      </w:r>
    </w:p>
    <w:p>
      <w:pPr/>
      <w:r>
        <w:rPr>
          <w:rFonts w:ascii="Times" w:hAnsi="Times" w:cs="Times"/>
          <w:sz w:val="24"/>
          <w:sz-cs w:val="24"/>
          <w:color w:val="1F497D"/>
        </w:rPr>
        <w:t xml:space="preserve">14</w:t>
      </w:r>
    </w:p>
    <w:p>
      <w:pPr/>
      <w:r>
        <w:rPr>
          <w:rFonts w:ascii="Times" w:hAnsi="Times" w:cs="Times"/>
          <w:sz w:val="24"/>
          <w:sz-cs w:val="24"/>
          <w:color w:val="1F497D"/>
        </w:rPr>
        <w:t xml:space="preserve">10</w:t>
      </w:r>
    </w:p>
    <w:p>
      <w:pPr/>
      <w:r>
        <w:rPr>
          <w:rFonts w:ascii="Times" w:hAnsi="Times" w:cs="Times"/>
          <w:sz w:val="24"/>
          <w:sz-cs w:val="24"/>
          <w:color w:val="1F497D"/>
        </w:rPr>
        <w:t xml:space="preserve">16</w:t>
      </w:r>
    </w:p>
    <w:p>
      <w:pPr/>
      <w:r>
        <w:rPr>
          <w:rFonts w:ascii="Times" w:hAnsi="Times" w:cs="Times"/>
          <w:sz w:val="24"/>
          <w:sz-cs w:val="24"/>
          <w:color w:val="1F497D"/>
        </w:rPr>
        <w:t xml:space="preserve">24</w:t>
      </w:r>
    </w:p>
    <w:p>
      <w:pPr/>
      <w:r>
        <w:rPr>
          <w:rFonts w:ascii="Times" w:hAnsi="Times" w:cs="Times"/>
          <w:sz w:val="24"/>
          <w:sz-cs w:val="24"/>
          <w:color w:val="1F497D"/>
        </w:rPr>
        <w:t xml:space="preserve">36</w:t>
      </w:r>
    </w:p>
    <w:p>
      <w:pPr/>
      <w:r>
        <w:rPr>
          <w:rFonts w:ascii="Times" w:hAnsi="Times" w:cs="Times"/>
          <w:sz w:val="24"/>
          <w:sz-cs w:val="24"/>
          <w:color w:val="1F497D"/>
        </w:rPr>
        <w:t xml:space="preserve">52</w:t>
      </w:r>
    </w:p>
    <w:p>
      <w:pPr/>
      <w:r>
        <w:rPr>
          <w:rFonts w:ascii="Times" w:hAnsi="Times" w:cs="Times"/>
          <w:sz w:val="24"/>
          <w:sz-cs w:val="24"/>
          <w:color w:val="1F497D"/>
        </w:rPr>
        <w:t xml:space="preserve">69</w:t>
      </w:r>
    </w:p>
    <w:p>
      <w:pPr>
        <w:ind w:left="360"/>
      </w:pPr>
      <w:r>
        <w:rPr>
          <w:rFonts w:ascii="Hiragino Mincho ProN" w:hAnsi="Hiragino Mincho ProN" w:cs="Hiragino Mincho ProN"/>
          <w:sz w:val="24"/>
          <w:sz-cs w:val="24"/>
          <w:color w:val="1F497D"/>
        </w:rPr>
        <w:t xml:space="preserve">内省として、作業中に「これに意味はあるのか」「もっと楽にやれる方法はないか」「最適化するにはどうすればいいか」といった問いが立ち上がったタイミングで作業量が大きく落ち、考えている間も作業自体は続けるため、出力が徐々に戻っていく、というプロセスが示唆される。単純に集中が切れて落ちるというより、作業の実行（手を動かす）と、目的・効率・最適化の検討（考える）が競合したときに実行側の出力が強く下がり、検討が一定程度収束してくると実行が回復していく、という二重課題的な動きが作業曲線として表れている。</w:t>
      </w:r>
      <w:r>
        <w:rPr>
          <w:rFonts w:ascii="Times" w:hAnsi="Times" w:cs="Times"/>
          <w:sz w:val="24"/>
          <w:sz-cs w:val="24"/>
          <w:color w:val="1F497D"/>
        </w:rPr>
        <w:t xml:space="preserve"/>
      </w:r>
    </w:p>
    <w:p>
      <w:pPr>
        <w:ind w:left="360"/>
      </w:pPr>
      <w:r>
        <w:rPr>
          <w:rFonts w:ascii="Times" w:hAnsi="Times" w:cs="Times"/>
          <w:sz w:val="24"/>
          <w:sz-cs w:val="24"/>
          <w:color w:val="1F497D"/>
        </w:rPr>
        <w:t xml:space="preserve"/>
      </w:r>
    </w:p>
    <w:p>
      <w:pPr/>
      <w:r>
        <w:rPr>
          <w:rFonts w:ascii="Times" w:hAnsi="Times" w:cs="Times"/>
          <w:sz w:val="24"/>
          <w:sz-cs w:val="24"/>
          <w:color w:val="1F497D"/>
        </w:rPr>
        <w:t xml:space="preserve"/>
      </w:r>
    </w:p>
    <w:p>
      <w:pPr>
        <w:ind w:left="720" w:first-line="-720"/>
      </w:pPr>
      <w:r>
        <w:rPr>
          <w:rFonts w:ascii="Times" w:hAnsi="Times" w:cs="Times"/>
          <w:sz w:val="24"/>
          <w:sz-cs w:val="24"/>
          <w:b/>
          <w:color w:val="000000"/>
        </w:rPr>
        <w:t xml:space="preserve"/>
        <w:tab/>
        <w:t xml:space="preserve">•</w:t>
        <w:tab/>
        <w:t xml:space="preserve"/>
      </w:r>
      <w:r>
        <w:rPr>
          <w:rFonts w:ascii="Hiragino Mincho ProN" w:hAnsi="Hiragino Mincho ProN" w:cs="Hiragino Mincho ProN"/>
          <w:sz w:val="24"/>
          <w:sz-cs w:val="24"/>
          <w:b/>
          <w:color w:val="000000"/>
        </w:rPr>
        <w:t xml:space="preserve">集団認知行動療法</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（行動活性化技法、アサーション、認知再構成法、問題解決技法）※受講者のみ</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受講していない。</w:t>
      </w:r>
      <w:r>
        <w:rPr>
          <w:rFonts w:ascii="Times" w:hAnsi="Times" w:cs="Times"/>
          <w:sz w:val="24"/>
          <w:sz-cs w:val="24"/>
          <w:color w:val="000000"/>
        </w:rPr>
        <w:t xml:space="preserve"/>
      </w:r>
    </w:p>
    <w:p>
      <w:pPr/>
      <w:r>
        <w:rPr>
          <w:rFonts w:ascii="Times" w:hAnsi="Times" w:cs="Times"/>
          <w:sz w:val="24"/>
          <w:sz-cs w:val="24"/>
          <w:b/>
          <w:color w:val="000000"/>
        </w:rPr>
        <w:t xml:space="preserve"/>
        <w:br w:type="page"/>
        <w:t xml:space="preserve"/>
      </w:r>
    </w:p>
    <w:p>
      <w:pPr/>
      <w:r>
        <w:rPr>
          <w:rFonts w:ascii="Times" w:hAnsi="Times" w:cs="Times"/>
          <w:sz w:val="24"/>
          <w:sz-cs w:val="24"/>
          <w:b/>
          <w:color w:val="000000"/>
        </w:rPr>
        <w:t xml:space="preserve">2-3</w:t>
      </w:r>
      <w:r>
        <w:rPr>
          <w:rFonts w:ascii="Hiragino Mincho ProN" w:hAnsi="Hiragino Mincho ProN" w:cs="Hiragino Mincho ProN"/>
          <w:sz w:val="24"/>
          <w:sz-cs w:val="24"/>
          <w:b/>
          <w:color w:val="000000"/>
        </w:rPr>
        <w:t xml:space="preserve">（①～②）</w:t>
      </w:r>
      <w:r>
        <w:rPr>
          <w:rFonts w:ascii="Times" w:hAnsi="Times" w:cs="Times"/>
          <w:sz w:val="24"/>
          <w:sz-cs w:val="24"/>
          <w:b/>
          <w:color w:val="000000"/>
        </w:rPr>
        <w:t xml:space="preserve"> </w:t>
      </w:r>
      <w:r>
        <w:rPr>
          <w:rFonts w:ascii="Hiragino Mincho ProN" w:hAnsi="Hiragino Mincho ProN" w:cs="Hiragino Mincho ProN"/>
          <w:sz w:val="24"/>
          <w:sz-cs w:val="24"/>
          <w:b/>
          <w:color w:val="000000"/>
        </w:rPr>
        <w:t xml:space="preserve">対策表</w:t>
      </w:r>
      <w:r>
        <w:rPr>
          <w:rFonts w:ascii="Times" w:hAnsi="Times" w:cs="Times"/>
          <w:sz w:val="26"/>
          <w:sz-cs w:val="26"/>
          <w:b/>
          <w:color w:val="000000"/>
        </w:rPr>
        <w:t xml:space="preserve"/>
      </w:r>
    </w:p>
    <w:p>
      <w:pPr>
        <w:ind w:left="720" w:first-line="-720"/>
      </w:pPr>
      <w:r>
        <w:rPr>
          <w:rFonts w:ascii="Times" w:hAnsi="Times" w:cs="Times"/>
          <w:sz w:val="24"/>
          <w:sz-cs w:val="24"/>
          <w:color w:val="000000"/>
        </w:rPr>
        <w:t xml:space="preserve"/>
        <w:tab/>
        <w:t xml:space="preserve">•</w:t>
        <w:tab/>
        <w:t xml:space="preserve"/>
      </w:r>
      <w:r>
        <w:rPr>
          <w:rFonts w:ascii="Hiragino Mincho ProN" w:hAnsi="Hiragino Mincho ProN" w:cs="Hiragino Mincho ProN"/>
          <w:sz w:val="24"/>
          <w:sz-cs w:val="24"/>
          <w:color w:val="000000"/>
        </w:rPr>
        <w:t xml:space="preserve">身体症状を軽度、中度、重度に分け、対策案も入れて表で作成</w:t>
      </w:r>
      <w:r>
        <w:rPr>
          <w:rFonts w:ascii="Times" w:hAnsi="Times" w:cs="Times"/>
          <w:sz w:val="24"/>
          <w:sz-cs w:val="24"/>
          <w:color w:val="000000"/>
        </w:rPr>
        <w:t xml:space="preserve"/>
      </w:r>
    </w:p>
    <w:p>
      <w:pPr/>
      <w:r>
        <w:rPr>
          <w:rFonts w:ascii="Hiragino Mincho ProN" w:hAnsi="Hiragino Mincho ProN" w:cs="Hiragino Mincho ProN"/>
          <w:sz w:val="20"/>
          <w:sz-cs w:val="20"/>
          <w:color w:val="000000"/>
        </w:rPr>
        <w:t xml:space="preserve">度合い</w:t>
      </w:r>
      <w:r>
        <w:rPr>
          <w:rFonts w:ascii="Times" w:hAnsi="Times" w:cs="Times"/>
          <w:sz w:val="20"/>
          <w:sz-cs w:val="20"/>
          <w:color w:val="000000"/>
        </w:rPr>
        <w:t xml:space="preserve"/>
      </w:r>
    </w:p>
    <w:p>
      <w:pPr/>
      <w:r>
        <w:rPr>
          <w:rFonts w:ascii="Hiragino Mincho ProN" w:hAnsi="Hiragino Mincho ProN" w:cs="Hiragino Mincho ProN"/>
          <w:sz w:val="20"/>
          <w:sz-cs w:val="20"/>
          <w:color w:val="000000"/>
        </w:rPr>
        <w:t xml:space="preserve">症状</w:t>
      </w:r>
      <w:r>
        <w:rPr>
          <w:rFonts w:ascii="Times" w:hAnsi="Times" w:cs="Times"/>
          <w:sz w:val="20"/>
          <w:sz-cs w:val="20"/>
          <w:color w:val="000000"/>
        </w:rPr>
        <w:t xml:space="preserve"/>
      </w:r>
    </w:p>
    <w:p>
      <w:pPr/>
      <w:r>
        <w:rPr>
          <w:rFonts w:ascii="Hiragino Mincho ProN" w:hAnsi="Hiragino Mincho ProN" w:cs="Hiragino Mincho ProN"/>
          <w:sz w:val="20"/>
          <w:sz-cs w:val="20"/>
          <w:color w:val="000000"/>
        </w:rPr>
        <w:t xml:space="preserve">説明</w:t>
      </w:r>
      <w:r>
        <w:rPr>
          <w:rFonts w:ascii="Times" w:hAnsi="Times" w:cs="Times"/>
          <w:sz w:val="20"/>
          <w:sz-cs w:val="20"/>
          <w:color w:val="000000"/>
        </w:rPr>
        <w:t xml:space="preserve"/>
      </w:r>
    </w:p>
    <w:p>
      <w:pPr/>
      <w:r>
        <w:rPr>
          <w:rFonts w:ascii="Hiragino Mincho ProN" w:hAnsi="Hiragino Mincho ProN" w:cs="Hiragino Mincho ProN"/>
          <w:sz w:val="20"/>
          <w:sz-cs w:val="20"/>
          <w:color w:val="000000"/>
        </w:rPr>
        <w:t xml:space="preserve">対策</w:t>
      </w:r>
      <w:r>
        <w:rPr>
          <w:rFonts w:ascii="Times" w:hAnsi="Times" w:cs="Times"/>
          <w:sz w:val="20"/>
          <w:sz-cs w:val="20"/>
          <w:color w:val="000000"/>
        </w:rPr>
        <w:t xml:space="preserve"/>
      </w:r>
    </w:p>
    <w:p>
      <w:pPr/>
      <w:r>
        <w:rPr>
          <w:rFonts w:ascii="Times" w:hAnsi="Times" w:cs="Times"/>
          <w:sz w:val="20"/>
          <w:sz-cs w:val="20"/>
          <w:color w:val="000000"/>
        </w:rPr>
        <w:t xml:space="preserve"/>
      </w:r>
    </w:p>
    <w:p>
      <w:pPr/>
      <w:r>
        <w:rPr>
          <w:rFonts w:ascii="Times" w:hAnsi="Times" w:cs="Times"/>
          <w:sz w:val="20"/>
          <w:sz-cs w:val="20"/>
          <w:color w:val="000000"/>
        </w:rPr>
        <w:t xml:space="preserve"/>
      </w:r>
    </w:p>
    <w:p>
      <w:pPr/>
      <w:r>
        <w:rPr>
          <w:rFonts w:ascii="Times" w:hAnsi="Times" w:cs="Times"/>
          <w:sz w:val="20"/>
          <w:sz-cs w:val="20"/>
          <w:color w:val="000000"/>
        </w:rPr>
        <w:t xml:space="preserve"/>
      </w:r>
    </w:p>
    <w:p>
      <w:pPr/>
      <w:r>
        <w:rPr>
          <w:rFonts w:ascii="Times" w:hAnsi="Times" w:cs="Times"/>
          <w:sz w:val="20"/>
          <w:sz-cs w:val="20"/>
          <w:color w:val="000000"/>
        </w:rPr>
        <w:t xml:space="preserve"/>
      </w:r>
    </w:p>
    <w:p>
      <w:pPr/>
      <w:r>
        <w:rPr>
          <w:rFonts w:ascii="Hiragino Mincho ProN" w:hAnsi="Hiragino Mincho ProN" w:cs="Hiragino Mincho ProN"/>
          <w:sz w:val="20"/>
          <w:sz-cs w:val="20"/>
          <w:color w:val="000000"/>
        </w:rPr>
        <w:t xml:space="preserve">中度</w:t>
      </w:r>
      <w:r>
        <w:rPr>
          <w:rFonts w:ascii="Times" w:hAnsi="Times" w:cs="Times"/>
          <w:sz w:val="20"/>
          <w:sz-cs w:val="20"/>
          <w:color w:val="000000"/>
        </w:rPr>
        <w:t xml:space="preserve"/>
      </w:r>
    </w:p>
    <w:p>
      <w:pPr/>
      <w:r>
        <w:rPr>
          <w:rFonts w:ascii="Hiragino Mincho ProN" w:hAnsi="Hiragino Mincho ProN" w:cs="Hiragino Mincho ProN"/>
          <w:sz w:val="18"/>
          <w:sz-cs w:val="18"/>
          <w:color w:val="000000"/>
        </w:rPr>
        <w:t xml:space="preserve">体重</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筋肉量</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の減少</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高強度運動や速筋の運動が少ない期間が</w:t>
      </w:r>
      <w:r>
        <w:rPr>
          <w:rFonts w:ascii="Times" w:hAnsi="Times" w:cs="Times"/>
          <w:sz w:val="18"/>
          <w:sz-cs w:val="18"/>
          <w:color w:val="000000"/>
        </w:rPr>
        <w:t xml:space="preserve">3</w:t>
      </w:r>
      <w:r>
        <w:rPr>
          <w:rFonts w:ascii="Hiragino Mincho ProN" w:hAnsi="Hiragino Mincho ProN" w:cs="Hiragino Mincho ProN"/>
          <w:sz w:val="18"/>
          <w:sz-cs w:val="18"/>
          <w:color w:val="000000"/>
        </w:rPr>
        <w:t xml:space="preserve">ヶ月以上続く。体重が</w:t>
      </w:r>
      <w:r>
        <w:rPr>
          <w:rFonts w:ascii="Times" w:hAnsi="Times" w:cs="Times"/>
          <w:sz w:val="18"/>
          <w:sz-cs w:val="18"/>
          <w:color w:val="000000"/>
        </w:rPr>
        <w:t xml:space="preserve">60~62kg</w:t>
      </w:r>
      <w:r>
        <w:rPr>
          <w:rFonts w:ascii="Hiragino Mincho ProN" w:hAnsi="Hiragino Mincho ProN" w:cs="Hiragino Mincho ProN"/>
          <w:sz w:val="18"/>
          <w:sz-cs w:val="18"/>
          <w:color w:val="000000"/>
        </w:rPr>
        <w:t xml:space="preserve">以下になる。筋肉量が</w:t>
      </w:r>
      <w:r>
        <w:rPr>
          <w:rFonts w:ascii="Times" w:hAnsi="Times" w:cs="Times"/>
          <w:sz w:val="18"/>
          <w:sz-cs w:val="18"/>
          <w:color w:val="000000"/>
        </w:rPr>
        <w:t xml:space="preserve">60</w:t>
      </w:r>
      <w:r>
        <w:rPr>
          <w:rFonts w:ascii="Hiragino Mincho ProN" w:hAnsi="Hiragino Mincho ProN" w:cs="Hiragino Mincho ProN"/>
          <w:sz w:val="18"/>
          <w:sz-cs w:val="18"/>
          <w:color w:val="000000"/>
        </w:rPr>
        <w:t xml:space="preserve">以下になる。等を満たした場合業務遂行不能に陥るリスクが高い状態と判断する。</w:t>
      </w:r>
      <w:r>
        <w:rPr>
          <w:rFonts w:ascii="Times" w:hAnsi="Times" w:cs="Times"/>
          <w:sz w:val="18"/>
          <w:sz-cs w:val="18"/>
          <w:color w:val="000000"/>
        </w:rPr>
        <w:t xml:space="preserve"/>
      </w:r>
    </w:p>
    <w:p>
      <w:pPr/>
      <w:r>
        <w:rPr>
          <w:rFonts w:ascii="Times" w:hAnsi="Times" w:cs="Times"/>
          <w:sz w:val="18"/>
          <w:sz-cs w:val="18"/>
          <w:color w:val="000000"/>
        </w:rPr>
        <w:t xml:space="preserve"/>
      </w:r>
    </w:p>
    <w:p>
      <w:pPr/>
      <w:r>
        <w:rPr>
          <w:rFonts w:ascii="Hiragino Sans" w:hAnsi="Hiragino Sans" w:cs="Hiragino Sans"/>
          <w:sz w:val="18"/>
          <w:sz-cs w:val="18"/>
          <w:color w:val="000000"/>
        </w:rPr>
        <w:t xml:space="preserve">下記を参考に体組成を維持する。</w:t>
      </w:r>
      <w:r>
        <w:rPr>
          <w:rFonts w:ascii="Courier New" w:hAnsi="Courier New" w:cs="Courier New"/>
          <w:sz w:val="16"/>
          <w:sz-cs w:val="16"/>
          <w:color w:val="000000"/>
        </w:rPr>
        <w:t xml:space="preserve"/>
        <w:br/>
        <w:t xml:space="preserve">■</w:t>
      </w:r>
      <w:r>
        <w:rPr>
          <w:rFonts w:ascii="Times" w:hAnsi="Times" w:cs="Times"/>
          <w:sz w:val="16"/>
          <w:sz-cs w:val="16"/>
          <w:color w:val="000000"/>
        </w:rPr>
        <w:t xml:space="preserve"> </w:t>
      </w:r>
      <w:r>
        <w:rPr>
          <w:rFonts w:ascii="Hiragino Mincho ProN" w:hAnsi="Hiragino Mincho ProN" w:cs="Hiragino Mincho ProN"/>
          <w:sz w:val="16"/>
          <w:sz-cs w:val="16"/>
          <w:color w:val="000000"/>
        </w:rPr>
        <w:t xml:space="preserve">栄養（</w:t>
      </w:r>
      <w:r>
        <w:rPr>
          <w:rFonts w:ascii="Times" w:hAnsi="Times" w:cs="Times"/>
          <w:sz w:val="16"/>
          <w:sz-cs w:val="16"/>
          <w:color w:val="000000"/>
        </w:rPr>
        <w:t xml:space="preserve">1</w:t>
      </w:r>
      <w:r>
        <w:rPr>
          <w:rFonts w:ascii="Hiragino Mincho ProN" w:hAnsi="Hiragino Mincho ProN" w:cs="Hiragino Mincho ProN"/>
          <w:sz w:val="16"/>
          <w:sz-cs w:val="16"/>
          <w:color w:val="000000"/>
        </w:rPr>
        <w:t xml:space="preserve">日の目安）</w:t>
      </w:r>
      <w:r>
        <w:rPr>
          <w:rFonts w:ascii="Times" w:hAnsi="Times" w:cs="Times"/>
          <w:sz w:val="16"/>
          <w:sz-cs w:val="16"/>
          <w:color w:val="000000"/>
        </w:rPr>
        <w:t xml:space="preserve"/>
      </w:r>
    </w:p>
    <w:p>
      <w:pPr/>
      <w:r>
        <w:rPr>
          <w:rFonts w:ascii="Hiragino Mincho ProN" w:hAnsi="Hiragino Mincho ProN" w:cs="Hiragino Mincho ProN"/>
          <w:sz w:val="16"/>
          <w:sz-cs w:val="16"/>
          <w:color w:val="000000"/>
        </w:rPr>
        <w:t xml:space="preserve">カロリー：</w:t>
      </w:r>
      <w:r>
        <w:rPr>
          <w:rFonts w:ascii="Times" w:hAnsi="Times" w:cs="Times"/>
          <w:sz w:val="16"/>
          <w:sz-cs w:val="16"/>
          <w:color w:val="000000"/>
        </w:rPr>
        <w:t xml:space="preserve">2,000</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2,300kcal</w:t>
      </w:r>
    </w:p>
    <w:p>
      <w:pPr/>
      <w:r>
        <w:rPr>
          <w:rFonts w:ascii="Hiragino Mincho ProN" w:hAnsi="Hiragino Mincho ProN" w:cs="Hiragino Mincho ProN"/>
          <w:sz w:val="16"/>
          <w:sz-cs w:val="16"/>
          <w:color w:val="000000"/>
        </w:rPr>
        <w:t xml:space="preserve">タンパク質：</w:t>
      </w:r>
      <w:r>
        <w:rPr>
          <w:rFonts w:ascii="Times" w:hAnsi="Times" w:cs="Times"/>
          <w:sz w:val="16"/>
          <w:sz-cs w:val="16"/>
          <w:color w:val="000000"/>
        </w:rPr>
        <w:t xml:space="preserve">105</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145g</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20</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40g</w:t>
      </w:r>
      <w:r>
        <w:rPr>
          <w:rFonts w:ascii="Hiragino Mincho ProN" w:hAnsi="Hiragino Mincho ProN" w:cs="Hiragino Mincho ProN"/>
          <w:sz w:val="16"/>
          <w:sz-cs w:val="16"/>
          <w:color w:val="000000"/>
        </w:rPr>
        <w:t xml:space="preserve">を</w:t>
      </w:r>
      <w:r>
        <w:rPr>
          <w:rFonts w:ascii="Times" w:hAnsi="Times" w:cs="Times"/>
          <w:sz w:val="16"/>
          <w:sz-cs w:val="16"/>
          <w:color w:val="000000"/>
        </w:rPr>
        <w:t xml:space="preserve">1</w:t>
      </w:r>
      <w:r>
        <w:rPr>
          <w:rFonts w:ascii="Hiragino Mincho ProN" w:hAnsi="Hiragino Mincho ProN" w:cs="Hiragino Mincho ProN"/>
          <w:sz w:val="16"/>
          <w:sz-cs w:val="16"/>
          <w:color w:val="000000"/>
        </w:rPr>
        <w:t xml:space="preserve">日</w:t>
      </w:r>
      <w:r>
        <w:rPr>
          <w:rFonts w:ascii="Times" w:hAnsi="Times" w:cs="Times"/>
          <w:sz w:val="16"/>
          <w:sz-cs w:val="16"/>
          <w:color w:val="000000"/>
        </w:rPr>
        <w:t xml:space="preserve">3</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4</w:t>
      </w:r>
      <w:r>
        <w:rPr>
          <w:rFonts w:ascii="Hiragino Mincho ProN" w:hAnsi="Hiragino Mincho ProN" w:cs="Hiragino Mincho ProN"/>
          <w:sz w:val="16"/>
          <w:sz-cs w:val="16"/>
          <w:color w:val="000000"/>
        </w:rPr>
        <w:t xml:space="preserve">回に分ける）</w:t>
      </w:r>
      <w:r>
        <w:rPr>
          <w:rFonts w:ascii="Times" w:hAnsi="Times" w:cs="Times"/>
          <w:sz w:val="16"/>
          <w:sz-cs w:val="16"/>
          <w:color w:val="000000"/>
        </w:rPr>
        <w:t xml:space="preserve"/>
      </w:r>
    </w:p>
    <w:p>
      <w:pPr/>
      <w:r>
        <w:rPr>
          <w:rFonts w:ascii="Hiragino Mincho ProN" w:hAnsi="Hiragino Mincho ProN" w:cs="Hiragino Mincho ProN"/>
          <w:sz w:val="16"/>
          <w:sz-cs w:val="16"/>
          <w:color w:val="000000"/>
        </w:rPr>
        <w:t xml:space="preserve">脂質：</w:t>
      </w:r>
      <w:r>
        <w:rPr>
          <w:rFonts w:ascii="Times" w:hAnsi="Times" w:cs="Times"/>
          <w:sz w:val="16"/>
          <w:sz-cs w:val="16"/>
          <w:color w:val="000000"/>
        </w:rPr>
        <w:t xml:space="preserve">40</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65g</w:t>
      </w:r>
    </w:p>
    <w:p>
      <w:pPr/>
      <w:r>
        <w:rPr>
          <w:rFonts w:ascii="Hiragino Mincho ProN" w:hAnsi="Hiragino Mincho ProN" w:cs="Hiragino Mincho ProN"/>
          <w:sz w:val="16"/>
          <w:sz-cs w:val="16"/>
          <w:color w:val="000000"/>
        </w:rPr>
        <w:t xml:space="preserve">炭水化物：</w:t>
      </w:r>
      <w:r>
        <w:rPr>
          <w:rFonts w:ascii="Times" w:hAnsi="Times" w:cs="Times"/>
          <w:sz w:val="16"/>
          <w:sz-cs w:val="16"/>
          <w:color w:val="000000"/>
        </w:rPr>
        <w:t xml:space="preserve">200</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330g</w:t>
      </w:r>
      <w:r>
        <w:rPr>
          <w:rFonts w:ascii="Hiragino Mincho ProN" w:hAnsi="Hiragino Mincho ProN" w:cs="Hiragino Mincho ProN"/>
          <w:sz w:val="16"/>
          <w:sz-cs w:val="16"/>
          <w:color w:val="000000"/>
        </w:rPr>
        <w:t xml:space="preserve">（トレーニング量で調整）</w:t>
      </w:r>
      <w:r>
        <w:rPr>
          <w:rFonts w:ascii="Times" w:hAnsi="Times" w:cs="Times"/>
          <w:sz w:val="16"/>
          <w:sz-cs w:val="16"/>
          <w:color w:val="000000"/>
        </w:rPr>
        <w:t xml:space="preserve"/>
      </w:r>
    </w:p>
    <w:p>
      <w:pPr/>
      <w:r>
        <w:rPr>
          <w:rFonts w:ascii="Courier New" w:hAnsi="Courier New" w:cs="Courier New"/>
          <w:sz w:val="16"/>
          <w:sz-cs w:val="16"/>
          <w:color w:val="000000"/>
        </w:rPr>
        <w:t xml:space="preserve">■</w:t>
      </w:r>
      <w:r>
        <w:rPr>
          <w:rFonts w:ascii="Times" w:hAnsi="Times" w:cs="Times"/>
          <w:sz w:val="16"/>
          <w:sz-cs w:val="16"/>
          <w:color w:val="000000"/>
        </w:rPr>
        <w:t xml:space="preserve"> </w:t>
      </w:r>
      <w:r>
        <w:rPr>
          <w:rFonts w:ascii="Hiragino Mincho ProN" w:hAnsi="Hiragino Mincho ProN" w:cs="Hiragino Mincho ProN"/>
          <w:sz w:val="16"/>
          <w:sz-cs w:val="16"/>
          <w:color w:val="000000"/>
        </w:rPr>
        <w:t xml:space="preserve">トレーニング（筋肉維持の目安）</w:t>
      </w:r>
      <w:r>
        <w:rPr>
          <w:rFonts w:ascii="Times" w:hAnsi="Times" w:cs="Times"/>
          <w:sz w:val="16"/>
          <w:sz-cs w:val="16"/>
          <w:color w:val="000000"/>
        </w:rPr>
        <w:t xml:space="preserve"/>
      </w:r>
    </w:p>
    <w:p>
      <w:pPr/>
      <w:r>
        <w:rPr>
          <w:rFonts w:ascii="Hiragino Mincho ProN" w:hAnsi="Hiragino Mincho ProN" w:cs="Hiragino Mincho ProN"/>
          <w:sz w:val="16"/>
          <w:sz-cs w:val="16"/>
          <w:color w:val="000000"/>
        </w:rPr>
        <w:t xml:space="preserve">各筋群</w:t>
      </w:r>
      <w:r>
        <w:rPr>
          <w:rFonts w:ascii="Times" w:hAnsi="Times" w:cs="Times"/>
          <w:sz w:val="16"/>
          <w:sz-cs w:val="16"/>
          <w:color w:val="000000"/>
        </w:rPr>
        <w:t xml:space="preserve"> </w:t>
      </w:r>
      <w:r>
        <w:rPr>
          <w:rFonts w:ascii="Hiragino Mincho ProN" w:hAnsi="Hiragino Mincho ProN" w:cs="Hiragino Mincho ProN"/>
          <w:sz w:val="16"/>
          <w:sz-cs w:val="16"/>
          <w:color w:val="000000"/>
        </w:rPr>
        <w:t xml:space="preserve">週</w:t>
      </w:r>
      <w:r>
        <w:rPr>
          <w:rFonts w:ascii="Times" w:hAnsi="Times" w:cs="Times"/>
          <w:sz w:val="16"/>
          <w:sz-cs w:val="16"/>
          <w:color w:val="000000"/>
        </w:rPr>
        <w:t xml:space="preserve">8</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12</w:t>
      </w:r>
      <w:r>
        <w:rPr>
          <w:rFonts w:ascii="Hiragino Mincho ProN" w:hAnsi="Hiragino Mincho ProN" w:cs="Hiragino Mincho ProN"/>
          <w:sz w:val="16"/>
          <w:sz-cs w:val="16"/>
          <w:color w:val="000000"/>
        </w:rPr>
        <w:t xml:space="preserve">セット</w:t>
      </w:r>
      <w:r>
        <w:rPr>
          <w:rFonts w:ascii="Times" w:hAnsi="Times" w:cs="Times"/>
          <w:sz w:val="16"/>
          <w:sz-cs w:val="16"/>
          <w:color w:val="000000"/>
        </w:rPr>
        <w:t xml:space="preserve"> </w:t>
      </w:r>
      <w:r>
        <w:rPr>
          <w:rFonts w:ascii="Hiragino Mincho ProN" w:hAnsi="Hiragino Mincho ProN" w:cs="Hiragino Mincho ProN"/>
          <w:sz w:val="16"/>
          <w:sz-cs w:val="16"/>
          <w:color w:val="000000"/>
        </w:rPr>
        <w:t xml:space="preserve">レジスタンス運動：</w:t>
      </w:r>
      <w:r>
        <w:rPr>
          <w:rFonts w:ascii="Times" w:hAnsi="Times" w:cs="Times"/>
          <w:sz w:val="16"/>
          <w:sz-cs w:val="16"/>
          <w:color w:val="000000"/>
        </w:rPr>
        <w:t xml:space="preserve">18</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24 METs</w:t>
      </w:r>
      <w:r>
        <w:rPr>
          <w:rFonts w:ascii="Hiragino Mincho ProN" w:hAnsi="Hiragino Mincho ProN" w:cs="Hiragino Mincho ProN"/>
          <w:sz w:val="16"/>
          <w:sz-cs w:val="16"/>
          <w:color w:val="000000"/>
        </w:rPr>
        <w:t xml:space="preserve">・時／週</w:t>
      </w:r>
      <w:r>
        <w:rPr>
          <w:rFonts w:ascii="Times" w:hAnsi="Times" w:cs="Times"/>
          <w:sz w:val="16"/>
          <w:sz-cs w:val="16"/>
          <w:color w:val="000000"/>
        </w:rPr>
        <w:t xml:space="preserve">, REP7~9</w:t>
      </w:r>
    </w:p>
    <w:p>
      <w:pPr/>
      <w:r>
        <w:rPr>
          <w:rFonts w:ascii="Hiragino Mincho ProN" w:hAnsi="Hiragino Mincho ProN" w:cs="Hiragino Mincho ProN"/>
          <w:sz w:val="16"/>
          <w:sz-cs w:val="16"/>
          <w:color w:val="000000"/>
        </w:rPr>
        <w:t xml:space="preserve">有酸素運動：</w:t>
      </w:r>
      <w:r>
        <w:rPr>
          <w:rFonts w:ascii="Times" w:hAnsi="Times" w:cs="Times"/>
          <w:sz w:val="16"/>
          <w:sz-cs w:val="16"/>
          <w:color w:val="000000"/>
        </w:rPr>
        <w:t xml:space="preserve">3</w:t>
      </w:r>
      <w:r>
        <w:rPr>
          <w:rFonts w:ascii="Hiragino Mincho ProN" w:hAnsi="Hiragino Mincho ProN" w:cs="Hiragino Mincho ProN"/>
          <w:sz w:val="16"/>
          <w:sz-cs w:val="16"/>
          <w:color w:val="000000"/>
        </w:rPr>
        <w:t xml:space="preserve">〜</w:t>
      </w:r>
      <w:r>
        <w:rPr>
          <w:rFonts w:ascii="Times" w:hAnsi="Times" w:cs="Times"/>
          <w:sz w:val="16"/>
          <w:sz-cs w:val="16"/>
          <w:color w:val="000000"/>
        </w:rPr>
        <w:t xml:space="preserve">6 METs</w:t>
      </w:r>
      <w:r>
        <w:rPr>
          <w:rFonts w:ascii="Hiragino Mincho ProN" w:hAnsi="Hiragino Mincho ProN" w:cs="Hiragino Mincho ProN"/>
          <w:sz w:val="16"/>
          <w:sz-cs w:val="16"/>
          <w:color w:val="000000"/>
        </w:rPr>
        <w:t xml:space="preserve">・時／週</w:t>
      </w:r>
      <w:r>
        <w:rPr>
          <w:rFonts w:ascii="Times" w:hAnsi="Times" w:cs="Times"/>
          <w:sz w:val="16"/>
          <w:sz-cs w:val="16"/>
          <w:color w:val="000000"/>
        </w:rPr>
        <w:t xml:space="preserve"/>
      </w:r>
    </w:p>
    <w:p>
      <w:pPr/>
      <w:r>
        <w:rPr>
          <w:rFonts w:ascii="Times" w:hAnsi="Times" w:cs="Times"/>
          <w:sz w:val="16"/>
          <w:sz-cs w:val="16"/>
          <w:color w:val="000000"/>
        </w:rPr>
        <w:t xml:space="preserve"/>
      </w:r>
    </w:p>
    <w:p>
      <w:pPr/>
      <w:r>
        <w:rPr>
          <w:rFonts w:ascii="Hiragino Mincho ProN" w:hAnsi="Hiragino Mincho ProN" w:cs="Hiragino Mincho ProN"/>
          <w:sz w:val="18"/>
          <w:sz-cs w:val="18"/>
          <w:color w:val="000000"/>
        </w:rPr>
        <w:t xml:space="preserve">軽度</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過剰な食欲</w:t>
      </w:r>
      <w:r>
        <w:rPr>
          <w:rFonts w:ascii="Times" w:hAnsi="Times" w:cs="Times"/>
          <w:sz w:val="18"/>
          <w:sz-cs w:val="18"/>
          <w:color w:val="000000"/>
        </w:rPr>
        <w:t xml:space="preserve"/>
      </w:r>
    </w:p>
    <w:p>
      <w:pPr>
        <w:spacing w:after="200"/>
      </w:pPr>
      <w:r>
        <w:rPr>
          <w:rFonts w:ascii="Hiragino Mincho ProN" w:hAnsi="Hiragino Mincho ProN" w:cs="Hiragino Mincho ProN"/>
          <w:sz w:val="18"/>
          <w:sz-cs w:val="18"/>
          <w:color w:val="000000"/>
        </w:rPr>
        <w:t xml:space="preserve">血糖値や血圧・脈拍の不安定。高い酸化物・低い鮮度の食事内容かつ活動量に対し摂取カロリーが過剰な状態が</w:t>
      </w:r>
      <w:r>
        <w:rPr>
          <w:rFonts w:ascii="Times" w:hAnsi="Times" w:cs="Times"/>
          <w:sz w:val="18"/>
          <w:sz-cs w:val="18"/>
          <w:color w:val="000000"/>
        </w:rPr>
        <w:t xml:space="preserve">3</w:t>
      </w:r>
      <w:r>
        <w:rPr>
          <w:rFonts w:ascii="Hiragino Mincho ProN" w:hAnsi="Hiragino Mincho ProN" w:cs="Hiragino Mincho ProN"/>
          <w:sz w:val="18"/>
          <w:sz-cs w:val="18"/>
          <w:color w:val="000000"/>
        </w:rPr>
        <w:t xml:space="preserve">日以上続くと著しくパフォーマンスが低下する傾向が見られた。リテラシー</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文章を読み取る力</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言語化能力</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デッサン力</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クリエイティブなど様々なスキルが低下する。食後の血糖値変動・脈拍上昇と連動するリテラシー</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言語化能力の低下は顕著であり、複雑な文章</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約款や業務案件など</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の解釈や命題的でない文章</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共感を求められた場合の相手の発言など</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に対する応答が困難になる。一般的にここまで影響が出ることは無いと思うが、自身の特異体質として捉える必要があるかもしれない。測定値と症状のタイミングからこれらの相関には一定の科学的根拠がありそうなことだけは確かだと思った。ちなみに品質の悪い揚げ物が</w:t>
      </w:r>
      <w:r>
        <w:rPr>
          <w:rFonts w:ascii="Times" w:hAnsi="Times" w:cs="Times"/>
          <w:sz w:val="18"/>
          <w:sz-cs w:val="18"/>
          <w:color w:val="000000"/>
        </w:rPr>
        <w:t xml:space="preserve">3</w:t>
      </w:r>
      <w:r>
        <w:rPr>
          <w:rFonts w:ascii="Hiragino Mincho ProN" w:hAnsi="Hiragino Mincho ProN" w:cs="Hiragino Mincho ProN"/>
          <w:sz w:val="18"/>
          <w:sz-cs w:val="18"/>
          <w:color w:val="000000"/>
        </w:rPr>
        <w:t xml:space="preserve">日ぐらい続いた日はその他の不摂生との相性によっては精神的病質に近い症状が現れる。</w:t>
      </w:r>
      <w:r>
        <w:rPr>
          <w:rFonts w:ascii="Times" w:hAnsi="Times" w:cs="Times"/>
          <w:sz w:val="18"/>
          <w:sz-cs w:val="18"/>
          <w:color w:val="000000"/>
        </w:rPr>
        <w:t xml:space="preserve"/>
      </w:r>
    </w:p>
    <w:p>
      <w:pPr>
        <w:spacing w:after="200"/>
      </w:pPr>
      <w:r>
        <w:rPr>
          <w:rFonts w:ascii="Hiragino Mincho ProN" w:hAnsi="Hiragino Mincho ProN" w:cs="Hiragino Mincho ProN"/>
          <w:sz w:val="18"/>
          <w:sz-cs w:val="18"/>
          <w:color w:val="000000"/>
        </w:rPr>
        <w:t xml:space="preserve">基本的には消化に良いものを食べるようにする。栄養摂取が目的ならパスタは柔らかくゆでるなど。</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乳酸菌サプリメントやゼリーを活用する。</w:t>
      </w:r>
      <w:r>
        <w:rPr>
          <w:rFonts w:ascii="Times" w:hAnsi="Times" w:cs="Times"/>
          <w:sz w:val="18"/>
          <w:sz-cs w:val="18"/>
          <w:color w:val="000000"/>
        </w:rPr>
        <w:t xml:space="preserve"/>
        <w:br/>
        <w:t xml:space="preserve"/>
        <w:br/>
        <w:t xml:space="preserve"/>
      </w:r>
      <w:r>
        <w:rPr>
          <w:rFonts w:ascii="Hiragino Mincho ProN" w:hAnsi="Hiragino Mincho ProN" w:cs="Hiragino Mincho ProN"/>
          <w:sz w:val="18"/>
          <w:sz-cs w:val="18"/>
          <w:color w:val="000000"/>
        </w:rPr>
        <w:t xml:space="preserve">将来的にはスケジューリングツールに活動量と栄養摂取量のバランスを管理する仕組みを統合する予定。</w:t>
      </w:r>
      <w:r>
        <w:rPr>
          <w:rFonts w:ascii="Times" w:hAnsi="Times" w:cs="Times"/>
          <w:sz w:val="18"/>
          <w:sz-cs w:val="18"/>
          <w:color w:val="000000"/>
        </w:rPr>
        <w:t xml:space="preserve"/>
      </w:r>
    </w:p>
    <w:p>
      <w:pPr>
        <w:spacing w:after="200"/>
      </w:pP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重度</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慢性的な右奥歯の痛み　それに伴う精神病質的症状</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下あご右奥歯が内傾。上あご右奥歯が外傾。かみ合わせが悪く歯が削れていて細菌感染しやすくなっている。就寝時の食いしばりが激しくなると起床時の希死念慮や慢性的な神経失調に影響する。上あご右奥歯が顕著で一度感染した場合抜歯の可能性が高まるので速やかに歯科での対処が必要になる。</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主観的にはかなり深刻な症状で、業務遂行不能に直結する。不安障害や対人恐怖症などの精神疾患、頭痛などの身体症状が現れるほか性欲や集中力にも影響を及ぼす。</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歯の治療開始と同時に改善されたため直接的な因果関係があるものとみている。</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治療による対策だけでなく周囲への理解を目的とした対策も考える必要がある。</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現在矯正歯科に通いマウスピースを使用・メンテナンスしている。</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主な対策はこれを継続することである。</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また、将来的には歯矯正で右奥歯の傾きを治すことも視野に含めたい。</w:t>
      </w:r>
      <w:r>
        <w:rPr>
          <w:rFonts w:ascii="Times" w:hAnsi="Times" w:cs="Times"/>
          <w:sz w:val="18"/>
          <w:sz-cs w:val="18"/>
          <w:color w:val="000000"/>
        </w:rPr>
        <w:t xml:space="preserve"/>
        <w:br/>
        <w:t xml:space="preserve"/>
        <w:br/>
        <w:t xml:space="preserve"/>
      </w:r>
    </w:p>
    <w:p>
      <w:pPr/>
      <w:r>
        <w:rPr>
          <w:rFonts w:ascii="Times" w:hAnsi="Times" w:cs="Times"/>
          <w:sz w:val="18"/>
          <w:sz-cs w:val="18"/>
          <w:color w:val="000000"/>
        </w:rPr>
        <w:t xml:space="preserve"/>
      </w:r>
    </w:p>
    <w:p>
      <w:pPr>
        <w:ind w:left="720" w:first-line="-720"/>
      </w:pPr>
      <w:r>
        <w:rPr>
          <w:rFonts w:ascii="Times" w:hAnsi="Times" w:cs="Times"/>
          <w:sz w:val="24"/>
          <w:sz-cs w:val="24"/>
          <w:color w:val="000000"/>
        </w:rPr>
        <w:t xml:space="preserve"/>
        <w:tab/>
        <w:t xml:space="preserve">•</w:t>
        <w:tab/>
        <w:t xml:space="preserve"/>
      </w:r>
      <w:r>
        <w:rPr>
          <w:rFonts w:ascii="Hiragino Mincho ProN" w:hAnsi="Hiragino Mincho ProN" w:cs="Hiragino Mincho ProN"/>
          <w:sz w:val="24"/>
          <w:sz-cs w:val="24"/>
          <w:color w:val="000000"/>
        </w:rPr>
        <w:t xml:space="preserve">心的状態を軽度、中度、重度に分け、対策案も入れて表で作成</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度合い</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心的状態</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説明</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対処</w:t>
      </w: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重度</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道徳的外傷</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対人恐怖症・抑うつの合併</w:t>
      </w:r>
      <w:r>
        <w:rPr>
          <w:rFonts w:ascii="Times" w:hAnsi="Times" w:cs="Times"/>
          <w:sz w:val="24"/>
          <w:sz-cs w:val="24"/>
          <w:color w:val="000000"/>
        </w:rPr>
        <w:t xml:space="preserve">)</w:t>
      </w:r>
    </w:p>
    <w:p>
      <w:pPr/>
      <w:r>
        <w:rPr>
          <w:rFonts w:ascii="Hiragino Mincho ProN" w:hAnsi="Hiragino Mincho ProN" w:cs="Hiragino Mincho ProN"/>
          <w:sz w:val="18"/>
          <w:sz-cs w:val="18"/>
          <w:color w:val="000000"/>
        </w:rPr>
        <w:t xml:space="preserve">他者の言動によって自身の道徳心が棄損された際にストレスが生じる。他人または組織の非道徳的な言動を見聞きしたり想像して傷つく。動悸、震えなどの身体症状が現れるほか反芻、脳が焼ける感覚などが現れる。</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チェックリストで採点を行う。</w:t>
      </w:r>
      <w:r>
        <w:rPr>
          <w:rFonts w:ascii="Times" w:hAnsi="Times" w:cs="Times"/>
          <w:sz w:val="18"/>
          <w:sz-cs w:val="18"/>
          <w:color w:val="000000"/>
        </w:rPr>
        <w:t xml:space="preserve"/>
      </w:r>
    </w:p>
    <w:p>
      <w:pP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心的症状と身体的症状の両方で</w:t>
      </w:r>
      <w:r>
        <w:rPr>
          <w:rFonts w:ascii="Times" w:hAnsi="Times" w:cs="Times"/>
          <w:sz w:val="18"/>
          <w:sz-cs w:val="18"/>
          <w:color w:val="000000"/>
        </w:rPr>
        <w:t xml:space="preserve">3</w:t>
      </w:r>
      <w:r>
        <w:rPr>
          <w:rFonts w:ascii="Hiragino Mincho ProN" w:hAnsi="Hiragino Mincho ProN" w:cs="Hiragino Mincho ProN"/>
          <w:sz w:val="18"/>
          <w:sz-cs w:val="18"/>
          <w:color w:val="000000"/>
        </w:rPr>
        <w:t xml:space="preserve">つ以上該当する場合、道徳的外傷とみなす。速やかに以下の対処を行う。</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・子供の声を聞く。</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・メルクリウスを聞く。</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・直ぐに診察できる心療内科や精神科に相談する。</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・日光浴をする。</w:t>
      </w:r>
      <w:r>
        <w:rPr>
          <w:rFonts w:ascii="Times" w:hAnsi="Times" w:cs="Times"/>
          <w:sz w:val="18"/>
          <w:sz-cs w:val="18"/>
          <w:color w:val="000000"/>
        </w:rPr>
        <w:t xml:space="preserve"/>
      </w:r>
    </w:p>
    <w:p>
      <w:pP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道徳的外傷を負った時点で短期回復の見込みはないので、孤独な時間を減らすなど事前の予防が肝心である。</w:t>
      </w:r>
      <w:r>
        <w:rPr>
          <w:rFonts w:ascii="Times" w:hAnsi="Times" w:cs="Times"/>
          <w:sz w:val="18"/>
          <w:sz-cs w:val="18"/>
          <w:color w:val="000000"/>
        </w:rPr>
        <w:t xml:space="preserve"/>
      </w:r>
    </w:p>
    <w:p>
      <w:pPr/>
      <w:r>
        <w:rPr>
          <w:rFonts w:ascii="Hiragino Mincho ProN" w:hAnsi="Hiragino Mincho ProN" w:cs="Hiragino Mincho ProN"/>
          <w:sz w:val="24"/>
          <w:sz-cs w:val="24"/>
          <w:color w:val="000000"/>
        </w:rPr>
        <w:t xml:space="preserve">軽度</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過集中・覚醒</w:t>
      </w:r>
      <w:r>
        <w:rPr>
          <w:rFonts w:ascii="Times" w:hAnsi="Times" w:cs="Times"/>
          <w:sz w:val="24"/>
          <w:sz-cs w:val="24"/>
          <w:color w:val="000000"/>
        </w:rPr>
        <w:t xml:space="preserve"/>
      </w:r>
    </w:p>
    <w:p>
      <w:pPr/>
      <w:r>
        <w:rPr>
          <w:rFonts w:ascii="Hiragino Mincho ProN" w:hAnsi="Hiragino Mincho ProN" w:cs="Hiragino Mincho ProN"/>
          <w:sz w:val="18"/>
          <w:sz-cs w:val="18"/>
          <w:color w:val="000000"/>
        </w:rPr>
        <w:t xml:space="preserve">タスク遂行中に脈拍上昇など興奮の症状が現れ、視野狭窄や疲労に陥る。スケジュールされた時間を越して作業を続ける。</w:t>
      </w:r>
      <w:r>
        <w:rPr>
          <w:rFonts w:ascii="Times" w:hAnsi="Times" w:cs="Times"/>
          <w:sz w:val="18"/>
          <w:sz-cs w:val="18"/>
          <w:color w:val="000000"/>
        </w:rPr>
        <w:t xml:space="preserve"/>
      </w:r>
    </w:p>
    <w:p>
      <w:pPr/>
      <w:r>
        <w:rPr>
          <w:rFonts w:ascii="Hiragino Mincho ProN" w:hAnsi="Hiragino Mincho ProN" w:cs="Hiragino Mincho ProN"/>
          <w:sz w:val="18"/>
          <w:sz-cs w:val="18"/>
          <w:b/>
          <w:color w:val="000000"/>
        </w:rPr>
        <w:t xml:space="preserve">チェックリストで採点を行う。</w:t>
      </w:r>
      <w:r>
        <w:rPr>
          <w:rFonts w:ascii="Times" w:hAnsi="Times" w:cs="Times"/>
          <w:sz w:val="18"/>
          <w:sz-cs w:val="18"/>
          <w:b/>
          <w:color w:val="000000"/>
        </w:rPr>
        <w:t xml:space="preserve"/>
      </w:r>
    </w:p>
    <w:p>
      <w:pPr/>
      <w:r>
        <w:rPr>
          <w:rFonts w:ascii="Times" w:hAnsi="Times" w:cs="Times"/>
          <w:sz w:val="18"/>
          <w:sz-cs w:val="18"/>
          <w:b/>
          <w:color w:val="000000"/>
        </w:rPr>
        <w:t xml:space="preserve">4</w:t>
      </w:r>
      <w:r>
        <w:rPr>
          <w:rFonts w:ascii="Hiragino Mincho ProN" w:hAnsi="Hiragino Mincho ProN" w:cs="Hiragino Mincho ProN"/>
          <w:sz w:val="18"/>
          <w:sz-cs w:val="18"/>
          <w:b/>
          <w:color w:val="000000"/>
        </w:rPr>
        <w:t xml:space="preserve">つ以上に該当する場合過集中・過剰な覚醒とみなす。生産性や認知機能が低下している可能背が高く、できるだけ早く対処を行う。</w:t>
      </w:r>
      <w:r>
        <w:rPr>
          <w:rFonts w:ascii="Times" w:hAnsi="Times" w:cs="Times"/>
          <w:sz w:val="18"/>
          <w:sz-cs w:val="18"/>
          <w:b/>
          <w:color w:val="000000"/>
        </w:rPr>
        <w:t xml:space="preserve"/>
        <w:br/>
        <w:t xml:space="preserve"/>
      </w:r>
      <w:r>
        <w:rPr>
          <w:rFonts w:ascii="Hiragino Mincho ProN" w:hAnsi="Hiragino Mincho ProN" w:cs="Hiragino Mincho ProN"/>
          <w:sz w:val="18"/>
          <w:sz-cs w:val="18"/>
          <w:b/>
          <w:color w:val="000000"/>
        </w:rPr>
        <w:t xml:space="preserve">当てはまる場合は速やかに以下のいずれかの対処法を行う。</w:t>
      </w:r>
      <w:r>
        <w:rPr>
          <w:rFonts w:ascii="Times" w:hAnsi="Times" w:cs="Times"/>
          <w:sz w:val="18"/>
          <w:sz-cs w:val="18"/>
          <w:b/>
          <w:color w:val="000000"/>
        </w:rPr>
        <w:t xml:space="preserve"/>
      </w:r>
    </w:p>
    <w:p>
      <w:pPr/>
      <w:r>
        <w:rPr>
          <w:rFonts w:ascii="Hiragino Mincho ProN" w:hAnsi="Hiragino Mincho ProN" w:cs="Hiragino Mincho ProN"/>
          <w:sz w:val="18"/>
          <w:sz-cs w:val="18"/>
          <w:b/>
          <w:color w:val="000000"/>
        </w:rPr>
        <w:t xml:space="preserve">・太極拳</w:t>
      </w:r>
      <w:r>
        <w:rPr>
          <w:rFonts w:ascii="Times" w:hAnsi="Times" w:cs="Times"/>
          <w:sz w:val="18"/>
          <w:sz-cs w:val="18"/>
          <w:b/>
          <w:color w:val="000000"/>
        </w:rPr>
        <w:t xml:space="preserve"/>
        <w:br/>
        <w:t xml:space="preserve"/>
      </w:r>
      <w:r>
        <w:rPr>
          <w:rFonts w:ascii="Hiragino Mincho ProN" w:hAnsi="Hiragino Mincho ProN" w:cs="Hiragino Mincho ProN"/>
          <w:sz w:val="18"/>
          <w:sz-cs w:val="18"/>
          <w:b/>
          <w:color w:val="000000"/>
        </w:rPr>
        <w:t xml:space="preserve">・セーバリング</w:t>
      </w:r>
      <w:r>
        <w:rPr>
          <w:rFonts w:ascii="Times" w:hAnsi="Times" w:cs="Times"/>
          <w:sz w:val="18"/>
          <w:sz-cs w:val="18"/>
          <w:b/>
          <w:color w:val="000000"/>
        </w:rPr>
        <w:t xml:space="preserve"/>
        <w:br/>
        <w:t xml:space="preserve"/>
      </w:r>
      <w:r>
        <w:rPr>
          <w:rFonts w:ascii="Hiragino Mincho ProN" w:hAnsi="Hiragino Mincho ProN" w:cs="Hiragino Mincho ProN"/>
          <w:sz w:val="18"/>
          <w:sz-cs w:val="18"/>
          <w:b/>
          <w:color w:val="000000"/>
        </w:rPr>
        <w:t xml:space="preserve">・パルスシフト</w:t>
      </w:r>
      <w:r>
        <w:rPr>
          <w:rFonts w:ascii="Times" w:hAnsi="Times" w:cs="Times"/>
          <w:sz w:val="18"/>
          <w:sz-cs w:val="18"/>
          <w:b/>
          <w:color w:val="000000"/>
        </w:rPr>
        <w:t xml:space="preserve"/>
      </w:r>
    </w:p>
    <w:p>
      <w:pPr/>
      <w:r>
        <w:rPr>
          <w:rFonts w:ascii="Hiragino Mincho ProN" w:hAnsi="Hiragino Mincho ProN" w:cs="Hiragino Mincho ProN"/>
          <w:sz w:val="18"/>
          <w:sz-cs w:val="18"/>
          <w:b/>
          <w:color w:val="000000"/>
        </w:rPr>
        <w:t xml:space="preserve">過集中・過剰な覚醒が</w:t>
      </w:r>
      <w:r>
        <w:rPr>
          <w:rFonts w:ascii="Times" w:hAnsi="Times" w:cs="Times"/>
          <w:sz w:val="18"/>
          <w:sz-cs w:val="18"/>
          <w:b/>
          <w:color w:val="000000"/>
        </w:rPr>
        <w:t xml:space="preserve">3</w:t>
      </w:r>
      <w:r>
        <w:rPr>
          <w:rFonts w:ascii="Hiragino Mincho ProN" w:hAnsi="Hiragino Mincho ProN" w:cs="Hiragino Mincho ProN"/>
          <w:sz w:val="18"/>
          <w:sz-cs w:val="18"/>
          <w:b/>
          <w:color w:val="000000"/>
        </w:rPr>
        <w:t xml:space="preserve">日以上に渡って</w:t>
      </w:r>
      <w:r>
        <w:rPr>
          <w:rFonts w:ascii="Times" w:hAnsi="Times" w:cs="Times"/>
          <w:sz w:val="18"/>
          <w:sz-cs w:val="18"/>
          <w:b/>
          <w:color w:val="000000"/>
        </w:rPr>
        <w:t xml:space="preserve">1</w:t>
      </w:r>
      <w:r>
        <w:rPr>
          <w:rFonts w:ascii="Hiragino Mincho ProN" w:hAnsi="Hiragino Mincho ProN" w:cs="Hiragino Mincho ProN"/>
          <w:sz w:val="18"/>
          <w:sz-cs w:val="18"/>
          <w:b/>
          <w:color w:val="000000"/>
        </w:rPr>
        <w:t xml:space="preserve">日</w:t>
      </w:r>
      <w:r>
        <w:rPr>
          <w:rFonts w:ascii="Times" w:hAnsi="Times" w:cs="Times"/>
          <w:sz w:val="18"/>
          <w:sz-cs w:val="18"/>
          <w:b/>
          <w:color w:val="000000"/>
        </w:rPr>
        <w:t xml:space="preserve">1</w:t>
      </w:r>
      <w:r>
        <w:rPr>
          <w:rFonts w:ascii="Hiragino Mincho ProN" w:hAnsi="Hiragino Mincho ProN" w:cs="Hiragino Mincho ProN"/>
          <w:sz w:val="18"/>
          <w:sz-cs w:val="18"/>
          <w:b/>
          <w:color w:val="000000"/>
        </w:rPr>
        <w:t xml:space="preserve">回以上該当した場合、過集中が習慣化・慢性化の傾向にあるとみなし、</w:t>
      </w:r>
      <w:r>
        <w:rPr>
          <w:rFonts w:ascii="Times" w:hAnsi="Times" w:cs="Times"/>
          <w:sz w:val="18"/>
          <w:sz-cs w:val="18"/>
          <w:b/>
          <w:color w:val="000000"/>
        </w:rPr>
        <w:t xml:space="preserve">1</w:t>
      </w:r>
      <w:r>
        <w:rPr>
          <w:rFonts w:ascii="Hiragino Mincho ProN" w:hAnsi="Hiragino Mincho ProN" w:cs="Hiragino Mincho ProN"/>
          <w:sz w:val="18"/>
          <w:sz-cs w:val="18"/>
          <w:b/>
          <w:color w:val="000000"/>
        </w:rPr>
        <w:t xml:space="preserve">日以上休むなどで対処する。</w:t>
      </w:r>
      <w:r>
        <w:rPr>
          <w:rFonts w:ascii="Times" w:hAnsi="Times" w:cs="Times"/>
          <w:sz w:val="18"/>
          <w:sz-cs w:val="18"/>
          <w:b/>
          <w:color w:val="000000"/>
        </w:rPr>
        <w:t xml:space="preserve"/>
      </w:r>
    </w:p>
    <w:p>
      <w:pPr/>
      <w:r>
        <w:rPr>
          <w:rFonts w:ascii="Hiragino Mincho ProN" w:hAnsi="Hiragino Mincho ProN" w:cs="Hiragino Mincho ProN"/>
          <w:sz w:val="24"/>
          <w:sz-cs w:val="24"/>
          <w:color w:val="000000"/>
        </w:rPr>
        <w:t xml:space="preserve">軽度</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体験的回避</w:t>
      </w:r>
      <w:r>
        <w:rPr>
          <w:rFonts w:ascii="Times" w:hAnsi="Times" w:cs="Times"/>
          <w:sz w:val="24"/>
          <w:sz-cs w:val="24"/>
          <w:color w:val="000000"/>
        </w:rPr>
        <w:t xml:space="preserve"/>
      </w:r>
    </w:p>
    <w:p>
      <w:pPr/>
      <w:r>
        <w:rPr>
          <w:rFonts w:ascii="Hiragino Mincho ProN" w:hAnsi="Hiragino Mincho ProN" w:cs="Hiragino Mincho ProN"/>
          <w:sz w:val="18"/>
          <w:sz-cs w:val="18"/>
          <w:color w:val="000000"/>
        </w:rPr>
        <w:t xml:space="preserve">ストレスから回復した段階で</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もうがんばりたくない</w:t>
      </w:r>
      <w:r>
        <w:rPr>
          <w:rFonts w:ascii="Times" w:hAnsi="Times" w:cs="Times"/>
          <w:sz w:val="18"/>
          <w:sz-cs w:val="18"/>
          <w:color w:val="000000"/>
        </w:rPr>
        <w:t xml:space="preserve">” ”</w:t>
      </w:r>
      <w:r>
        <w:rPr>
          <w:rFonts w:ascii="Hiragino Mincho ProN" w:hAnsi="Hiragino Mincho ProN" w:cs="Hiragino Mincho ProN"/>
          <w:sz w:val="18"/>
          <w:sz-cs w:val="18"/>
          <w:color w:val="000000"/>
        </w:rPr>
        <w:t xml:space="preserve">もうずっとこのままでいい</w:t>
      </w:r>
      <w:r>
        <w:rPr>
          <w:rFonts w:ascii="Times" w:hAnsi="Times" w:cs="Times"/>
          <w:sz w:val="18"/>
          <w:sz-cs w:val="18"/>
          <w:color w:val="000000"/>
        </w:rPr>
        <w:t xml:space="preserve">” </w:t>
      </w:r>
      <w:r>
        <w:rPr>
          <w:rFonts w:ascii="Hiragino Mincho ProN" w:hAnsi="Hiragino Mincho ProN" w:cs="Hiragino Mincho ProN"/>
          <w:sz w:val="18"/>
          <w:sz-cs w:val="18"/>
          <w:color w:val="000000"/>
        </w:rPr>
        <w:t xml:space="preserve">などで活力を失う。ずっと寝たきりになる。</w:t>
      </w: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道徳的外傷など慢性的な認知負荷とその対処がうまくいったあと必要以上に休息を取り過ぎないよう注意する必要がある。</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チェックリストで採点を行う。</w:t>
      </w:r>
      <w:r>
        <w:rPr>
          <w:rFonts w:ascii="Times" w:hAnsi="Times" w:cs="Times"/>
          <w:sz w:val="18"/>
          <w:sz-cs w:val="18"/>
          <w:color w:val="000000"/>
        </w:rPr>
        <w:t xml:space="preserve"/>
      </w:r>
    </w:p>
    <w:p>
      <w:pPr/>
      <w:r>
        <w:rPr>
          <w:rFonts w:ascii="Times" w:hAnsi="Times" w:cs="Times"/>
          <w:sz w:val="18"/>
          <w:sz-cs w:val="18"/>
          <w:color w:val="000000"/>
        </w:rPr>
        <w:t xml:space="preserve"/>
        <w:br/>
        <w:t xml:space="preserve"/>
      </w:r>
      <w:r>
        <w:rPr>
          <w:rFonts w:ascii="Hiragino Mincho ProN" w:hAnsi="Hiragino Mincho ProN" w:cs="Hiragino Mincho ProN"/>
          <w:sz w:val="18"/>
          <w:sz-cs w:val="18"/>
          <w:color w:val="000000"/>
        </w:rPr>
        <w:t xml:space="preserve">心的症状</w:t>
      </w:r>
      <w:r>
        <w:rPr>
          <w:rFonts w:ascii="Times" w:hAnsi="Times" w:cs="Times"/>
          <w:sz w:val="18"/>
          <w:sz-cs w:val="18"/>
          <w:color w:val="000000"/>
        </w:rPr>
        <w:t xml:space="preserve">4</w:t>
      </w:r>
      <w:r>
        <w:rPr>
          <w:rFonts w:ascii="Hiragino Mincho ProN" w:hAnsi="Hiragino Mincho ProN" w:cs="Hiragino Mincho ProN"/>
          <w:sz w:val="18"/>
          <w:sz-cs w:val="18"/>
          <w:color w:val="000000"/>
        </w:rPr>
        <w:t xml:space="preserve">つ以上、身体的症状</w:t>
      </w:r>
      <w:r>
        <w:rPr>
          <w:rFonts w:ascii="Times" w:hAnsi="Times" w:cs="Times"/>
          <w:sz w:val="18"/>
          <w:sz-cs w:val="18"/>
          <w:color w:val="000000"/>
        </w:rPr>
        <w:t xml:space="preserve">3</w:t>
      </w:r>
      <w:r>
        <w:rPr>
          <w:rFonts w:ascii="Hiragino Mincho ProN" w:hAnsi="Hiragino Mincho ProN" w:cs="Hiragino Mincho ProN"/>
          <w:sz w:val="18"/>
          <w:sz-cs w:val="18"/>
          <w:color w:val="000000"/>
        </w:rPr>
        <w:t xml:space="preserve">つ以上で体験的回避とみなす。身体的症状が緩和してから以下の対処を行う。</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・セーバリング</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・閃光を聞く</w:t>
      </w:r>
      <w:r>
        <w:rPr>
          <w:rFonts w:ascii="Times" w:hAnsi="Times" w:cs="Times"/>
          <w:sz w:val="18"/>
          <w:sz-cs w:val="18"/>
          <w:color w:val="000000"/>
        </w:rPr>
        <w:t xml:space="preserve"/>
      </w:r>
    </w:p>
    <w:p>
      <w:pPr/>
      <w:r>
        <w:rPr>
          <w:rFonts w:ascii="Hiragino Mincho ProN" w:hAnsi="Hiragino Mincho ProN" w:cs="Hiragino Mincho ProN"/>
          <w:sz w:val="18"/>
          <w:sz-cs w:val="18"/>
          <w:color w:val="000000"/>
        </w:rPr>
        <w:t xml:space="preserve">・パルスシフト</w:t>
      </w:r>
      <w:r>
        <w:rPr>
          <w:rFonts w:ascii="Times" w:hAnsi="Times" w:cs="Times"/>
          <w:sz w:val="18"/>
          <w:sz-cs w:val="18"/>
          <w:color w:val="000000"/>
        </w:rPr>
        <w:t xml:space="preserve">(</w:t>
      </w:r>
      <w:r>
        <w:rPr>
          <w:rFonts w:ascii="Hiragino Mincho ProN" w:hAnsi="Hiragino Mincho ProN" w:cs="Hiragino Mincho ProN"/>
          <w:sz w:val="18"/>
          <w:sz-cs w:val="18"/>
          <w:color w:val="000000"/>
        </w:rPr>
        <w:t xml:space="preserve">脈拍</w:t>
      </w:r>
      <w:r>
        <w:rPr>
          <w:rFonts w:ascii="Times" w:hAnsi="Times" w:cs="Times"/>
          <w:sz w:val="18"/>
          <w:sz-cs w:val="18"/>
          <w:color w:val="000000"/>
        </w:rPr>
        <w:t xml:space="preserve">60</w:t>
      </w:r>
      <w:r>
        <w:rPr>
          <w:rFonts w:ascii="Hiragino Mincho ProN" w:hAnsi="Hiragino Mincho ProN" w:cs="Hiragino Mincho ProN"/>
          <w:sz w:val="18"/>
          <w:sz-cs w:val="18"/>
          <w:color w:val="000000"/>
        </w:rPr>
        <w:t xml:space="preserve">以上</w:t>
      </w:r>
      <w:r>
        <w:rPr>
          <w:rFonts w:ascii="Times" w:hAnsi="Times" w:cs="Times"/>
          <w:sz w:val="18"/>
          <w:sz-cs w:val="18"/>
          <w:color w:val="000000"/>
        </w:rPr>
        <w:t xml:space="preserve">)</w:t>
      </w:r>
    </w:p>
    <w:p>
      <w:pPr/>
      <w:r>
        <w:rPr>
          <w:rFonts w:ascii="Times" w:hAnsi="Times" w:cs="Times"/>
          <w:sz w:val="18"/>
          <w:sz-cs w:val="18"/>
          <w:color w:val="000000"/>
        </w:rPr>
        <w:t xml:space="preserve"/>
      </w:r>
    </w:p>
    <w:p>
      <w:pPr/>
      <w:r>
        <w:rPr>
          <w:rFonts w:ascii="Times" w:hAnsi="Times" w:cs="Times"/>
          <w:sz w:val="28"/>
          <w:sz-cs w:val="28"/>
          <w:b/>
          <w:color w:val="000000"/>
        </w:rPr>
        <w:t xml:space="preserve"/>
        <w:br w:type="page"/>
        <w:t xml:space="preserve"/>
      </w:r>
    </w:p>
    <w:p>
      <w:pPr/>
      <w:r>
        <w:rPr>
          <w:rFonts w:ascii="Times" w:hAnsi="Times" w:cs="Times"/>
          <w:sz w:val="28"/>
          <w:sz-cs w:val="28"/>
          <w:b/>
          <w:color w:val="000000"/>
        </w:rPr>
        <w:t xml:space="preserve">3</w:t>
      </w:r>
      <w:r>
        <w:rPr>
          <w:rFonts w:ascii="Hiragino Mincho ProN" w:hAnsi="Hiragino Mincho ProN" w:cs="Hiragino Mincho ProN"/>
          <w:sz w:val="28"/>
          <w:sz-cs w:val="28"/>
          <w:b/>
          <w:color w:val="000000"/>
        </w:rPr>
        <w:t xml:space="preserve">．</w:t>
      </w:r>
      <w:r>
        <w:rPr>
          <w:rFonts w:ascii="Times" w:hAnsi="Times" w:cs="Times"/>
          <w:sz w:val="28"/>
          <w:sz-cs w:val="28"/>
          <w:b/>
          <w:color w:val="000000"/>
        </w:rPr>
        <w:t xml:space="preserve"> </w:t>
      </w:r>
      <w:r>
        <w:rPr>
          <w:rFonts w:ascii="Hiragino Mincho ProN" w:hAnsi="Hiragino Mincho ProN" w:cs="Hiragino Mincho ProN"/>
          <w:sz w:val="28"/>
          <w:sz-cs w:val="28"/>
          <w:b/>
          <w:color w:val="000000"/>
        </w:rPr>
        <w:t xml:space="preserve">健康経営の視点を学ぶ</w:t>
      </w:r>
      <w:r>
        <w:rPr>
          <w:rFonts w:ascii="Times" w:hAnsi="Times" w:cs="Times"/>
          <w:sz w:val="28"/>
          <w:sz-cs w:val="28"/>
          <w:b/>
          <w:color w:val="000000"/>
        </w:rPr>
        <w:t xml:space="preserve"> </w:t>
      </w:r>
    </w:p>
    <w:p>
      <w:pPr/>
      <w:r>
        <w:rPr>
          <w:rFonts w:ascii="Times" w:hAnsi="Times" w:cs="Times"/>
          <w:sz w:val="26"/>
          <w:sz-cs w:val="26"/>
          <w:b/>
          <w:color w:val="000000"/>
        </w:rPr>
        <w:t xml:space="preserve">3-1 </w:t>
      </w:r>
      <w:r>
        <w:rPr>
          <w:rFonts w:ascii="Hiragino Mincho ProN" w:hAnsi="Hiragino Mincho ProN" w:cs="Hiragino Mincho ProN"/>
          <w:sz w:val="26"/>
          <w:sz-cs w:val="26"/>
          <w:b/>
          <w:color w:val="000000"/>
        </w:rPr>
        <w:t xml:space="preserve">ウェルビーイング</w:t>
      </w:r>
      <w:r>
        <w:rPr>
          <w:rFonts w:ascii="Times" w:hAnsi="Times" w:cs="Times"/>
          <w:sz w:val="26"/>
          <w:sz-cs w:val="26"/>
          <w:b/>
          <w:color w:val="000000"/>
        </w:rPr>
        <w:t xml:space="preserve"> </w:t>
      </w:r>
    </w:p>
    <w:p>
      <w:pPr/>
      <w:r>
        <w:rPr>
          <w:rFonts w:ascii="Hiragino Mincho ProN" w:hAnsi="Hiragino Mincho ProN" w:cs="Hiragino Mincho ProN"/>
          <w:sz w:val="24"/>
          <w:sz-cs w:val="24"/>
          <w:color w:val="000000"/>
        </w:rPr>
        <w:t xml:space="preserve">（４つの因子、</w:t>
      </w:r>
      <w:r>
        <w:rPr>
          <w:rFonts w:ascii="Times" w:hAnsi="Times" w:cs="Times"/>
          <w:sz w:val="24"/>
          <w:sz-cs w:val="24"/>
          <w:color w:val="000000"/>
        </w:rPr>
        <w:t xml:space="preserve">14</w:t>
      </w:r>
      <w:r>
        <w:rPr>
          <w:rFonts w:ascii="Hiragino Mincho ProN" w:hAnsi="Hiragino Mincho ProN" w:cs="Hiragino Mincho ProN"/>
          <w:sz w:val="24"/>
          <w:sz-cs w:val="24"/>
          <w:color w:val="000000"/>
        </w:rPr>
        <w:t xml:space="preserve">の因子、自分の幸福度の高め方）</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感想・考察</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参考図書：前野隆司</w:t>
      </w:r>
      <w:r>
        <w:rPr>
          <w:rFonts w:ascii="Times" w:hAnsi="Times" w:cs="Times"/>
          <w:sz w:val="24"/>
          <w:sz-cs w:val="24"/>
          <w:color w:val="000000"/>
        </w:rPr>
        <w:t xml:space="preserve">(2019)</w:t>
      </w:r>
      <w:r>
        <w:rPr>
          <w:rFonts w:ascii="Hiragino Mincho ProN" w:hAnsi="Hiragino Mincho ProN" w:cs="Hiragino Mincho ProN"/>
          <w:sz w:val="24"/>
          <w:sz-cs w:val="24"/>
          <w:color w:val="000000"/>
        </w:rPr>
        <w:t xml:space="preserve">『幸せな職場の経営学』小学館</w:t>
      </w:r>
      <w:r>
        <w:rPr>
          <w:rFonts w:ascii="Times" w:hAnsi="Times" w:cs="Times"/>
          <w:sz w:val="24"/>
          <w:sz-cs w:val="24"/>
          <w:color w:val="000000"/>
        </w:rPr>
        <w:t xml:space="preserve"> </w:t>
      </w:r>
      <w:r>
        <w:rPr>
          <w:rFonts w:ascii="Lucida Grande" w:hAnsi="Lucida Grande" w:cs="Lucida Grande"/>
          <w:sz w:val="24"/>
          <w:sz-cs w:val="24"/>
          <w:color w:val="000000"/>
        </w:rPr>
        <w:t xml:space="preserve">※</w:t>
      </w:r>
      <w:r>
        <w:rPr>
          <w:rFonts w:ascii="Hiragino Mincho ProN" w:hAnsi="Hiragino Mincho ProN" w:cs="Hiragino Mincho ProN"/>
          <w:sz w:val="24"/>
          <w:sz-cs w:val="24"/>
          <w:color w:val="000000"/>
        </w:rPr>
        <w:t xml:space="preserve">別紙参照</w:t>
      </w:r>
      <w:r>
        <w:rPr>
          <w:rFonts w:ascii="Times" w:hAnsi="Times" w:cs="Times"/>
          <w:sz w:val="24"/>
          <w:sz-cs w:val="24"/>
          <w:color w:val="000000"/>
        </w:rPr>
        <w:t xml:space="preserve"> </w:t>
      </w:r>
    </w:p>
    <w:p>
      <w:pPr/>
      <w:r>
        <w:rPr>
          <w:rFonts w:ascii="Hiragino Mincho ProN" w:hAnsi="Hiragino Mincho ProN" w:cs="Hiragino Mincho ProN"/>
          <w:sz w:val="24"/>
          <w:sz-cs w:val="24"/>
          <w:color w:val="000000"/>
        </w:rPr>
        <w:t xml:space="preserve">ウェルビーイングを読んだ感想</w:t>
      </w:r>
      <w:r>
        <w:rPr>
          <w:rFonts w:ascii="Times" w:hAnsi="Times" w:cs="Times"/>
          <w:sz w:val="24"/>
          <w:sz-cs w:val="24"/>
          <w:color w:val="000000"/>
        </w:rPr>
        <w:t xml:space="preserve"> </w:t>
      </w:r>
    </w:p>
    <w:p>
      <w:pPr/>
      <w:r>
        <w:rPr>
          <w:rFonts w:ascii="Hiragino Mincho ProN" w:hAnsi="Hiragino Mincho ProN" w:cs="Hiragino Mincho ProN"/>
          <w:sz w:val="24"/>
          <w:sz-cs w:val="24"/>
          <w:color w:val="000000"/>
        </w:rPr>
        <w:t xml:space="preserve">方法論の記述としても具体性がないし、情報源としても、理屈の根拠となるものへの直接的な引用が無い。とても不親切で、何を目的とした資料なのかはわからなかった。</w:t>
      </w:r>
      <w:r>
        <w:rPr>
          <w:rFonts w:ascii="Times" w:hAnsi="Times" w:cs="Times"/>
          <w:sz w:val="24"/>
          <w:sz-cs w:val="24"/>
          <w:color w:val="000000"/>
        </w:rPr>
        <w:t xml:space="preserve"> </w:t>
        <w:br/>
        <w:t xml:space="preserve"/>
        <w:br/>
        <w:t xml:space="preserve"/>
      </w:r>
      <w:r>
        <w:rPr>
          <w:rFonts w:ascii="Hiragino Mincho ProN" w:hAnsi="Hiragino Mincho ProN" w:cs="Hiragino Mincho ProN"/>
          <w:sz w:val="24"/>
          <w:sz-cs w:val="24"/>
          <w:color w:val="000000"/>
        </w:rPr>
        <w:t xml:space="preserve">ウェルビーイングの</w:t>
      </w:r>
      <w:r>
        <w:rPr>
          <w:rFonts w:ascii="Times" w:hAnsi="Times" w:cs="Times"/>
          <w:sz w:val="24"/>
          <w:sz-cs w:val="24"/>
          <w:color w:val="000000"/>
        </w:rPr>
        <w:t xml:space="preserve">pdf</w:t>
      </w:r>
      <w:r>
        <w:rPr>
          <w:rFonts w:ascii="Hiragino Mincho ProN" w:hAnsi="Hiragino Mincho ProN" w:cs="Hiragino Mincho ProN"/>
          <w:sz w:val="24"/>
          <w:sz-cs w:val="24"/>
          <w:color w:val="000000"/>
        </w:rPr>
        <w:t xml:space="preserve">には</w:t>
      </w:r>
      <w:r>
        <w:rPr>
          <w:rFonts w:ascii="Times" w:hAnsi="Times" w:cs="Times"/>
          <w:sz w:val="24"/>
          <w:sz-cs w:val="24"/>
          <w:color w:val="000000"/>
        </w:rPr>
        <w:t xml:space="preserve">14</w:t>
      </w:r>
      <w:r>
        <w:rPr>
          <w:rFonts w:ascii="Hiragino Mincho ProN" w:hAnsi="Hiragino Mincho ProN" w:cs="Hiragino Mincho ProN"/>
          <w:sz w:val="24"/>
          <w:sz-cs w:val="24"/>
          <w:color w:val="000000"/>
        </w:rPr>
        <w:t xml:space="preserve">因子を因子分析で求めたとあったが、最もポピュラーに公開されていると言えるパーソナル研究所公式サイトでのウェルビーイングの記述を確認すると、本件の</w:t>
      </w:r>
      <w:r>
        <w:rPr>
          <w:rFonts w:ascii="Times" w:hAnsi="Times" w:cs="Times"/>
          <w:sz w:val="24"/>
          <w:sz-cs w:val="24"/>
          <w:color w:val="000000"/>
        </w:rPr>
        <w:t xml:space="preserve">14</w:t>
      </w:r>
      <w:r>
        <w:rPr>
          <w:rFonts w:ascii="Hiragino Mincho ProN" w:hAnsi="Hiragino Mincho ProN" w:cs="Hiragino Mincho ProN"/>
          <w:sz w:val="24"/>
          <w:sz-cs w:val="24"/>
          <w:color w:val="000000"/>
        </w:rPr>
        <w:t xml:space="preserve">因子が一見恣意的な物にしか思えず</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幸福な人ならある程度はいと答えるような質問をし、はいと答えたのでその質問は幸福な人を判定できているとしているように見えた</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、母集団から統計を取って傾向を洗い出し、クラスタリングしたとかという説明があったわけではなかった。ページの見出しには「</w:t>
      </w:r>
      <w:r>
        <w:rPr>
          <w:rFonts w:ascii="Times" w:hAnsi="Times" w:cs="Times"/>
          <w:sz w:val="24"/>
          <w:sz-cs w:val="24"/>
          <w:color w:val="000000"/>
        </w:rPr>
        <w:t xml:space="preserve">14</w:t>
      </w:r>
      <w:r>
        <w:rPr>
          <w:rFonts w:ascii="Hiragino Mincho ProN" w:hAnsi="Hiragino Mincho ProN" w:cs="Hiragino Mincho ProN"/>
          <w:sz w:val="24"/>
          <w:sz-cs w:val="24"/>
          <w:color w:val="000000"/>
        </w:rPr>
        <w:t xml:space="preserve">因子を特定」といった表現がされていたがなぜ特定という言葉を使ったのかよくわからなかった。</w:t>
      </w:r>
      <w:r>
        <w:rPr>
          <w:rFonts w:ascii="Times" w:hAnsi="Times" w:cs="Times"/>
          <w:sz w:val="24"/>
          <w:sz-cs w:val="24"/>
          <w:color w:val="000000"/>
        </w:rPr>
        <w:t xml:space="preserve"> </w:t>
        <w:br/>
        <w:t xml:space="preserve"/>
        <w:br/>
        <w:t xml:space="preserve"/>
      </w:r>
      <w:r>
        <w:rPr>
          <w:rFonts w:ascii="Symbol" w:hAnsi="Symbol" w:cs="Symbol"/>
          <w:sz w:val="24"/>
          <w:sz-cs w:val="24"/>
          <w:color w:val="000000"/>
        </w:rPr>
        <w:t xml:space="preserve">→</w:t>
      </w:r>
      <w:r>
        <w:rPr>
          <w:rFonts w:ascii="Hiragino Mincho ProN" w:hAnsi="Hiragino Mincho ProN" w:cs="Hiragino Mincho ProN"/>
          <w:sz w:val="24"/>
          <w:sz-cs w:val="24"/>
          <w:color w:val="000000"/>
        </w:rPr>
        <w:t xml:space="preserve">調べてみると</w:t>
      </w:r>
      <w:r>
        <w:rPr>
          <w:rFonts w:ascii="Times" w:hAnsi="Times" w:cs="Times"/>
          <w:sz w:val="24"/>
          <w:sz-cs w:val="24"/>
          <w:color w:val="000000"/>
        </w:rPr>
        <w:t xml:space="preserve">14</w:t>
      </w:r>
      <w:r>
        <w:rPr>
          <w:rFonts w:ascii="Hiragino Mincho ProN" w:hAnsi="Hiragino Mincho ProN" w:cs="Hiragino Mincho ProN"/>
          <w:sz w:val="24"/>
          <w:sz-cs w:val="24"/>
          <w:color w:val="000000"/>
        </w:rPr>
        <w:t xml:space="preserve">因子自体は一応科学的な統計手法に基づいた分析を経て導出されたものらしく、ある程度科学的な主張として妥当そうであり信用してもよさそうな気がした。特定したという表現はこれを根拠にしていると思われる。</w:t>
      </w:r>
      <w:r>
        <w:rPr>
          <w:rFonts w:ascii="Times" w:hAnsi="Times" w:cs="Times"/>
          <w:sz w:val="24"/>
          <w:sz-cs w:val="24"/>
          <w:color w:val="000000"/>
        </w:rPr>
        <w:t xml:space="preserve"> </w:t>
        <w:br/>
        <w:t xml:space="preserve"/>
        <w:br/>
        <w:t xml:space="preserve"/>
      </w:r>
      <w:r>
        <w:rPr>
          <w:rFonts w:ascii="Hiragino Mincho ProN" w:hAnsi="Hiragino Mincho ProN" w:cs="Hiragino Mincho ProN"/>
          <w:sz w:val="24"/>
          <w:sz-cs w:val="24"/>
          <w:color w:val="000000"/>
        </w:rPr>
        <w:t xml:space="preserve">参照：職業生活における主観的幸福感因子尺度／主観的不幸</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感因子尺度の開発　</w:t>
      </w:r>
      <w:r>
        <w:rPr>
          <w:rFonts w:ascii="Times" w:hAnsi="Times" w:cs="Times"/>
          <w:sz w:val="24"/>
          <w:sz-cs w:val="24"/>
          <w:color w:val="000000"/>
        </w:rPr>
        <w:t xml:space="preserve">(j-stage)</w:t>
        <w:br/>
        <w:t xml:space="preserve"/>
        <w:br/>
        <w:t xml:space="preserve"/>
      </w:r>
      <w:r>
        <w:rPr>
          <w:rFonts w:ascii="Hiragino Mincho ProN" w:hAnsi="Hiragino Mincho ProN" w:cs="Hiragino Mincho ProN"/>
          <w:sz w:val="24"/>
          <w:sz-cs w:val="24"/>
          <w:color w:val="000000"/>
        </w:rPr>
        <w:t xml:space="preserve">井上</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亮太郎（株式会社パーソル総合研究所</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金本</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麻里（株式会社パーソル総合研究所）</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保井</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俊之（叡啓大学）</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前野</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隆司（慶應義塾大学）</w:t>
      </w:r>
      <w:r>
        <w:rPr>
          <w:rFonts w:ascii="Times" w:hAnsi="Times" w:cs="Times"/>
          <w:sz w:val="24"/>
          <w:sz-cs w:val="24"/>
          <w:color w:val="000000"/>
        </w:rPr>
        <w:t xml:space="preserve"> </w:t>
        <w:br/>
        <w:t xml:space="preserve"/>
        <w:br/>
        <w:t xml:space="preserve"/>
      </w:r>
      <w:r>
        <w:rPr>
          <w:rFonts w:ascii="Hiragino Mincho ProN" w:hAnsi="Hiragino Mincho ProN" w:cs="Hiragino Mincho ProN"/>
          <w:sz w:val="24"/>
          <w:sz-cs w:val="24"/>
          <w:color w:val="000000"/>
        </w:rPr>
        <w:t xml:space="preserve">本資料</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ウェルビーイング</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の内容自体は</w:t>
      </w:r>
      <w:r>
        <w:rPr>
          <w:rFonts w:ascii="Times" w:hAnsi="Times" w:cs="Times"/>
          <w:sz w:val="24"/>
          <w:sz-cs w:val="24"/>
          <w:color w:val="000000"/>
        </w:rPr>
        <w:t xml:space="preserve">SNS</w:t>
      </w:r>
      <w:r>
        <w:rPr>
          <w:rFonts w:ascii="Hiragino Mincho ProN" w:hAnsi="Hiragino Mincho ProN" w:cs="Hiragino Mincho ProN"/>
          <w:sz w:val="24"/>
          <w:sz-cs w:val="24"/>
          <w:color w:val="000000"/>
        </w:rPr>
        <w:t xml:space="preserve">などである程度流布されている恣意的な言説であるように、一見そのように感じられてしまうが、本資料の本当の価値は「いやいやその言説のようなものは実はエビデンスがあってだね</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」ということを示していることで、そのうえで感想を述べるとしたら「ちょっと大変だったけど読んだ価値はあったな</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」だと思う。</w:t>
      </w:r>
      <w:r>
        <w:rPr>
          <w:rFonts w:ascii="Times" w:hAnsi="Times" w:cs="Times"/>
          <w:sz w:val="24"/>
          <w:sz-cs w:val="24"/>
          <w:color w:val="000000"/>
        </w:rPr>
        <w:t xml:space="preserve"> </w:t>
        <w:br/>
        <w:t xml:space="preserve"/>
        <w:br/>
        <w:t xml:space="preserve">14</w:t>
      </w:r>
      <w:r>
        <w:rPr>
          <w:rFonts w:ascii="Hiragino Mincho ProN" w:hAnsi="Hiragino Mincho ProN" w:cs="Hiragino Mincho ProN"/>
          <w:sz w:val="24"/>
          <w:sz-cs w:val="24"/>
          <w:color w:val="000000"/>
        </w:rPr>
        <w:t xml:space="preserve">因子以外のそれぞれの記述についてエビデンスを確認しようとすると作業量が膨大になりすぎてしまう。到底許容できる量ではないので、一旦妥当な主張であると仮定する。</w:t>
      </w:r>
      <w:r>
        <w:rPr>
          <w:rFonts w:ascii="Times" w:hAnsi="Times" w:cs="Times"/>
          <w:sz w:val="24"/>
          <w:sz-cs w:val="24"/>
          <w:color w:val="000000"/>
        </w:rPr>
        <w:t xml:space="preserve"> </w:t>
      </w:r>
      <w:r>
        <w:rPr>
          <w:rFonts w:ascii="Times" w:hAnsi="Times" w:cs="Times"/>
          <w:sz w:val="22"/>
          <w:sz-cs w:val="22"/>
          <w:color w:val="000000"/>
        </w:rPr>
        <w:t xml:space="preserve"/>
      </w:r>
    </w:p>
    <w:p>
      <w:pPr/>
      <w:r>
        <w:rPr>
          <w:rFonts w:ascii="Times" w:hAnsi="Times" w:cs="Times"/>
          <w:sz w:val="24"/>
          <w:sz-cs w:val="24"/>
          <w:color w:val="000000"/>
        </w:rPr>
        <w:t xml:space="preserve"/>
        <w:br w:type="page"/>
        <w:t xml:space="preserve"/>
        <w:br/>
        <w:t xml:space="preserve"/>
      </w:r>
      <w:r>
        <w:rPr>
          <w:rFonts w:ascii="Hiragino Mincho ProN" w:hAnsi="Hiragino Mincho ProN" w:cs="Hiragino Mincho ProN"/>
          <w:sz w:val="24"/>
          <w:sz-cs w:val="24"/>
          <w:color w:val="000000"/>
        </w:rPr>
        <w:t xml:space="preserve">さらに、ウェルビーイングという概念がどのような経緯で企業や社会に導入されてきたのかを調べてみると、メンタル不調やストレスによる生産性低下・欠勤・離職などが、世界的に見ても無視できない経済損失として数値化されていることがわかった。日本においてもストレスチェック制度が労働安全衛生法で義務化されていたり、国際的には職場の心理社会的リスクに関する</w:t>
      </w:r>
      <w:r>
        <w:rPr>
          <w:rFonts w:ascii="Times" w:hAnsi="Times" w:cs="Times"/>
          <w:sz w:val="24"/>
          <w:sz-cs w:val="24"/>
          <w:color w:val="000000"/>
        </w:rPr>
        <w:t xml:space="preserve">ISO 45003</w:t>
      </w:r>
      <w:r>
        <w:rPr>
          <w:rFonts w:ascii="Hiragino Mincho ProN" w:hAnsi="Hiragino Mincho ProN" w:cs="Hiragino Mincho ProN"/>
          <w:sz w:val="24"/>
          <w:sz-cs w:val="24"/>
          <w:color w:val="000000"/>
        </w:rPr>
        <w:t xml:space="preserve">のような基準が整備されていたりと、すでに法律や国際規格のレベルで「従業員の心身の状態を放置しないこと」が求められている現状がある。こうした事実を踏まえると、「ウェルビーイングはきれいごとや建前に過ぎない」とだけは言い切れず、企業側にとってはリスク管理やコスト削減のための現実的なテーマにもなっているのだと考えを改めざるを得なかった。</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個人的には、生産性低下などのエビデンスが蓄積していることや、それを背景として法律や国際基準にまで落とし込まれているという点からも、企業がウェルビーイングを導入する流れ自体は十分に説明可能であるように感じた。つまり、従業員や保護団体を納得させるためのスローガンとしてだけではなく、人を潰さずに働かせることが結果として事業継続に資するという、経営上の合理性も含んだ概念として位置づける必要があ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幸福という日本語表現にはいまだに違和感が残るし、資料の書きぶりや具体性の乏しさについての批判的な印象そのものが完全に消えたわけではない。しかし、ウェルビーイングを単なる感情論としてとらえるのではなく、「社会が感情論を認めざるを得なかった結果」と捉え直すと、自分自身の働き方や再発予防を考えるうえでも、一定の参照価値を持つ枠組みであると感じるようになった。</w:t>
      </w: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r>
        <w:rPr>
          <w:rFonts w:ascii="Times" w:hAnsi="Times" w:cs="Times"/>
          <w:sz w:val="26"/>
          <w:sz-cs w:val="26"/>
          <w:b/>
          <w:color w:val="000000"/>
        </w:rPr>
        <w:t xml:space="preserve">3-2 </w:t>
      </w:r>
      <w:r>
        <w:rPr>
          <w:rFonts w:ascii="Hiragino Mincho ProN" w:hAnsi="Hiragino Mincho ProN" w:cs="Hiragino Mincho ProN"/>
          <w:sz w:val="26"/>
          <w:sz-cs w:val="26"/>
          <w:b/>
          <w:color w:val="000000"/>
        </w:rPr>
        <w:t xml:space="preserve">ナッジ</w:t>
      </w:r>
      <w:r>
        <w:rPr>
          <w:rFonts w:ascii="Times" w:hAnsi="Times" w:cs="Times"/>
          <w:sz w:val="26"/>
          <w:sz-cs w:val="26"/>
          <w:b/>
          <w:color w:val="000000"/>
        </w:rPr>
        <w:t xml:space="preserve">  </w:t>
      </w:r>
      <w:r>
        <w:rPr>
          <w:rFonts w:ascii="Hiragino Mincho ProN" w:hAnsi="Hiragino Mincho ProN" w:cs="Hiragino Mincho ProN"/>
          <w:sz w:val="24"/>
          <w:sz-cs w:val="24"/>
          <w:color w:val="000000"/>
        </w:rPr>
        <w:t xml:space="preserve">感想・考察</w:t>
      </w:r>
      <w:r>
        <w:rPr>
          <w:rFonts w:ascii="Times" w:hAnsi="Times" w:cs="Times"/>
          <w:sz w:val="24"/>
          <w:sz-cs w:val="24"/>
          <w:color w:val="000000"/>
        </w:rPr>
        <w:t xml:space="preserve"> </w:t>
      </w:r>
      <w:r>
        <w:rPr>
          <w:rFonts w:ascii="Lucida Grande" w:hAnsi="Lucida Grande" w:cs="Lucida Grande"/>
          <w:sz w:val="24"/>
          <w:sz-cs w:val="24"/>
          <w:color w:val="000000"/>
        </w:rPr>
        <w:t xml:space="preserve">※</w:t>
      </w:r>
      <w:r>
        <w:rPr>
          <w:rFonts w:ascii="Hiragino Mincho ProN" w:hAnsi="Hiragino Mincho ProN" w:cs="Hiragino Mincho ProN"/>
          <w:sz w:val="24"/>
          <w:sz-cs w:val="24"/>
          <w:color w:val="000000"/>
        </w:rPr>
        <w:t xml:space="preserve">別紙参照</w:t>
      </w:r>
      <w:r>
        <w:rPr>
          <w:rFonts w:ascii="Times" w:hAnsi="Times" w:cs="Times"/>
          <w:sz w:val="24"/>
          <w:sz-cs w:val="24"/>
          <w:color w:val="000000"/>
        </w:rPr>
        <w:t xml:space="preserve"/>
        <w:br/>
        <w:t xml:space="preserve"/>
        <w:br/>
        <w:t xml:space="preserve"> </w:t>
      </w:r>
      <w:r>
        <w:rPr>
          <w:rFonts w:ascii="Hiragino Mincho ProN" w:hAnsi="Hiragino Mincho ProN" w:cs="Hiragino Mincho ProN"/>
          <w:sz w:val="24"/>
          <w:sz-cs w:val="24"/>
          <w:color w:val="000000"/>
        </w:rPr>
        <w:t xml:space="preserve">説得力のある具体例と解説がされていてナッジそのものの概念については受け入れやすかった。</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ただこれが自分のような復帰を目的とする立場の人間に与えられたヒントなのだとすると、応用方法を考えることが実質的な課題であると言えるわけで、でもこのナッジという手法は管理職や経営者でないと活用できなそうなんだけどなんでこれを与えられたんだろうな</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というのが次点での印象だった。</w:t>
      </w:r>
      <w:r>
        <w:rPr>
          <w:rFonts w:ascii="Times" w:hAnsi="Times" w:cs="Times"/>
          <w:sz w:val="24"/>
          <w:sz-cs w:val="24"/>
          <w:color w:val="000000"/>
        </w:rPr>
        <w:t xml:space="preserve"/>
        <w:br/>
        <w:t xml:space="preserve"/>
        <w:br/>
        <w:t xml:space="preserve"> </w:t>
      </w:r>
      <w:r>
        <w:rPr>
          <w:rFonts w:ascii="Hiragino Mincho ProN" w:hAnsi="Hiragino Mincho ProN" w:cs="Hiragino Mincho ProN"/>
          <w:sz w:val="24"/>
          <w:sz-cs w:val="24"/>
          <w:color w:val="000000"/>
        </w:rPr>
        <w:t xml:space="preserve">従業員側の立場だったら、スラッジとナッジを区別することができるようになるという意味では活用できる知識が含まれていると言える。また、スマホの充電を寝床から離して行うなどのセルフナッジというものも誰でも応用できそうなアプローチだと思った。</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今はまだナッジを活用する立場にないが、然るべき場面でこの知識のことを思い出せたら良いなと思う。</w:t>
      </w: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r>
        <w:rPr>
          <w:rFonts w:ascii="Times" w:hAnsi="Times" w:cs="Times"/>
          <w:sz w:val="24"/>
          <w:sz-cs w:val="24"/>
          <w:color w:val="000000"/>
        </w:rPr>
        <w:t xml:space="preserve">4</w:t>
      </w:r>
      <w:r>
        <w:rPr>
          <w:rFonts w:ascii="Hiragino Mincho ProN" w:hAnsi="Hiragino Mincho ProN" w:cs="Hiragino Mincho ProN"/>
          <w:sz w:val="24"/>
          <w:sz-cs w:val="24"/>
          <w:color w:val="000000"/>
        </w:rPr>
        <w:t xml:space="preserve">．今後について</w:t>
      </w:r>
      <w:r>
        <w:rPr>
          <w:rFonts w:ascii="Times" w:hAnsi="Times" w:cs="Times"/>
          <w:sz w:val="24"/>
          <w:sz-cs w:val="24"/>
          <w:color w:val="000000"/>
        </w:rPr>
        <w:t xml:space="preserve"/>
      </w:r>
    </w:p>
    <w:p>
      <w:pPr/>
      <w:r>
        <w:rPr>
          <w:rFonts w:ascii="Times" w:hAnsi="Times" w:cs="Times"/>
          <w:sz w:val="24"/>
          <w:sz-cs w:val="24"/>
          <w:b/>
          <w:color w:val="000000"/>
        </w:rPr>
        <w:t xml:space="preserve">4-1 </w:t>
      </w:r>
      <w:r>
        <w:rPr>
          <w:rFonts w:ascii="Hiragino Mincho ProN" w:hAnsi="Hiragino Mincho ProN" w:cs="Hiragino Mincho ProN"/>
          <w:sz w:val="24"/>
          <w:sz-cs w:val="24"/>
          <w:b/>
          <w:color w:val="000000"/>
        </w:rPr>
        <w:t xml:space="preserve">キャリアビジョン　</w:t>
      </w:r>
      <w:r>
        <w:rPr>
          <w:rFonts w:ascii="Hiragino Mincho ProN" w:hAnsi="Hiragino Mincho ProN" w:cs="Hiragino Mincho ProN"/>
          <w:sz w:val="22"/>
          <w:sz-cs w:val="22"/>
          <w:b/>
          <w:color w:val="000000"/>
        </w:rPr>
        <w:t xml:space="preserve">就業年数、復職後の磁針の在り方や立場、役割</w:t>
      </w:r>
      <w:r>
        <w:rPr>
          <w:rFonts w:ascii="Times" w:hAnsi="Times" w:cs="Times"/>
          <w:sz w:val="22"/>
          <w:sz-cs w:val="22"/>
          <w:b/>
          <w:color w:val="000000"/>
        </w:rPr>
        <w:t xml:space="preserve"/>
        <w:br/>
        <w:t xml:space="preserve"/>
      </w:r>
    </w:p>
    <w:p>
      <w:pPr>
        <w:ind w:left="59"/>
      </w:pPr>
      <w:r>
        <w:rPr>
          <w:rFonts w:ascii="Hiragino Mincho ProN" w:hAnsi="Hiragino Mincho ProN" w:cs="Hiragino Mincho ProN"/>
          <w:sz w:val="24"/>
          <w:sz-cs w:val="24"/>
          <w:color w:val="000000"/>
        </w:rPr>
        <w:t xml:space="preserve">就職をする予定はない。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今フリーランスをあきらめて就職しても、自分のステータスではここまで蓄積してきたスキルを活かせる就職先がない。ここでいうスキルというのはマネジメントやプログラミングではなく概念分析や理論構築のことを指してい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これを放棄することは今の自分には難しい。</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一旦はフリーターとして生計を立てつつ、フリーランスとして中長期の案件で収入を得られるように取り組む。自身のネットワークでは短期のものしか来ないのでクラウドワークスなどのより公とされるサービスの利用も検討し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目標はフリーランス案件で</w:t>
      </w:r>
      <w:r>
        <w:rPr>
          <w:rFonts w:ascii="Times" w:hAnsi="Times" w:cs="Times"/>
          <w:sz w:val="24"/>
          <w:sz-cs w:val="24"/>
          <w:color w:val="000000"/>
        </w:rPr>
        <w:t xml:space="preserve">3</w:t>
      </w:r>
      <w:r>
        <w:rPr>
          <w:rFonts w:ascii="Hiragino Mincho ProN" w:hAnsi="Hiragino Mincho ProN" w:cs="Hiragino Mincho ProN"/>
          <w:sz w:val="24"/>
          <w:sz-cs w:val="24"/>
          <w:color w:val="000000"/>
        </w:rPr>
        <w:t xml:space="preserve">か月以内に案件を終え収入を得ること、それを</w:t>
      </w:r>
      <w:r>
        <w:rPr>
          <w:rFonts w:ascii="Times" w:hAnsi="Times" w:cs="Times"/>
          <w:sz w:val="24"/>
          <w:sz-cs w:val="24"/>
          <w:color w:val="000000"/>
        </w:rPr>
        <w:t xml:space="preserve">1~2</w:t>
      </w:r>
      <w:r>
        <w:rPr>
          <w:rFonts w:ascii="Hiragino Mincho ProN" w:hAnsi="Hiragino Mincho ProN" w:cs="Hiragino Mincho ProN"/>
          <w:sz w:val="24"/>
          <w:sz-cs w:val="24"/>
          <w:color w:val="000000"/>
        </w:rPr>
        <w:t xml:space="preserve">年を目途として持続すること</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またその持続可能性を確立する</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。業務内容については開示しない。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これが達成された場合、本来の目的である開発を再開する。その内容についても開示しない。</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就業面とは別で自身の人生目標についても部分的に触れておく。前提として</w:t>
      </w:r>
      <w:r>
        <w:rPr>
          <w:rFonts w:ascii="Times" w:hAnsi="Times" w:cs="Times"/>
          <w:sz w:val="24"/>
          <w:sz-cs w:val="24"/>
          <w:color w:val="000000"/>
        </w:rPr>
        <w:t xml:space="preserve">IT</w:t>
      </w:r>
      <w:r>
        <w:rPr>
          <w:rFonts w:ascii="Hiragino Mincho ProN" w:hAnsi="Hiragino Mincho ProN" w:cs="Hiragino Mincho ProN"/>
          <w:sz w:val="24"/>
          <w:sz-cs w:val="24"/>
          <w:color w:val="000000"/>
        </w:rPr>
        <w:t xml:space="preserve">分野における社会的実現・自己実現目標、課題解決意識があるが、リワーク通所の過程を経てそれとは別の方向性の目標を持つことが出来た。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自身の幸福を追求するためのものとして、出身地である川越でガーデニングのインスタレーションを復興したい。</w:t>
      </w:r>
      <w:r>
        <w:rPr>
          <w:rFonts w:ascii="Times" w:hAnsi="Times" w:cs="Times"/>
          <w:sz w:val="24"/>
          <w:sz-cs w:val="24"/>
          <w:color w:val="000000"/>
        </w:rPr>
        <w:t xml:space="preserve"/>
        <w:br/>
        <w:t xml:space="preserve">0~12</w:t>
      </w:r>
      <w:r>
        <w:rPr>
          <w:rFonts w:ascii="Hiragino Mincho ProN" w:hAnsi="Hiragino Mincho ProN" w:cs="Hiragino Mincho ProN"/>
          <w:sz w:val="24"/>
          <w:sz-cs w:val="24"/>
          <w:color w:val="000000"/>
        </w:rPr>
        <w:t xml:space="preserve">歳にかけて川越で生活していて、当時は居住地でガーデニングが流行っていたがいまはもう誰もガーデニングをしていない。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東京に出てきたがやはり環境と自分の相性が悪いと感じる。いろいろな場所を回ったが川越のような環境はどこにも見つからなかった。自分が本当に安心できる環境はもうどこにも残っていないようなきがしてとても残念だった。</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自分にとって安心できる環境が欲しいという願望が先行している。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川越でガーデニングを復興することは、課題解決やパフォーマンス向上とは異なるもので、自分以外のためのものではない、自分のためだけの願望、より直接的・本能的な願望だと思う。</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これから時間をかけて具体的なものにしていけたら良いと思う。</w:t>
      </w: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p>
    <w:p>
      <w:pPr/>
      <w:r>
        <w:rPr>
          <w:rFonts w:ascii="Hiragino Mincho ProN" w:hAnsi="Hiragino Mincho ProN" w:cs="Hiragino Mincho ProN"/>
          <w:sz w:val="24"/>
          <w:sz-cs w:val="24"/>
          <w:color w:val="1F497D"/>
        </w:rPr>
        <w:t xml:space="preserve">対処行動について</w:t>
      </w:r>
      <w:r>
        <w:rPr>
          <w:rFonts w:ascii="Times" w:hAnsi="Times" w:cs="Times"/>
          <w:sz w:val="24"/>
          <w:sz-cs w:val="24"/>
          <w:color w:val="1F497D"/>
        </w:rPr>
        <w:t xml:space="preserve"/>
        <w:br/>
        <w:t xml:space="preserve"/>
      </w:r>
      <w:r>
        <w:rPr>
          <w:rFonts w:ascii="Hiragino Mincho ProN" w:hAnsi="Hiragino Mincho ProN" w:cs="Hiragino Mincho ProN"/>
          <w:sz w:val="24"/>
          <w:sz-cs w:val="24"/>
          <w:color w:val="1F497D"/>
        </w:rPr>
        <w:t xml:space="preserve">個人事業主として「生活を維持しながら中長期案件で収入をつくる」ことを前提に、稼働を安定化させるための再発予防を</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仕組み化</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している。</w:t>
      </w:r>
      <w:r>
        <w:rPr>
          <w:rFonts w:ascii="Times" w:hAnsi="Times" w:cs="Times"/>
          <w:sz w:val="24"/>
          <w:sz-cs w:val="24"/>
          <w:color w:val="1F497D"/>
        </w:rPr>
        <w:t xml:space="preserve"/>
      </w:r>
    </w:p>
    <w:p>
      <w:pPr/>
      <w:r>
        <w:rPr>
          <w:rFonts w:ascii="Hiragino Mincho ProN" w:hAnsi="Hiragino Mincho ProN" w:cs="Hiragino Mincho ProN"/>
          <w:sz w:val="24"/>
          <w:sz-cs w:val="24"/>
          <w:color w:val="1F497D"/>
        </w:rPr>
        <w:t xml:space="preserve">必要性（生活の維持・向上／業務遂行）という観点では、設計・開発・分析の質と継続性を支えるのは、意欲や気分ではなく、日々の身体コンディションと認知資源の安定である。そのため、対処法は「高い効果が確認できた方法を中核に置き、補助的対処法で運用を支える」構造が妥当となる。中核（有効な対処法）は、状態を整えて着手・集中・中断を成立させる主力として機能し、補助（補助的な対処法）は、移行のきっかけ作りや環境調整、最低限の回復操作、抜け漏れ防止として中核の再現性を高める役割を担う。</w:t>
      </w:r>
      <w:r>
        <w:rPr>
          <w:rFonts w:ascii="Times" w:hAnsi="Times" w:cs="Times"/>
          <w:sz w:val="24"/>
          <w:sz-cs w:val="24"/>
          <w:color w:val="1F497D"/>
        </w:rPr>
        <w:t xml:space="preserve"/>
      </w:r>
    </w:p>
    <w:p>
      <w:pPr/>
      <w:r>
        <w:rPr>
          <w:rFonts w:ascii="Hiragino Mincho ProN" w:hAnsi="Hiragino Mincho ProN" w:cs="Hiragino Mincho ProN"/>
          <w:sz w:val="24"/>
          <w:sz-cs w:val="24"/>
          <w:color w:val="1F497D"/>
        </w:rPr>
        <w:t xml:space="preserve">予防性（疾患特性／失敗経験との関連）という観点では、休職前にみられた「生活リズムの崩れ」「孤立による外部フィードバック不足」「モニタリング不足（異常を把握できない／把握しても止められない）」「</w:t>
      </w:r>
      <w:r>
        <w:rPr>
          <w:rFonts w:ascii="Times" w:hAnsi="Times" w:cs="Times"/>
          <w:sz w:val="24"/>
          <w:sz-cs w:val="24"/>
          <w:color w:val="1F497D"/>
        </w:rPr>
        <w:t xml:space="preserve">PC</w:t>
      </w:r>
      <w:r>
        <w:rPr>
          <w:rFonts w:ascii="Hiragino Mincho ProN" w:hAnsi="Hiragino Mincho ProN" w:cs="Hiragino Mincho ProN"/>
          <w:sz w:val="24"/>
          <w:sz-cs w:val="24"/>
          <w:color w:val="1F497D"/>
        </w:rPr>
        <w:t xml:space="preserve">作業や</w:t>
      </w:r>
      <w:r>
        <w:rPr>
          <w:rFonts w:ascii="Times" w:hAnsi="Times" w:cs="Times"/>
          <w:sz w:val="24"/>
          <w:sz-cs w:val="24"/>
          <w:color w:val="1F497D"/>
        </w:rPr>
        <w:t xml:space="preserve">LLM</w:t>
      </w:r>
      <w:r>
        <w:rPr>
          <w:rFonts w:ascii="Hiragino Mincho ProN" w:hAnsi="Hiragino Mincho ProN" w:cs="Hiragino Mincho ProN"/>
          <w:sz w:val="24"/>
          <w:sz-cs w:val="24"/>
          <w:color w:val="1F497D"/>
        </w:rPr>
        <w:t xml:space="preserve">利用を含む認知負荷の蓄積」といった要因が、抑うつ・不安・過集中・回避を相互に強化し、悪循環を固定化させた点が核心である。したがって再発予防は、単一の対処に依存せず、①状態を客観視する（測定・チェック）→②生理・身体から整える（回復・調整）→③認知・情動を整える（内省・安全性回復）→④行動を小さく開始し継続する（行動活性化）→⑤社会的接点で偏りを矯正する、という多層の経路を持つことに意味がある。ここで、効果が高い中核手段は</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戻る道</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そのものを作り、補助的手段は</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戻るための足場</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として働くため、両者をセットで運用することが、再現性と予防性の両立につながる。</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再発予防の核は「稼働の安定＝状態の安定」であり、状態の安定は</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測る・整える・戻す・続ける</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を回す運用で担保される、という整理になる。生活維持と業務遂行のために、効果が確認できた対処法を核に据え、補助的対処法で実行可能性を底上げし、再発パターン（孤立・モニタリング不足・負荷の押し切り）に対して多層の回復経路を確保することが、上記の必要性と予防性を同時に満たす枠組みである。</w:t>
      </w:r>
      <w:r>
        <w:rPr>
          <w:rFonts w:ascii="Times" w:hAnsi="Times" w:cs="Times"/>
          <w:sz w:val="24"/>
          <w:sz-cs w:val="24"/>
          <w:color w:val="1F497D"/>
        </w:rPr>
        <w:t xml:space="preserve"/>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・身体コンディションの測定</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制御</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維持</w:t>
      </w:r>
    </w:p>
    <w:p>
      <w:pPr>
        <w:ind w:left="59"/>
      </w:pPr>
      <w:r>
        <w:rPr>
          <w:rFonts w:ascii="Hiragino Mincho ProN" w:hAnsi="Hiragino Mincho ProN" w:cs="Hiragino Mincho ProN"/>
          <w:sz w:val="24"/>
          <w:sz-cs w:val="24"/>
          <w:color w:val="1F497D"/>
        </w:rPr>
        <w:t xml:space="preserve">有効な対処法：</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ヨガ</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太極拳</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パルスシフト</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脈をはかる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水を飲む・電解質を取る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セーバリング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筋力トレーニング</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補助的な対処法：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リマインダーツール</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ナイトガード</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人とゲーム</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運動をする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メタ認知</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
      </w:r>
    </w:p>
    <w:p>
      <w:pPr>
        <w:ind w:left="59"/>
      </w:pPr>
      <w:r>
        <w:rPr>
          <w:rFonts w:ascii="Hiragino Mincho ProN" w:hAnsi="Hiragino Mincho ProN" w:cs="Hiragino Mincho ProN"/>
          <w:sz w:val="24"/>
          <w:sz-cs w:val="24"/>
          <w:color w:val="1F497D"/>
        </w:rPr>
        <w:t xml:space="preserve">必要性：案件を継続的に受け、安定した稼働を保つには、認知活動の土台となる身体コンディション（睡眠・筋力・呼吸・疲労）の維持が前提になる。ヨガと太極拳は高い効果があり、就寝前ルーティンや日中の調整として使いやすい。パルスシフトは自分には即効性が高く、タスク移行の補助になる。</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測定と水分・電解質は、低下を</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数値／身体反応</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として捉え直し、具体的対処につなげるための実務的な補助となる。筋力トレーニングは体重・筋肉量の維持に関わる支えとして位置づけ、リマインダーは実行の抜け漏れ防止に使える。ナイトガードは身体的負担（起床時頭痛など）の軽減に関わる補助として、生活維持の安定性を上げる。</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予防性：休職前には慢性疲労様症状や運動能力低下が出ており、身体の崩れがそのまま認知機能・生産性の低下→減益→業務増→負荷増の悪循環につながった。身体コンディションを日々</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測って・調整して・戻す</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運用（</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、パルス、ヨガ／太極拳、水分・電解質、睡眠補助）を置くことで、低下を放置して作業を継続するパターンを断ちやすくなり、認知的負荷が限界を超える前に介入できる点が予防になる。</w:t>
      </w:r>
    </w:p>
    <w:p>
      <w:pPr>
        <w:ind w:left="59"/>
      </w:pPr>
      <w:r>
        <w:rPr>
          <w:rFonts w:ascii="Times" w:hAnsi="Times" w:cs="Times"/>
          <w:sz w:val="24"/>
          <w:sz-cs w:val="24"/>
          <w:color w:val="1F497D"/>
        </w:rPr>
        <w:t xml:space="preserve"/>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・クリエイティブな状態の再現</w:t>
      </w:r>
    </w:p>
    <w:p>
      <w:pPr>
        <w:ind w:left="59"/>
      </w:pPr>
      <w:r>
        <w:rPr>
          <w:rFonts w:ascii="Hiragino Mincho ProN" w:hAnsi="Hiragino Mincho ProN" w:cs="Hiragino Mincho ProN"/>
          <w:sz w:val="24"/>
          <w:sz-cs w:val="24"/>
          <w:color w:val="1F497D"/>
        </w:rPr>
        <w:t xml:space="preserve">有効な対処法：</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パルスシフト</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脈をはかる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水を飲む・電解質を取る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セーバリング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耳栓をする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メタ認知</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補助的な対処法：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リマインダーツール</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筋力トレーニング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ナイトガード</w:t>
      </w:r>
      <w:r>
        <w:rPr>
          <w:rFonts w:ascii="Times" w:hAnsi="Times" w:cs="Times"/>
          <w:sz w:val="24"/>
          <w:sz-cs w:val="24"/>
          <w:color w:val="1F497D"/>
        </w:rPr>
        <w:t xml:space="preserve">, ]</w:t>
      </w:r>
    </w:p>
    <w:p>
      <w:pPr>
        <w:ind w:left="59"/>
      </w:pPr>
      <w:r>
        <w:rPr>
          <w:rFonts w:ascii="Hiragino Mincho ProN" w:hAnsi="Hiragino Mincho ProN" w:cs="Hiragino Mincho ProN"/>
          <w:sz w:val="24"/>
          <w:sz-cs w:val="24"/>
          <w:color w:val="1F497D"/>
        </w:rPr>
        <w:t xml:space="preserve"/>
      </w:r>
    </w:p>
    <w:p>
      <w:pPr>
        <w:ind w:left="59"/>
      </w:pPr>
      <w:r>
        <w:rPr>
          <w:rFonts w:ascii="Hiragino Mincho ProN" w:hAnsi="Hiragino Mincho ProN" w:cs="Hiragino Mincho ProN"/>
          <w:sz w:val="24"/>
          <w:sz-cs w:val="24"/>
          <w:color w:val="1F497D"/>
        </w:rPr>
        <w:t xml:space="preserve">必要性：業務水準の維持（設計・開発・分析での判断精度、集中の質、手戻りの少なさ）には、単に長時間作業するのではなく「状態を整えた上での深い思考」を再現する必要がある。自分にとっては、パルスシフトとメタ認知が高効果で、着手・集中・中断の境界を作りやすい。耳栓は外部刺激を遮断して内省・思考整理に入りやすく、クリエイティブ作業の立ち上がりを助ける。</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と水分・電解質は、低酸素感や疲労で質が落ちる局面を客観視し、最低限の回復操作を入れるための補助となる。セーバリングは心理的安全を回復させ、思考の自由度を戻す補助として使える。リマインダーは作業ブロックや休憩の構造化、ナイトガードは身体由来のノイズ低減として補助に位置づく。</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予防性：休職前は、</w:t>
      </w:r>
      <w:r>
        <w:rPr>
          <w:rFonts w:ascii="Times" w:hAnsi="Times" w:cs="Times"/>
          <w:sz w:val="24"/>
          <w:sz-cs w:val="24"/>
          <w:color w:val="1F497D"/>
        </w:rPr>
        <w:t xml:space="preserve">PC</w:t>
      </w:r>
      <w:r>
        <w:rPr>
          <w:rFonts w:ascii="Hiragino Mincho ProN" w:hAnsi="Hiragino Mincho ProN" w:cs="Hiragino Mincho ProN"/>
          <w:sz w:val="24"/>
          <w:sz-cs w:val="24"/>
          <w:color w:val="1F497D"/>
        </w:rPr>
        <w:t xml:space="preserve">作業（</w:t>
      </w:r>
      <w:r>
        <w:rPr>
          <w:rFonts w:ascii="Times" w:hAnsi="Times" w:cs="Times"/>
          <w:sz w:val="24"/>
          <w:sz-cs w:val="24"/>
          <w:color w:val="1F497D"/>
        </w:rPr>
        <w:t xml:space="preserve">LLM</w:t>
      </w:r>
      <w:r>
        <w:rPr>
          <w:rFonts w:ascii="Hiragino Mincho ProN" w:hAnsi="Hiragino Mincho ProN" w:cs="Hiragino Mincho ProN"/>
          <w:sz w:val="24"/>
          <w:sz-cs w:val="24"/>
          <w:color w:val="1F497D"/>
        </w:rPr>
        <w:t xml:space="preserve">利用を含む）が強い認知負荷となり、作業後に</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前頭葉機能低下に近い症状</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が出て、時間感覚の乱れや予定通り行動できない状態に傾いた。クリエイティブ状態の再現を、（状態観察→生理調整→刺激調整）の順で回せる形にしておくことで、「質が落ちたまま押し切ってさらに崩す」流れを止めやすく、過集中・強迫的な稼働による二次的悪化を防ぐ点が予防性になる。</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
      </w:r>
    </w:p>
    <w:p>
      <w:pPr>
        <w:ind w:left="59"/>
      </w:pPr>
      <w:r>
        <w:rPr>
          <w:rFonts w:ascii="Hiragino Mincho ProN" w:hAnsi="Hiragino Mincho ProN" w:cs="Hiragino Mincho ProN"/>
          <w:sz w:val="24"/>
          <w:sz-cs w:val="24"/>
          <w:color w:val="1F497D"/>
        </w:rPr>
        <w:t xml:space="preserve"/>
      </w:r>
    </w:p>
    <w:p>
      <w:pPr>
        <w:ind w:left="59"/>
      </w:pPr>
      <w:r>
        <w:rPr>
          <w:rFonts w:ascii="Hiragino Mincho ProN" w:hAnsi="Hiragino Mincho ProN" w:cs="Hiragino Mincho ProN"/>
          <w:sz w:val="24"/>
          <w:sz-cs w:val="24"/>
          <w:color w:val="1F497D"/>
        </w:rPr>
        <w:t xml:space="preserve">・心理的安全性の再現</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不安症状・抑うつ症状の緩和</w:t>
      </w:r>
    </w:p>
    <w:p>
      <w:pPr>
        <w:ind w:left="59"/>
      </w:pPr>
      <w:r>
        <w:rPr>
          <w:rFonts w:ascii="Hiragino Mincho ProN" w:hAnsi="Hiragino Mincho ProN" w:cs="Hiragino Mincho ProN"/>
          <w:sz w:val="24"/>
          <w:sz-cs w:val="24"/>
          <w:color w:val="1F497D"/>
        </w:rPr>
        <w:t xml:space="preserve">有効な対処法：</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ヨガ</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太極拳</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パルスシフト</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脈をはかる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水を飲む・電解質を取る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セーバリング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ミンティア</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耳栓をする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子供の声を聞く</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ナイトガード</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音楽を聞く</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人とゲーム・運動をする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メタ認知</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補助的な対処法：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リマインダーツール</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筋力トレーニング</w:t>
      </w:r>
      <w:r>
        <w:rPr>
          <w:rFonts w:ascii="Times" w:hAnsi="Times" w:cs="Times"/>
          <w:sz w:val="24"/>
          <w:sz-cs w:val="24"/>
          <w:color w:val="1F497D"/>
        </w:rPr>
        <w:t xml:space="preserve">, ]</w:t>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必要性：案件獲得や継続には、対人場面（連絡・調整・交渉）を避けずに回し、孤立を深めない土台が必要になる。高効果だった「人とゲーム・運動」は負荷は大きいが、認知機能・不安症状・心理的安全性の三点に同時に寄与しうるため、最上位の土台として位置づけられる。日常運用としては、太極拳やヨガ、メタ認知、セーバリングが中核になり、耳栓・子供の声（動画音声）・音楽は状況に応じて安心感を戻す即応的な手段として使える。</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や水分・電解質、ミンティアは、身体状態の立て直し／注意の切替の補助として、上記の中核手段を回すための下支えになる。ナイトガードは睡眠や身体的不快の軽減を通じて、情緒の安定に間接的に寄与する。</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予防性：休職前は、会話の減少や外的フィードバック不足の中で、監視・不利益取引・情報抜き取りなどの経験が不安の学習を強め、心理的安全性が崩れやすい環境になっていた。心理的安全性を「身体介入（太極拳／ヨガ）＋認知介入（メタ認知／セーバリング）＋刺激調整（耳栓／音）＋社会的接点（人とゲーム・運動）」として多層で再現できるようにしておくことで、恐怖反応や反芻が強まった局面から戻る経路を増やし、孤立と悪循環（抑うつ→回避→孤立→悪化）を固定化させない点が予防性になる。</w:t>
      </w:r>
      <w:r>
        <w:rPr>
          <w:rFonts w:ascii="Times" w:hAnsi="Times" w:cs="Times"/>
          <w:sz w:val="24"/>
          <w:sz-cs w:val="24"/>
          <w:color w:val="1F497D"/>
        </w:rPr>
        <w:t xml:space="preserve"/>
      </w:r>
    </w:p>
    <w:p>
      <w:pPr>
        <w:ind w:left="59"/>
      </w:pPr>
      <w:r>
        <w:rPr>
          <w:rFonts w:ascii="Times" w:hAnsi="Times" w:cs="Times"/>
          <w:sz w:val="24"/>
          <w:sz-cs w:val="24"/>
          <w:color w:val="1F497D"/>
        </w:rPr>
        <w:t xml:space="preserve"/>
      </w:r>
    </w:p>
    <w:p>
      <w:pPr>
        <w:ind w:left="59"/>
      </w:pPr>
      <w:r>
        <w:rPr>
          <w:rFonts w:ascii="Times" w:hAnsi="Times" w:cs="Times"/>
          <w:sz w:val="24"/>
          <w:sz-cs w:val="24"/>
          <w:color w:val="1F497D"/>
        </w:rPr>
        <w:t xml:space="preserve"/>
        <w:br w:type="page"/>
        <w:t xml:space="preserve"/>
      </w:r>
    </w:p>
    <w:p>
      <w:pPr>
        <w:ind w:left="59"/>
      </w:pPr>
      <w:r>
        <w:rPr>
          <w:rFonts w:ascii="Hiragino Mincho ProN" w:hAnsi="Hiragino Mincho ProN" w:cs="Hiragino Mincho ProN"/>
          <w:sz w:val="24"/>
          <w:sz-cs w:val="24"/>
          <w:color w:val="1F497D"/>
        </w:rPr>
        <w:t xml:space="preserve">・認知機能の改善</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維持</w:t>
      </w:r>
    </w:p>
    <w:p>
      <w:pPr>
        <w:ind w:left="59"/>
      </w:pPr>
      <w:r>
        <w:rPr>
          <w:rFonts w:ascii="Hiragino Mincho ProN" w:hAnsi="Hiragino Mincho ProN" w:cs="Hiragino Mincho ProN"/>
          <w:sz w:val="24"/>
          <w:sz-cs w:val="24"/>
          <w:color w:val="1F497D"/>
        </w:rPr>
        <w:t xml:space="preserve">有効な対処法：</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ヨガ</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太極拳</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パルスシフト</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脈をはかる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水を飲む・電解質を取る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セーバリング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ミンティア</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耳栓をする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子供の声を聞く</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ナイトガード</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人とゲーム・運動をする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メタ認知</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補助的な対処法：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リマインダーツール</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筋力トレーニング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音楽を聞く</w:t>
      </w:r>
      <w:r>
        <w:rPr>
          <w:rFonts w:ascii="Times" w:hAnsi="Times" w:cs="Times"/>
          <w:sz w:val="24"/>
          <w:sz-cs w:val="24"/>
          <w:color w:val="1F497D"/>
        </w:rPr>
        <w:t xml:space="preserve">]</w:t>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必要性：</w:t>
      </w:r>
      <w:r>
        <w:rPr>
          <w:rFonts w:ascii="Times" w:hAnsi="Times" w:cs="Times"/>
          <w:sz w:val="24"/>
          <w:sz-cs w:val="24"/>
          <w:color w:val="1F497D"/>
        </w:rPr>
        <w:t xml:space="preserve">IT</w:t>
      </w:r>
      <w:r>
        <w:rPr>
          <w:rFonts w:ascii="Hiragino Mincho ProN" w:hAnsi="Hiragino Mincho ProN" w:cs="Hiragino Mincho ProN"/>
          <w:sz w:val="24"/>
          <w:sz-cs w:val="24"/>
          <w:color w:val="1F497D"/>
        </w:rPr>
        <w:t xml:space="preserve">業務（設計・開発・分析）は、体力よりも認知資源（注意、ワーキングメモリ、計画、判断）が収益に直結するため、認知機能の維持は生活維持そのものに直結する。高効果だった太極拳・メタ認知・人とゲーム・運動は、認知機能の底上げと状態変動への耐性に関わる中核として置ける。パルスシフトは自分では効果が高く、タスク移行や覚醒度の調整に使える。</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はセルフモニタリング精度を上げ、ヨガ・耳栓・子供の声・音楽は認知負荷の高い状態からの回復や落ち着きの回復に役立つ。水分・電解質、ミンティアは軽量で即時に入れられる補助として、中核手段の運用を支える。リマインダーは認知資源の節約（外部記憶化）として、筋力トレーニングやナイトガードは身体由来のノイズ低減・疲労耐性の補助として位置づける。</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予防性：休職前には慢性疲労様症状や、</w:t>
      </w:r>
      <w:r>
        <w:rPr>
          <w:rFonts w:ascii="Times" w:hAnsi="Times" w:cs="Times"/>
          <w:sz w:val="24"/>
          <w:sz-cs w:val="24"/>
          <w:color w:val="1F497D"/>
        </w:rPr>
        <w:t xml:space="preserve">LLM</w:t>
      </w:r>
      <w:r>
        <w:rPr>
          <w:rFonts w:ascii="Hiragino Mincho ProN" w:hAnsi="Hiragino Mincho ProN" w:cs="Hiragino Mincho ProN"/>
          <w:sz w:val="24"/>
          <w:sz-cs w:val="24"/>
          <w:color w:val="1F497D"/>
        </w:rPr>
        <w:t xml:space="preserve">チャット利用後の</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ぼーっとする／指が動きづらい</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など認知・運動の低下が出ており、認知資源の枯渇が生産性の低下と悪循環を招いた。認知機能を「測って（</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脈拍）」「整えて（太極拳／ヨガ／耳栓）」「戻して（休息系の手段）」運用し、さらに社会的接点（人とゲーム・運動）で偏りを矯正できるようにしておくことが、認知低下を放置して押し切る再発パターンの予防になる。</w:t>
      </w:r>
      <w:r>
        <w:rPr>
          <w:rFonts w:ascii="Times" w:hAnsi="Times" w:cs="Times"/>
          <w:sz w:val="24"/>
          <w:sz-cs w:val="24"/>
          <w:color w:val="1F497D"/>
        </w:rPr>
        <w:t xml:space="preserve"/>
      </w:r>
    </w:p>
    <w:p>
      <w:pPr>
        <w:ind w:left="59"/>
      </w:pPr>
      <w:r>
        <w:rPr>
          <w:rFonts w:ascii="Times" w:hAnsi="Times" w:cs="Times"/>
          <w:sz w:val="24"/>
          <w:sz-cs w:val="24"/>
          <w:color w:val="1F497D"/>
        </w:rPr>
        <w:t xml:space="preserve"/>
      </w:r>
    </w:p>
    <w:p>
      <w:pPr>
        <w:ind w:left="59"/>
      </w:pPr>
      <w:r>
        <w:rPr>
          <w:rFonts w:ascii="Times" w:hAnsi="Times" w:cs="Times"/>
          <w:sz w:val="24"/>
          <w:sz-cs w:val="24"/>
          <w:color w:val="1F497D"/>
        </w:rPr>
        <w:t xml:space="preserve"/>
        <w:br w:type="page"/>
        <w:t xml:space="preserve"/>
      </w:r>
    </w:p>
    <w:p>
      <w:pPr>
        <w:ind w:left="59"/>
      </w:pPr>
      <w:r>
        <w:rPr>
          <w:rFonts w:ascii="Hiragino Mincho ProN" w:hAnsi="Hiragino Mincho ProN" w:cs="Hiragino Mincho ProN"/>
          <w:sz w:val="24"/>
          <w:sz-cs w:val="24"/>
          <w:color w:val="1F497D"/>
        </w:rPr>
        <w:t xml:space="preserve">・予定行動の管理</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管理能力の向上有効な対処法：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論理パズルの練習をする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セーバリング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ミンティア</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リマインダーツール</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メタ認知</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補助的な対処法：</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パルスシフト</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脈をはかる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水を飲む・電解質を取る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耳栓をする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人とゲーム・運動をする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筋力トレーニング</w:t>
      </w:r>
      <w:r>
        <w:rPr>
          <w:rFonts w:ascii="Times" w:hAnsi="Times" w:cs="Times"/>
          <w:sz w:val="24"/>
          <w:sz-cs w:val="24"/>
          <w:color w:val="1F497D"/>
        </w:rPr>
        <w:t xml:space="preserve">]</w:t>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必要性：案件の納期、書類提出、生活上の必須タスク（食事・睡眠・通院等）を落とさず回すには、計画と実行を</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できる時にやる</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から</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仕組みで回す</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へ寄せる必要がある。中核はメタ認知で、回避や過集中が起きていることを自覚して「今やるべき行動」に戻す起点になる。リマインダーは外部記憶として抜け漏れを減らすが、通知を見ても着手できない場合があるため単体依存は避け、ミンティアやセーバリングを</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切替のきっかけ</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として併用する形が整合する。補助として、</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測定・パルスシフト・水分電解質で生理的に着手できない状態を下げ、耳栓で注意散漫を減らし、人とゲーム・運動や筋力トレーニングで生活リズムの固定点を増やす。</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予防性：休職前は、深夜稼働や優先順位の誤り、フィードバック不足により、予定行動が崩れても立て直しにくい状態が続いた。予定行動管理を「自覚（メタ認知）＋外部化（リマインダー）＋状態調整（脈拍／</w:t>
      </w:r>
      <w:r>
        <w:rPr>
          <w:rFonts w:ascii="Times" w:hAnsi="Times" w:cs="Times"/>
          <w:sz w:val="24"/>
          <w:sz-cs w:val="24"/>
          <w:color w:val="1F497D"/>
        </w:rPr>
        <w:t xml:space="preserve">SpO2</w:t>
      </w:r>
      <w:r>
        <w:rPr>
          <w:rFonts w:ascii="Hiragino Mincho ProN" w:hAnsi="Hiragino Mincho ProN" w:cs="Hiragino Mincho ProN"/>
          <w:sz w:val="24"/>
          <w:sz-cs w:val="24"/>
          <w:color w:val="1F497D"/>
        </w:rPr>
        <w:t xml:space="preserve">／水分）＋刺激調整（耳栓）」として複線化しておくことが、崩れを長期化させず早期に戻す予防になる。なお論理パズルは自己評価上、効果が低く転移しにくい上に自己否定感を強める可能性があるため、この枠組みでは</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気晴らし程度の限定的な位置づけ</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に留めるのが本文と整合する。</w:t>
      </w:r>
    </w:p>
    <w:p>
      <w:pPr>
        <w:ind w:left="59"/>
      </w:pPr>
      <w:r>
        <w:rPr>
          <w:rFonts w:ascii="Times" w:hAnsi="Times" w:cs="Times"/>
          <w:sz w:val="24"/>
          <w:sz-cs w:val="24"/>
          <w:color w:val="1F497D"/>
        </w:rPr>
        <w:t xml:space="preserve"/>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・休息</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認知リソースの回復</w:t>
      </w:r>
    </w:p>
    <w:p>
      <w:pPr>
        <w:ind w:left="59"/>
      </w:pPr>
      <w:r>
        <w:rPr>
          <w:rFonts w:ascii="Hiragino Mincho ProN" w:hAnsi="Hiragino Mincho ProN" w:cs="Hiragino Mincho ProN"/>
          <w:sz w:val="24"/>
          <w:sz-cs w:val="24"/>
          <w:color w:val="1F497D"/>
        </w:rPr>
        <w:t xml:space="preserve">有効な対処法：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ヨガ</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太極拳</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耳栓をする</w:t>
      </w:r>
      <w:r>
        <w:rPr>
          <w:rFonts w:ascii="Times" w:hAnsi="Times" w:cs="Times"/>
          <w:sz w:val="24"/>
          <w:sz-cs w:val="24"/>
          <w:color w:val="1F497D"/>
        </w:rPr>
        <w:t xml:space="preserve">]</w:t>
      </w:r>
    </w:p>
    <w:p>
      <w:pPr>
        <w:ind w:left="59"/>
      </w:pPr>
      <w:r>
        <w:rPr>
          <w:rFonts w:ascii="Hiragino Mincho ProN" w:hAnsi="Hiragino Mincho ProN" w:cs="Hiragino Mincho ProN"/>
          <w:sz w:val="24"/>
          <w:sz-cs w:val="24"/>
          <w:color w:val="1F497D"/>
        </w:rPr>
        <w:t xml:space="preserve">補助的な対処法：</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音楽を聞く</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子供の声を聞く</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人とゲーム・運動をする</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メタ認知</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筋力トレーニング</w:t>
      </w:r>
      <w:r>
        <w:rPr>
          <w:rFonts w:ascii="Times" w:hAnsi="Times" w:cs="Times"/>
          <w:sz w:val="24"/>
          <w:sz-cs w:val="24"/>
          <w:color w:val="1F497D"/>
        </w:rPr>
        <w:t xml:space="preserve">, </w:t>
      </w:r>
      <w:r>
        <w:rPr>
          <w:rFonts w:ascii="Hiragino Mincho ProN" w:hAnsi="Hiragino Mincho ProN" w:cs="Hiragino Mincho ProN"/>
          <w:sz w:val="24"/>
          <w:sz-cs w:val="24"/>
          <w:color w:val="1F497D"/>
        </w:rPr>
        <w:t xml:space="preserve">ナイトガード</w:t>
      </w:r>
      <w:r>
        <w:rPr>
          <w:rFonts w:ascii="Times" w:hAnsi="Times" w:cs="Times"/>
          <w:sz w:val="24"/>
          <w:sz-cs w:val="24"/>
          <w:color w:val="1F497D"/>
        </w:rPr>
        <w:t xml:space="preserve">]</w:t>
      </w:r>
    </w:p>
    <w:p>
      <w:pPr>
        <w:ind w:left="59"/>
      </w:pP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必要性：</w:t>
      </w:r>
      <w:r>
        <w:rPr>
          <w:rFonts w:ascii="Times" w:hAnsi="Times" w:cs="Times"/>
          <w:sz w:val="24"/>
          <w:sz-cs w:val="24"/>
          <w:color w:val="1F497D"/>
        </w:rPr>
        <w:t xml:space="preserve">1</w:t>
      </w:r>
      <w:r>
        <w:rPr>
          <w:rFonts w:ascii="Hiragino Mincho ProN" w:hAnsi="Hiragino Mincho ProN" w:cs="Hiragino Mincho ProN"/>
          <w:sz w:val="24"/>
          <w:sz-cs w:val="24"/>
          <w:color w:val="1F497D"/>
        </w:rPr>
        <w:t xml:space="preserve">〜</w:t>
      </w:r>
      <w:r>
        <w:rPr>
          <w:rFonts w:ascii="Times" w:hAnsi="Times" w:cs="Times"/>
          <w:sz w:val="24"/>
          <w:sz-cs w:val="24"/>
          <w:color w:val="1F497D"/>
        </w:rPr>
        <w:t xml:space="preserve">2</w:t>
      </w:r>
      <w:r>
        <w:rPr>
          <w:rFonts w:ascii="Hiragino Mincho ProN" w:hAnsi="Hiragino Mincho ProN" w:cs="Hiragino Mincho ProN"/>
          <w:sz w:val="24"/>
          <w:sz-cs w:val="24"/>
          <w:color w:val="1F497D"/>
        </w:rPr>
        <w:t xml:space="preserve">年スパンで稼働を続けるには、「回復を後回しにせず、毎日リソースを戻す」運用が不可欠になる。ヨガは就寝前ルーティンとして使いやすく、太極拳は時間感覚や状態変動への耐性に関わる高効果の回復手段になる。耳栓は外部刺激を落として内省や回復に入りやすくし、短時間でも回復の質を上げる。音楽や子供の声は、安心感を戻して回復に入りやすくする補助として使える。人とゲーム・運動やメタ認知は、回復と再稼働の境界づけに寄与し、筋力トレーニングは疲労耐性の補助、ナイトガードは睡眠の質低下や身体的不快を減らす補助として位置づけられる。</w:t>
      </w:r>
      <w:r>
        <w:rPr>
          <w:rFonts w:ascii="Times" w:hAnsi="Times" w:cs="Times"/>
          <w:sz w:val="24"/>
          <w:sz-cs w:val="24"/>
          <w:color w:val="1F497D"/>
        </w:rPr>
        <w:t xml:space="preserve"/>
      </w:r>
    </w:p>
    <w:p>
      <w:pPr>
        <w:ind w:left="59"/>
      </w:pPr>
      <w:r>
        <w:rPr>
          <w:rFonts w:ascii="Hiragino Mincho ProN" w:hAnsi="Hiragino Mincho ProN" w:cs="Hiragino Mincho ProN"/>
          <w:sz w:val="24"/>
          <w:sz-cs w:val="24"/>
          <w:color w:val="1F497D"/>
        </w:rPr>
        <w:t xml:space="preserve">予防性：休職前は、認知的負荷の蓄積が回復不全を招き、パフォーマンス低下→減益→業務増→負荷増の循環を生んだ。回復手段を「高効果の回復（太極拳／ヨガ／耳栓）」として主軸化し、音・安心感・社会的接点・身体補助で回復経路を増やしておくことで、リソース枯渇を慢性化させず、抑うつ・不安・過集中のいずれにもつながる</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根の部分（回復不足）</w:t>
      </w:r>
      <w:r>
        <w:rPr>
          <w:rFonts w:ascii="Times" w:hAnsi="Times" w:cs="Times"/>
          <w:sz w:val="24"/>
          <w:sz-cs w:val="24"/>
          <w:color w:val="1F497D"/>
        </w:rPr>
        <w:t xml:space="preserve">”</w:t>
      </w:r>
      <w:r>
        <w:rPr>
          <w:rFonts w:ascii="Hiragino Mincho ProN" w:hAnsi="Hiragino Mincho ProN" w:cs="Hiragino Mincho ProN"/>
          <w:sz w:val="24"/>
          <w:sz-cs w:val="24"/>
          <w:color w:val="1F497D"/>
        </w:rPr>
        <w:t xml:space="preserve">を早期に断つことができる点が予防性になる。</w:t>
      </w:r>
      <w:r>
        <w:rPr>
          <w:rFonts w:ascii="Times" w:hAnsi="Times" w:cs="Times"/>
          <w:sz w:val="24"/>
          <w:sz-cs w:val="24"/>
          <w:color w:val="1F497D"/>
        </w:rPr>
        <w:t xml:space="preserve"/>
      </w:r>
    </w:p>
    <w:p>
      <w:pPr>
        <w:ind w:left="59"/>
      </w:pPr>
      <w:r>
        <w:rPr>
          <w:rFonts w:ascii="Times" w:hAnsi="Times" w:cs="Times"/>
          <w:sz w:val="24"/>
          <w:sz-cs w:val="24"/>
          <w:color w:val="1F497D"/>
        </w:rPr>
        <w:t xml:space="preserve"/>
      </w:r>
    </w:p>
    <w:p>
      <w:pPr/>
      <w:r>
        <w:rPr>
          <w:rFonts w:ascii="Times" w:hAnsi="Times" w:cs="Times"/>
          <w:sz w:val="24"/>
          <w:sz-cs w:val="24"/>
          <w:color w:val="000000"/>
        </w:rPr>
        <w:t xml:space="preserve"/>
        <w:br w:type="page"/>
        <w:t xml:space="preserve"/>
      </w:r>
    </w:p>
    <w:p>
      <w:pPr/>
      <w:r>
        <w:rPr>
          <w:rFonts w:ascii="Times" w:hAnsi="Times" w:cs="Times"/>
          <w:sz w:val="24"/>
          <w:sz-cs w:val="24"/>
          <w:b/>
          <w:color w:val="000000"/>
        </w:rPr>
        <w:t xml:space="preserve">4-2 </w:t>
      </w:r>
      <w:r>
        <w:rPr>
          <w:rFonts w:ascii="Hiragino Mincho ProN" w:hAnsi="Hiragino Mincho ProN" w:cs="Hiragino Mincho ProN"/>
          <w:sz w:val="24"/>
          <w:sz-cs w:val="24"/>
          <w:b/>
          <w:color w:val="000000"/>
        </w:rPr>
        <w:t xml:space="preserve">チェックリスト作成</w:t>
      </w:r>
      <w:r>
        <w:rPr>
          <w:rFonts w:ascii="Times" w:hAnsi="Times" w:cs="Times"/>
          <w:sz w:val="26"/>
          <w:sz-cs w:val="26"/>
          <w:b/>
          <w:color w:val="000000"/>
        </w:rPr>
        <w:t xml:space="preserve"/>
      </w:r>
    </w:p>
    <w:p>
      <w:pPr>
        <w:spacing w:after="298"/>
      </w:pPr>
      <w:r>
        <w:rPr>
          <w:rFonts w:ascii="Times" w:hAnsi="Times" w:cs="Times"/>
          <w:sz w:val="28"/>
          <w:sz-cs w:val="28"/>
          <w:color w:val="000000"/>
        </w:rPr>
        <w:t xml:space="preserve"/>
        <w:br/>
        <w:t xml:space="preserve"/>
      </w:r>
      <w:r>
        <w:rPr>
          <w:rFonts w:ascii="Hiragino Mincho ProN" w:hAnsi="Hiragino Mincho ProN" w:cs="Hiragino Mincho ProN"/>
          <w:sz w:val="28"/>
          <w:sz-cs w:val="28"/>
          <w:b/>
          <w:color w:val="4F81BD"/>
        </w:rPr>
        <w:t xml:space="preserve">道徳的外傷</w:t>
      </w:r>
      <w:r>
        <w:rPr>
          <w:rFonts w:ascii="Times" w:hAnsi="Times" w:cs="Times"/>
          <w:sz w:val="24"/>
          <w:sz-cs w:val="24"/>
          <w:color w:val="4F81BD"/>
        </w:rPr>
        <w:t xml:space="preserve">(</w:t>
      </w:r>
      <w:r>
        <w:rPr>
          <w:rFonts w:ascii="Hiragino Mincho ProN" w:hAnsi="Hiragino Mincho ProN" w:cs="Hiragino Mincho ProN"/>
          <w:sz w:val="24"/>
          <w:sz-cs w:val="24"/>
          <w:color w:val="4F81BD"/>
        </w:rPr>
        <w:t xml:space="preserve">対人恐怖症・抑うつの合併</w:t>
      </w:r>
      <w:r>
        <w:rPr>
          <w:rFonts w:ascii="Times" w:hAnsi="Times" w:cs="Times"/>
          <w:sz w:val="24"/>
          <w:sz-cs w:val="24"/>
          <w:color w:val="4F81BD"/>
        </w:rPr>
        <w:t xml:space="preserve">)</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1今日、非道徳的な言動を見聞き／想像した出来事を記録し、その後に一人で考え込んだ時間も分単位で記録する</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2日光浴／音（子供の声・メルクリウス等）／呼吸調整、パルスシフト/脈を測る等の対策を行う</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3「道徳的な人間は奴隷である／味方は一人もいないので自分が頑張るしかない」などネガティブな状況を正当化する考え方に陥っていないか、ネガティブな状況に対抗する考え方を持てているか</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4交流があったまたは今後交流のある人物/集団について、道徳的観念が一致するかどうかを考える。（一致しない場合は交流を避ける/できるだけ交流しないよう工夫する。交流しなければならない場合は交流の前後に対策を行えるだけのバッファを確保する。）道徳的観念が一致する人物/集団と交流する。</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5「誰にも話せない」方向に行かないように、比喩や匿名化など具体的な情報を伏せてもよいので他者に相談できる形にして自己開示する。</w:t>
      </w:r>
    </w:p>
    <w:p>
      <w:pPr>
        <w:ind w:left="720"/>
        <w:spacing w:after="240"/>
      </w:pPr>
      <w:r>
        <w:rPr>
          <w:rFonts w:ascii="Hiragino Mincho ProN" w:hAnsi="Hiragino Mincho ProN" w:cs="Hiragino Mincho ProN"/>
          <w:sz w:val="24"/>
          <w:sz-cs w:val="24"/>
          <w:color w:val="4F81BD"/>
        </w:rPr>
        <w:t xml:space="preserve">使用感：直近の記録では1日あたり2時間ほど過去もしくは将来の非道徳的な出来事について考えていることがわかった。時間の傾向はまだ明らかではない。該当の時間では心電図の振幅が大きい＝拍出量が大きくなっている傾向にあることがわかった。これは甲状腺機能/交感神経の亢進や脱水気味であることと、発作が相関関係にある可能性を示唆している。これらのことから緊張感の解消やパルスシフトでの対処は適切だと言えそうである。また3番の認知面の改善も対処のたびに定着していっている感覚があり、良い効果が得られていると思う。4番と5番についてはメタ認知的な作用はあまりなく論理的な脱構造やリフレームは得られなかった。ただし、直近では道徳的観念が一致しない集団と交流がない、今は違うコミュニティにいるという現状を客観的に再認識し安心感を強めたり活発さを高めることができた。</w:t>
      </w:r>
    </w:p>
    <w:p>
      <w:pPr/>
      <w:r>
        <w:rPr>
          <w:rFonts w:ascii="Times" w:hAnsi="Times" w:cs="Times"/>
          <w:sz w:val="28"/>
          <w:sz-cs w:val="28"/>
          <w:b/>
          <w:color w:val="4F81BD"/>
        </w:rPr>
        <w:t xml:space="preserve"/>
        <w:br/>
        <w:t xml:space="preserve"/>
      </w:r>
    </w:p>
    <w:p>
      <w:pPr/>
      <w:r>
        <w:rPr>
          <w:rFonts w:ascii="Hiragino Mincho ProN" w:hAnsi="Hiragino Mincho ProN" w:cs="Hiragino Mincho ProN"/>
          <w:sz w:val="28"/>
          <w:sz-cs w:val="28"/>
          <w:b/>
          <w:color w:val="4F81BD"/>
        </w:rPr>
        <w:t xml:space="preserve"/>
        <w:br w:type="page"/>
        <w:t xml:space="preserve"/>
      </w:r>
    </w:p>
    <w:p>
      <w:pPr/>
      <w:r>
        <w:rPr>
          <w:rFonts w:ascii="Hiragino Mincho ProN" w:hAnsi="Hiragino Mincho ProN" w:cs="Hiragino Mincho ProN"/>
          <w:sz w:val="28"/>
          <w:sz-cs w:val="28"/>
          <w:b/>
          <w:color w:val="4F81BD"/>
        </w:rPr>
        <w:t xml:space="preserve">過集中・覚醒：予防チェック（項目＝</w:t>
      </w:r>
      <w:r>
        <w:rPr>
          <w:rFonts w:ascii="Times" w:hAnsi="Times" w:cs="Times"/>
          <w:sz w:val="28"/>
          <w:sz-cs w:val="28"/>
          <w:b/>
          <w:color w:val="4F81BD"/>
        </w:rPr>
        <w:t xml:space="preserve">5</w:t>
      </w:r>
      <w:r>
        <w:rPr>
          <w:rFonts w:ascii="Hiragino Mincho ProN" w:hAnsi="Hiragino Mincho ProN" w:cs="Hiragino Mincho ProN"/>
          <w:sz w:val="28"/>
          <w:sz-cs w:val="28"/>
          <w:b/>
          <w:color w:val="4F81BD"/>
        </w:rPr>
        <w:t xml:space="preserve">行）</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1作業開始前に脈拍とイベント境界を測定し、開始時刻と終了予定時刻を記録した。</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240分に1度に回復行動（太極拳・パルスシフト）を入れる。</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3作業中に「イベント境界が少ない（時間が飛ぶ感覚）」に気づいた場合、対策表を確認し対策を行う。</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4休憩時セーバリングをして安静への意欲を高める。</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5終了時刻に合わせて「終わり」を通知する仕掛け（リマインダーツールやアラームなど）を入れた。重要な予定または心理的要因で無意識に回避しがちな予定がある場合、開始時間（十分なバッファを含む）になったら連絡するように頼み、人による心理的物理的介入を行う。</w:t>
      </w:r>
    </w:p>
    <w:p>
      <w:pPr>
        <w:spacing w:after="240"/>
      </w:pPr>
      <w:r>
        <w:rPr>
          <w:rFonts w:ascii="Hiragino Mincho ProN" w:hAnsi="Hiragino Mincho ProN" w:cs="Hiragino Mincho ProN"/>
          <w:sz w:val="24"/>
          <w:sz-cs w:val="24"/>
          <w:color w:val="4F81BD"/>
        </w:rPr>
        <w:t xml:space="preserve">使用感：終了予定時刻を設定してもやはり予定通りにはいかない。認知負荷が高まるとイベント境界が減ってそもそもセルフモニタリングも低下する。40分に1度休憩するより強制力のある仕掛けを作る必要があると感じた。休憩に入りセーバリングができれば、4番は効果の再現性が高い。</w:t>
      </w:r>
    </w:p>
    <w:p>
      <w:pPr>
        <w:spacing w:after="240"/>
      </w:pPr>
      <w:r>
        <w:rPr>
          <w:rFonts w:ascii="Hiragino Mincho ProN" w:hAnsi="Hiragino Mincho ProN" w:cs="Hiragino Mincho ProN"/>
          <w:sz w:val="24"/>
          <w:sz-cs w:val="24"/>
          <w:color w:val="4F81BD"/>
        </w:rPr>
        <w:t xml:space="preserve"/>
      </w:r>
    </w:p>
    <w:p>
      <w:pPr>
        <w:spacing w:after="298"/>
      </w:pPr>
      <w:r>
        <w:rPr>
          <w:rFonts w:ascii="Hiragino Mincho ProN" w:hAnsi="Hiragino Mincho ProN" w:cs="Hiragino Mincho ProN"/>
          <w:sz w:val="28"/>
          <w:sz-cs w:val="28"/>
          <w:b/>
          <w:color w:val="4F81BD"/>
        </w:rPr>
        <w:t xml:space="preserve">体験的回避：予防チェックリスト</w:t>
      </w:r>
    </w:p>
    <w:p>
      <w:pPr>
        <w:ind w:left="720" w:first-line="-720"/>
        <w:spacing w:after="298"/>
      </w:pPr>
      <w:r>
        <w:rPr>
          <w:rFonts w:ascii="Hiragino Mincho ProN" w:hAnsi="Hiragino Mincho ProN" w:cs="Hiragino Mincho ProN"/>
          <w:sz w:val="24"/>
          <w:sz-cs w:val="24"/>
          <w:color w:val="4F81BD"/>
        </w:rPr>
        <w:t xml:space="preserve"/>
        <w:tab/>
        <w:t xml:space="preserve">•</w:t>
        <w:tab/>
        <w:t xml:space="preserve">1起床後</w:t>
      </w:r>
      <w:r>
        <w:rPr>
          <w:rFonts w:ascii="Times" w:hAnsi="Times" w:cs="Times"/>
          <w:sz w:val="24"/>
          <w:sz-cs w:val="24"/>
          <w:color w:val="4F81BD"/>
        </w:rPr>
        <w:t xml:space="preserve">30</w:t>
      </w:r>
      <w:r>
        <w:rPr>
          <w:rFonts w:ascii="Hiragino Mincho ProN" w:hAnsi="Hiragino Mincho ProN" w:cs="Hiragino Mincho ProN"/>
          <w:sz w:val="24"/>
          <w:sz-cs w:val="24"/>
          <w:color w:val="4F81BD"/>
        </w:rPr>
        <w:t xml:space="preserve">分以内に</w:t>
      </w:r>
      <w:r>
        <w:rPr>
          <w:rFonts w:ascii="Times" w:hAnsi="Times" w:cs="Times"/>
          <w:sz w:val="24"/>
          <w:sz-cs w:val="24"/>
          <w:color w:val="4F81BD"/>
        </w:rPr>
        <w:t xml:space="preserve"> </w:t>
      </w:r>
      <w:r>
        <w:rPr>
          <w:rFonts w:ascii="Hiragino Mincho ProN" w:hAnsi="Hiragino Mincho ProN" w:cs="Hiragino Mincho ProN"/>
          <w:sz w:val="24"/>
          <w:sz-cs w:val="24"/>
          <w:b/>
          <w:color w:val="4F81BD"/>
        </w:rPr>
        <w:t xml:space="preserve">脈拍と</w:t>
      </w:r>
      <w:r>
        <w:rPr>
          <w:rFonts w:ascii="Times" w:hAnsi="Times" w:cs="Times"/>
          <w:sz w:val="24"/>
          <w:sz-cs w:val="24"/>
          <w:b/>
          <w:color w:val="4F81BD"/>
        </w:rPr>
        <w:t xml:space="preserve">SpO2</w:t>
      </w:r>
      <w:r>
        <w:rPr>
          <w:rFonts w:ascii="Times" w:hAnsi="Times" w:cs="Times"/>
          <w:sz w:val="24"/>
          <w:sz-cs w:val="24"/>
          <w:color w:val="4F81BD"/>
        </w:rPr>
        <w:t xml:space="preserve"> </w:t>
      </w:r>
      <w:r>
        <w:rPr>
          <w:rFonts w:ascii="Hiragino Mincho ProN" w:hAnsi="Hiragino Mincho ProN" w:cs="Hiragino Mincho ProN"/>
          <w:sz w:val="24"/>
          <w:sz-cs w:val="24"/>
          <w:color w:val="4F81BD"/>
        </w:rPr>
        <w:t xml:space="preserve">を測り、あわせて「布団にいた総時間」を記録した。</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2午前中に</w:t>
      </w:r>
      <w:r>
        <w:rPr>
          <w:rFonts w:ascii="Times" w:hAnsi="Times" w:cs="Times"/>
          <w:sz w:val="24"/>
          <w:sz-cs w:val="24"/>
          <w:color w:val="4F81BD"/>
        </w:rPr>
        <w:t xml:space="preserve"> </w:t>
      </w:r>
      <w:r>
        <w:rPr>
          <w:rFonts w:ascii="Hiragino Mincho ProN" w:hAnsi="Hiragino Mincho ProN" w:cs="Hiragino Mincho ProN"/>
          <w:sz w:val="24"/>
          <w:sz-cs w:val="24"/>
          <w:b/>
          <w:color w:val="4F81BD"/>
        </w:rPr>
        <w:t xml:space="preserve">回復ルーティン（ヨガ／太極拳＋水分・電解質）</w:t>
      </w:r>
      <w:r>
        <w:rPr>
          <w:rFonts w:ascii="Times" w:hAnsi="Times" w:cs="Times"/>
          <w:sz w:val="24"/>
          <w:sz-cs w:val="24"/>
          <w:color w:val="4F81BD"/>
        </w:rPr>
        <w:t xml:space="preserve"> </w:t>
      </w:r>
      <w:r>
        <w:rPr>
          <w:rFonts w:ascii="Hiragino Mincho ProN" w:hAnsi="Hiragino Mincho ProN" w:cs="Hiragino Mincho ProN"/>
          <w:sz w:val="24"/>
          <w:sz-cs w:val="24"/>
          <w:color w:val="4F81BD"/>
        </w:rPr>
        <w:t xml:space="preserve">を</w:t>
      </w:r>
      <w:r>
        <w:rPr>
          <w:rFonts w:ascii="Times" w:hAnsi="Times" w:cs="Times"/>
          <w:sz w:val="24"/>
          <w:sz-cs w:val="24"/>
          <w:color w:val="4F81BD"/>
        </w:rPr>
        <w:t xml:space="preserve">“</w:t>
      </w:r>
      <w:r>
        <w:rPr>
          <w:rFonts w:ascii="Hiragino Mincho ProN" w:hAnsi="Hiragino Mincho ProN" w:cs="Hiragino Mincho ProN"/>
          <w:sz w:val="24"/>
          <w:sz-cs w:val="24"/>
          <w:color w:val="4F81BD"/>
        </w:rPr>
        <w:t xml:space="preserve">予定化</w:t>
      </w:r>
      <w:r>
        <w:rPr>
          <w:rFonts w:ascii="Times" w:hAnsi="Times" w:cs="Times"/>
          <w:sz w:val="24"/>
          <w:sz-cs w:val="24"/>
          <w:color w:val="4F81BD"/>
        </w:rPr>
        <w:t xml:space="preserve">”</w:t>
      </w:r>
      <w:r>
        <w:rPr>
          <w:rFonts w:ascii="Hiragino Mincho ProN" w:hAnsi="Hiragino Mincho ProN" w:cs="Hiragino Mincho ProN"/>
          <w:sz w:val="24"/>
          <w:sz-cs w:val="24"/>
          <w:color w:val="4F81BD"/>
        </w:rPr>
        <w:t xml:space="preserve">して実施した。</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3「もうずっとこのままでいい／一生そこにいる」系の考えが出ていないか点検し、出ていたら</w:t>
      </w:r>
      <w:r>
        <w:rPr>
          <w:rFonts w:ascii="Times" w:hAnsi="Times" w:cs="Times"/>
          <w:sz w:val="24"/>
          <w:sz-cs w:val="24"/>
          <w:color w:val="4F81BD"/>
        </w:rPr>
        <w:t xml:space="preserve"> </w:t>
      </w:r>
      <w:r>
        <w:rPr>
          <w:rFonts w:ascii="Hiragino Mincho ProN" w:hAnsi="Hiragino Mincho ProN" w:cs="Hiragino Mincho ProN"/>
          <w:sz w:val="24"/>
          <w:sz-cs w:val="24"/>
          <w:b/>
          <w:color w:val="4F81BD"/>
        </w:rPr>
        <w:t xml:space="preserve">メタ認知でラベル付け</w:t>
      </w:r>
      <w:r>
        <w:rPr>
          <w:rFonts w:ascii="Times" w:hAnsi="Times" w:cs="Times"/>
          <w:sz w:val="24"/>
          <w:sz-cs w:val="24"/>
          <w:color w:val="4F81BD"/>
        </w:rPr>
        <w:t xml:space="preserve"> </w:t>
      </w:r>
      <w:r>
        <w:rPr>
          <w:rFonts w:ascii="Hiragino Mincho ProN" w:hAnsi="Hiragino Mincho ProN" w:cs="Hiragino Mincho ProN"/>
          <w:sz w:val="24"/>
          <w:sz-cs w:val="24"/>
          <w:color w:val="4F81BD"/>
        </w:rPr>
        <w:t xml:space="preserve">した。</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4音楽（閃光）を聞く。</w:t>
      </w:r>
    </w:p>
    <w:p>
      <w:pPr>
        <w:ind w:left="720" w:first-line="-720"/>
        <w:spacing w:after="240"/>
      </w:pPr>
      <w:r>
        <w:rPr>
          <w:rFonts w:ascii="Hiragino Mincho ProN" w:hAnsi="Hiragino Mincho ProN" w:cs="Hiragino Mincho ProN"/>
          <w:sz w:val="24"/>
          <w:sz-cs w:val="24"/>
          <w:color w:val="4F81BD"/>
        </w:rPr>
        <w:t xml:space="preserve"/>
        <w:tab/>
        <w:t xml:space="preserve">•</w:t>
        <w:tab/>
        <w:t xml:space="preserve">5親に連絡を</w:t>
      </w:r>
      <w:r>
        <w:rPr>
          <w:rFonts w:ascii="Times" w:hAnsi="Times" w:cs="Times"/>
          <w:sz w:val="24"/>
          <w:sz-cs w:val="24"/>
          <w:color w:val="4F81BD"/>
        </w:rPr>
        <w:t xml:space="preserve">1</w:t>
      </w:r>
      <w:r>
        <w:rPr>
          <w:rFonts w:ascii="Hiragino Mincho ProN" w:hAnsi="Hiragino Mincho ProN" w:cs="Hiragino Mincho ProN"/>
          <w:sz w:val="24"/>
          <w:sz-cs w:val="24"/>
          <w:color w:val="4F81BD"/>
        </w:rPr>
        <w:t xml:space="preserve">回</w:t>
      </w:r>
      <w:r>
        <w:rPr>
          <w:rFonts w:ascii="Times" w:hAnsi="Times" w:cs="Times"/>
          <w:sz w:val="24"/>
          <w:sz-cs w:val="24"/>
          <w:color w:val="4F81BD"/>
        </w:rPr>
        <w:t xml:space="preserve"> </w:t>
      </w:r>
      <w:r>
        <w:rPr>
          <w:rFonts w:ascii="Hiragino Mincho ProN" w:hAnsi="Hiragino Mincho ProN" w:cs="Hiragino Mincho ProN"/>
          <w:sz w:val="24"/>
          <w:sz-cs w:val="24"/>
          <w:color w:val="4F81BD"/>
        </w:rPr>
        <w:t xml:space="preserve">入れた。</w:t>
      </w:r>
    </w:p>
    <w:p>
      <w:pPr>
        <w:spacing w:after="240"/>
      </w:pPr>
      <w:r>
        <w:rPr>
          <w:rFonts w:ascii="Hiragino Mincho ProN" w:hAnsi="Hiragino Mincho ProN" w:cs="Hiragino Mincho ProN"/>
          <w:sz w:val="24"/>
          <w:sz-cs w:val="24"/>
          <w:color w:val="4F81BD"/>
        </w:rPr>
        <w:t xml:space="preserve">使用感：数字（SpO2や脈拍）で明確に体験的回避を実感した瞬間があった。人とただ話すだけでなく5時間以上一緒に過ごすと体験的回避の感覚がなくなっていた。</w:t>
      </w:r>
    </w:p>
    <w:p>
      <w:pPr/>
      <w:r>
        <w:rPr>
          <w:rFonts w:ascii="Hiragino Mincho ProN" w:hAnsi="Hiragino Mincho ProN" w:cs="Hiragino Mincho ProN"/>
          <w:sz w:val="24"/>
          <w:sz-cs w:val="24"/>
          <w:color w:val="4F81BD"/>
        </w:rPr>
        <w:t xml:space="preserve"/>
        <w:br w:type="page"/>
        <w:t xml:space="preserve"/>
      </w:r>
    </w:p>
    <w:p>
      <w:pPr/>
      <w:r>
        <w:rPr>
          <w:rFonts w:ascii="Hiragino Mincho ProN" w:hAnsi="Hiragino Mincho ProN" w:cs="Hiragino Mincho ProN"/>
          <w:sz w:val="24"/>
          <w:sz-cs w:val="24"/>
          <w:b/>
          <w:color w:val="4F81BD"/>
        </w:rPr>
        <w:t xml:space="preserve">時間管理の失敗を予防するチェックリスト</w:t>
      </w:r>
    </w:p>
    <w:p>
      <w:pPr>
        <w:ind w:left="720" w:first-line="-720"/>
      </w:pPr>
      <w:r>
        <w:rPr>
          <w:rFonts w:ascii="Hiragino Mincho ProN" w:hAnsi="Hiragino Mincho ProN" w:cs="Hiragino Mincho ProN"/>
          <w:sz w:val="24"/>
          <w:sz-cs w:val="24"/>
          <w:color w:val="4F81BD"/>
        </w:rPr>
        <w:t xml:space="preserve"/>
        <w:tab/>
        <w:t xml:space="preserve">•</w:t>
        <w:tab/>
        <w:t xml:space="preserve">リマインダーツールで開始通知が鳴ったら SpO2＋脈拍を測って記録し、開始時刻／終了予定時刻を入力した。開始時刻から体内時計を測定（時間を非表示にしてタイマーを押す、5分経ったと思ったら時計を見るなど）し、実際の経過時間と乖離が大きくなった場合は時間感覚の乖離とみなしセーバリングなどイベント境界を短くする対処行動を取る。１日の予定行動の数を数え、自分が一定時間内にいくつの予定行動を管理できるのか把握する。限度以上の数の予定行動を抱えないようにする。</w:t>
      </w:r>
    </w:p>
    <w:p>
      <w:pPr>
        <w:ind w:left="720" w:first-line="-720"/>
      </w:pPr>
      <w:r>
        <w:rPr>
          <w:rFonts w:ascii="Hiragino Mincho ProN" w:hAnsi="Hiragino Mincho ProN" w:cs="Hiragino Mincho ProN"/>
          <w:sz w:val="24"/>
          <w:sz-cs w:val="24"/>
          <w:color w:val="4F81BD"/>
        </w:rPr>
        <w:t xml:space="preserve"/>
        <w:tab/>
        <w:t xml:space="preserve">•</w:t>
        <w:tab/>
        <w:t xml:space="preserve">活動の負荷にかかわらず水＋電解質を入れる、スクリーンタイムアプリを活用してSNSの閲覧禁止することで認知リソースを節約する、ヨガやナイトガードなど睡眠の対策を継続することでコンディションを維持する。</w:t>
      </w:r>
    </w:p>
    <w:p>
      <w:pPr>
        <w:ind w:left="720" w:first-line="-720"/>
      </w:pPr>
      <w:r>
        <w:rPr>
          <w:rFonts w:ascii="Hiragino Mincho ProN" w:hAnsi="Hiragino Mincho ProN" w:cs="Hiragino Mincho ProN"/>
          <w:sz w:val="24"/>
          <w:sz-cs w:val="24"/>
          <w:color w:val="4F81BD"/>
        </w:rPr>
        <w:t xml:space="preserve"/>
        <w:tab/>
        <w:t xml:space="preserve">•</w:t>
        <w:tab/>
        <w:t xml:space="preserve">焦り/不安、苦痛の予想などで着手を避けたくなったら、認知リソースを回復（耳栓、セーバリング、水を飲む）メタ認知で何を回避しようとしているのか、何を不安に感じているのか明確にする。</w:t>
      </w:r>
    </w:p>
    <w:p>
      <w:pPr>
        <w:ind w:left="720" w:first-line="-720"/>
      </w:pPr>
      <w:r>
        <w:rPr>
          <w:rFonts w:ascii="Hiragino Mincho ProN" w:hAnsi="Hiragino Mincho ProN" w:cs="Hiragino Mincho ProN"/>
          <w:sz w:val="24"/>
          <w:sz-cs w:val="24"/>
          <w:color w:val="4F81BD"/>
        </w:rPr>
        <w:t xml:space="preserve"/>
        <w:tab/>
        <w:t xml:space="preserve">•</w:t>
        <w:tab/>
        <w:t xml:space="preserve">カフェインを摂る、音楽を聴く、終わったら好きなものを買う、将来の目標と動悸を思い出すなどでモチベーションを高めるなどで情動的行動と反する予定行動に対する行動活性化する。</w:t>
      </w:r>
    </w:p>
    <w:p>
      <w:pPr>
        <w:ind w:left="720"/>
      </w:pPr>
      <w:r>
        <w:rPr>
          <w:rFonts w:ascii="Hiragino Mincho ProN" w:hAnsi="Hiragino Mincho ProN" w:cs="Hiragino Mincho ProN"/>
          <w:sz w:val="24"/>
          <w:sz-cs w:val="24"/>
          <w:color w:val="4F81BD"/>
        </w:rPr>
        <w:t xml:space="preserve"/>
        <w:br/>
        <w:t xml:space="preserve">＊５（社会的接点）の予防方法については人依存で再現性が低いので正式には採用しない。</w:t>
      </w:r>
    </w:p>
    <w:p>
      <w:pPr>
        <w:ind w:left="720" w:first-line="-720"/>
      </w:pPr>
      <w:r>
        <w:rPr>
          <w:rFonts w:ascii="Hiragino Mincho ProN" w:hAnsi="Hiragino Mincho ProN" w:cs="Hiragino Mincho ProN"/>
          <w:sz w:val="24"/>
          <w:sz-cs w:val="24"/>
          <w:color w:val="4F81BD"/>
        </w:rPr>
        <w:t xml:space="preserve"/>
        <w:tab/>
        <w:t xml:space="preserve">•</w:t>
        <w:tab/>
        <w:t xml:space="preserve">ソフトウェアの設計や文章表現などの厳密性を高める議論を人とする。予定行動の対処法について相談する。（高められる人とコミュニケーションを取る）＊時間管理や予定行動の設定の認識のあまさなどが是正される。</w:t>
      </w:r>
    </w:p>
    <w:p>
      <w:pPr/>
      <w:r>
        <w:rPr>
          <w:rFonts w:ascii="Hiragino Mincho ProN" w:hAnsi="Hiragino Mincho ProN" w:cs="Hiragino Mincho ProN"/>
          <w:sz w:val="24"/>
          <w:sz-cs w:val="24"/>
          <w:color w:val="4F81BD"/>
        </w:rPr>
        <w:t xml:space="preserve"/>
      </w:r>
    </w:p>
    <w:p>
      <w:pPr/>
      <w:r>
        <w:rPr>
          <w:rFonts w:ascii="Hiragino Mincho ProN" w:hAnsi="Hiragino Mincho ProN" w:cs="Hiragino Mincho ProN"/>
          <w:sz w:val="24"/>
          <w:sz-cs w:val="24"/>
          <w:color w:val="4F81BD"/>
        </w:rPr>
        <w:t xml:space="preserve">使用感：とにかく時間感覚の乖離が激しい、高度な推論を必要とするタスクであるほど乖離が激しくなるが、時間感覚の乖離と業務のクオリティがトレードオフ関係にあると思われる。今のところ予定行動の数はリマインダーツールへの登録数で確認しているが（compass課題を除いた場合）１日あたり５個、一週間当たり25個予定行動の登録があった。思ったよりずっと少ないが１つ当たりの工数が極端に多い場合（業務の予定）もあり、それが他の予定行動を記憶しておく分の認知リソースを圧迫しているように感じた。5番についてはメカニズムを予想/仮定することもできていないのでより一般的もしくは簡単な方法に置き換えることが出来ていない。これらの方法について別途対処方法を考える必要がある。3番と4番に関しては安定して効果が得られているため継続したい。</w:t>
        <w:br w:type="page"/>
        <w:t xml:space="preserve"/>
      </w:r>
    </w:p>
    <w:p>
      <w:pPr>
        <w:spacing w:after="240"/>
      </w:pPr>
      <w:r>
        <w:rPr>
          <w:rFonts w:ascii="Hiragino Mincho ProN" w:hAnsi="Hiragino Mincho ProN" w:cs="Hiragino Mincho ProN"/>
          <w:sz w:val="24"/>
          <w:sz-cs w:val="24"/>
          <w:color w:val="4F81BD"/>
        </w:rPr>
        <w:t xml:space="preserve"/>
      </w:r>
    </w:p>
    <w:p>
      <w:pPr/>
      <w:r>
        <w:rPr>
          <w:rFonts w:ascii="Times" w:hAnsi="Times" w:cs="Times"/>
          <w:sz w:val="24"/>
          <w:sz-cs w:val="24"/>
          <w:b/>
          <w:color w:val="000000"/>
        </w:rPr>
        <w:t xml:space="preserve">5</w:t>
      </w:r>
      <w:r>
        <w:rPr>
          <w:rFonts w:ascii="Hiragino Mincho ProN" w:hAnsi="Hiragino Mincho ProN" w:cs="Hiragino Mincho ProN"/>
          <w:sz w:val="24"/>
          <w:sz-cs w:val="24"/>
          <w:b/>
          <w:color w:val="000000"/>
        </w:rPr>
        <w:t xml:space="preserve">．</w:t>
      </w:r>
      <w:r>
        <w:rPr>
          <w:rFonts w:ascii="Hiragino Mincho ProN" w:hAnsi="Hiragino Mincho ProN" w:cs="Hiragino Mincho ProN"/>
          <w:sz w:val="24"/>
          <w:sz-cs w:val="24"/>
          <w:color w:val="000000"/>
        </w:rPr>
        <w:t xml:space="preserve">その他</w:t>
      </w:r>
      <w:r>
        <w:rPr>
          <w:rFonts w:ascii="Times" w:hAnsi="Times" w:cs="Times"/>
          <w:sz w:val="24"/>
          <w:sz-cs w:val="24"/>
          <w:b/>
          <w:color w:val="000000"/>
        </w:rPr>
        <w:t xml:space="preserve"/>
        <w:br/>
        <w:t xml:space="preserve"/>
      </w:r>
    </w:p>
    <w:p>
      <w:pPr>
        <w:ind w:left="720"/>
      </w:pPr>
      <w:r>
        <w:rPr>
          <w:rFonts w:ascii="Hiragino Mincho ProN" w:hAnsi="Hiragino Mincho ProN" w:cs="Hiragino Mincho ProN"/>
          <w:sz w:val="24"/>
          <w:sz-cs w:val="24"/>
          <w:color w:val="000000"/>
        </w:rPr>
        <w:t xml:space="preserve">評価レーダーチャート：休職直前</w:t>
      </w:r>
      <w:r>
        <w:rPr>
          <w:rFonts w:ascii="Times" w:hAnsi="Times" w:cs="Times"/>
          <w:sz w:val="24"/>
          <w:sz-cs w:val="24"/>
          <w:color w:val="000000"/>
        </w:rPr>
        <w:t xml:space="preserve"> vs </w:t>
      </w:r>
      <w:r>
        <w:rPr>
          <w:rFonts w:ascii="Hiragino Mincho ProN" w:hAnsi="Hiragino Mincho ProN" w:cs="Hiragino Mincho ProN"/>
          <w:sz w:val="24"/>
          <w:sz-cs w:val="24"/>
          <w:color w:val="000000"/>
        </w:rPr>
        <w:t xml:space="preserve">現在</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①【体力・主体性・働きかける力・実行力】</w:t>
      </w:r>
      <w:r>
        <w:rPr>
          <w:rFonts w:ascii="Times" w:hAnsi="Times" w:cs="Times"/>
          <w:sz w:val="24"/>
          <w:sz-cs w:val="24"/>
          <w:color w:val="000000"/>
        </w:rPr>
        <w:t xml:space="preserve"/>
      </w:r>
    </w:p>
    <w:p>
      <w:pPr>
        <w:ind w:left="720"/>
      </w:pP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②【課題発見力・計画力・創造力】</w:t>
      </w:r>
      <w:r>
        <w:rPr>
          <w:rFonts w:ascii="Times" w:hAnsi="Times" w:cs="Times"/>
          <w:sz w:val="24"/>
          <w:sz-cs w:val="24"/>
          <w:color w:val="000000"/>
        </w:rPr>
        <w:t xml:space="preserve"/>
      </w:r>
    </w:p>
    <w:p>
      <w:pPr>
        <w:ind w:left="720"/>
      </w:pP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③【発信力・傾聴力・柔軟性・状況把握力・規律性・ストレスコントロール】</w:t>
      </w:r>
      <w:r>
        <w:rPr>
          <w:rFonts w:ascii="Times" w:hAnsi="Times" w:cs="Times"/>
          <w:sz w:val="24"/>
          <w:sz-cs w:val="24"/>
          <w:color w:val="000000"/>
        </w:rPr>
        <w:t xml:space="preserve"/>
      </w:r>
    </w:p>
    <w:p>
      <w:pPr>
        <w:ind w:left="720"/>
      </w:pPr>
      <w:r>
        <w:rPr>
          <w:rFonts w:ascii="Times" w:hAnsi="Times" w:cs="Times"/>
          <w:sz w:val="24"/>
          <w:sz-cs w:val="24"/>
          <w:color w:val="000000"/>
        </w:rPr>
        <w:t xml:space="preserve"/>
      </w:r>
    </w:p>
    <w:p>
      <w:pPr>
        <w:ind w:left="720"/>
      </w:pPr>
      <w:r>
        <w:rPr>
          <w:rFonts w:ascii="Hiragino Mincho ProN" w:hAnsi="Hiragino Mincho ProN" w:cs="Hiragino Mincho ProN"/>
          <w:sz w:val="24"/>
          <w:sz-cs w:val="24"/>
          <w:color w:val="000000"/>
        </w:rPr>
        <w:t xml:space="preserve">凡例：実線</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休職直前、破線</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現在</w:t>
      </w: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b/>
          <w:i/>
          <w:color w:val="000000"/>
        </w:rPr>
        <w:t xml:space="preserve"/>
        <w:br w:type="page"/>
        <w:t xml:space="preserve"/>
      </w:r>
    </w:p>
    <w:p>
      <w:pPr/>
      <w:r>
        <w:rPr>
          <w:rFonts w:ascii="Times" w:hAnsi="Times" w:cs="Times"/>
          <w:sz w:val="24"/>
          <w:sz-cs w:val="24"/>
          <w:b/>
          <w:i/>
          <w:color w:val="000000"/>
        </w:rPr>
        <w:t xml:space="preserve">6. </w:t>
      </w:r>
      <w:r>
        <w:rPr>
          <w:rFonts w:ascii="Hiragino Mincho ProN" w:hAnsi="Hiragino Mincho ProN" w:cs="Hiragino Mincho ProN"/>
          <w:sz w:val="24"/>
          <w:sz-cs w:val="24"/>
          <w:b/>
          <w:color w:val="000000"/>
        </w:rPr>
        <w:t xml:space="preserve">セルフマッピング</w:t>
      </w:r>
      <w:r>
        <w:rPr>
          <w:rFonts w:ascii="Times" w:hAnsi="Times" w:cs="Times"/>
          <w:sz w:val="28"/>
          <w:sz-cs w:val="28"/>
          <w:b/>
          <w:i/>
          <w:color w:val="000000"/>
        </w:rPr>
        <w:t xml:space="preserve"/>
      </w:r>
    </w:p>
    <w:p>
      <w:pPr/>
      <w:r>
        <w:rPr>
          <w:rFonts w:ascii="Hiragino Mincho ProN" w:hAnsi="Hiragino Mincho ProN" w:cs="Hiragino Mincho ProN"/>
          <w:sz w:val="26"/>
          <w:sz-cs w:val="26"/>
          <w:b/>
          <w:color w:val="000000"/>
        </w:rPr>
        <w:t xml:space="preserve">おすすめの対処行動。</w:t>
      </w:r>
      <w:r>
        <w:rPr>
          <w:rFonts w:ascii="Times" w:hAnsi="Times" w:cs="Times"/>
          <w:sz w:val="26"/>
          <w:sz-cs w:val="26"/>
          <w:b/>
          <w:color w:val="000000"/>
        </w:rPr>
        <w:t xml:space="preserve"/>
      </w:r>
    </w:p>
    <w:p>
      <w:pPr/>
      <w:r>
        <w:rPr>
          <w:rFonts w:ascii="Hiragino Mincho ProN" w:hAnsi="Hiragino Mincho ProN" w:cs="Hiragino Mincho ProN"/>
          <w:sz w:val="24"/>
          <w:sz-cs w:val="24"/>
          <w:color w:val="000000"/>
        </w:rPr>
        <w:t xml:space="preserve">【太極拳】</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脳科学には脳のイベント境界</w:t>
      </w:r>
      <w:r>
        <w:rPr>
          <w:rFonts w:ascii="Times" w:hAnsi="Times" w:cs="Times"/>
          <w:sz w:val="24"/>
          <w:sz-cs w:val="24"/>
          <w:color w:val="000000"/>
        </w:rPr>
        <w:t xml:space="preserve">(event segmentation)</w:t>
      </w:r>
      <w:r>
        <w:rPr>
          <w:rFonts w:ascii="Hiragino Mincho ProN" w:hAnsi="Hiragino Mincho ProN" w:cs="Hiragino Mincho ProN"/>
          <w:sz w:val="24"/>
          <w:sz-cs w:val="24"/>
          <w:color w:val="000000"/>
        </w:rPr>
        <w:t xml:space="preserve">という概念があるらしい。これは簡単に説明すると一定時間内に人間の脳が外部のできごとを認識する頻度の事で、別の言い方をすると脳の</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時間のサンプリング間隔</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のようなものである。これに関連する研究で</w:t>
      </w:r>
      <w:r>
        <w:rPr>
          <w:rFonts w:ascii="Times" w:hAnsi="Times" w:cs="Times"/>
          <w:sz w:val="24"/>
          <w:sz-cs w:val="24"/>
          <w:b/>
          <w:color w:val="000000"/>
        </w:rPr>
        <w:t xml:space="preserve">Temporal Receptive Windows </w:t>
      </w:r>
      <w:r>
        <w:rPr>
          <w:rFonts w:ascii="Hiragino Mincho ProN" w:hAnsi="Hiragino Mincho ProN" w:cs="Hiragino Mincho ProN"/>
          <w:sz w:val="24"/>
          <w:sz-cs w:val="24"/>
          <w:color w:val="000000"/>
        </w:rPr>
        <w:t xml:space="preserve">という概念を導入した論文</w:t>
      </w:r>
      <w:r>
        <w:rPr>
          <w:rFonts w:ascii="Times" w:hAnsi="Times" w:cs="Times"/>
          <w:sz w:val="24"/>
          <w:sz-cs w:val="24"/>
          <w:color w:val="000000"/>
        </w:rPr>
        <w:t xml:space="preserve">(`A Hierarchy of Temporal Receptive Windows in Human Cortex`</w:t>
      </w:r>
      <w:r>
        <w:rPr>
          <w:rFonts w:ascii="Times" w:hAnsi="Times" w:cs="Times"/>
          <w:sz w:val="24"/>
          <w:sz-cs w:val="24"/>
          <w:b/>
          <w:color w:val="000000"/>
        </w:rPr>
        <w:t xml:space="preserve"> </w:t>
      </w:r>
      <w:r>
        <w:rPr>
          <w:rFonts w:ascii="Times" w:hAnsi="Times" w:cs="Times"/>
          <w:sz w:val="24"/>
          <w:sz-cs w:val="24"/>
          <w:color w:val="000000"/>
        </w:rPr>
        <w:t xml:space="preserve">Yulia Lerner, Uri Hasson)</w:t>
      </w:r>
      <w:r>
        <w:rPr>
          <w:rFonts w:ascii="Hiragino Mincho ProN" w:hAnsi="Hiragino Mincho ProN" w:cs="Hiragino Mincho ProN"/>
          <w:sz w:val="24"/>
          <w:sz-cs w:val="24"/>
          <w:color w:val="000000"/>
        </w:rPr>
        <w:t xml:space="preserve">が公開されている。この概念はイベント境界とイベント境界の間の時間の長さのことを指し示している。太極拳はこれのうち視覚中間系統の</w:t>
      </w:r>
      <w:r>
        <w:rPr>
          <w:rFonts w:ascii="Times" w:hAnsi="Times" w:cs="Times"/>
          <w:sz w:val="24"/>
          <w:sz-cs w:val="24"/>
          <w:color w:val="000000"/>
        </w:rPr>
        <w:t xml:space="preserve">TRW</w:t>
      </w:r>
      <w:r>
        <w:rPr>
          <w:rFonts w:ascii="Hiragino Mincho ProN" w:hAnsi="Hiragino Mincho ProN" w:cs="Hiragino Mincho ProN"/>
          <w:sz w:val="24"/>
          <w:sz-cs w:val="24"/>
          <w:color w:val="000000"/>
        </w:rPr>
        <w:t xml:space="preserve">を向上させる効果があるのではないかと予想している。根拠としてはかなり弱い。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太極拳をした際、自分が認識している視界に対し</w:t>
      </w:r>
      <w:r>
        <w:rPr>
          <w:rFonts w:ascii="Times" w:hAnsi="Times" w:cs="Times"/>
          <w:sz w:val="24"/>
          <w:sz-cs w:val="24"/>
          <w:color w:val="000000"/>
        </w:rPr>
        <w:t xml:space="preserve">fps</w:t>
      </w:r>
      <w:r>
        <w:rPr>
          <w:rFonts w:ascii="Hiragino Mincho ProN" w:hAnsi="Hiragino Mincho ProN" w:cs="Hiragino Mincho ProN"/>
          <w:sz w:val="24"/>
          <w:sz-cs w:val="24"/>
          <w:color w:val="000000"/>
        </w:rPr>
        <w:t xml:space="preserve">が向上しているかのような感覚が得られるのだが、それを説明できそうな先行研究がないか調べたら時間のサンプリング間隔自体はあるっぽいことがわかったので太極拳と関連がありそうだと考えるようになった。</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プログラミングなどで認知機能が低下している（感じがする）場合は時間の経過が速く、予定通りの行動が困難になってしまう。太極拳によって時間のサンプリング間隔を短くする</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一定時間あたりの自分の体感時間を長くする</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ことがこのケースへの対処になると思っている。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効果：★★★★★</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手軽さ：★★★★☆</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おすすめ度：★★☆☆☆</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長所：時間や場所を問わずできる。汎用性が高くいろいろな症状に効果がある。同じ症状に対しても回復の再現性が高い。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短所：ただ動きを真似しているだけでは効果がない。十分に効果が得られるまでが難しい。講師などから指導を受ける必要がある。</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【パルスシフト】</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造語</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脈拍を下げたり上げたりすることで各タスクに適切なバイタルで実行することができる。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起床時や就寝時のほか、作業開始時などで適切な心拍数に調整すると移行しやすくなる。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業務など実践に応用できるだけでなく、自身をモニタリングできている</w:t>
      </w:r>
      <w:r>
        <w:rPr>
          <w:rFonts w:ascii="Times" w:hAnsi="Times" w:cs="Times"/>
          <w:sz w:val="24"/>
          <w:sz-cs w:val="24"/>
          <w:color w:val="000000"/>
        </w:rPr>
        <w:t xml:space="preserve">(</w:t>
      </w:r>
      <w:r>
        <w:rPr>
          <w:rFonts w:ascii="Hiragino Mincho ProN" w:hAnsi="Hiragino Mincho ProN" w:cs="Hiragino Mincho ProN"/>
          <w:sz w:val="24"/>
          <w:sz-cs w:val="24"/>
          <w:b/>
          <w:color w:val="000000"/>
        </w:rPr>
        <w:t xml:space="preserve">自分で自分を見守っている</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実感が得られ、安心感を与えてくれるような心理的作用の側面もある。</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効果：★★★★★</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手軽さ：★★★★★</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おすすめ度：★☆☆☆☆</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長所：時間や場所を問わずできる。汎用性が高くいろいろな症状（不安障害・過緊張等）に効果がある。同じ症状に対しても回復の再現性が高い。</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短所：多分他の人には効果がない。効果が得られるケースが限定的。自分で使う分には特にデメリットを感じない。</w:t>
      </w: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【セーバリング（祈り）】</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造語</w:t>
      </w:r>
      <w:r>
        <w:rPr>
          <w:rFonts w:ascii="Times" w:hAnsi="Times" w:cs="Times"/>
          <w:sz w:val="24"/>
          <w:sz-cs w:val="24"/>
          <w:color w:val="000000"/>
        </w:rPr>
        <w:t xml:space="preserve">)</w:t>
        <w:br/>
        <w:t xml:space="preserve"/>
      </w:r>
      <w:r>
        <w:rPr>
          <w:rFonts w:ascii="Hiragino Mincho ProN" w:hAnsi="Hiragino Mincho ProN" w:cs="Hiragino Mincho ProN"/>
          <w:sz w:val="24"/>
          <w:sz-cs w:val="24"/>
          <w:color w:val="000000"/>
        </w:rPr>
        <w:t xml:space="preserve">その日あったよいことをふりかえる。それがどの程度ありがたいことかを振り返る。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どんな些細な事でもよいので、自分が良かったと思うことを思い出して探す。ありがたみを感じることが目的でるともいえる。太極拳と同様、根拠としては弱いが先行研究が公開されていて、おおまかに説明すると感謝した際に前頭前野付近の領域が活性化する≒認知機能が向上する？っぽいことが判明したということを主張している。</w:t>
      </w:r>
      <w:r>
        <w:rPr>
          <w:rFonts w:ascii="Times" w:hAnsi="Times" w:cs="Times"/>
          <w:sz w:val="24"/>
          <w:sz-cs w:val="24"/>
          <w:color w:val="000000"/>
        </w:rPr>
        <w:t xml:space="preserve">(Monitoring the neural activity associated with praying in Sahaja Yoga Meditation Perez-Diaz </w:t>
      </w:r>
      <w:r>
        <w:rPr>
          <w:rFonts w:ascii="Hiragino Mincho ProN" w:hAnsi="Hiragino Mincho ProN" w:cs="Hiragino Mincho ProN"/>
          <w:sz w:val="24"/>
          <w:sz-cs w:val="24"/>
          <w:color w:val="000000"/>
        </w:rPr>
        <w:t xml:space="preserve">ら</w:t>
      </w:r>
      <w:r>
        <w:rPr>
          <w:rFonts w:ascii="Times" w:hAnsi="Times" w:cs="Times"/>
          <w:sz w:val="24"/>
          <w:sz-cs w:val="24"/>
          <w:color w:val="000000"/>
        </w:rPr>
        <w:t xml:space="preserve">, 2023)</w:t>
        <w:br/>
        <w:t xml:space="preserve"/>
        <w:br/>
        <w:t xml:space="preserve"/>
      </w:r>
      <w:r>
        <w:rPr>
          <w:rFonts w:ascii="Hiragino Mincho ProN" w:hAnsi="Hiragino Mincho ProN" w:cs="Hiragino Mincho ProN"/>
          <w:sz w:val="24"/>
          <w:sz-cs w:val="24"/>
          <w:color w:val="000000"/>
        </w:rPr>
        <w:t xml:space="preserve">効果：★★★★☆</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手軽さ：★★★☆☆</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おすすめ度：★★★☆☆</w:t>
      </w:r>
      <w:r>
        <w:rPr>
          <w:rFonts w:ascii="Times" w:hAnsi="Times" w:cs="Times"/>
          <w:sz w:val="24"/>
          <w:sz-cs w:val="24"/>
          <w:color w:val="000000"/>
        </w:rPr>
        <w:t xml:space="preserve"/>
        <w:br/>
        <w:t xml:space="preserve"/>
        <w:br/>
        <w:t xml:space="preserve"/>
      </w:r>
      <w:r>
        <w:rPr>
          <w:rFonts w:ascii="Hiragino Mincho ProN" w:hAnsi="Hiragino Mincho ProN" w:cs="Hiragino Mincho ProN"/>
          <w:sz w:val="24"/>
          <w:sz-cs w:val="24"/>
          <w:color w:val="000000"/>
        </w:rPr>
        <w:t xml:space="preserve">長所：環境や人間関係、物質的資源に依存せず心理的安全の確保と認知機能の改善を期待できる。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短所：前述の対処法と同様にどうやったら他の人が再現できるかを説明しにくい。自分で使う分には特にデメリットを感じない。</w:t>
      </w:r>
      <w:r>
        <w:rPr>
          <w:rFonts w:ascii="Times" w:hAnsi="Times" w:cs="Times"/>
          <w:sz w:val="24"/>
          <w:sz-cs w:val="24"/>
          <w:color w:val="000000"/>
        </w:rPr>
        <w:t xml:space="preserve">1</w:t>
      </w:r>
      <w:r>
        <w:rPr>
          <w:rFonts w:ascii="Hiragino Mincho ProN" w:hAnsi="Hiragino Mincho ProN" w:cs="Hiragino Mincho ProN"/>
          <w:sz w:val="24"/>
          <w:sz-cs w:val="24"/>
          <w:color w:val="000000"/>
        </w:rPr>
        <w:t xml:space="preserve">時間くらい時間はかかる。静かな環境でないと再現性が低い。</w:t>
      </w: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Hiragino Mincho ProN" w:hAnsi="Hiragino Mincho ProN" w:cs="Hiragino Mincho ProN"/>
          <w:sz w:val="24"/>
          <w:sz-cs w:val="24"/>
          <w:color w:val="000000"/>
        </w:rPr>
        <w:t xml:space="preserve">【音楽を聴く】</w:t>
      </w:r>
      <w:r>
        <w:rPr>
          <w:rFonts w:ascii="Times" w:hAnsi="Times" w:cs="Times"/>
          <w:sz w:val="24"/>
          <w:sz-cs w:val="24"/>
          <w:color w:val="000000"/>
        </w:rPr>
        <w:t xml:space="preserve"/>
      </w:r>
    </w:p>
    <w:p>
      <w:pP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効果：★★★★☆</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手軽さ：★★★☆☆</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おすすめ度：★★★★☆</w:t>
      </w:r>
      <w:r>
        <w:rPr>
          <w:rFonts w:ascii="Times" w:hAnsi="Times" w:cs="Times"/>
          <w:sz w:val="24"/>
          <w:sz-cs w:val="24"/>
          <w:color w:val="000000"/>
        </w:rPr>
        <w:t xml:space="preserve"/>
      </w:r>
    </w:p>
    <w:p>
      <w:pP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かなりスタンダードだがそれぞれの心的症状に合わせて適切？な音楽を聴くことが症状の緩和・改善に寄与すると実感している。</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このドキュメントに記載した音楽について説明する。</w:t>
      </w:r>
      <w:r>
        <w:rPr>
          <w:rFonts w:ascii="Times" w:hAnsi="Times" w:cs="Times"/>
          <w:sz w:val="24"/>
          <w:sz-cs w:val="24"/>
          <w:color w:val="000000"/>
        </w:rPr>
        <w:t xml:space="preserve"/>
        <w:br/>
        <w:t xml:space="preserve">- </w:t>
      </w:r>
      <w:r>
        <w:rPr>
          <w:rFonts w:ascii="Hiragino Mincho ProN" w:hAnsi="Hiragino Mincho ProN" w:cs="Hiragino Mincho ProN"/>
          <w:sz w:val="24"/>
          <w:sz-cs w:val="24"/>
          <w:color w:val="000000"/>
        </w:rPr>
        <w:t xml:space="preserve">メルクリウス</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アニメ</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神のみぞ知るセカイ</w:t>
      </w:r>
      <w:r>
        <w:rPr>
          <w:rFonts w:ascii="Times" w:hAnsi="Times" w:cs="Times"/>
          <w:sz w:val="24"/>
          <w:sz-cs w:val="24"/>
          <w:color w:val="000000"/>
        </w:rPr>
        <w:t xml:space="preserve"> </w:t>
      </w:r>
      <w:r>
        <w:rPr>
          <w:rFonts w:ascii="Hiragino Mincho ProN" w:hAnsi="Hiragino Mincho ProN" w:cs="Hiragino Mincho ProN"/>
          <w:sz w:val="24"/>
          <w:sz-cs w:val="24"/>
          <w:color w:val="000000"/>
        </w:rPr>
        <w:t xml:space="preserve">女神編</w:t>
      </w:r>
      <w:r>
        <w:rPr>
          <w:rFonts w:ascii="Times" w:hAnsi="Times" w:cs="Times"/>
          <w:sz w:val="24"/>
          <w:sz-cs w:val="24"/>
          <w:color w:val="000000"/>
        </w:rPr>
        <w:t xml:space="preserve">`</w:t>
      </w:r>
      <w:r>
        <w:rPr>
          <w:rFonts w:ascii="Hiragino Mincho ProN" w:hAnsi="Hiragino Mincho ProN" w:cs="Hiragino Mincho ProN"/>
          <w:sz w:val="24"/>
          <w:sz-cs w:val="24"/>
          <w:color w:val="000000"/>
        </w:rPr>
        <w:t xml:space="preserve">のオープニングソング</w:t>
      </w:r>
      <w:r>
        <w:rPr>
          <w:rFonts w:ascii="Times" w:hAnsi="Times" w:cs="Times"/>
          <w:sz w:val="24"/>
          <w:sz-cs w:val="24"/>
          <w:color w:val="000000"/>
        </w:rPr>
        <w:t xml:space="preserve">God only knows </w:t>
      </w:r>
      <w:r>
        <w:rPr>
          <w:rFonts w:ascii="Hiragino Mincho ProN" w:hAnsi="Hiragino Mincho ProN" w:cs="Hiragino Mincho ProN"/>
          <w:sz w:val="24"/>
          <w:sz-cs w:val="24"/>
          <w:color w:val="000000"/>
        </w:rPr>
        <w:t xml:space="preserve">－</w:t>
      </w:r>
      <w:r>
        <w:rPr>
          <w:rFonts w:ascii="Times" w:hAnsi="Times" w:cs="Times"/>
          <w:sz w:val="24"/>
          <w:sz-cs w:val="24"/>
          <w:color w:val="000000"/>
        </w:rPr>
        <w:t xml:space="preserve">Secrets of the Goddess</w:t>
      </w:r>
      <w:r>
        <w:rPr>
          <w:rFonts w:ascii="Hiragino Mincho ProN" w:hAnsi="Hiragino Mincho ProN" w:cs="Hiragino Mincho ProN"/>
          <w:sz w:val="24"/>
          <w:sz-cs w:val="24"/>
          <w:color w:val="000000"/>
        </w:rPr>
        <w:t xml:space="preserve">－の第</w:t>
      </w:r>
      <w:r>
        <w:rPr>
          <w:rFonts w:ascii="Times" w:hAnsi="Times" w:cs="Times"/>
          <w:sz w:val="24"/>
          <w:sz-cs w:val="24"/>
          <w:color w:val="000000"/>
        </w:rPr>
        <w:t xml:space="preserve">6</w:t>
      </w:r>
      <w:r>
        <w:rPr>
          <w:rFonts w:ascii="Hiragino Mincho ProN" w:hAnsi="Hiragino Mincho ProN" w:cs="Hiragino Mincho ProN"/>
          <w:sz w:val="24"/>
          <w:sz-cs w:val="24"/>
          <w:color w:val="000000"/>
        </w:rPr>
        <w:t xml:space="preserve">章。中学生のころから聞いていて、傷ついたとき・性根が腐りそうになった時など立ちなおれる場合がある。</w:t>
      </w:r>
      <w:r>
        <w:rPr>
          <w:rFonts w:ascii="Times" w:hAnsi="Times" w:cs="Times"/>
          <w:sz w:val="24"/>
          <w:sz-cs w:val="24"/>
          <w:color w:val="000000"/>
        </w:rPr>
        <w:t xml:space="preserve"/>
        <w:br/>
        <w:t xml:space="preserve">- </w:t>
      </w:r>
      <w:r>
        <w:rPr>
          <w:rFonts w:ascii="Hiragino Mincho ProN" w:hAnsi="Hiragino Mincho ProN" w:cs="Hiragino Mincho ProN"/>
          <w:sz w:val="24"/>
          <w:sz-cs w:val="24"/>
          <w:color w:val="000000"/>
        </w:rPr>
        <w:t xml:space="preserve">閃光</w:t>
      </w:r>
      <w:r>
        <w:rPr>
          <w:rFonts w:ascii="Times" w:hAnsi="Times" w:cs="Times"/>
          <w:sz w:val="24"/>
          <w:sz-cs w:val="24"/>
          <w:color w:val="000000"/>
        </w:rPr>
        <w:t xml:space="preserve"/>
        <w:br/>
        <w:t xml:space="preserve"/>
      </w:r>
      <w:r>
        <w:rPr>
          <w:rFonts w:ascii="Hiragino Mincho ProN" w:hAnsi="Hiragino Mincho ProN" w:cs="Hiragino Mincho ProN"/>
          <w:sz w:val="24"/>
          <w:sz-cs w:val="24"/>
          <w:color w:val="000000"/>
        </w:rPr>
        <w:t xml:space="preserve">ゲーム</w:t>
      </w:r>
      <w:r>
        <w:rPr>
          <w:rFonts w:ascii="Times" w:hAnsi="Times" w:cs="Times"/>
          <w:sz w:val="24"/>
          <w:sz-cs w:val="24"/>
          <w:color w:val="000000"/>
        </w:rPr>
        <w:t xml:space="preserve">final fantasy xIII (</w:t>
      </w:r>
      <w:r>
        <w:rPr>
          <w:rFonts w:ascii="Hiragino Mincho ProN" w:hAnsi="Hiragino Mincho ProN" w:cs="Hiragino Mincho ProN"/>
          <w:sz w:val="24"/>
          <w:sz-cs w:val="24"/>
          <w:color w:val="000000"/>
        </w:rPr>
        <w:t xml:space="preserve">ファイナルファンタジー</w:t>
      </w:r>
      <w:r>
        <w:rPr>
          <w:rFonts w:ascii="Times" w:hAnsi="Times" w:cs="Times"/>
          <w:sz w:val="24"/>
          <w:sz-cs w:val="24"/>
          <w:color w:val="000000"/>
        </w:rPr>
        <w:t xml:space="preserve">13)</w:t>
      </w:r>
      <w:r>
        <w:rPr>
          <w:rFonts w:ascii="Hiragino Mincho ProN" w:hAnsi="Hiragino Mincho ProN" w:cs="Hiragino Mincho ProN"/>
          <w:sz w:val="24"/>
          <w:sz-cs w:val="24"/>
          <w:color w:val="000000"/>
        </w:rPr>
        <w:t xml:space="preserve">内の戦闘フェーズなどで採用されている楽曲。小学生のころ兄がこの作品をプレイしていた横で聞いていた。なぜがんばっているのか分からなくなった時などに聞いたり思い出したりして立ち直れることがある。</w:t>
      </w:r>
      <w:r>
        <w:rPr>
          <w:rFonts w:ascii="Times" w:hAnsi="Times" w:cs="Times"/>
          <w:sz w:val="24"/>
          <w:sz-cs w:val="24"/>
          <w:color w:val="000000"/>
        </w:rPr>
        <w:t xml:space="preserve"/>
        <w:br/>
        <w:t xml:space="preserve"/>
        <w:br/>
        <w:t xml:space="preserve"/>
      </w:r>
    </w:p>
    <w:p>
      <w:pPr/>
      <w:r>
        <w:rPr>
          <w:rFonts w:ascii="Hiragino Mincho ProN" w:hAnsi="Hiragino Mincho ProN" w:cs="Hiragino Mincho ProN"/>
          <w:sz w:val="24"/>
          <w:sz-cs w:val="24"/>
          <w:color w:val="4F81BD"/>
        </w:rPr>
        <w:t xml:space="preserve">【ヨガ】</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長所：就寝前のルーティンとして使いやすく、呼吸とストレッチによって身体の緊張が下がりやすく、実施後にやった感覚が残るため自己効力感の回復につながる。</w:t>
      </w:r>
      <w:r>
        <w:rPr>
          <w:rFonts w:ascii="Times" w:hAnsi="Times" w:cs="Times"/>
          <w:sz w:val="24"/>
          <w:sz-cs w:val="24"/>
          <w:color w:val="4F81BD"/>
        </w:rPr>
        <w:t xml:space="preserve">  </w:t>
        <w:br/>
        <w:t xml:space="preserve"/>
      </w:r>
      <w:r>
        <w:rPr>
          <w:rFonts w:ascii="Hiragino Mincho ProN" w:hAnsi="Hiragino Mincho ProN" w:cs="Hiragino Mincho ProN"/>
          <w:sz w:val="24"/>
          <w:sz-cs w:val="24"/>
          <w:color w:val="4F81BD"/>
        </w:rPr>
        <w:t xml:space="preserve">短所：</w:t>
      </w:r>
      <w:r>
        <w:rPr>
          <w:rFonts w:ascii="Times" w:hAnsi="Times" w:cs="Times"/>
          <w:sz w:val="24"/>
          <w:sz-cs w:val="24"/>
          <w:color w:val="4F81BD"/>
        </w:rPr>
        <w:t xml:space="preserve">10</w:t>
      </w:r>
      <w:r>
        <w:rPr>
          <w:rFonts w:ascii="Hiragino Mincho ProN" w:hAnsi="Hiragino Mincho ProN" w:cs="Hiragino Mincho ProN"/>
          <w:sz w:val="24"/>
          <w:sz-cs w:val="24"/>
          <w:color w:val="4F81BD"/>
        </w:rPr>
        <w:t xml:space="preserve">〜</w:t>
      </w:r>
      <w:r>
        <w:rPr>
          <w:rFonts w:ascii="Times" w:hAnsi="Times" w:cs="Times"/>
          <w:sz w:val="24"/>
          <w:sz-cs w:val="24"/>
          <w:color w:val="4F81BD"/>
        </w:rPr>
        <w:t xml:space="preserve">30</w:t>
      </w:r>
      <w:r>
        <w:rPr>
          <w:rFonts w:ascii="Hiragino Mincho ProN" w:hAnsi="Hiragino Mincho ProN" w:cs="Hiragino Mincho ProN"/>
          <w:sz w:val="24"/>
          <w:sz-cs w:val="24"/>
          <w:color w:val="4F81BD"/>
        </w:rPr>
        <w:t xml:space="preserve">分程度の時間確保とやる気が必要で、体調が悪い日は負担になりやすく、開始までの準備が億劫に感じられることがある。</w:t>
      </w:r>
      <w:r>
        <w:rPr>
          <w:rFonts w:ascii="Times" w:hAnsi="Times" w:cs="Times"/>
          <w:sz w:val="24"/>
          <w:sz-cs w:val="24"/>
          <w:color w:val="4F81BD"/>
        </w:rPr>
        <w:t xml:space="preserve"/>
      </w:r>
    </w:p>
    <w:p>
      <w:pP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【子供の声</w:t>
      </w:r>
      <w:r>
        <w:rPr>
          <w:rFonts w:ascii="Times" w:hAnsi="Times" w:cs="Times"/>
          <w:sz w:val="24"/>
          <w:sz-cs w:val="24"/>
          <w:color w:val="4F81BD"/>
        </w:rPr>
        <w:t xml:space="preserve">(</w:t>
      </w:r>
      <w:r>
        <w:rPr>
          <w:rFonts w:ascii="Hiragino Mincho ProN" w:hAnsi="Hiragino Mincho ProN" w:cs="Hiragino Mincho ProN"/>
          <w:sz w:val="24"/>
          <w:sz-cs w:val="24"/>
          <w:color w:val="4F81BD"/>
        </w:rPr>
        <w:t xml:space="preserve">動画音声</w:t>
      </w:r>
      <w:r>
        <w:rPr>
          <w:rFonts w:ascii="Times" w:hAnsi="Times" w:cs="Times"/>
          <w:sz w:val="24"/>
          <w:sz-cs w:val="24"/>
          <w:color w:val="4F81BD"/>
        </w:rPr>
        <w:t xml:space="preserve">)</w:t>
      </w:r>
      <w:r>
        <w:rPr>
          <w:rFonts w:ascii="Hiragino Mincho ProN" w:hAnsi="Hiragino Mincho ProN" w:cs="Hiragino Mincho ProN"/>
          <w:sz w:val="24"/>
          <w:sz-cs w:val="24"/>
          <w:color w:val="4F81BD"/>
        </w:rPr>
        <w:t xml:space="preserve">を聞く】</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長所：対人恐怖症状が出た際に排斥されている感覚からそこにいて良いという感覚へ戻しやすく、公園での過去体験と結びついているため安心感を想起しやすく、音声のみなので刺激量を抑えて使える。</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短所：効果の出方に気分や状況によるばらつきがあり、環境によっては再生しづらく、他の音刺激に注意が逸れると逆効果になることがある。</w:t>
      </w:r>
      <w:r>
        <w:rPr>
          <w:rFonts w:ascii="Times" w:hAnsi="Times" w:cs="Times"/>
          <w:sz w:val="24"/>
          <w:sz-cs w:val="24"/>
          <w:color w:val="4F81BD"/>
        </w:rPr>
        <w:t xml:space="preserve"/>
      </w:r>
    </w:p>
    <w:p>
      <w:pP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w:t>
      </w:r>
      <w:r>
        <w:rPr>
          <w:rFonts w:ascii="Times" w:hAnsi="Times" w:cs="Times"/>
          <w:sz w:val="24"/>
          <w:sz-cs w:val="24"/>
          <w:color w:val="4F81BD"/>
        </w:rPr>
        <w:t xml:space="preserve">SpO2</w:t>
      </w:r>
      <w:r>
        <w:rPr>
          <w:rFonts w:ascii="Hiragino Mincho ProN" w:hAnsi="Hiragino Mincho ProN" w:cs="Hiragino Mincho ProN"/>
          <w:sz w:val="24"/>
          <w:sz-cs w:val="24"/>
          <w:color w:val="4F81BD"/>
        </w:rPr>
        <w:t xml:space="preserve">測定】</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長所：動けない感覚を数値で把握でき、低値に気づくことで深呼吸や姿勢調整など具体的な対処につなげやすく、セルフモニタリングの精度が上がる。</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w:t>
      </w:r>
      <w:r>
        <w:rPr>
          <w:rFonts w:ascii="Times" w:hAnsi="Times" w:cs="Times"/>
          <w:sz w:val="24"/>
          <w:sz-cs w:val="24"/>
          <w:color w:val="4F81BD"/>
        </w:rPr>
        <w:t xml:space="preserve">Apple Watch</w:t>
      </w:r>
      <w:r>
        <w:rPr>
          <w:rFonts w:ascii="Hiragino Mincho ProN" w:hAnsi="Hiragino Mincho ProN" w:cs="Hiragino Mincho ProN"/>
          <w:sz w:val="24"/>
          <w:sz-cs w:val="24"/>
          <w:color w:val="4F81BD"/>
        </w:rPr>
        <w:t xml:space="preserve">などのデバイスが必要で、数値に意識が向きすぎると不安が強まる場合があり、原因が呼吸以外の場合には直接的な解決にならない。</w:t>
      </w:r>
      <w:r>
        <w:rPr>
          <w:rFonts w:ascii="Times" w:hAnsi="Times" w:cs="Times"/>
          <w:sz w:val="24"/>
          <w:sz-cs w:val="24"/>
          <w:color w:val="4F81BD"/>
        </w:rPr>
        <w:t xml:space="preserve"/>
      </w:r>
    </w:p>
    <w:p>
      <w:pPr/>
      <w:r>
        <w:rPr>
          <w:rFonts w:ascii="Times" w:hAnsi="Times" w:cs="Times"/>
          <w:sz w:val="24"/>
          <w:sz-cs w:val="24"/>
          <w:color w:val="4F81BD"/>
        </w:rPr>
        <w:t xml:space="preserve"/>
      </w:r>
    </w:p>
    <w:p>
      <w:pPr/>
      <w:r>
        <w:rPr>
          <w:rFonts w:ascii="Times" w:hAnsi="Times" w:cs="Times"/>
          <w:sz w:val="24"/>
          <w:sz-cs w:val="24"/>
          <w:color w:val="4F81BD"/>
        </w:rPr>
        <w:t xml:space="preserve"/>
        <w:br w:type="page"/>
        <w:t xml:space="preserve"/>
      </w:r>
    </w:p>
    <w:p>
      <w:pPr/>
      <w:r>
        <w:rPr>
          <w:rFonts w:ascii="Hiragino Mincho ProN" w:hAnsi="Hiragino Mincho ProN" w:cs="Hiragino Mincho ProN"/>
          <w:sz w:val="24"/>
          <w:sz-cs w:val="24"/>
          <w:color w:val="4F81BD"/>
        </w:rPr>
        <w:t xml:space="preserve">【ミンティア】</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長所：すぐに使えて携帯性が高く、ミント刺激によって疲労や落ち込み時の気分転換がしやすく、呼吸と組み合わせることで意識の切り替えが起こりやすい。</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短所：粒数が増えやすく依存的に使ってしまう可能性があり、空腹時には胃の不快感が出ることがあり、根本的な改善にはつながりにくい。</w:t>
      </w:r>
      <w:r>
        <w:rPr>
          <w:rFonts w:ascii="Times" w:hAnsi="Times" w:cs="Times"/>
          <w:sz w:val="24"/>
          <w:sz-cs w:val="24"/>
          <w:color w:val="4F81BD"/>
        </w:rPr>
        <w:t xml:space="preserve"/>
      </w:r>
    </w:p>
    <w:p>
      <w:pP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【リマインダーツール（</w:t>
      </w:r>
      <w:r>
        <w:rPr>
          <w:rFonts w:ascii="Times" w:hAnsi="Times" w:cs="Times"/>
          <w:sz w:val="24"/>
          <w:sz-cs w:val="24"/>
          <w:color w:val="4F81BD"/>
        </w:rPr>
        <w:t xml:space="preserve">iOS</w:t>
      </w:r>
      <w:r>
        <w:rPr>
          <w:rFonts w:ascii="Hiragino Mincho ProN" w:hAnsi="Hiragino Mincho ProN" w:cs="Hiragino Mincho ProN"/>
          <w:sz w:val="24"/>
          <w:sz-cs w:val="24"/>
          <w:color w:val="4F81BD"/>
        </w:rPr>
        <w:t xml:space="preserve">）】</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長所：書類提出や予定行動を外部記憶として補完でき、設定できていれば抜け漏れ防止には一定の効果があり、作業療法士と相談して導入したことで運用経験がある。</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短所：管理する情報量が増えるため自己管理が苦手な人ほど負荷が大きくなり、通知を見ても着手できない場合には機能せず、ツール単体では根本解決にならない。</w:t>
      </w:r>
      <w:r>
        <w:rPr>
          <w:rFonts w:ascii="Times" w:hAnsi="Times" w:cs="Times"/>
          <w:sz w:val="24"/>
          <w:sz-cs w:val="24"/>
          <w:color w:val="4F81BD"/>
        </w:rPr>
        <w:t xml:space="preserve"/>
      </w:r>
    </w:p>
    <w:p>
      <w:pP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【水を飲む・電解質を取る】</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コストがかからずすぐ実行できる。体内の水分と電解質の不足によって、安静時にもかかわらず脈拍が下がらなくなる場合があり、パフォーマンスが下がる。高負荷の運動だけでなく高負荷の認知活動のあと同様の反応が出やすい。そのうちいずれにおいても水を飲むことで改善が見られる。</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短所：即効性や効果の大きさは状況に左右され、体調によっては飲みにくく、水分補給だけでは改善しないケースも多い。</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【耳栓をする】</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長所：外部刺激を遮断することで内省や思考整理に入りやすく、アイデア出しや内政的思考を深めたい場面で効果を感じやすい。</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w:t>
      </w:r>
      <w:r>
        <w:rPr>
          <w:rFonts w:ascii="Times" w:hAnsi="Times" w:cs="Times"/>
          <w:sz w:val="24"/>
          <w:sz-cs w:val="24"/>
          <w:color w:val="4F81BD"/>
        </w:rPr>
        <w:t xml:space="preserve">TPO</w:t>
      </w:r>
      <w:r>
        <w:rPr>
          <w:rFonts w:ascii="Hiragino Mincho ProN" w:hAnsi="Hiragino Mincho ProN" w:cs="Hiragino Mincho ProN"/>
          <w:sz w:val="24"/>
          <w:sz-cs w:val="24"/>
          <w:color w:val="4F81BD"/>
        </w:rPr>
        <w:t xml:space="preserve">が問われ常用は難しく、周囲の音に気づきにくくなり、長時間使用すると不快感や不安感が出ることがある。</w:t>
      </w:r>
      <w:r>
        <w:rPr>
          <w:rFonts w:ascii="Times" w:hAnsi="Times" w:cs="Times"/>
          <w:sz w:val="24"/>
          <w:sz-cs w:val="24"/>
          <w:color w:val="4F81BD"/>
        </w:rPr>
        <w:t xml:space="preserve"/>
      </w:r>
    </w:p>
    <w:p>
      <w:pP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【論理パズルの練習をする】</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長所：課題が明確で取り組み始めやすく、一時的な気晴らしとしては使える。</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短所：コミュニケーション改善のため試したことがあるが明確な効果が得られず、対人困難の本質と噛み合わない。効果が転移しにくく、成果が出ないことで自己否定感を強める可能性がある。</w:t>
      </w:r>
      <w:r>
        <w:rPr>
          <w:rFonts w:ascii="Times" w:hAnsi="Times" w:cs="Times"/>
          <w:sz w:val="24"/>
          <w:sz-cs w:val="24"/>
          <w:color w:val="4F81BD"/>
        </w:rPr>
        <w:t xml:space="preserve"/>
        <w:br/>
        <w:t xml:space="preserve"/>
        <w:br/>
        <w:t xml:space="preserve"/>
      </w:r>
      <w:r>
        <w:rPr>
          <w:rFonts w:ascii="Hiragino Mincho ProN" w:hAnsi="Hiragino Mincho ProN" w:cs="Hiragino Mincho ProN"/>
          <w:sz w:val="24"/>
          <w:sz-cs w:val="24"/>
          <w:color w:val="4F81BD"/>
        </w:rPr>
        <w:t xml:space="preserve">【継続的に人とゲーム・運動をする】</w:t>
      </w:r>
      <w:r>
        <w:rPr>
          <w:rFonts w:ascii="Times" w:hAnsi="Times" w:cs="Times"/>
          <w:sz w:val="24"/>
          <w:sz-cs w:val="24"/>
          <w:color w:val="4F81BD"/>
        </w:rPr>
        <w:t xml:space="preserve"/>
        <w:br/>
        <w:t xml:space="preserve"/>
        <w:br/>
        <w:t xml:space="preserve"/>
      </w: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br/>
        <w:t xml:space="preserve"/>
        <w:br/>
        <w:t xml:space="preserve"/>
      </w:r>
      <w:r>
        <w:rPr>
          <w:rFonts w:ascii="Hiragino Mincho ProN" w:hAnsi="Hiragino Mincho ProN" w:cs="Hiragino Mincho ProN"/>
          <w:sz w:val="24"/>
          <w:sz-cs w:val="24"/>
          <w:color w:val="4F81BD"/>
        </w:rPr>
        <w:t xml:space="preserve">長所：認知機能の改善・向上・維持、不安障害の改善・予防、心理的安全性、すべてに寄与する。ただ人とコミュニケーションを</w:t>
      </w:r>
      <w:r>
        <w:rPr>
          <w:rFonts w:ascii="Times" w:hAnsi="Times" w:cs="Times"/>
          <w:sz w:val="24"/>
          <w:sz-cs w:val="24"/>
          <w:color w:val="4F81BD"/>
        </w:rPr>
        <w:t xml:space="preserve"/>
        <w:br/>
        <w:t xml:space="preserve"/>
        <w:br/>
        <w:t xml:space="preserve"/>
      </w:r>
      <w:r>
        <w:rPr>
          <w:rFonts w:ascii="Hiragino Mincho ProN" w:hAnsi="Hiragino Mincho ProN" w:cs="Hiragino Mincho ProN"/>
          <w:sz w:val="24"/>
          <w:sz-cs w:val="24"/>
          <w:color w:val="4F81BD"/>
        </w:rPr>
        <w:t xml:space="preserve">短所：関係構築・維持、お金、人脈形成、情報収集など必要な物事が多すぎる。</w:t>
      </w:r>
      <w:r>
        <w:rPr>
          <w:rFonts w:ascii="Times" w:hAnsi="Times" w:cs="Times"/>
          <w:sz w:val="24"/>
          <w:sz-cs w:val="24"/>
          <w:color w:val="4F81BD"/>
        </w:rPr>
        <w:t xml:space="preserve"/>
      </w:r>
    </w:p>
    <w:p>
      <w:pPr/>
      <w:r>
        <w:rPr>
          <w:rFonts w:ascii="Times" w:hAnsi="Times" w:cs="Times"/>
          <w:sz w:val="24"/>
          <w:sz-cs w:val="24"/>
          <w:color w:val="4F81BD"/>
        </w:rPr>
        <w:t xml:space="preserve"/>
        <w:br/>
        <w:t xml:space="preserve"/>
        <w:br w:type="page"/>
        <w:t xml:space="preserve"/>
      </w:r>
      <w:r>
        <w:rPr>
          <w:rFonts w:ascii="Hiragino Mincho ProN" w:hAnsi="Hiragino Mincho ProN" w:cs="Hiragino Mincho ProN"/>
          <w:sz w:val="24"/>
          <w:sz-cs w:val="24"/>
          <w:color w:val="4F81BD"/>
        </w:rPr>
        <w:t xml:space="preserve">【メタ認知（情動の観察・自覚）】</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自身の情動を自覚することで行動活性化または活動の抑制につながる場合が多い。活動的でない時「今自分は（その時自覚しにくい回避的要素）によってめんどくさがっている」などを自覚すると行動する意欲が湧くし、「今自分は（その時自覚しにくい強迫観念）によって頑張りすぎている」と思うと休むべきかどうかを考えることが出来る。</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自分にとって、ある程度、今後の活動継続を保証する根拠になる。</w:t>
      </w:r>
      <w:r>
        <w:rPr>
          <w:rFonts w:ascii="Times" w:hAnsi="Times" w:cs="Times"/>
          <w:sz w:val="24"/>
          <w:sz-cs w:val="24"/>
          <w:color w:val="4F81BD"/>
        </w:rPr>
        <w:t xml:space="preserve"/>
        <w:br/>
        <w:t xml:space="preserve"/>
        <w:br/>
        <w:t xml:space="preserve"/>
      </w:r>
      <w:r>
        <w:rPr>
          <w:rFonts w:ascii="Hiragino Mincho ProN" w:hAnsi="Hiragino Mincho ProN" w:cs="Hiragino Mincho ProN"/>
          <w:sz w:val="24"/>
          <w:sz-cs w:val="24"/>
          <w:color w:val="4F81BD"/>
        </w:rPr>
        <w:t xml:space="preserve">短所：自分の心身の状態を自覚するのが難しい。常にメタ認知が働くとは限らない。再現性がそこまで高くない（保証できない）。</w:t>
      </w:r>
      <w:r>
        <w:rPr>
          <w:rFonts w:ascii="Times" w:hAnsi="Times" w:cs="Times"/>
          <w:sz w:val="24"/>
          <w:sz-cs w:val="24"/>
          <w:color w:val="4F81BD"/>
        </w:rPr>
        <w:t xml:space="preserve"/>
        <w:br/>
        <w:t xml:space="preserve"/>
        <w:br/>
        <w:t xml:space="preserve"/>
      </w:r>
      <w:r>
        <w:rPr>
          <w:rFonts w:ascii="Hiragino Mincho ProN" w:hAnsi="Hiragino Mincho ProN" w:cs="Hiragino Mincho ProN"/>
          <w:sz w:val="24"/>
          <w:sz-cs w:val="24"/>
          <w:color w:val="4F81BD"/>
        </w:rPr>
        <w:t xml:space="preserve">【筋力トレーニング】</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筋肉量・心肺機能の維持／向上に寄与し、パフォーマンス全体（業務遂行能力・レジリエンス等）の底上げにつながる。筋肉量低下が続いた場合に「業務遂行不能に陥るリスクが高い状態」と判断する基準を置けるため、状態管理（体組成維持）の軸として使える。</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短所：継続のために時間・気力・環境（道具／場所）が必要になりやすい。負荷設定や実施量の調整が必要で、体調や生活リズムが崩れている時は実行難度が上がる。</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【ナイトガード】</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効果：★★★★☆</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手軽さ：★★★☆☆</w:t>
      </w:r>
      <w:r>
        <w:rPr>
          <w:rFonts w:ascii="Times" w:hAnsi="Times" w:cs="Times"/>
          <w:sz w:val="24"/>
          <w:sz-cs w:val="24"/>
          <w:color w:val="4F81BD"/>
        </w:rPr>
        <w:t xml:space="preserve"/>
        <w:br/>
        <w:t xml:space="preserve"/>
      </w:r>
      <w:r>
        <w:rPr>
          <w:rFonts w:ascii="Hiragino Mincho ProN" w:hAnsi="Hiragino Mincho ProN" w:cs="Hiragino Mincho ProN"/>
          <w:sz w:val="24"/>
          <w:sz-cs w:val="24"/>
          <w:color w:val="4F81BD"/>
        </w:rPr>
        <w:t xml:space="preserve">おすすめ度：★★★★☆</w:t>
      </w:r>
      <w:r>
        <w:rPr>
          <w:rFonts w:ascii="Times" w:hAnsi="Times" w:cs="Times"/>
          <w:sz w:val="24"/>
          <w:sz-cs w:val="24"/>
          <w:color w:val="4F81BD"/>
        </w:rPr>
        <w:t xml:space="preserve"/>
      </w:r>
    </w:p>
    <w:p>
      <w:pPr/>
      <w:r>
        <w:rPr>
          <w:rFonts w:ascii="Hiragino Mincho ProN" w:hAnsi="Hiragino Mincho ProN" w:cs="Hiragino Mincho ProN"/>
          <w:sz w:val="24"/>
          <w:sz-cs w:val="24"/>
          <w:color w:val="4F81BD"/>
        </w:rPr>
        <w:t xml:space="preserve">長所：就寝時の食いしばり等に関連する症状（起床時の頭痛等）に対して、使用開始後に軽減したと整理できる。夜間の要因に対する「固定の対策」として運用しやすく、日中の認知リソースを削らずに実施できる。</w:t>
      </w:r>
      <w:r>
        <w:rPr>
          <w:rFonts w:ascii="Times" w:hAnsi="Times" w:cs="Times"/>
          <w:sz w:val="24"/>
          <w:sz-cs w:val="24"/>
          <w:color w:val="4F81BD"/>
        </w:rPr>
        <w:t xml:space="preserve">  </w:t>
      </w:r>
    </w:p>
    <w:p>
      <w:pPr/>
      <w:r>
        <w:rPr>
          <w:rFonts w:ascii="Hiragino Mincho ProN" w:hAnsi="Hiragino Mincho ProN" w:cs="Hiragino Mincho ProN"/>
          <w:sz w:val="24"/>
          <w:sz-cs w:val="24"/>
          <w:color w:val="4F81BD"/>
        </w:rPr>
        <w:t xml:space="preserve">短所：歯科での作製・調整やメンテナンスが必要になりやすい。装着の違和感、紛失・破損、衛生管理など運用上の手間が発生する。</w:t>
      </w:r>
      <w:r>
        <w:rPr>
          <w:rFonts w:ascii="Times" w:hAnsi="Times" w:cs="Times"/>
          <w:sz w:val="24"/>
          <w:sz-cs w:val="24"/>
          <w:color w:val="4F81BD"/>
        </w:rPr>
        <w:t xml:space="preserve"/>
      </w:r>
    </w:p>
    <w:sectPr>
      <w:pgSz w:w="12240" w:h="15840"/>
      <w:pgMar w:top="1985" w:right="1701" w:bottom="1701"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dc:creator>
</cp:coreProperties>
</file>

<file path=docProps/meta.xml><?xml version="1.0" encoding="utf-8"?>
<meta xmlns="http://schemas.apple.com/cocoa/2006/metadata">
  <generator>CocoaOOXMLWriter/2113.65</generator>
</meta>
</file>