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0" w:after="0"/>
      </w:pPr>
      <w:r>
        <w:t>Curriculum vitae</w:t>
      </w:r>
    </w:p>
    <w:p>
      <w:pPr>
        <w:pStyle w:val="24"/>
      </w:pPr>
      <w:r>
        <w:t>NGUYEN TRONG DUONG</w:t>
      </w: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340"/>
        <w:gridCol w:w="6328"/>
      </w:tblGrid>
      <w:tr>
        <w:trPr>
          <w:trHeight w:val="470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PERSONAL DETAILS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restart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Nguyen Trong Duong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Software Developer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November 2nd, 1998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Nghe An, Vietnam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Hoang Mai, Hanoi, Vietnam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0368565660</w:t>
            </w:r>
          </w:p>
        </w:tc>
      </w:tr>
      <w:tr>
        <w:trPr>
          <w:trHeight w:val="288" w:hRule="atLeast"/>
        </w:trPr>
        <w:tc>
          <w:tcPr>
            <w:tcW w:w="2268" w:type="dxa"/>
            <w:vMerge w:val="continue"/>
          </w:tcPr>
          <w:p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color="C0C0C0" w:sz="6" w:space="0"/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ntduong10698@gmail.com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pPr w:leftFromText="180" w:rightFromText="180" w:vertAnchor="text" w:horzAnchor="margin" w:tblpY="-39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68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Software Developer. In work, getting more experience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>
            <w:pPr>
              <w:pStyle w:val="25"/>
              <w:tabs>
                <w:tab w:val="left" w:pos="1704"/>
                <w:tab w:val="clear" w:pos="3420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Expert, Software Architect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Y="186"/>
        <w:tblW w:w="10941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73"/>
      </w:tblGrid>
      <w:tr>
        <w:trPr>
          <w:trHeight w:val="425" w:hRule="atLeast"/>
        </w:trPr>
        <w:tc>
          <w:tcPr>
            <w:tcW w:w="10941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>
        <w:trPr>
          <w:trHeight w:val="629" w:hRule="atLeast"/>
        </w:trPr>
        <w:tc>
          <w:tcPr>
            <w:tcW w:w="2268" w:type="dxa"/>
          </w:tcPr>
          <w:p>
            <w:pPr>
              <w:pStyle w:val="27"/>
            </w:pPr>
            <w:r>
              <w:t>From: 09/2016</w:t>
            </w:r>
          </w:p>
          <w:p>
            <w:pPr>
              <w:pStyle w:val="27"/>
            </w:pPr>
            <w:r>
              <w:t>To:  now</w:t>
            </w:r>
          </w:p>
        </w:tc>
        <w:tc>
          <w:tcPr>
            <w:tcW w:w="8673" w:type="dxa"/>
          </w:tcPr>
          <w:p>
            <w:pPr>
              <w:pStyle w:val="27"/>
            </w:pPr>
            <w:r>
              <w:t>University/School: Hanoi University of Science and Technology, Vietnam</w:t>
            </w:r>
          </w:p>
          <w:p>
            <w:pPr>
              <w:pStyle w:val="27"/>
            </w:pPr>
            <w:r>
              <w:t>Degree/Qualifications: Bachelor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pPr w:leftFromText="180" w:rightFromText="180" w:vertAnchor="text" w:horzAnchor="margin" w:tblpY="-39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8668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Interests, Soft Skills and English Skill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solving, creative thinking, goal setting, teamwork, friendly.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book, playing sports.</w:t>
            </w:r>
          </w:p>
        </w:tc>
      </w:tr>
      <w:tr>
        <w:trPr>
          <w:trHeight w:val="505" w:hRule="atLeast"/>
        </w:trPr>
        <w:tc>
          <w:tcPr>
            <w:tcW w:w="2268" w:type="dxa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 normal write.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8647"/>
      </w:tblGrid>
      <w:tr>
        <w:trPr>
          <w:trHeight w:val="505" w:hRule="atLeast"/>
        </w:trPr>
        <w:tc>
          <w:tcPr>
            <w:tcW w:w="10936" w:type="dxa"/>
            <w:gridSpan w:val="2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>
        <w:trPr>
          <w:trHeight w:val="505" w:hRule="atLeast"/>
        </w:trPr>
        <w:tc>
          <w:tcPr>
            <w:tcW w:w="2289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From: 10/2018</w:t>
            </w:r>
          </w:p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6/2021</w:t>
            </w:r>
          </w:p>
        </w:tc>
        <w:tc>
          <w:tcPr>
            <w:tcW w:w="8647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BK Software Viet Nam., JSC</w:t>
            </w:r>
          </w:p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>
        <w:trPr>
          <w:trHeight w:val="578" w:hRule="atLeast"/>
        </w:trPr>
        <w:tc>
          <w:tcPr>
            <w:tcW w:w="2289" w:type="dxa"/>
          </w:tcPr>
          <w:p>
            <w:pPr>
              <w:pStyle w:val="27"/>
            </w:pPr>
            <w:r>
              <w:t>From: 06/2019</w:t>
            </w:r>
          </w:p>
          <w:p>
            <w:pPr>
              <w:pStyle w:val="27"/>
            </w:pPr>
            <w:r>
              <w:t>To: 06/2020</w:t>
            </w:r>
          </w:p>
        </w:tc>
        <w:tc>
          <w:tcPr>
            <w:tcW w:w="8647" w:type="dxa"/>
          </w:tcPr>
          <w:p>
            <w:pPr>
              <w:pStyle w:val="27"/>
            </w:pPr>
            <w:r>
              <w:t xml:space="preserve">Company: </w:t>
            </w:r>
            <w:r>
              <w:rPr>
                <w:lang w:eastAsia="ja-JP"/>
              </w:rPr>
              <w:t>TAVI CID CO., LTD</w:t>
            </w:r>
          </w:p>
          <w:p>
            <w:pPr>
              <w:pStyle w:val="27"/>
            </w:pPr>
            <w:r>
              <w:t>Job Title: Software Developer</w:t>
            </w:r>
          </w:p>
        </w:tc>
      </w:tr>
      <w:tr>
        <w:trPr>
          <w:trHeight w:val="578" w:hRule="atLeast"/>
        </w:trPr>
        <w:tc>
          <w:tcPr>
            <w:tcW w:w="2289" w:type="dxa"/>
          </w:tcPr>
          <w:p>
            <w:pPr>
              <w:pStyle w:val="27"/>
            </w:pPr>
            <w:r>
              <w:t>From: 08/2019</w:t>
            </w:r>
          </w:p>
          <w:p>
            <w:pPr>
              <w:pStyle w:val="27"/>
            </w:pPr>
            <w:r>
              <w:t>To: 11/2020</w:t>
            </w:r>
          </w:p>
        </w:tc>
        <w:tc>
          <w:tcPr>
            <w:tcW w:w="8647" w:type="dxa"/>
          </w:tcPr>
          <w:p>
            <w:pPr>
              <w:pStyle w:val="27"/>
            </w:pPr>
            <w:r>
              <w:t>Club: ITStudent</w:t>
            </w:r>
          </w:p>
          <w:p>
            <w:pPr>
              <w:pStyle w:val="27"/>
            </w:pPr>
            <w:r>
              <w:t>Job Title: Teaching Java Programming</w:t>
            </w:r>
          </w:p>
        </w:tc>
      </w:tr>
      <w:tr>
        <w:trPr>
          <w:trHeight w:val="673" w:hRule="atLeast"/>
        </w:trPr>
        <w:tc>
          <w:tcPr>
            <w:tcW w:w="2289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7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</w:t>
            </w:r>
            <w:r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  <w:t>2021</w:t>
            </w:r>
          </w:p>
          <w:p>
            <w:pPr>
              <w:pStyle w:val="27"/>
              <w:rPr>
                <w:lang w:val="vi-VN"/>
              </w:rPr>
            </w:pPr>
            <w:r>
              <w:t>To: Now</w:t>
            </w:r>
          </w:p>
        </w:tc>
        <w:tc>
          <w:tcPr>
            <w:tcW w:w="8647" w:type="dxa"/>
          </w:tcPr>
          <w:p>
            <w:pPr>
              <w:pStyle w:val="25"/>
              <w:rPr>
                <w:rFonts w:ascii="Tahoma" w:hAnsi="Tahoma" w:cs="Tahoma"/>
                <w:b w:val="0"/>
                <w:bCs w:val="0"/>
                <w:szCs w:val="24"/>
                <w:lang w:val="vi-VN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Company: AFI</w:t>
            </w:r>
          </w:p>
          <w:p>
            <w:pPr>
              <w:pStyle w:val="27"/>
              <w:rPr>
                <w:lang w:val="vi-VN"/>
              </w:rPr>
            </w:pPr>
            <w:r>
              <w:t>Job Title: BackEnd Developer</w:t>
            </w:r>
            <w:r>
              <w:rPr>
                <w:lang w:val="vi-VN"/>
              </w:rPr>
              <w:t xml:space="preserve"> For Tpbank Card System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5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PROJECT REFERENCE AND SKILL SET</w:t>
      </w: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5"/>
        <w:gridCol w:w="7291"/>
      </w:tblGrid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, BackBase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MySQL, SQL Server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, Oracle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GIS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ArcGIS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2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>
        <w:trPr>
          <w:trHeight w:val="376" w:hRule="atLeast"/>
        </w:trPr>
        <w:tc>
          <w:tcPr>
            <w:tcW w:w="3645" w:type="dxa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ReactJs</w:t>
            </w:r>
          </w:p>
        </w:tc>
      </w:tr>
    </w:tbl>
    <w:p>
      <w:pPr>
        <w:pStyle w:val="26"/>
        <w:rPr>
          <w:rFonts w:ascii="Tahoma" w:hAnsi="Tahoma" w:cs="Tahoma"/>
          <w:sz w:val="24"/>
          <w:szCs w:val="24"/>
        </w:rPr>
      </w:pPr>
    </w:p>
    <w:p>
      <w:pPr>
        <w:pStyle w:val="26"/>
        <w:rPr>
          <w:rFonts w:ascii="Tahoma" w:hAnsi="Tahoma" w:cs="Tahoma"/>
          <w:sz w:val="24"/>
          <w:szCs w:val="24"/>
        </w:rPr>
      </w:pPr>
    </w:p>
    <w:tbl>
      <w:tblPr>
        <w:tblStyle w:val="6"/>
        <w:tblW w:w="10936" w:type="dxa"/>
        <w:tblInd w:w="0" w:type="dxa"/>
        <w:tblBorders>
          <w:top w:val="single" w:color="C0C0C0" w:sz="8" w:space="0"/>
          <w:left w:val="single" w:color="C0C0C0" w:sz="8" w:space="0"/>
          <w:bottom w:val="single" w:color="C0C0C0" w:sz="8" w:space="0"/>
          <w:right w:val="single" w:color="C0C0C0" w:sz="8" w:space="0"/>
          <w:insideH w:val="single" w:color="C0C0C0" w:sz="8" w:space="0"/>
          <w:insideV w:val="single" w:color="C0C0C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20"/>
        <w:gridCol w:w="6148"/>
      </w:tblGrid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 05/2019</w:t>
            </w:r>
          </w:p>
          <w:p>
            <w:pPr>
              <w:pStyle w:val="27"/>
            </w:pPr>
            <w:r>
              <w:t>To: 06/2019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Fonts w:ascii="Tahoma" w:hAnsi="Tahoma" w:cs="Tahoma"/>
                <w:shd w:val="clear" w:color="auto" w:fill="FFFFFF"/>
              </w:rPr>
            </w:pPr>
            <w:r>
              <w:rPr>
                <w:rFonts w:ascii="Tahoma" w:hAnsi="Tahoma" w:cs="Tahoma"/>
              </w:rPr>
              <w:t>Ha Phat Camera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hd w:val="clear" w:color="auto" w:fill="FFFFFF"/>
              <w:spacing w:before="0" w:after="0" w:line="405" w:lineRule="atLeas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Ha Phat T&amp;T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2 people 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roject about selling web allows customers can find out and order about camera equipment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Javascript, 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Fonts w:ascii="Tahoma" w:hAnsi="Tahoma" w:cs="Tahoma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06/2019</w:t>
            </w:r>
          </w:p>
          <w:p>
            <w:pPr>
              <w:pStyle w:val="27"/>
            </w:pPr>
            <w:r>
              <w:t>To: 12/2019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tabs>
                <w:tab w:val="clear" w:pos="3420"/>
              </w:tabs>
              <w:rPr>
                <w:rStyle w:val="12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HYPERLINK "https://www.interiorsfurniture.com/" </w:instrText>
            </w:r>
            <w:r>
              <w:rPr>
                <w:rFonts w:ascii="Tahoma" w:hAnsi="Tahoma" w:cs="Tahoma"/>
              </w:rPr>
              <w:fldChar w:fldCharType="separate"/>
            </w:r>
          </w:p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4 people 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Developer, Team Leader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 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Project that converts digital data and provides management functions for land use planning information and land prices. Use the web GIS to display land use planning maps.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  <w:tr>
        <w:trPr>
          <w:trHeight w:val="436" w:hRule="atLeast"/>
        </w:trPr>
        <w:tc>
          <w:tcPr>
            <w:tcW w:w="10936" w:type="dxa"/>
            <w:gridSpan w:val="3"/>
          </w:tcPr>
          <w:p>
            <w:pPr>
              <w:pStyle w:val="25"/>
              <w:rPr>
                <w:rFonts w:ascii="Tahoma" w:hAnsi="Tahoma" w:cs="Tahoma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07/2020</w:t>
            </w:r>
          </w:p>
          <w:p>
            <w:pPr>
              <w:pStyle w:val="27"/>
            </w:pPr>
            <w:r>
              <w:t>To: 08/2020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08/2020</w:t>
            </w:r>
          </w:p>
          <w:p>
            <w:pPr>
              <w:pStyle w:val="27"/>
            </w:pPr>
            <w:r>
              <w:t>To: 09/2020</w:t>
            </w: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 Electrical Equipment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 about web allows customers to find information and order electrical equipment, provide information project of the company and news about electrical equipment.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bottom w:val="single" w:color="C0C0C0" w:sz="6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  <w:bottom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 xml:space="preserve">From: 09/2020 </w:t>
            </w:r>
          </w:p>
          <w:p>
            <w:pPr>
              <w:pStyle w:val="27"/>
            </w:pPr>
            <w:r>
              <w:t>To: 10/2020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 Oriental Medicine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 Muoi Oriental Medicine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Team size: 4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From: 0</w:t>
            </w:r>
            <w:r>
              <w:rPr>
                <w:lang w:val="vi-VN"/>
              </w:rPr>
              <w:t>7</w:t>
            </w:r>
            <w:r>
              <w:t>/202</w:t>
            </w:r>
            <w:r>
              <w:rPr>
                <w:lang w:val="vi-VN"/>
              </w:rPr>
              <w:t>1</w:t>
            </w:r>
            <w:r>
              <w:t xml:space="preserve"> </w:t>
            </w:r>
          </w:p>
          <w:p>
            <w:pPr>
              <w:pStyle w:val="27"/>
              <w:rPr>
                <w:rFonts w:hint="default"/>
                <w:lang w:val="en-US"/>
              </w:rPr>
            </w:pPr>
            <w:r>
              <w:t>To: 0</w:t>
            </w:r>
            <w:r>
              <w:rPr>
                <w:rFonts w:hint="default"/>
                <w:lang w:val="en-US"/>
              </w:rPr>
              <w:t>5/2022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TPBank Card System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  <w:lang w:val="vi-VN"/>
              </w:rPr>
              <w:t>AFI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val="vi-VN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Analysis, Implement, Create prototype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  <w:lang w:eastAsia="ja-JP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ascii="Tahoma" w:hAnsi="Tahoma" w:cs="Tahoma"/>
                <w:sz w:val="24"/>
                <w:szCs w:val="24"/>
              </w:rPr>
              <w:t>Card product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for individual and corporate customers.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BackBase, Oracle.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From: 05/2022</w:t>
            </w:r>
          </w:p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To: Now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MyViettel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TLHVN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Developer/ Create prototype, Implement.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s</w:t>
            </w:r>
            <w:r>
              <w:rPr>
                <w:rFonts w:hint="default" w:ascii="Tahoma" w:hAnsi="Tahoma"/>
                <w:sz w:val="24"/>
                <w:szCs w:val="24"/>
                <w:lang w:val="vi-VN"/>
              </w:rPr>
              <w:t>mart application that provides utility for Viettel telecom users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Spring framework, Webflux, Docker, Kubernetes, MariaDB, Elasticsearch</w:t>
            </w:r>
            <w:r>
              <w:rPr>
                <w:rFonts w:hint="default" w:ascii="Tahoma" w:hAnsi="Tahoma"/>
                <w:sz w:val="24"/>
                <w:szCs w:val="24"/>
                <w:lang w:val="en-US"/>
              </w:rPr>
              <w:t>, Firebase, Git</w:t>
            </w:r>
            <w:bookmarkStart w:id="0" w:name="_GoBack"/>
            <w:bookmarkEnd w:id="0"/>
            <w:r>
              <w:rPr>
                <w:rFonts w:hint="default" w:ascii="Tahoma" w:hAnsi="Tahoma"/>
                <w:sz w:val="24"/>
                <w:szCs w:val="24"/>
                <w:lang w:val="en-US"/>
              </w:rPr>
              <w:t>lab CI/CD.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From: 05/2023</w:t>
            </w:r>
          </w:p>
          <w:p>
            <w:pPr>
              <w:pStyle w:val="27"/>
            </w:pPr>
            <w:r>
              <w:rPr>
                <w:rFonts w:hint="default"/>
                <w:lang w:val="en-US"/>
              </w:rPr>
              <w:t>To: Now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/>
                <w:sz w:val="24"/>
                <w:szCs w:val="24"/>
                <w:lang w:val="en-US"/>
              </w:rPr>
              <w:t>AutoPay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TLHVN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BackEnd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Analysis, Developer/ Create prototype, Implement.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sz w:val="24"/>
                <w:szCs w:val="24"/>
              </w:rPr>
              <w:t xml:space="preserve"> Project</w:t>
            </w:r>
            <w:r>
              <w:rPr>
                <w:rFonts w:ascii="Tahoma" w:hAnsi="Tahoma" w:cs="Tahoma"/>
                <w:sz w:val="24"/>
                <w:szCs w:val="24"/>
                <w:lang w:val="vi-VN"/>
              </w:rPr>
              <w:t xml:space="preserve"> about 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p</w:t>
            </w:r>
            <w:r>
              <w:rPr>
                <w:rFonts w:hint="default" w:ascii="Tahoma" w:hAnsi="Tahoma"/>
                <w:sz w:val="24"/>
                <w:szCs w:val="24"/>
                <w:lang w:val="vi-VN"/>
              </w:rPr>
              <w:t>ay debt, phone recharge automatically for Viettel customers, through payment gateways VNPay, ViettelPay, Momo, ATM....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  <w:vAlign w:val="top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hint="default" w:ascii="Tahoma" w:hAnsi="Tahoma"/>
                <w:sz w:val="24"/>
                <w:szCs w:val="24"/>
              </w:rPr>
            </w:pPr>
            <w:r>
              <w:rPr>
                <w:rFonts w:hint="default" w:ascii="Tahoma" w:hAnsi="Tahoma"/>
                <w:sz w:val="24"/>
                <w:szCs w:val="24"/>
              </w:rPr>
              <w:t>Spring framework, Oracle, Kafka.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Project in School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  <w:r>
              <w:t>First Project</w:t>
            </w: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Library management system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used to manage library in school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</w:t>
            </w:r>
          </w:p>
        </w:tc>
      </w:tr>
      <w:tr>
        <w:trPr>
          <w:trHeight w:val="376" w:hRule="atLeast"/>
        </w:trPr>
        <w:tc>
          <w:tcPr>
            <w:tcW w:w="2268" w:type="dxa"/>
          </w:tcPr>
          <w:p>
            <w:pPr>
              <w:pStyle w:val="27"/>
            </w:pPr>
          </w:p>
        </w:tc>
        <w:tc>
          <w:tcPr>
            <w:tcW w:w="2520" w:type="dxa"/>
            <w:tcBorders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 swing, SQL Server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Second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Forum travel web app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post review about tourist attraction, admin can manage post.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Third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Music web app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This project allows user can listen music, admin can manage music system.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boot, ReactJs, MySQL</w:t>
            </w:r>
          </w:p>
        </w:tc>
      </w:tr>
      <w:tr>
        <w:trPr>
          <w:trHeight w:val="376" w:hRule="atLeast"/>
        </w:trPr>
        <w:tc>
          <w:tcPr>
            <w:tcW w:w="10936" w:type="dxa"/>
            <w:gridSpan w:val="3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  <w:r>
              <w:t>Last Project</w:t>
            </w: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Name: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Manage land use planning information and land prices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 Project that converts digital data and provides management functions for land use planning information and land prices. Use the web GIS to display land use planning maps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>
        <w:trPr>
          <w:trHeight w:val="376" w:hRule="atLeast"/>
        </w:trPr>
        <w:tc>
          <w:tcPr>
            <w:tcW w:w="2268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</w:tcPr>
          <w:p>
            <w:pPr>
              <w:pStyle w:val="27"/>
            </w:pPr>
          </w:p>
        </w:tc>
        <w:tc>
          <w:tcPr>
            <w:tcW w:w="25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6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top w:val="single" w:color="C0C0C0" w:sz="8" w:space="0"/>
              <w:left w:val="single" w:color="C0C0C0" w:sz="6" w:space="0"/>
              <w:bottom w:val="single" w:color="C0C0C0" w:sz="8" w:space="0"/>
              <w:right w:val="single" w:color="C0C0C0" w:sz="8" w:space="0"/>
            </w:tcBorders>
            <w:vAlign w:val="center"/>
          </w:tcPr>
          <w:p>
            <w:pPr>
              <w:pStyle w:val="26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ArgGIS, WebGIS, SQL Server.</w:t>
            </w:r>
          </w:p>
        </w:tc>
      </w:tr>
    </w:tbl>
    <w:p>
      <w:pPr>
        <w:pStyle w:val="25"/>
      </w:pPr>
    </w:p>
    <w:p>
      <w:pPr>
        <w:pStyle w:val="25"/>
      </w:pPr>
    </w:p>
    <w:p>
      <w:pPr>
        <w:pStyle w:val="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851" w:right="284" w:bottom="851" w:left="680" w:header="510" w:footer="454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-3.6pt;margin-top:5.3pt;height:0pt;width:543.6pt;z-index:251660288;mso-width-relative:page;mso-height-relative:page;" filled="f" stroked="t" coordsize="21600,21600" o:gfxdata="UEsFBgAAAAAAAAAAAAAAAAAAAAAAAFBLAwQKAAAAAACHTuJAAAAAAAAAAAAAAAAABAAAAGRycy9Q&#10;SwMEFAAAAAgAh07iQLI/gODUAAAACQEAAA8AAABkcnMvZG93bnJldi54bWxNT7tOwzAU3ZH4B+si&#10;saDWTodShTgdEIgBqVILA6MTX5II+zrETpP267kVA4znofMotrN34ohD7AJpyJYKBFIdbEeNhve3&#10;58UGREyGrHGBUMMJI2zL66vC5DZMtMfjITWCQyjmRkObUp9LGesWvYnL0COx9hkGbxLDoZF2MBOH&#10;eydXSq2lNx1xQ2t6fGyx/jqMnkt2r/HlNJ3np2x//qjc7u67pVHr25tMPYBIOKc/M1zm83QoeVMV&#10;RrJROA2L+xU7mVdrEBddbRSfq34ZWRby/4PyB1BLAwQUAAAACACHTuJAOrtoW8wBAAChAwAADgAA&#10;AGRycy9lMm9Eb2MueG1srVPBjtsgEL1X6j8g7o0dV0q6Vpw9JNpe0jbSbj+AYGyjAoMYEid/3wEn&#10;6XZ72UNlCQEz8+a9N3j1eLaGnVRADa7h81nJmXISWu36hv98efr0hTOMwrXCgFMNvyjkj+uPH1aj&#10;r1UFA5hWBUYgDuvRN3yI0ddFgXJQVuAMvHIU7CBYEekY+qINYiR0a4qqLBfFCKH1AaRCpNvtFORX&#10;xPAeQOg6LdUW5NEqFyfUoIyIJAkH7ZGvM9uuUzL+6DpUkZmGk9KYV2pC+0Nai/VK1H0QftDySkG8&#10;h8IbTVZoR03vUFsRBTsG/Q+U1TIAQhdnEmwxCcmOkIp5+cab50F4lbWQ1ejvpuP/g5XfT/vAdNvw&#10;ijMnLA18p51i82WyZvRYU8bG7UMSJ8/u2e9A/kLmYDMI16tM8eXiqW6eKoq/StIBPTU4jN+gpRxx&#10;jJB9OnfBJkhygJ3zOC73cahzZJIuFw/l52VFk5K3WCHqW6EPGL8qsCxtGm6IdAYWpx3GRETUt5TU&#10;x8GTNiZP2zg2EttqWZa5AsHoNkVTHob+sDGBnQQ9mIdF+rIsirxOC3B07dTFuKvqJHSy7ADtZR9u&#10;btDkMp3rK0tP4/U5V//5s9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LI/gODUAAAACQEAAA8A&#10;AAAAAAAAAQAgAAAAOAAAAGRycy9kb3ducmV2LnhtbFBLAQIUABQAAAAIAIdO4kA6u2hbzAEAAKED&#10;AAAOAAAAAAAAAAEAIAAAADkBAABkcnMvZTJvRG9jLnhtbFBLBQYAAAAABgAGAFkBAAB3BQAAAAA=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10"/>
    </w:pPr>
  </w:p>
  <w:p/>
  <w:p/>
  <w:p/>
  <w:p/>
  <w:p/>
  <w:p/>
  <w:p/>
  <w:p/>
  <w:p/>
  <w:p/>
  <w:p/>
  <w:p/>
  <w:p/>
  <w:p/>
  <w:p/>
  <w:p/>
  <w:p/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6" o:spid="_x0000_s1026" o:spt="20" style="position:absolute;left:0pt;margin-left:-3.6pt;margin-top:2.95pt;height:0pt;width:543.6pt;z-index:251660288;mso-width-relative:page;mso-height-relative:page;" filled="f" stroked="t" coordsize="21600,21600" o:gfxdata="UEsFBgAAAAAAAAAAAAAAAAAAAAAAAFBLAwQKAAAAAACHTuJAAAAAAAAAAAAAAAAABAAAAGRycy9Q&#10;SwMEFAAAAAgAh07iQPTsv7/XAAAABwEAAA8AAABkcnMvZG93bnJldi54bWxNj8FOwzAQRO9I/IO1&#10;SFxQa6cS0IY4PSAQB6RKLRw4OrEbR9jrEDtN2q9ny6Ucd2c086ZYT96xg+ljG1BCNhfADNZBt9hI&#10;+Px4nS2BxaRQKxfQSDiaCOvy+qpQuQ4jbs1hlxpGIRhzJcGm1OWcx9oar+I8dAZJ24feq0Rn33Dd&#10;q5HCveMLIR64Vy1Sg1Wdebam/t4Nnko27/HtOJ6ml2x7+qrc5u7H4iDl7U0mnoAlM6WLGc74hA4l&#10;MVVhQB2ZkzB7XJBTwv0K2FkWS0Hbqr8HLwv+n7/8BVBLAwQUAAAACACHTuJA01f118wBAAChAwAA&#10;DgAAAGRycy9lMm9Eb2MueG1srVNNj9sgEL1X6n9A3Bs7qZTtWnH2kGh7SdtIu/0BBGMbFRjEkNj5&#10;9x1wku7HZQ+VJQTMzJv33uDVw2gNO6mAGlzN57OSM+UkNNp1Nf/9/PjlG2cYhWuEAadqflbIH9af&#10;P60GX6kF9GAaFRiBOKwGX/M+Rl8VBcpeWYEz8MpRsIVgRaRj6IomiIHQrSkWZbksBgiNDyAVIt1u&#10;pyC/IIaPAELbaqm2II9WuTihBmVEJEnYa498ndm2rZLxV9uiiszUnJTGvFIT2h/SWqxXouqC8L2W&#10;FwriIxTeaLJCO2p6g9qKKNgx6HdQVssACG2cSbDFJCQ7Qirm5RtvnnrhVdZCVqO/mY7/D1b+PO0D&#10;0w29BM6csDTwnXaKzZfJmsFjRRkbtw9JnBzdk9+B/IPMwaYXrlOZ4vPZU908VRSvStIBPTU4DD+g&#10;oRxxjJB9GttgEyQ5wMY8jvNtHGqMTNLl8r78eregSclrrBDVtdAHjN8VWJY2NTdEOgOL0w5jIiKq&#10;a0rq4+BRG5OnbRwbiO3irixzBYLRTYqmPAzdYWMCOwl6MPfL9GVZFHmZFuDomqmLcRfVSehk2QGa&#10;8z5c3aDJZTqXV5aexstzrv73Z6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PTsv7/XAAAABwEA&#10;AA8AAAAAAAAAAQAgAAAAOAAAAGRycy9kb3ducmV2LnhtbFBLAQIUABQAAAAIAIdO4kDTV/XXzAEA&#10;AKEDAAAOAAAAAAAAAAEAIAAAADwBAABkcnMvZTJvRG9jLnhtbFBLBQYAAAAABgAGAFkBAAB6BQAA&#10;AAA=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  <w:p>
    <w:pPr>
      <w:pStyle w:val="10"/>
    </w:pP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t>NGUYEN TRONG DUONG - Resume</w:t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6.7pt;height:0pt;width:543.6pt;z-index:251659264;mso-width-relative:page;mso-height-relative:page;" filled="f" stroked="t" coordsize="21600,21600" o:gfxdata="UEsFBgAAAAAAAAAAAAAAAAAAAAAAAFBLAwQKAAAAAACHTuJAAAAAAAAAAAAAAAAABAAAAGRycy9Q&#10;SwMEFAAAAAgAh07iQO6pkk7WAAAABwEAAA8AAABkcnMvZG93bnJldi54bWxNj8FOwzAQRO9I/IO1&#10;SFwQtVMQVCFODwjEAalSCweOTrzEEfE6xE6T9uvZigMcd2Y186ZYz74TexxiG0hDtlAgkOpgW2o0&#10;vL89X69AxGTImi4QajhghHV5flaY3IaJtrjfpUZwCMXcaHAp9bmUsXboTVyEHom9zzB4k/gcGmkH&#10;M3G47+RSqTvpTUvc4EyPjw7rr93ouWTzGl8O03F+yrbHj6rbXH07GrW+vMjUA4iEc/p7hhM+o0PJ&#10;TFUYyUbRaeAhidWbWxAnV63ulyCqX0WWhfzPX/4AUEsDBBQAAAAIAIdO4kB3IQueywEAAKADAAAO&#10;AAAAZHJzL2Uyb0RvYy54bWytU8Fu2zAMvQ/YPwi6L3ZSIG2NOD0k6C7ZFqDdByiybAuTREFUYufv&#10;R8lJ1nWXHgYDgiSSj+89yqun0Rp2UgE1uJrPZyVnyklotOtq/vP1+csDZxiFa4QBp2p+Vsif1p8/&#10;rQZfqQX0YBoVGIE4rAZf8z5GXxUFyl5ZgTPwylGwhWBFpGPoiiaIgdCtKRZluSwGCI0PIBUi3W6n&#10;IL8gho8AQttqqbYgj1a5OKEGZUQkSdhrj3yd2batkvFH26KKzNSclMa8UhPaH9JarFei6oLwvZYX&#10;CuIjFN5pskI7anqD2ooo2DHof6CslgEQ2jiTYItJSHaEVMzLd9689MKrrIWsRn8zHf8frPx+2gem&#10;m5rfceaEpYHvtFPsITkzeKwoYeP2IWmTo3vxO5C/kDnY9MJ1KjN8PXsqm6eK4q+SdEBP+IfhGzSU&#10;I44Rsk1jG2yCJAPYmKdxvk1DjZFJulw+lnf3CxqUvMYKUV0LfcD4VYFlaVNzQ5wzsDjtMCYiorqm&#10;pD4OnrUxedjGsYHYLu7LMlcgGN2kaMrD0B02JrCToPfyuExflkWRt2kBjq6Zuhh3UZ2ETpYdoDnv&#10;w9UNGlymc3lk6WW8PefqPz/W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uqZJO1gAAAAcBAAAP&#10;AAAAAAAAAAEAIAAAADgAAABkcnMvZG93bnJldi54bWxQSwECFAAUAAAACACHTuJAdyELnssBAACg&#10;AwAADgAAAAAAAAABACAAAAA7AQAAZHJzL2Uyb0RvYy54bWxQSwUGAAAAAAYABgBZAQAAeAUAAAAA&#10;">
              <v:fill on="f" focussize="0,0"/>
              <v:stroke weight="1pt" color="#969696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2B1F0109"/>
    <w:multiLevelType w:val="multilevel"/>
    <w:tmpl w:val="2B1F0109"/>
    <w:lvl w:ilvl="0" w:tentative="0">
      <w:start w:val="1"/>
      <w:numFmt w:val="bullet"/>
      <w:pStyle w:val="13"/>
      <w:lvlText w:val=""/>
      <w:lvlJc w:val="left"/>
      <w:pPr>
        <w:tabs>
          <w:tab w:val="left" w:pos="2268"/>
        </w:tabs>
        <w:ind w:left="2310" w:hanging="33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C1854AB"/>
    <w:multiLevelType w:val="multilevel"/>
    <w:tmpl w:val="5C1854AB"/>
    <w:lvl w:ilvl="0" w:tentative="0">
      <w:start w:val="1"/>
      <w:numFmt w:val="bullet"/>
      <w:pStyle w:val="23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6E0F0E57"/>
    <w:multiLevelType w:val="multilevel"/>
    <w:tmpl w:val="6E0F0E57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pStyle w:val="16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C9"/>
    <w:rsid w:val="00005798"/>
    <w:rsid w:val="0000720D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373A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303CE"/>
    <w:rsid w:val="00530B30"/>
    <w:rsid w:val="00532CC9"/>
    <w:rsid w:val="005347DA"/>
    <w:rsid w:val="005349BC"/>
    <w:rsid w:val="0054144B"/>
    <w:rsid w:val="00542DB1"/>
    <w:rsid w:val="005454DE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0395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55B47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4C53"/>
    <w:rsid w:val="00FC7136"/>
    <w:rsid w:val="00FC79EB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  <w:rsid w:val="4FE6E115"/>
    <w:rsid w:val="5B7FD436"/>
    <w:rsid w:val="5F7AAC75"/>
    <w:rsid w:val="67FA14A0"/>
    <w:rsid w:val="6DF7B187"/>
    <w:rsid w:val="70D518D5"/>
    <w:rsid w:val="76EB5E75"/>
    <w:rsid w:val="79BB328B"/>
    <w:rsid w:val="7E6D5BAB"/>
    <w:rsid w:val="7F3F230E"/>
    <w:rsid w:val="7F3F62B9"/>
    <w:rsid w:val="95DB3741"/>
    <w:rsid w:val="9FFEEFD9"/>
    <w:rsid w:val="A7B76CE6"/>
    <w:rsid w:val="DDDF1803"/>
    <w:rsid w:val="ED29E970"/>
    <w:rsid w:val="F5FD83EB"/>
    <w:rsid w:val="FDEDAAB9"/>
    <w:rsid w:val="FF5EC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420"/>
      </w:tabs>
    </w:pPr>
    <w:rPr>
      <w:rFonts w:ascii="Arial" w:hAnsi="Arial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38"/>
    <w:unhideWhenUsed/>
    <w:qFormat/>
    <w:uiPriority w:val="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4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20"/>
    </w:pPr>
  </w:style>
  <w:style w:type="character" w:styleId="9">
    <w:name w:val="FollowedHyperlink"/>
    <w:uiPriority w:val="0"/>
    <w:rPr>
      <w:color w:val="800080"/>
      <w:u w:val="single"/>
    </w:rPr>
  </w:style>
  <w:style w:type="paragraph" w:styleId="10">
    <w:name w:val="footer"/>
    <w:basedOn w:val="1"/>
    <w:uiPriority w:val="0"/>
    <w:pPr>
      <w:tabs>
        <w:tab w:val="right" w:pos="10800"/>
        <w:tab w:val="clear" w:pos="3420"/>
      </w:tabs>
      <w:ind w:right="360"/>
    </w:pPr>
    <w:rPr>
      <w:sz w:val="20"/>
      <w:szCs w:val="20"/>
    </w:rPr>
  </w:style>
  <w:style w:type="paragraph" w:styleId="11">
    <w:name w:val="header"/>
    <w:basedOn w:val="1"/>
    <w:uiPriority w:val="0"/>
    <w:pPr>
      <w:tabs>
        <w:tab w:val="right" w:pos="10800"/>
        <w:tab w:val="clear" w:pos="3420"/>
      </w:tabs>
    </w:pPr>
    <w:rPr>
      <w:sz w:val="18"/>
    </w:rPr>
  </w:style>
  <w:style w:type="character" w:styleId="12">
    <w:name w:val="Hyperlink"/>
    <w:uiPriority w:val="0"/>
    <w:rPr>
      <w:color w:val="0000FF"/>
      <w:u w:val="single"/>
    </w:rPr>
  </w:style>
  <w:style w:type="paragraph" w:styleId="13">
    <w:name w:val="List Bullet"/>
    <w:basedOn w:val="1"/>
    <w:uiPriority w:val="0"/>
    <w:pPr>
      <w:numPr>
        <w:ilvl w:val="0"/>
        <w:numId w:val="1"/>
      </w:numPr>
    </w:pPr>
  </w:style>
  <w:style w:type="character" w:styleId="14">
    <w:name w:val="page number"/>
    <w:basedOn w:val="5"/>
    <w:uiPriority w:val="0"/>
  </w:style>
  <w:style w:type="table" w:styleId="15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Achievement"/>
    <w:basedOn w:val="8"/>
    <w:uiPriority w:val="0"/>
    <w:pPr>
      <w:numPr>
        <w:ilvl w:val="0"/>
        <w:numId w:val="2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17">
    <w:name w:val="List 1"/>
    <w:basedOn w:val="16"/>
    <w:uiPriority w:val="0"/>
  </w:style>
  <w:style w:type="paragraph" w:customStyle="1" w:styleId="18">
    <w:name w:val="Section Title"/>
    <w:basedOn w:val="1"/>
    <w:next w:val="19"/>
    <w:uiPriority w:val="0"/>
    <w:pPr>
      <w:pBdr>
        <w:bottom w:val="single" w:color="808080" w:sz="6" w:space="1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19">
    <w:name w:val="Objective"/>
    <w:basedOn w:val="1"/>
    <w:next w:val="8"/>
    <w:uiPriority w:val="0"/>
    <w:pPr>
      <w:spacing w:before="60" w:after="220" w:line="220" w:lineRule="atLeast"/>
    </w:pPr>
    <w:rPr>
      <w:rFonts w:ascii="Garamond" w:hAnsi="Garamond"/>
      <w:sz w:val="22"/>
      <w:szCs w:val="20"/>
    </w:rPr>
  </w:style>
  <w:style w:type="paragraph" w:customStyle="1" w:styleId="20">
    <w:name w:val="Document Title"/>
    <w:basedOn w:val="1"/>
    <w:uiPriority w:val="0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21">
    <w:name w:val="Project Title"/>
    <w:basedOn w:val="1"/>
    <w:next w:val="1"/>
    <w:uiPriority w:val="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22">
    <w:name w:val="Style1"/>
    <w:basedOn w:val="4"/>
    <w:uiPriority w:val="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23">
    <w:name w:val="listLevel02"/>
    <w:basedOn w:val="1"/>
    <w:uiPriority w:val="0"/>
    <w:pPr>
      <w:numPr>
        <w:ilvl w:val="0"/>
        <w:numId w:val="3"/>
      </w:numPr>
      <w:jc w:val="both"/>
    </w:pPr>
    <w:rPr>
      <w:rFonts w:ascii="Garamond" w:hAnsi="Garamond" w:eastAsia="MS Mincho"/>
      <w:sz w:val="22"/>
      <w:szCs w:val="20"/>
    </w:rPr>
  </w:style>
  <w:style w:type="paragraph" w:customStyle="1" w:styleId="24">
    <w:name w:val="Name"/>
    <w:basedOn w:val="1"/>
    <w:uiPriority w:val="0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25">
    <w:name w:val="Table Header"/>
    <w:basedOn w:val="1"/>
    <w:uiPriority w:val="0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26">
    <w:name w:val="Table Text"/>
    <w:basedOn w:val="1"/>
    <w:uiPriority w:val="0"/>
    <w:pPr>
      <w:spacing w:line="240" w:lineRule="atLeast"/>
      <w:jc w:val="both"/>
    </w:pPr>
    <w:rPr>
      <w:sz w:val="16"/>
      <w:szCs w:val="16"/>
    </w:rPr>
  </w:style>
  <w:style w:type="paragraph" w:customStyle="1" w:styleId="27">
    <w:name w:val="Table Text 1"/>
    <w:basedOn w:val="1"/>
    <w:uiPriority w:val="0"/>
    <w:pPr>
      <w:spacing w:line="240" w:lineRule="atLeast"/>
      <w:jc w:val="both"/>
    </w:pPr>
    <w:rPr>
      <w:rFonts w:ascii="Tahoma" w:hAnsi="Tahoma" w:cs="Tahoma"/>
    </w:rPr>
  </w:style>
  <w:style w:type="paragraph" w:customStyle="1" w:styleId="28">
    <w:name w:val="Note Text"/>
    <w:basedOn w:val="1"/>
    <w:uiPriority w:val="0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29">
    <w:name w:val="Skill Item"/>
    <w:basedOn w:val="1"/>
    <w:uiPriority w:val="0"/>
    <w:rPr>
      <w:rFonts w:cs="Arial"/>
      <w:b/>
      <w:i/>
      <w:sz w:val="16"/>
      <w:szCs w:val="16"/>
    </w:rPr>
  </w:style>
  <w:style w:type="paragraph" w:customStyle="1" w:styleId="30">
    <w:name w:val="DuLieuBang"/>
    <w:basedOn w:val="1"/>
    <w:uiPriority w:val="0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31">
    <w:name w:val="Centered"/>
    <w:basedOn w:val="26"/>
    <w:uiPriority w:val="0"/>
    <w:pPr>
      <w:jc w:val="center"/>
    </w:pPr>
  </w:style>
  <w:style w:type="paragraph" w:customStyle="1" w:styleId="32">
    <w:name w:val="Style Table Header + 12 pt"/>
    <w:basedOn w:val="25"/>
    <w:uiPriority w:val="0"/>
  </w:style>
  <w:style w:type="paragraph" w:customStyle="1" w:styleId="33">
    <w:name w:val="Bullet1"/>
    <w:basedOn w:val="1"/>
    <w:next w:val="1"/>
    <w:link w:val="34"/>
    <w:uiPriority w:val="0"/>
    <w:pPr>
      <w:numPr>
        <w:ilvl w:val="0"/>
        <w:numId w:val="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34">
    <w:name w:val="Bullet1 Char"/>
    <w:link w:val="33"/>
    <w:uiPriority w:val="0"/>
    <w:rPr>
      <w:rFonts w:ascii="Arial" w:hAnsi="Arial"/>
      <w:sz w:val="16"/>
      <w:szCs w:val="16"/>
      <w:lang w:val="en-US" w:eastAsia="ja-JP" w:bidi="ar-SA"/>
    </w:rPr>
  </w:style>
  <w:style w:type="character" w:customStyle="1" w:styleId="35">
    <w:name w:val="Balloon Text Char"/>
    <w:link w:val="7"/>
    <w:uiPriority w:val="0"/>
    <w:rPr>
      <w:rFonts w:ascii="Tahoma" w:hAnsi="Tahoma" w:cs="Tahoma"/>
      <w:sz w:val="16"/>
      <w:szCs w:val="16"/>
      <w:lang w:val="en-US" w:eastAsia="en-US"/>
    </w:rPr>
  </w:style>
  <w:style w:type="paragraph" w:customStyle="1" w:styleId="36">
    <w:name w:val="[Basic Paragraph]"/>
    <w:basedOn w:val="1"/>
    <w:uiPriority w:val="0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hAnsi="Times New Roman" w:eastAsia="Calibri"/>
      <w:color w:val="000000"/>
      <w:lang w:val="en-GB"/>
    </w:rPr>
  </w:style>
  <w:style w:type="paragraph" w:customStyle="1" w:styleId="37">
    <w:name w:val="Default"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en-MY" w:eastAsia="en-US" w:bidi="ar-SA"/>
    </w:rPr>
  </w:style>
  <w:style w:type="character" w:customStyle="1" w:styleId="38">
    <w:name w:val="Heading 3 Char"/>
    <w:link w:val="2"/>
    <w:uiPriority w:val="0"/>
    <w:rPr>
      <w:rFonts w:ascii="Calibri Light" w:hAnsi="Calibri Light" w:eastAsia="Times New Roman" w:cs="Times New Roman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duongnguyen/Library/Containers/com.kingsoft.wpsoffice.mac.global/Data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Settings\phuongtm\Desktop\VSII Template CV member_04062007.dot</Template>
  <Company>VSII</Company>
  <Pages>5</Pages>
  <Words>843</Words>
  <Characters>4806</Characters>
  <Lines>40</Lines>
  <Paragraphs>11</Paragraphs>
  <TotalTime>0</TotalTime>
  <ScaleCrop>false</ScaleCrop>
  <LinksUpToDate>false</LinksUpToDate>
  <CharactersWithSpaces>5638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2020-05-12T08:47:00Z</dcterms:created>
  <dc:creator>phuongtm</dc:creator>
  <cp:lastModifiedBy>duongnguyen</cp:lastModifiedBy>
  <cp:lastPrinted>2005-09-22T08:15:00Z</cp:lastPrinted>
  <dcterms:modified xsi:type="dcterms:W3CDTF">2024-03-23T15:33:48Z</dcterms:modified>
  <dc:title>CURRICULUM VITAE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