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Functional &amp; Performance Testing Template</w:t>
      </w:r>
    </w:p>
    <w:p>
      <w:pPr>
        <w:jc w:val="center"/>
      </w:pPr>
      <w:r>
        <w:rPr>
          <w:b/>
          <w:sz w:val="34"/>
        </w:rPr>
        <w:t>Model Performance Test / Test Scenarios &amp;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Date</w:t>
            </w:r>
          </w:p>
        </w:tc>
        <w:tc>
          <w:tcPr>
            <w:tcW w:type="dxa" w:w="2556"/>
          </w:tcPr>
          <w:p>
            <w:r>
              <w:t>Team ID</w:t>
            </w:r>
          </w:p>
        </w:tc>
        <w:tc>
          <w:tcPr>
            <w:tcW w:type="dxa" w:w="2556"/>
          </w:tcPr>
          <w:p>
            <w:r>
              <w:t>Project Name</w:t>
            </w:r>
          </w:p>
        </w:tc>
        <w:tc>
          <w:tcPr>
            <w:tcW w:type="dxa" w:w="2556"/>
          </w:tcPr>
          <w:p>
            <w:r>
              <w:t>Maximum Marks</w:t>
            </w:r>
          </w:p>
        </w:tc>
      </w:tr>
      <w:tr>
        <w:tc>
          <w:tcPr>
            <w:tcW w:type="dxa" w:w="2556"/>
          </w:tcPr>
          <w:p>
            <w:r>
              <w:t>[Enter submission date]</w:t>
            </w:r>
          </w:p>
        </w:tc>
        <w:tc>
          <w:tcPr>
            <w:tcW w:type="dxa" w:w="2556"/>
          </w:tcPr>
          <w:p>
            <w:r>
              <w:t>[Enter Team ID]</w:t>
            </w:r>
          </w:p>
        </w:tc>
        <w:tc>
          <w:tcPr>
            <w:tcW w:type="dxa" w:w="2556"/>
          </w:tcPr>
          <w:p>
            <w:r>
              <w:t>Streamlining IT Procurement: Automating Standard Laptop Orders with Flow Designer</w:t>
            </w:r>
          </w:p>
        </w:tc>
        <w:tc>
          <w:tcPr>
            <w:tcW w:type="dxa" w:w="2556"/>
          </w:tcPr>
          <w:p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Test Case ID</w:t>
            </w:r>
          </w:p>
        </w:tc>
        <w:tc>
          <w:tcPr>
            <w:tcW w:type="dxa" w:w="1704"/>
          </w:tcPr>
          <w:p>
            <w:r>
              <w:t>Scenario (What to test)</w:t>
            </w:r>
          </w:p>
        </w:tc>
        <w:tc>
          <w:tcPr>
            <w:tcW w:type="dxa" w:w="1704"/>
          </w:tcPr>
          <w:p>
            <w:r>
              <w:t>Test Steps (How to test)</w:t>
            </w:r>
          </w:p>
        </w:tc>
        <w:tc>
          <w:tcPr>
            <w:tcW w:type="dxa" w:w="1704"/>
          </w:tcPr>
          <w:p>
            <w:r>
              <w:t>Expected Result</w:t>
            </w:r>
          </w:p>
        </w:tc>
        <w:tc>
          <w:tcPr>
            <w:tcW w:type="dxa" w:w="1704"/>
          </w:tcPr>
          <w:p>
            <w:r>
              <w:t>Actual Result</w:t>
            </w:r>
          </w:p>
        </w:tc>
        <w:tc>
          <w:tcPr>
            <w:tcW w:type="dxa" w:w="1704"/>
          </w:tcPr>
          <w:p>
            <w:r>
              <w:t>Pass/Fail</w:t>
            </w:r>
          </w:p>
        </w:tc>
      </w:tr>
      <w:tr>
        <w:tc>
          <w:tcPr>
            <w:tcW w:type="dxa" w:w="1704"/>
          </w:tcPr>
          <w:p>
            <w:r>
              <w:t>FT-01</w:t>
            </w:r>
          </w:p>
        </w:tc>
        <w:tc>
          <w:tcPr>
            <w:tcW w:type="dxa" w:w="1704"/>
          </w:tcPr>
          <w:p>
            <w:r>
              <w:t>Standard Laptop catalog request</w:t>
            </w:r>
          </w:p>
        </w:tc>
        <w:tc>
          <w:tcPr>
            <w:tcW w:type="dxa" w:w="1704"/>
          </w:tcPr>
          <w:p>
            <w:r>
              <w:t>Service Catalog → Hardware → Standard Laptop → Order Now.</w:t>
            </w:r>
          </w:p>
        </w:tc>
        <w:tc>
          <w:tcPr>
            <w:tcW w:type="dxa" w:w="1704"/>
          </w:tcPr>
          <w:p>
            <w:r>
              <w:t>Request is created successfully.</w:t>
            </w:r>
          </w:p>
        </w:tc>
        <w:tc>
          <w:tcPr>
            <w:tcW w:type="dxa" w:w="1704"/>
          </w:tcPr>
          <w:p>
            <w:r>
              <w:t>[Enter actual result]</w:t>
            </w:r>
          </w:p>
        </w:tc>
        <w:tc>
          <w:tcPr>
            <w:tcW w:type="dxa" w:w="1704"/>
          </w:tcPr>
          <w:p>
            <w:r>
              <w:t>[Pass/Fail]</w:t>
            </w:r>
          </w:p>
        </w:tc>
      </w:tr>
      <w:tr>
        <w:tc>
          <w:tcPr>
            <w:tcW w:type="dxa" w:w="1704"/>
          </w:tcPr>
          <w:p>
            <w:r>
              <w:t>FT-02</w:t>
            </w:r>
          </w:p>
        </w:tc>
        <w:tc>
          <w:tcPr>
            <w:tcW w:type="dxa" w:w="1704"/>
          </w:tcPr>
          <w:p>
            <w:r>
              <w:t>Approval validation</w:t>
            </w:r>
          </w:p>
        </w:tc>
        <w:tc>
          <w:tcPr>
            <w:tcW w:type="dxa" w:w="1704"/>
          </w:tcPr>
          <w:p>
            <w:r>
              <w:t>Open request and approve it.</w:t>
            </w:r>
          </w:p>
        </w:tc>
        <w:tc>
          <w:tcPr>
            <w:tcW w:type="dxa" w:w="1704"/>
          </w:tcPr>
          <w:p>
            <w:r>
              <w:t>Approval is recorded.</w:t>
            </w:r>
          </w:p>
        </w:tc>
        <w:tc>
          <w:tcPr>
            <w:tcW w:type="dxa" w:w="1704"/>
          </w:tcPr>
          <w:p>
            <w:r>
              <w:t>[Enter actual result]</w:t>
            </w:r>
          </w:p>
        </w:tc>
        <w:tc>
          <w:tcPr>
            <w:tcW w:type="dxa" w:w="1704"/>
          </w:tcPr>
          <w:p>
            <w:r>
              <w:t>[Pass/Fail]</w:t>
            </w:r>
          </w:p>
        </w:tc>
      </w:tr>
      <w:tr>
        <w:tc>
          <w:tcPr>
            <w:tcW w:type="dxa" w:w="1704"/>
          </w:tcPr>
          <w:p>
            <w:r>
              <w:t>FT-03</w:t>
            </w:r>
          </w:p>
        </w:tc>
        <w:tc>
          <w:tcPr>
            <w:tcW w:type="dxa" w:w="1704"/>
          </w:tcPr>
          <w:p>
            <w:r>
              <w:t>Catalog Task creation</w:t>
            </w:r>
          </w:p>
        </w:tc>
        <w:tc>
          <w:tcPr>
            <w:tcW w:type="dxa" w:w="1704"/>
          </w:tcPr>
          <w:p>
            <w:r>
              <w:t>Open Requested Item after approval and inspect Catalog Tasks.</w:t>
            </w:r>
          </w:p>
        </w:tc>
        <w:tc>
          <w:tcPr>
            <w:tcW w:type="dxa" w:w="1704"/>
          </w:tcPr>
          <w:p>
            <w:r>
              <w:t>A configuration Catalog Task is created.</w:t>
            </w:r>
          </w:p>
        </w:tc>
        <w:tc>
          <w:tcPr>
            <w:tcW w:type="dxa" w:w="1704"/>
          </w:tcPr>
          <w:p>
            <w:r>
              <w:t>[Enter actual result]</w:t>
            </w:r>
          </w:p>
        </w:tc>
        <w:tc>
          <w:tcPr>
            <w:tcW w:type="dxa" w:w="1704"/>
          </w:tcPr>
          <w:p>
            <w:r>
              <w:t>[Pass/Fail]</w:t>
            </w:r>
          </w:p>
        </w:tc>
      </w:tr>
      <w:tr>
        <w:tc>
          <w:tcPr>
            <w:tcW w:type="dxa" w:w="1704"/>
          </w:tcPr>
          <w:p>
            <w:r>
              <w:t>FT-04</w:t>
            </w:r>
          </w:p>
        </w:tc>
        <w:tc>
          <w:tcPr>
            <w:tcW w:type="dxa" w:w="1704"/>
          </w:tcPr>
          <w:p>
            <w:r>
              <w:t>Hardware assignment check</w:t>
            </w:r>
          </w:p>
        </w:tc>
        <w:tc>
          <w:tcPr>
            <w:tcW w:type="dxa" w:w="1704"/>
          </w:tcPr>
          <w:p>
            <w:r>
              <w:t>Open generated Catalog Task.</w:t>
            </w:r>
          </w:p>
        </w:tc>
        <w:tc>
          <w:tcPr>
            <w:tcW w:type="dxa" w:w="1704"/>
          </w:tcPr>
          <w:p>
            <w:r>
              <w:t>Assignment Group is Hardware.</w:t>
            </w:r>
          </w:p>
        </w:tc>
        <w:tc>
          <w:tcPr>
            <w:tcW w:type="dxa" w:w="1704"/>
          </w:tcPr>
          <w:p>
            <w:r>
              <w:t>[Enter actual result]</w:t>
            </w:r>
          </w:p>
        </w:tc>
        <w:tc>
          <w:tcPr>
            <w:tcW w:type="dxa" w:w="1704"/>
          </w:tcPr>
          <w:p>
            <w:r>
              <w:t>[Pass/Fail]</w:t>
            </w:r>
          </w:p>
        </w:tc>
      </w:tr>
      <w:tr>
        <w:tc>
          <w:tcPr>
            <w:tcW w:type="dxa" w:w="1704"/>
          </w:tcPr>
          <w:p>
            <w:r>
              <w:t>FT-05</w:t>
            </w:r>
          </w:p>
        </w:tc>
        <w:tc>
          <w:tcPr>
            <w:tcW w:type="dxa" w:w="1704"/>
          </w:tcPr>
          <w:p>
            <w:r>
              <w:t>Task description check</w:t>
            </w:r>
          </w:p>
        </w:tc>
        <w:tc>
          <w:tcPr>
            <w:tcW w:type="dxa" w:w="1704"/>
          </w:tcPr>
          <w:p>
            <w:r>
              <w:t>Inspect Short Description and Description.</w:t>
            </w:r>
          </w:p>
        </w:tc>
        <w:tc>
          <w:tcPr>
            <w:tcW w:type="dxa" w:w="1704"/>
          </w:tcPr>
          <w:p>
            <w:r>
              <w:t>Required laptop configuration wording is present.</w:t>
            </w:r>
          </w:p>
        </w:tc>
        <w:tc>
          <w:tcPr>
            <w:tcW w:type="dxa" w:w="1704"/>
          </w:tcPr>
          <w:p>
            <w:r>
              <w:t>[Enter actual result]</w:t>
            </w:r>
          </w:p>
        </w:tc>
        <w:tc>
          <w:tcPr>
            <w:tcW w:type="dxa" w:w="1704"/>
          </w:tcPr>
          <w:p>
            <w:r>
              <w:t>[Pass/Fail]</w:t>
            </w:r>
          </w:p>
        </w:tc>
      </w:tr>
      <w:tr>
        <w:tc>
          <w:tcPr>
            <w:tcW w:type="dxa" w:w="1704"/>
          </w:tcPr>
          <w:p>
            <w:r>
              <w:t>PT-01</w:t>
            </w:r>
          </w:p>
        </w:tc>
        <w:tc>
          <w:tcPr>
            <w:tcW w:type="dxa" w:w="1704"/>
          </w:tcPr>
          <w:p>
            <w:r>
              <w:t>Flow execution verification</w:t>
            </w:r>
          </w:p>
        </w:tc>
        <w:tc>
          <w:tcPr>
            <w:tcW w:type="dxa" w:w="1704"/>
          </w:tcPr>
          <w:p>
            <w:r>
              <w:t>Process an approved request through the configured flow.</w:t>
            </w:r>
          </w:p>
        </w:tc>
        <w:tc>
          <w:tcPr>
            <w:tcW w:type="dxa" w:w="1704"/>
          </w:tcPr>
          <w:p>
            <w:r>
              <w:t>Flow completes without configuration errors.</w:t>
            </w:r>
          </w:p>
        </w:tc>
        <w:tc>
          <w:tcPr>
            <w:tcW w:type="dxa" w:w="1704"/>
          </w:tcPr>
          <w:p>
            <w:r>
              <w:t>[Enter actual result]</w:t>
            </w:r>
          </w:p>
        </w:tc>
        <w:tc>
          <w:tcPr>
            <w:tcW w:type="dxa" w:w="1704"/>
          </w:tcPr>
          <w:p>
            <w:r>
              <w:t>[Pass/Fail]</w:t>
            </w:r>
          </w:p>
        </w:tc>
      </w:tr>
      <w:tr>
        <w:tc>
          <w:tcPr>
            <w:tcW w:type="dxa" w:w="1704"/>
          </w:tcPr>
          <w:p>
            <w:r>
              <w:t>PT-02</w:t>
            </w:r>
          </w:p>
        </w:tc>
        <w:tc>
          <w:tcPr>
            <w:tcW w:type="dxa" w:w="1704"/>
          </w:tcPr>
          <w:p>
            <w:r>
              <w:t>Repeated request verification</w:t>
            </w:r>
          </w:p>
        </w:tc>
        <w:tc>
          <w:tcPr>
            <w:tcW w:type="dxa" w:w="1704"/>
          </w:tcPr>
          <w:p>
            <w:r>
              <w:t>Submit multiple Standard Laptop requests and approve them.</w:t>
            </w:r>
          </w:p>
        </w:tc>
        <w:tc>
          <w:tcPr>
            <w:tcW w:type="dxa" w:w="1704"/>
          </w:tcPr>
          <w:p>
            <w:r>
              <w:t>Each eligible approved request creates the expected task.</w:t>
            </w:r>
          </w:p>
        </w:tc>
        <w:tc>
          <w:tcPr>
            <w:tcW w:type="dxa" w:w="1704"/>
          </w:tcPr>
          <w:p>
            <w:r>
              <w:t>[Enter actual result]</w:t>
            </w:r>
          </w:p>
        </w:tc>
        <w:tc>
          <w:tcPr>
            <w:tcW w:type="dxa" w:w="1704"/>
          </w:tcPr>
          <w:p>
            <w:r>
              <w:t>[Pass/Fail]</w:t>
            </w:r>
          </w:p>
        </w:tc>
      </w:tr>
      <w:tr>
        <w:tc>
          <w:tcPr>
            <w:tcW w:type="dxa" w:w="1704"/>
          </w:tcPr>
          <w:p>
            <w:r>
              <w:t>PT-03</w:t>
            </w:r>
          </w:p>
        </w:tc>
        <w:tc>
          <w:tcPr>
            <w:tcW w:type="dxa" w:w="1704"/>
          </w:tcPr>
          <w:p>
            <w:r>
              <w:t>Negative approval scenario</w:t>
            </w:r>
          </w:p>
        </w:tc>
        <w:tc>
          <w:tcPr>
            <w:tcW w:type="dxa" w:w="1704"/>
          </w:tcPr>
          <w:p>
            <w:r>
              <w:t>Check a request before approval.</w:t>
            </w:r>
          </w:p>
        </w:tc>
        <w:tc>
          <w:tcPr>
            <w:tcW w:type="dxa" w:w="1704"/>
          </w:tcPr>
          <w:p>
            <w:r>
              <w:t>Configuration task is not created by the Approved condition before approval.</w:t>
            </w:r>
          </w:p>
        </w:tc>
        <w:tc>
          <w:tcPr>
            <w:tcW w:type="dxa" w:w="1704"/>
          </w:tcPr>
          <w:p>
            <w:r>
              <w:t>[Enter actual result]</w:t>
            </w:r>
          </w:p>
        </w:tc>
        <w:tc>
          <w:tcPr>
            <w:tcW w:type="dxa" w:w="1704"/>
          </w:tcPr>
          <w:p>
            <w:r>
              <w:t>[Pass/Fail]</w:t>
            </w:r>
          </w:p>
        </w:tc>
      </w:tr>
    </w:tbl>
    <w:p>
      <w:r>
        <w:t>Note: The supplied project source does not contain measured response-time or load-test values. No performance numbers are invented.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