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32EC02">
      <w:pPr>
        <w:spacing w:after="40"/>
        <w:jc w:val="center"/>
      </w:pPr>
      <w:r>
        <w:rPr>
          <w:rFonts w:ascii="Times New Roman" w:hAnsi="Times New Roman" w:eastAsia="Times New Roman" w:cs="Times New Roman"/>
          <w:b/>
          <w:i w:val="0"/>
          <w:sz w:val="28"/>
          <w:u w:val="single"/>
        </w:rPr>
        <w:t>Project Report</w:t>
      </w:r>
    </w:p>
    <w:p w14:paraId="626A024D">
      <w:pPr>
        <w:spacing w:after="200"/>
        <w:jc w:val="center"/>
      </w:pPr>
      <w:r>
        <w:rPr>
          <w:rFonts w:ascii="Times New Roman" w:hAnsi="Times New Roman" w:eastAsia="Times New Roman" w:cs="Times New Roman"/>
          <w:b/>
          <w:i w:val="0"/>
          <w:sz w:val="28"/>
        </w:rPr>
        <w:t>Streamlining IT Procurement: Automating Standard Laptop Orders with Flow Designer</w:t>
      </w:r>
    </w:p>
    <w:tbl>
      <w:tblPr>
        <w:tblStyle w:val="12"/>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04"/>
        <w:gridCol w:w="7056"/>
      </w:tblGrid>
      <w:tr w14:paraId="5AC204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04" w:type="dxa"/>
          </w:tcPr>
          <w:p w14:paraId="62519D6D">
            <w:pPr>
              <w:spacing w:after="40"/>
            </w:pPr>
            <w:r>
              <w:rPr>
                <w:rFonts w:ascii="Times New Roman" w:hAnsi="Times New Roman" w:eastAsia="Times New Roman" w:cs="Times New Roman"/>
                <w:sz w:val="24"/>
              </w:rPr>
              <w:t>Date</w:t>
            </w:r>
          </w:p>
        </w:tc>
        <w:tc>
          <w:tcPr>
            <w:tcW w:w="7056" w:type="dxa"/>
          </w:tcPr>
          <w:p w14:paraId="3629E8B5">
            <w:pPr>
              <w:spacing w:after="40"/>
            </w:pPr>
            <w:r>
              <w:rPr>
                <w:rFonts w:ascii="Times New Roman" w:hAnsi="Times New Roman" w:eastAsia="Times New Roman" w:cs="Times New Roman"/>
                <w:sz w:val="24"/>
              </w:rPr>
              <w:t>08 October 2026</w:t>
            </w:r>
          </w:p>
        </w:tc>
      </w:tr>
      <w:tr w14:paraId="54DBA3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04" w:type="dxa"/>
          </w:tcPr>
          <w:p w14:paraId="42914684">
            <w:pPr>
              <w:spacing w:after="40"/>
            </w:pPr>
            <w:r>
              <w:rPr>
                <w:rFonts w:ascii="Times New Roman" w:hAnsi="Times New Roman" w:eastAsia="Times New Roman" w:cs="Times New Roman"/>
                <w:sz w:val="24"/>
              </w:rPr>
              <w:t>Team ID</w:t>
            </w:r>
          </w:p>
        </w:tc>
        <w:tc>
          <w:tcPr>
            <w:tcW w:w="7056" w:type="dxa"/>
            <w:shd w:val="clear"/>
            <w:vAlign w:val="top"/>
          </w:tcPr>
          <w:p w14:paraId="69A378ED">
            <w:pPr>
              <w:spacing w:after="40"/>
              <w:rPr>
                <w:rFonts w:hint="default" w:ascii="Times New Roman" w:hAnsi="Times New Roman" w:eastAsia="Times New Roman" w:cstheme="minorBidi"/>
                <w:sz w:val="24"/>
                <w:szCs w:val="22"/>
                <w:lang w:val="en-IN" w:eastAsia="en-US" w:bidi="ar-SA"/>
              </w:rPr>
            </w:pPr>
            <w:r>
              <w:rPr>
                <w:rFonts w:hint="default"/>
                <w:lang w:val="en-IN"/>
              </w:rPr>
              <w:t>9100Smartgirls</w:t>
            </w:r>
          </w:p>
        </w:tc>
      </w:tr>
      <w:tr w14:paraId="5E42DA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04" w:type="dxa"/>
          </w:tcPr>
          <w:p w14:paraId="6E610211">
            <w:pPr>
              <w:spacing w:after="40"/>
            </w:pPr>
            <w:r>
              <w:rPr>
                <w:rFonts w:ascii="Times New Roman" w:hAnsi="Times New Roman" w:eastAsia="Times New Roman" w:cs="Times New Roman"/>
                <w:sz w:val="24"/>
              </w:rPr>
              <w:t>Project Name</w:t>
            </w:r>
          </w:p>
        </w:tc>
        <w:tc>
          <w:tcPr>
            <w:tcW w:w="7056" w:type="dxa"/>
          </w:tcPr>
          <w:p w14:paraId="77DF98E2">
            <w:pPr>
              <w:spacing w:after="40"/>
            </w:pPr>
            <w:r>
              <w:rPr>
                <w:rFonts w:ascii="Times New Roman" w:hAnsi="Times New Roman" w:eastAsia="Times New Roman" w:cs="Times New Roman"/>
                <w:sz w:val="24"/>
              </w:rPr>
              <w:t>Streamlining IT Procurement: Automating Standard Laptop Orders with Flow Designer</w:t>
            </w:r>
          </w:p>
        </w:tc>
      </w:tr>
      <w:tr w14:paraId="033707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04" w:type="dxa"/>
          </w:tcPr>
          <w:p w14:paraId="1B855C10">
            <w:pPr>
              <w:spacing w:after="40"/>
            </w:pPr>
            <w:r>
              <w:rPr>
                <w:rFonts w:ascii="Times New Roman" w:hAnsi="Times New Roman" w:eastAsia="Times New Roman" w:cs="Times New Roman"/>
                <w:sz w:val="24"/>
              </w:rPr>
              <w:t>Team Members</w:t>
            </w:r>
          </w:p>
        </w:tc>
        <w:tc>
          <w:tcPr>
            <w:tcW w:w="7056" w:type="dxa"/>
          </w:tcPr>
          <w:p w14:paraId="1FE5E589">
            <w:pPr>
              <w:spacing w:after="40"/>
              <w:rPr>
                <w:rFonts w:hint="default"/>
                <w:lang w:val="en-IN"/>
              </w:rPr>
            </w:pPr>
            <w:r>
              <w:rPr>
                <w:rFonts w:hint="default"/>
                <w:lang w:val="en-IN"/>
              </w:rPr>
              <w:t>Teamleader-Harini M,Team member-Nishanthini S</w:t>
            </w:r>
            <w:bookmarkStart w:id="0" w:name="_GoBack"/>
            <w:bookmarkEnd w:id="0"/>
          </w:p>
        </w:tc>
      </w:tr>
    </w:tbl>
    <w:p w14:paraId="1983F66B">
      <w:pPr>
        <w:spacing w:after="80"/>
      </w:pPr>
    </w:p>
    <w:p w14:paraId="1AE11D68">
      <w:pPr>
        <w:spacing w:before="80"/>
      </w:pPr>
      <w:r>
        <w:rPr>
          <w:rFonts w:ascii="Times New Roman" w:hAnsi="Times New Roman" w:eastAsia="Times New Roman" w:cs="Times New Roman"/>
          <w:b/>
          <w:i w:val="0"/>
          <w:sz w:val="24"/>
        </w:rPr>
        <w:t>Contents</w:t>
      </w:r>
    </w:p>
    <w:p w14:paraId="07290829">
      <w:pPr>
        <w:spacing w:after="0"/>
      </w:pPr>
      <w:r>
        <w:rPr>
          <w:rFonts w:ascii="Times New Roman" w:hAnsi="Times New Roman" w:eastAsia="Times New Roman" w:cs="Times New Roman"/>
          <w:b/>
          <w:i w:val="0"/>
          <w:sz w:val="22"/>
        </w:rPr>
        <w:t>1.</w:t>
      </w:r>
      <w:r>
        <w:rPr>
          <w:rFonts w:ascii="Times New Roman" w:hAnsi="Times New Roman" w:eastAsia="Times New Roman" w:cs="Times New Roman"/>
          <w:b/>
          <w:i w:val="0"/>
          <w:sz w:val="22"/>
        </w:rPr>
        <w:tab/>
      </w:r>
      <w:r>
        <w:rPr>
          <w:rFonts w:ascii="Times New Roman" w:hAnsi="Times New Roman" w:eastAsia="Times New Roman" w:cs="Times New Roman"/>
          <w:b/>
          <w:i w:val="0"/>
          <w:sz w:val="22"/>
        </w:rPr>
        <w:t>INTRODUCTION</w:t>
      </w:r>
    </w:p>
    <w:p w14:paraId="74289C3C">
      <w:pPr>
        <w:spacing w:after="0"/>
        <w:ind w:left="720"/>
      </w:pPr>
      <w:r>
        <w:rPr>
          <w:rFonts w:ascii="Times New Roman" w:hAnsi="Times New Roman" w:eastAsia="Times New Roman" w:cs="Times New Roman"/>
          <w:b w:val="0"/>
          <w:i w:val="0"/>
          <w:sz w:val="21"/>
        </w:rPr>
        <w:t>1.1 Project Overview</w:t>
      </w:r>
    </w:p>
    <w:p w14:paraId="587E24AD">
      <w:pPr>
        <w:spacing w:after="0"/>
        <w:ind w:left="720"/>
      </w:pPr>
      <w:r>
        <w:rPr>
          <w:rFonts w:ascii="Times New Roman" w:hAnsi="Times New Roman" w:eastAsia="Times New Roman" w:cs="Times New Roman"/>
          <w:b w:val="0"/>
          <w:i w:val="0"/>
          <w:sz w:val="21"/>
        </w:rPr>
        <w:t>1.2 Purpose</w:t>
      </w:r>
    </w:p>
    <w:p w14:paraId="60D981F8">
      <w:pPr>
        <w:spacing w:after="0"/>
      </w:pPr>
      <w:r>
        <w:rPr>
          <w:rFonts w:ascii="Times New Roman" w:hAnsi="Times New Roman" w:eastAsia="Times New Roman" w:cs="Times New Roman"/>
          <w:b/>
          <w:i w:val="0"/>
          <w:sz w:val="22"/>
        </w:rPr>
        <w:t>2.</w:t>
      </w:r>
      <w:r>
        <w:rPr>
          <w:rFonts w:ascii="Times New Roman" w:hAnsi="Times New Roman" w:eastAsia="Times New Roman" w:cs="Times New Roman"/>
          <w:b/>
          <w:i w:val="0"/>
          <w:sz w:val="22"/>
        </w:rPr>
        <w:tab/>
      </w:r>
      <w:r>
        <w:rPr>
          <w:rFonts w:ascii="Times New Roman" w:hAnsi="Times New Roman" w:eastAsia="Times New Roman" w:cs="Times New Roman"/>
          <w:b/>
          <w:i w:val="0"/>
          <w:sz w:val="22"/>
        </w:rPr>
        <w:t>IDEATION PHASE</w:t>
      </w:r>
    </w:p>
    <w:p w14:paraId="3169A970">
      <w:pPr>
        <w:spacing w:after="0"/>
        <w:ind w:left="720"/>
      </w:pPr>
      <w:r>
        <w:rPr>
          <w:rFonts w:ascii="Times New Roman" w:hAnsi="Times New Roman" w:eastAsia="Times New Roman" w:cs="Times New Roman"/>
          <w:b w:val="0"/>
          <w:i w:val="0"/>
          <w:sz w:val="21"/>
        </w:rPr>
        <w:t>2.1 Problem Statement</w:t>
      </w:r>
    </w:p>
    <w:p w14:paraId="17D405CC">
      <w:pPr>
        <w:spacing w:after="0"/>
        <w:ind w:left="720"/>
      </w:pPr>
      <w:r>
        <w:rPr>
          <w:rFonts w:ascii="Times New Roman" w:hAnsi="Times New Roman" w:eastAsia="Times New Roman" w:cs="Times New Roman"/>
          <w:b w:val="0"/>
          <w:i w:val="0"/>
          <w:sz w:val="21"/>
        </w:rPr>
        <w:t>2.2 Empathy Map Canvas</w:t>
      </w:r>
    </w:p>
    <w:p w14:paraId="7B096AC8">
      <w:pPr>
        <w:spacing w:after="0"/>
        <w:ind w:left="720"/>
      </w:pPr>
      <w:r>
        <w:rPr>
          <w:rFonts w:ascii="Times New Roman" w:hAnsi="Times New Roman" w:eastAsia="Times New Roman" w:cs="Times New Roman"/>
          <w:b w:val="0"/>
          <w:i w:val="0"/>
          <w:sz w:val="21"/>
        </w:rPr>
        <w:t>2.3 Brainstorming</w:t>
      </w:r>
    </w:p>
    <w:p w14:paraId="4E18F169">
      <w:pPr>
        <w:spacing w:after="0"/>
      </w:pPr>
      <w:r>
        <w:rPr>
          <w:rFonts w:ascii="Times New Roman" w:hAnsi="Times New Roman" w:eastAsia="Times New Roman" w:cs="Times New Roman"/>
          <w:b/>
          <w:i w:val="0"/>
          <w:sz w:val="22"/>
        </w:rPr>
        <w:t>3.</w:t>
      </w:r>
      <w:r>
        <w:rPr>
          <w:rFonts w:ascii="Times New Roman" w:hAnsi="Times New Roman" w:eastAsia="Times New Roman" w:cs="Times New Roman"/>
          <w:b/>
          <w:i w:val="0"/>
          <w:sz w:val="22"/>
        </w:rPr>
        <w:tab/>
      </w:r>
      <w:r>
        <w:rPr>
          <w:rFonts w:ascii="Times New Roman" w:hAnsi="Times New Roman" w:eastAsia="Times New Roman" w:cs="Times New Roman"/>
          <w:b/>
          <w:i w:val="0"/>
          <w:sz w:val="22"/>
        </w:rPr>
        <w:t>REQUIREMENT ANALYSIS</w:t>
      </w:r>
    </w:p>
    <w:p w14:paraId="2D9C769D">
      <w:pPr>
        <w:spacing w:after="0"/>
        <w:ind w:left="720"/>
      </w:pPr>
      <w:r>
        <w:rPr>
          <w:rFonts w:ascii="Times New Roman" w:hAnsi="Times New Roman" w:eastAsia="Times New Roman" w:cs="Times New Roman"/>
          <w:b w:val="0"/>
          <w:i w:val="0"/>
          <w:sz w:val="21"/>
        </w:rPr>
        <w:t>3.1 Customer Journey map</w:t>
      </w:r>
    </w:p>
    <w:p w14:paraId="3C787206">
      <w:pPr>
        <w:spacing w:after="0"/>
        <w:ind w:left="720"/>
      </w:pPr>
      <w:r>
        <w:rPr>
          <w:rFonts w:ascii="Times New Roman" w:hAnsi="Times New Roman" w:eastAsia="Times New Roman" w:cs="Times New Roman"/>
          <w:b w:val="0"/>
          <w:i w:val="0"/>
          <w:sz w:val="21"/>
        </w:rPr>
        <w:t>3.2 Solution Requirement</w:t>
      </w:r>
    </w:p>
    <w:p w14:paraId="03947E04">
      <w:pPr>
        <w:spacing w:after="0"/>
        <w:ind w:left="720"/>
      </w:pPr>
      <w:r>
        <w:rPr>
          <w:rFonts w:ascii="Times New Roman" w:hAnsi="Times New Roman" w:eastAsia="Times New Roman" w:cs="Times New Roman"/>
          <w:b w:val="0"/>
          <w:i w:val="0"/>
          <w:sz w:val="21"/>
        </w:rPr>
        <w:t>3.3 Data Flow Diagram</w:t>
      </w:r>
    </w:p>
    <w:p w14:paraId="4D022DE0">
      <w:pPr>
        <w:spacing w:after="0"/>
        <w:ind w:left="720"/>
      </w:pPr>
      <w:r>
        <w:rPr>
          <w:rFonts w:ascii="Times New Roman" w:hAnsi="Times New Roman" w:eastAsia="Times New Roman" w:cs="Times New Roman"/>
          <w:b w:val="0"/>
          <w:i w:val="0"/>
          <w:sz w:val="21"/>
        </w:rPr>
        <w:t>3.4 Technology Stack</w:t>
      </w:r>
    </w:p>
    <w:p w14:paraId="48783A18">
      <w:pPr>
        <w:spacing w:after="0"/>
      </w:pPr>
      <w:r>
        <w:rPr>
          <w:rFonts w:ascii="Times New Roman" w:hAnsi="Times New Roman" w:eastAsia="Times New Roman" w:cs="Times New Roman"/>
          <w:b/>
          <w:i w:val="0"/>
          <w:sz w:val="22"/>
        </w:rPr>
        <w:t>4.</w:t>
      </w:r>
      <w:r>
        <w:rPr>
          <w:rFonts w:ascii="Times New Roman" w:hAnsi="Times New Roman" w:eastAsia="Times New Roman" w:cs="Times New Roman"/>
          <w:b/>
          <w:i w:val="0"/>
          <w:sz w:val="22"/>
        </w:rPr>
        <w:tab/>
      </w:r>
      <w:r>
        <w:rPr>
          <w:rFonts w:ascii="Times New Roman" w:hAnsi="Times New Roman" w:eastAsia="Times New Roman" w:cs="Times New Roman"/>
          <w:b/>
          <w:i w:val="0"/>
          <w:sz w:val="22"/>
        </w:rPr>
        <w:t>PROJECT DESIGN</w:t>
      </w:r>
    </w:p>
    <w:p w14:paraId="7582DB6A">
      <w:pPr>
        <w:spacing w:after="0"/>
        <w:ind w:left="720"/>
      </w:pPr>
      <w:r>
        <w:rPr>
          <w:rFonts w:ascii="Times New Roman" w:hAnsi="Times New Roman" w:eastAsia="Times New Roman" w:cs="Times New Roman"/>
          <w:b w:val="0"/>
          <w:i w:val="0"/>
          <w:sz w:val="21"/>
        </w:rPr>
        <w:t>4.1 Problem Solution Fit</w:t>
      </w:r>
    </w:p>
    <w:p w14:paraId="2047EA6C">
      <w:pPr>
        <w:spacing w:after="0"/>
        <w:ind w:left="720"/>
      </w:pPr>
      <w:r>
        <w:rPr>
          <w:rFonts w:ascii="Times New Roman" w:hAnsi="Times New Roman" w:eastAsia="Times New Roman" w:cs="Times New Roman"/>
          <w:b w:val="0"/>
          <w:i w:val="0"/>
          <w:sz w:val="21"/>
        </w:rPr>
        <w:t>4.2 Proposed Solution</w:t>
      </w:r>
    </w:p>
    <w:p w14:paraId="581729E8">
      <w:pPr>
        <w:spacing w:after="0"/>
        <w:ind w:left="720"/>
      </w:pPr>
      <w:r>
        <w:rPr>
          <w:rFonts w:ascii="Times New Roman" w:hAnsi="Times New Roman" w:eastAsia="Times New Roman" w:cs="Times New Roman"/>
          <w:b w:val="0"/>
          <w:i w:val="0"/>
          <w:sz w:val="21"/>
        </w:rPr>
        <w:t>4.3 Solution Architecture</w:t>
      </w:r>
    </w:p>
    <w:p w14:paraId="2A40BDF9">
      <w:pPr>
        <w:spacing w:after="0"/>
      </w:pPr>
      <w:r>
        <w:rPr>
          <w:rFonts w:ascii="Times New Roman" w:hAnsi="Times New Roman" w:eastAsia="Times New Roman" w:cs="Times New Roman"/>
          <w:b/>
          <w:i w:val="0"/>
          <w:sz w:val="22"/>
        </w:rPr>
        <w:t>5.</w:t>
      </w:r>
      <w:r>
        <w:rPr>
          <w:rFonts w:ascii="Times New Roman" w:hAnsi="Times New Roman" w:eastAsia="Times New Roman" w:cs="Times New Roman"/>
          <w:b/>
          <w:i w:val="0"/>
          <w:sz w:val="22"/>
        </w:rPr>
        <w:tab/>
      </w:r>
      <w:r>
        <w:rPr>
          <w:rFonts w:ascii="Times New Roman" w:hAnsi="Times New Roman" w:eastAsia="Times New Roman" w:cs="Times New Roman"/>
          <w:b/>
          <w:i w:val="0"/>
          <w:sz w:val="22"/>
        </w:rPr>
        <w:t>PROJECT PLANNING &amp; SCHEDULING</w:t>
      </w:r>
    </w:p>
    <w:p w14:paraId="0DDDC431">
      <w:pPr>
        <w:spacing w:after="0"/>
        <w:ind w:left="720"/>
      </w:pPr>
      <w:r>
        <w:rPr>
          <w:rFonts w:ascii="Times New Roman" w:hAnsi="Times New Roman" w:eastAsia="Times New Roman" w:cs="Times New Roman"/>
          <w:b w:val="0"/>
          <w:i w:val="0"/>
          <w:sz w:val="21"/>
        </w:rPr>
        <w:t>5.1 Project Planning</w:t>
      </w:r>
    </w:p>
    <w:p w14:paraId="5A731E6B">
      <w:pPr>
        <w:spacing w:after="0"/>
      </w:pPr>
      <w:r>
        <w:rPr>
          <w:rFonts w:ascii="Times New Roman" w:hAnsi="Times New Roman" w:eastAsia="Times New Roman" w:cs="Times New Roman"/>
          <w:b/>
          <w:i w:val="0"/>
          <w:sz w:val="22"/>
        </w:rPr>
        <w:t>6.</w:t>
      </w:r>
      <w:r>
        <w:rPr>
          <w:rFonts w:ascii="Times New Roman" w:hAnsi="Times New Roman" w:eastAsia="Times New Roman" w:cs="Times New Roman"/>
          <w:b/>
          <w:i w:val="0"/>
          <w:sz w:val="22"/>
        </w:rPr>
        <w:tab/>
      </w:r>
      <w:r>
        <w:rPr>
          <w:rFonts w:ascii="Times New Roman" w:hAnsi="Times New Roman" w:eastAsia="Times New Roman" w:cs="Times New Roman"/>
          <w:b/>
          <w:i w:val="0"/>
          <w:sz w:val="22"/>
        </w:rPr>
        <w:t>FUNCTIONAL AND PERFORMANCE TESTING</w:t>
      </w:r>
    </w:p>
    <w:p w14:paraId="08F35442">
      <w:pPr>
        <w:spacing w:after="0"/>
        <w:ind w:left="720"/>
      </w:pPr>
      <w:r>
        <w:rPr>
          <w:rFonts w:ascii="Times New Roman" w:hAnsi="Times New Roman" w:eastAsia="Times New Roman" w:cs="Times New Roman"/>
          <w:b w:val="0"/>
          <w:i w:val="0"/>
          <w:sz w:val="21"/>
        </w:rPr>
        <w:t>6.1 Performance Testing</w:t>
      </w:r>
    </w:p>
    <w:p w14:paraId="63832A29">
      <w:pPr>
        <w:spacing w:after="0"/>
      </w:pPr>
      <w:r>
        <w:rPr>
          <w:rFonts w:ascii="Times New Roman" w:hAnsi="Times New Roman" w:eastAsia="Times New Roman" w:cs="Times New Roman"/>
          <w:b/>
          <w:i w:val="0"/>
          <w:sz w:val="22"/>
        </w:rPr>
        <w:t>7.</w:t>
      </w:r>
      <w:r>
        <w:rPr>
          <w:rFonts w:ascii="Times New Roman" w:hAnsi="Times New Roman" w:eastAsia="Times New Roman" w:cs="Times New Roman"/>
          <w:b/>
          <w:i w:val="0"/>
          <w:sz w:val="22"/>
        </w:rPr>
        <w:tab/>
      </w:r>
      <w:r>
        <w:rPr>
          <w:rFonts w:ascii="Times New Roman" w:hAnsi="Times New Roman" w:eastAsia="Times New Roman" w:cs="Times New Roman"/>
          <w:b/>
          <w:i w:val="0"/>
          <w:sz w:val="22"/>
        </w:rPr>
        <w:t>RESULTS</w:t>
      </w:r>
    </w:p>
    <w:p w14:paraId="50DB745E">
      <w:pPr>
        <w:spacing w:after="0"/>
        <w:ind w:left="720"/>
      </w:pPr>
      <w:r>
        <w:rPr>
          <w:rFonts w:ascii="Times New Roman" w:hAnsi="Times New Roman" w:eastAsia="Times New Roman" w:cs="Times New Roman"/>
          <w:b w:val="0"/>
          <w:i w:val="0"/>
          <w:sz w:val="21"/>
        </w:rPr>
        <w:t>7.1 Output Screenshots</w:t>
      </w:r>
    </w:p>
    <w:p w14:paraId="6E5A7A1A">
      <w:pPr>
        <w:spacing w:after="0"/>
      </w:pPr>
      <w:r>
        <w:rPr>
          <w:rFonts w:ascii="Times New Roman" w:hAnsi="Times New Roman" w:eastAsia="Times New Roman" w:cs="Times New Roman"/>
          <w:b/>
          <w:i w:val="0"/>
          <w:sz w:val="22"/>
        </w:rPr>
        <w:t>8.</w:t>
      </w:r>
      <w:r>
        <w:rPr>
          <w:rFonts w:ascii="Times New Roman" w:hAnsi="Times New Roman" w:eastAsia="Times New Roman" w:cs="Times New Roman"/>
          <w:b/>
          <w:i w:val="0"/>
          <w:sz w:val="22"/>
        </w:rPr>
        <w:tab/>
      </w:r>
      <w:r>
        <w:rPr>
          <w:rFonts w:ascii="Times New Roman" w:hAnsi="Times New Roman" w:eastAsia="Times New Roman" w:cs="Times New Roman"/>
          <w:b/>
          <w:i w:val="0"/>
          <w:sz w:val="22"/>
        </w:rPr>
        <w:t>ADVANTAGES &amp; DISADVANTAGES</w:t>
      </w:r>
    </w:p>
    <w:p w14:paraId="009466C0">
      <w:pPr>
        <w:spacing w:after="0"/>
      </w:pPr>
      <w:r>
        <w:rPr>
          <w:rFonts w:ascii="Times New Roman" w:hAnsi="Times New Roman" w:eastAsia="Times New Roman" w:cs="Times New Roman"/>
          <w:b/>
          <w:i w:val="0"/>
          <w:sz w:val="22"/>
        </w:rPr>
        <w:t>9.</w:t>
      </w:r>
      <w:r>
        <w:rPr>
          <w:rFonts w:ascii="Times New Roman" w:hAnsi="Times New Roman" w:eastAsia="Times New Roman" w:cs="Times New Roman"/>
          <w:b/>
          <w:i w:val="0"/>
          <w:sz w:val="22"/>
        </w:rPr>
        <w:tab/>
      </w:r>
      <w:r>
        <w:rPr>
          <w:rFonts w:ascii="Times New Roman" w:hAnsi="Times New Roman" w:eastAsia="Times New Roman" w:cs="Times New Roman"/>
          <w:b/>
          <w:i w:val="0"/>
          <w:sz w:val="22"/>
        </w:rPr>
        <w:t>CONCLUSION</w:t>
      </w:r>
    </w:p>
    <w:p w14:paraId="2D686F12">
      <w:pPr>
        <w:spacing w:after="0"/>
      </w:pPr>
      <w:r>
        <w:rPr>
          <w:rFonts w:ascii="Times New Roman" w:hAnsi="Times New Roman" w:eastAsia="Times New Roman" w:cs="Times New Roman"/>
          <w:b/>
          <w:i w:val="0"/>
          <w:sz w:val="22"/>
        </w:rPr>
        <w:t>10.</w:t>
      </w:r>
      <w:r>
        <w:rPr>
          <w:rFonts w:ascii="Times New Roman" w:hAnsi="Times New Roman" w:eastAsia="Times New Roman" w:cs="Times New Roman"/>
          <w:b/>
          <w:i w:val="0"/>
          <w:sz w:val="22"/>
        </w:rPr>
        <w:tab/>
      </w:r>
      <w:r>
        <w:rPr>
          <w:rFonts w:ascii="Times New Roman" w:hAnsi="Times New Roman" w:eastAsia="Times New Roman" w:cs="Times New Roman"/>
          <w:b/>
          <w:i w:val="0"/>
          <w:sz w:val="22"/>
        </w:rPr>
        <w:t>FUTURE SCOPE</w:t>
      </w:r>
    </w:p>
    <w:p w14:paraId="6CA9CBCB">
      <w:pPr>
        <w:spacing w:after="0"/>
      </w:pPr>
      <w:r>
        <w:rPr>
          <w:rFonts w:ascii="Times New Roman" w:hAnsi="Times New Roman" w:eastAsia="Times New Roman" w:cs="Times New Roman"/>
          <w:b/>
          <w:i w:val="0"/>
          <w:sz w:val="22"/>
        </w:rPr>
        <w:t>11.</w:t>
      </w:r>
      <w:r>
        <w:rPr>
          <w:rFonts w:ascii="Times New Roman" w:hAnsi="Times New Roman" w:eastAsia="Times New Roman" w:cs="Times New Roman"/>
          <w:b/>
          <w:i w:val="0"/>
          <w:sz w:val="22"/>
        </w:rPr>
        <w:tab/>
      </w:r>
      <w:r>
        <w:rPr>
          <w:rFonts w:ascii="Times New Roman" w:hAnsi="Times New Roman" w:eastAsia="Times New Roman" w:cs="Times New Roman"/>
          <w:b/>
          <w:i w:val="0"/>
          <w:sz w:val="22"/>
        </w:rPr>
        <w:t>APPENDIX</w:t>
      </w:r>
    </w:p>
    <w:p w14:paraId="73A0C78B">
      <w:pPr>
        <w:spacing w:after="0"/>
        <w:ind w:left="720"/>
      </w:pPr>
      <w:r>
        <w:rPr>
          <w:rFonts w:ascii="Times New Roman" w:hAnsi="Times New Roman" w:eastAsia="Times New Roman" w:cs="Times New Roman"/>
          <w:b w:val="0"/>
          <w:i w:val="0"/>
          <w:sz w:val="21"/>
        </w:rPr>
        <w:t>Source Code(if any)</w:t>
      </w:r>
    </w:p>
    <w:p w14:paraId="0F6D2295">
      <w:pPr>
        <w:spacing w:after="0"/>
        <w:ind w:left="720"/>
      </w:pPr>
      <w:r>
        <w:rPr>
          <w:rFonts w:ascii="Times New Roman" w:hAnsi="Times New Roman" w:eastAsia="Times New Roman" w:cs="Times New Roman"/>
          <w:b w:val="0"/>
          <w:i w:val="0"/>
          <w:sz w:val="21"/>
        </w:rPr>
        <w:t>Dataset Link</w:t>
      </w:r>
    </w:p>
    <w:p w14:paraId="5429E747">
      <w:pPr>
        <w:spacing w:after="0"/>
        <w:ind w:left="720"/>
      </w:pPr>
      <w:r>
        <w:rPr>
          <w:rFonts w:ascii="Times New Roman" w:hAnsi="Times New Roman" w:eastAsia="Times New Roman" w:cs="Times New Roman"/>
          <w:b w:val="0"/>
          <w:i w:val="0"/>
          <w:sz w:val="21"/>
        </w:rPr>
        <w:t>GitHub &amp; Project Demo Link</w:t>
      </w:r>
    </w:p>
    <w:p w14:paraId="66870044">
      <w:r>
        <w:br w:type="page"/>
      </w:r>
    </w:p>
    <w:p w14:paraId="0C886645">
      <w:pPr>
        <w:keepNext/>
        <w:spacing w:before="200" w:after="120"/>
      </w:pPr>
      <w:r>
        <w:rPr>
          <w:rFonts w:ascii="Times New Roman" w:hAnsi="Times New Roman" w:eastAsia="Times New Roman" w:cs="Times New Roman"/>
          <w:b/>
          <w:i w:val="0"/>
          <w:sz w:val="26"/>
        </w:rPr>
        <w:t>1. INTRODUCTION</w:t>
      </w:r>
    </w:p>
    <w:p w14:paraId="013E3649">
      <w:pPr>
        <w:keepNext/>
        <w:spacing w:before="120" w:after="80"/>
      </w:pPr>
      <w:r>
        <w:rPr>
          <w:rFonts w:ascii="Times New Roman" w:hAnsi="Times New Roman" w:eastAsia="Times New Roman" w:cs="Times New Roman"/>
          <w:b/>
          <w:i w:val="0"/>
          <w:sz w:val="24"/>
        </w:rPr>
        <w:t>1.1 Project Overview</w:t>
      </w:r>
    </w:p>
    <w:p w14:paraId="1EBCF60E">
      <w:pPr>
        <w:jc w:val="both"/>
      </w:pPr>
      <w:r>
        <w:rPr>
          <w:rFonts w:ascii="Times New Roman" w:hAnsi="Times New Roman" w:eastAsia="Times New Roman" w:cs="Times New Roman"/>
          <w:b w:val="0"/>
          <w:i w:val="0"/>
          <w:sz w:val="24"/>
        </w:rPr>
        <w:t>The current IT procurement process is largely manual, especially when ordering standard laptops. Laptops usually need to be configured before they are given to users, but this step can be missed or delayed. As a result, users wait longer for their laptops and the IT team spends extra time on manual tasks.</w:t>
      </w:r>
    </w:p>
    <w:p w14:paraId="0ED6A422">
      <w:pPr>
        <w:jc w:val="both"/>
      </w:pPr>
      <w:r>
        <w:rPr>
          <w:rFonts w:ascii="Times New Roman" w:hAnsi="Times New Roman" w:eastAsia="Times New Roman" w:cs="Times New Roman"/>
          <w:b w:val="0"/>
          <w:i w:val="0"/>
          <w:sz w:val="24"/>
        </w:rPr>
        <w:t>This project automates the procurement and configuration of standard laptops using ServiceNow Flow Designer. A flow named "Standard Laptop Task" is triggered from the Service Catalog. It uses the Create Catalog Task action to create a configuration task for the ordered Standard Laptop item, sets the Short Description and Description to "Laptop needs to be configured", and assigns the task to the Hardware group. The flow is attached to the Standard Laptop catalog item through Process Engine. The solution is no-code and uses no scripting.</w:t>
      </w:r>
    </w:p>
    <w:p w14:paraId="53F81DC7">
      <w:pPr>
        <w:keepNext/>
        <w:spacing w:before="120" w:after="80"/>
      </w:pPr>
      <w:r>
        <w:rPr>
          <w:rFonts w:ascii="Times New Roman" w:hAnsi="Times New Roman" w:eastAsia="Times New Roman" w:cs="Times New Roman"/>
          <w:b/>
          <w:i w:val="0"/>
          <w:sz w:val="24"/>
        </w:rPr>
        <w:t>1.2 Purpose</w:t>
      </w:r>
    </w:p>
    <w:p w14:paraId="7759D08C">
      <w:pPr>
        <w:jc w:val="both"/>
      </w:pPr>
      <w:r>
        <w:rPr>
          <w:rFonts w:ascii="Times New Roman" w:hAnsi="Times New Roman" w:eastAsia="Times New Roman" w:cs="Times New Roman"/>
          <w:b w:val="0"/>
          <w:i w:val="0"/>
          <w:sz w:val="24"/>
        </w:rPr>
        <w:t>The purpose of the project is to make it easier for users to request standard laptops and to ensure that the laptops are configured on time. It reduces manual work and common mistakes in the procurement process, assigns tasks to the right IT team members so that resources are used effectively, and improves the overall speed, efficiency and productivity of IT procurement.</w:t>
      </w:r>
    </w:p>
    <w:p w14:paraId="4D69D0F7">
      <w:pPr>
        <w:keepNext/>
        <w:spacing w:before="200" w:after="120"/>
      </w:pPr>
      <w:r>
        <w:rPr>
          <w:rFonts w:ascii="Times New Roman" w:hAnsi="Times New Roman" w:eastAsia="Times New Roman" w:cs="Times New Roman"/>
          <w:b/>
          <w:i w:val="0"/>
          <w:sz w:val="26"/>
        </w:rPr>
        <w:t>2. IDEATION PHASE</w:t>
      </w:r>
    </w:p>
    <w:p w14:paraId="1E122EEC">
      <w:pPr>
        <w:keepNext/>
        <w:spacing w:before="120" w:after="80"/>
      </w:pPr>
      <w:r>
        <w:rPr>
          <w:rFonts w:ascii="Times New Roman" w:hAnsi="Times New Roman" w:eastAsia="Times New Roman" w:cs="Times New Roman"/>
          <w:b/>
          <w:i w:val="0"/>
          <w:sz w:val="24"/>
        </w:rPr>
        <w:t>2.1 Problem Statement</w:t>
      </w:r>
    </w:p>
    <w:tbl>
      <w:tblPr>
        <w:tblStyle w:val="12"/>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96"/>
        <w:gridCol w:w="1440"/>
        <w:gridCol w:w="1440"/>
        <w:gridCol w:w="1728"/>
        <w:gridCol w:w="1728"/>
        <w:gridCol w:w="1440"/>
      </w:tblGrid>
      <w:tr w14:paraId="66724B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tcW w:w="1296" w:type="dxa"/>
          </w:tcPr>
          <w:p w14:paraId="61A89B5D">
            <w:pPr>
              <w:spacing w:after="40"/>
            </w:pPr>
            <w:r>
              <w:rPr>
                <w:rFonts w:ascii="Times New Roman" w:hAnsi="Times New Roman" w:eastAsia="Times New Roman" w:cs="Times New Roman"/>
                <w:b/>
                <w:sz w:val="20"/>
              </w:rPr>
              <w:t>Problem Statement (PS)</w:t>
            </w:r>
          </w:p>
        </w:tc>
        <w:tc>
          <w:tcPr>
            <w:tcW w:w="1440" w:type="dxa"/>
          </w:tcPr>
          <w:p w14:paraId="7F37AEAE">
            <w:pPr>
              <w:spacing w:after="40"/>
            </w:pPr>
            <w:r>
              <w:rPr>
                <w:rFonts w:ascii="Times New Roman" w:hAnsi="Times New Roman" w:eastAsia="Times New Roman" w:cs="Times New Roman"/>
                <w:b/>
                <w:sz w:val="20"/>
              </w:rPr>
              <w:t>I am (Customer)</w:t>
            </w:r>
          </w:p>
        </w:tc>
        <w:tc>
          <w:tcPr>
            <w:tcW w:w="1440" w:type="dxa"/>
          </w:tcPr>
          <w:p w14:paraId="51951F49">
            <w:pPr>
              <w:spacing w:after="40"/>
            </w:pPr>
            <w:r>
              <w:rPr>
                <w:rFonts w:ascii="Times New Roman" w:hAnsi="Times New Roman" w:eastAsia="Times New Roman" w:cs="Times New Roman"/>
                <w:b/>
                <w:sz w:val="20"/>
              </w:rPr>
              <w:t>I’m trying to</w:t>
            </w:r>
          </w:p>
        </w:tc>
        <w:tc>
          <w:tcPr>
            <w:tcW w:w="1728" w:type="dxa"/>
          </w:tcPr>
          <w:p w14:paraId="24030EC6">
            <w:pPr>
              <w:spacing w:after="40"/>
            </w:pPr>
            <w:r>
              <w:rPr>
                <w:rFonts w:ascii="Times New Roman" w:hAnsi="Times New Roman" w:eastAsia="Times New Roman" w:cs="Times New Roman"/>
                <w:b/>
                <w:sz w:val="20"/>
              </w:rPr>
              <w:t>But</w:t>
            </w:r>
          </w:p>
        </w:tc>
        <w:tc>
          <w:tcPr>
            <w:tcW w:w="1728" w:type="dxa"/>
          </w:tcPr>
          <w:p w14:paraId="355065D7">
            <w:pPr>
              <w:spacing w:after="40"/>
            </w:pPr>
            <w:r>
              <w:rPr>
                <w:rFonts w:ascii="Times New Roman" w:hAnsi="Times New Roman" w:eastAsia="Times New Roman" w:cs="Times New Roman"/>
                <w:b/>
                <w:sz w:val="20"/>
              </w:rPr>
              <w:t>Because</w:t>
            </w:r>
          </w:p>
        </w:tc>
        <w:tc>
          <w:tcPr>
            <w:tcW w:w="1440" w:type="dxa"/>
          </w:tcPr>
          <w:p w14:paraId="51690753">
            <w:pPr>
              <w:spacing w:after="40"/>
            </w:pPr>
            <w:r>
              <w:rPr>
                <w:rFonts w:ascii="Times New Roman" w:hAnsi="Times New Roman" w:eastAsia="Times New Roman" w:cs="Times New Roman"/>
                <w:b/>
                <w:sz w:val="20"/>
              </w:rPr>
              <w:t>Which makes me feel</w:t>
            </w:r>
          </w:p>
        </w:tc>
      </w:tr>
      <w:tr w14:paraId="566B6B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296" w:type="dxa"/>
          </w:tcPr>
          <w:p w14:paraId="632162BB">
            <w:pPr>
              <w:spacing w:after="40"/>
            </w:pPr>
            <w:r>
              <w:rPr>
                <w:rFonts w:ascii="Times New Roman" w:hAnsi="Times New Roman" w:eastAsia="Times New Roman" w:cs="Times New Roman"/>
                <w:b w:val="0"/>
                <w:i w:val="0"/>
                <w:sz w:val="20"/>
              </w:rPr>
              <w:t>PS-1</w:t>
            </w:r>
          </w:p>
        </w:tc>
        <w:tc>
          <w:tcPr>
            <w:tcW w:w="1440" w:type="dxa"/>
          </w:tcPr>
          <w:p w14:paraId="4BBF2E50">
            <w:pPr>
              <w:spacing w:after="40"/>
            </w:pPr>
            <w:r>
              <w:rPr>
                <w:rFonts w:ascii="Times New Roman" w:hAnsi="Times New Roman" w:eastAsia="Times New Roman" w:cs="Times New Roman"/>
                <w:b w:val="0"/>
                <w:i w:val="0"/>
                <w:sz w:val="20"/>
              </w:rPr>
              <w:t>IT procurement team member</w:t>
            </w:r>
          </w:p>
        </w:tc>
        <w:tc>
          <w:tcPr>
            <w:tcW w:w="1440" w:type="dxa"/>
          </w:tcPr>
          <w:p w14:paraId="57781364">
            <w:pPr>
              <w:spacing w:after="40"/>
            </w:pPr>
            <w:r>
              <w:rPr>
                <w:rFonts w:ascii="Times New Roman" w:hAnsi="Times New Roman" w:eastAsia="Times New Roman" w:cs="Times New Roman"/>
                <w:b w:val="0"/>
                <w:i w:val="0"/>
                <w:sz w:val="20"/>
              </w:rPr>
              <w:t>Order standard laptops efficiently</w:t>
            </w:r>
          </w:p>
        </w:tc>
        <w:tc>
          <w:tcPr>
            <w:tcW w:w="1728" w:type="dxa"/>
          </w:tcPr>
          <w:p w14:paraId="0D67C17E">
            <w:pPr>
              <w:spacing w:after="40"/>
            </w:pPr>
            <w:r>
              <w:rPr>
                <w:rFonts w:ascii="Times New Roman" w:hAnsi="Times New Roman" w:eastAsia="Times New Roman" w:cs="Times New Roman"/>
                <w:b w:val="0"/>
                <w:i w:val="0"/>
                <w:sz w:val="20"/>
              </w:rPr>
              <w:t>I must create and assign the configuration task manually</w:t>
            </w:r>
          </w:p>
        </w:tc>
        <w:tc>
          <w:tcPr>
            <w:tcW w:w="1728" w:type="dxa"/>
          </w:tcPr>
          <w:p w14:paraId="498D4CA1">
            <w:pPr>
              <w:spacing w:after="40"/>
            </w:pPr>
            <w:r>
              <w:rPr>
                <w:rFonts w:ascii="Times New Roman" w:hAnsi="Times New Roman" w:eastAsia="Times New Roman" w:cs="Times New Roman"/>
                <w:b w:val="0"/>
                <w:i w:val="0"/>
                <w:sz w:val="20"/>
              </w:rPr>
              <w:t>Every order needs manual follow-up</w:t>
            </w:r>
          </w:p>
        </w:tc>
        <w:tc>
          <w:tcPr>
            <w:tcW w:w="1440" w:type="dxa"/>
          </w:tcPr>
          <w:p w14:paraId="7062E389">
            <w:pPr>
              <w:spacing w:after="40"/>
            </w:pPr>
            <w:r>
              <w:rPr>
                <w:rFonts w:ascii="Times New Roman" w:hAnsi="Times New Roman" w:eastAsia="Times New Roman" w:cs="Times New Roman"/>
                <w:b w:val="0"/>
                <w:i w:val="0"/>
                <w:sz w:val="20"/>
              </w:rPr>
              <w:t>Frustrated and burdened</w:t>
            </w:r>
          </w:p>
        </w:tc>
      </w:tr>
      <w:tr w14:paraId="57DD29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296" w:type="dxa"/>
          </w:tcPr>
          <w:p w14:paraId="77737CD4">
            <w:pPr>
              <w:spacing w:after="40"/>
            </w:pPr>
            <w:r>
              <w:rPr>
                <w:rFonts w:ascii="Times New Roman" w:hAnsi="Times New Roman" w:eastAsia="Times New Roman" w:cs="Times New Roman"/>
                <w:b w:val="0"/>
                <w:i w:val="0"/>
                <w:sz w:val="20"/>
              </w:rPr>
              <w:t>PS-2</w:t>
            </w:r>
          </w:p>
        </w:tc>
        <w:tc>
          <w:tcPr>
            <w:tcW w:w="1440" w:type="dxa"/>
          </w:tcPr>
          <w:p w14:paraId="187D6183">
            <w:pPr>
              <w:spacing w:after="40"/>
            </w:pPr>
            <w:r>
              <w:rPr>
                <w:rFonts w:ascii="Times New Roman" w:hAnsi="Times New Roman" w:eastAsia="Times New Roman" w:cs="Times New Roman"/>
                <w:b w:val="0"/>
                <w:i w:val="0"/>
                <w:sz w:val="20"/>
              </w:rPr>
              <w:t>User requesting a laptop</w:t>
            </w:r>
          </w:p>
        </w:tc>
        <w:tc>
          <w:tcPr>
            <w:tcW w:w="1440" w:type="dxa"/>
          </w:tcPr>
          <w:p w14:paraId="20C9FADB">
            <w:pPr>
              <w:spacing w:after="40"/>
            </w:pPr>
            <w:r>
              <w:rPr>
                <w:rFonts w:ascii="Times New Roman" w:hAnsi="Times New Roman" w:eastAsia="Times New Roman" w:cs="Times New Roman"/>
                <w:b w:val="0"/>
                <w:i w:val="0"/>
                <w:sz w:val="20"/>
              </w:rPr>
              <w:t>Get a configured laptop quickly</w:t>
            </w:r>
          </w:p>
        </w:tc>
        <w:tc>
          <w:tcPr>
            <w:tcW w:w="1728" w:type="dxa"/>
          </w:tcPr>
          <w:p w14:paraId="183C2FA7">
            <w:pPr>
              <w:spacing w:after="40"/>
            </w:pPr>
            <w:r>
              <w:rPr>
                <w:rFonts w:ascii="Times New Roman" w:hAnsi="Times New Roman" w:eastAsia="Times New Roman" w:cs="Times New Roman"/>
                <w:b w:val="0"/>
                <w:i w:val="0"/>
                <w:sz w:val="20"/>
              </w:rPr>
              <w:t>The laptop is delayed</w:t>
            </w:r>
          </w:p>
        </w:tc>
        <w:tc>
          <w:tcPr>
            <w:tcW w:w="1728" w:type="dxa"/>
          </w:tcPr>
          <w:p w14:paraId="50B55105">
            <w:pPr>
              <w:spacing w:after="40"/>
            </w:pPr>
            <w:r>
              <w:rPr>
                <w:rFonts w:ascii="Times New Roman" w:hAnsi="Times New Roman" w:eastAsia="Times New Roman" w:cs="Times New Roman"/>
                <w:b w:val="0"/>
                <w:i w:val="0"/>
                <w:sz w:val="20"/>
              </w:rPr>
              <w:t>The configuration step can be missed or delayed</w:t>
            </w:r>
          </w:p>
        </w:tc>
        <w:tc>
          <w:tcPr>
            <w:tcW w:w="1440" w:type="dxa"/>
          </w:tcPr>
          <w:p w14:paraId="5C84DE76">
            <w:pPr>
              <w:spacing w:after="40"/>
            </w:pPr>
            <w:r>
              <w:rPr>
                <w:rFonts w:ascii="Times New Roman" w:hAnsi="Times New Roman" w:eastAsia="Times New Roman" w:cs="Times New Roman"/>
                <w:b w:val="0"/>
                <w:i w:val="0"/>
                <w:sz w:val="20"/>
              </w:rPr>
              <w:t>Impatient and unproductive</w:t>
            </w:r>
          </w:p>
        </w:tc>
      </w:tr>
      <w:tr w14:paraId="6BB65B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296" w:type="dxa"/>
          </w:tcPr>
          <w:p w14:paraId="3319C801">
            <w:pPr>
              <w:spacing w:after="40"/>
            </w:pPr>
            <w:r>
              <w:rPr>
                <w:rFonts w:ascii="Times New Roman" w:hAnsi="Times New Roman" w:eastAsia="Times New Roman" w:cs="Times New Roman"/>
                <w:b w:val="0"/>
                <w:i w:val="0"/>
                <w:sz w:val="20"/>
              </w:rPr>
              <w:t>PS-3</w:t>
            </w:r>
          </w:p>
        </w:tc>
        <w:tc>
          <w:tcPr>
            <w:tcW w:w="1440" w:type="dxa"/>
          </w:tcPr>
          <w:p w14:paraId="62E89E02">
            <w:pPr>
              <w:spacing w:after="40"/>
            </w:pPr>
            <w:r>
              <w:rPr>
                <w:rFonts w:ascii="Times New Roman" w:hAnsi="Times New Roman" w:eastAsia="Times New Roman" w:cs="Times New Roman"/>
                <w:b w:val="0"/>
                <w:i w:val="0"/>
                <w:sz w:val="20"/>
              </w:rPr>
              <w:t>Hardware team member</w:t>
            </w:r>
          </w:p>
        </w:tc>
        <w:tc>
          <w:tcPr>
            <w:tcW w:w="1440" w:type="dxa"/>
          </w:tcPr>
          <w:p w14:paraId="0534C0A8">
            <w:pPr>
              <w:spacing w:after="40"/>
            </w:pPr>
            <w:r>
              <w:rPr>
                <w:rFonts w:ascii="Times New Roman" w:hAnsi="Times New Roman" w:eastAsia="Times New Roman" w:cs="Times New Roman"/>
                <w:b w:val="0"/>
                <w:i w:val="0"/>
                <w:sz w:val="20"/>
              </w:rPr>
              <w:t>Configure laptops on arrival</w:t>
            </w:r>
          </w:p>
        </w:tc>
        <w:tc>
          <w:tcPr>
            <w:tcW w:w="1728" w:type="dxa"/>
          </w:tcPr>
          <w:p w14:paraId="58B830D9">
            <w:pPr>
              <w:spacing w:after="40"/>
            </w:pPr>
            <w:r>
              <w:rPr>
                <w:rFonts w:ascii="Times New Roman" w:hAnsi="Times New Roman" w:eastAsia="Times New Roman" w:cs="Times New Roman"/>
                <w:b w:val="0"/>
                <w:i w:val="0"/>
                <w:sz w:val="20"/>
              </w:rPr>
              <w:t>I do not receive a task for the new laptop</w:t>
            </w:r>
          </w:p>
        </w:tc>
        <w:tc>
          <w:tcPr>
            <w:tcW w:w="1728" w:type="dxa"/>
          </w:tcPr>
          <w:p w14:paraId="6FEF41DB">
            <w:pPr>
              <w:spacing w:after="40"/>
            </w:pPr>
            <w:r>
              <w:rPr>
                <w:rFonts w:ascii="Times New Roman" w:hAnsi="Times New Roman" w:eastAsia="Times New Roman" w:cs="Times New Roman"/>
                <w:b w:val="0"/>
                <w:i w:val="0"/>
                <w:sz w:val="20"/>
              </w:rPr>
              <w:t>Tasks are not assigned automatically</w:t>
            </w:r>
          </w:p>
        </w:tc>
        <w:tc>
          <w:tcPr>
            <w:tcW w:w="1440" w:type="dxa"/>
          </w:tcPr>
          <w:p w14:paraId="247FA095">
            <w:pPr>
              <w:spacing w:after="40"/>
            </w:pPr>
            <w:r>
              <w:rPr>
                <w:rFonts w:ascii="Times New Roman" w:hAnsi="Times New Roman" w:eastAsia="Times New Roman" w:cs="Times New Roman"/>
                <w:b w:val="0"/>
                <w:i w:val="0"/>
                <w:sz w:val="20"/>
              </w:rPr>
              <w:t>Uncertain and concerned about delays</w:t>
            </w:r>
          </w:p>
        </w:tc>
      </w:tr>
    </w:tbl>
    <w:p w14:paraId="18F2A113">
      <w:pPr>
        <w:spacing w:after="80"/>
      </w:pPr>
    </w:p>
    <w:p w14:paraId="462CBE32">
      <w:pPr>
        <w:keepNext/>
        <w:spacing w:before="120" w:after="80"/>
      </w:pPr>
      <w:r>
        <w:rPr>
          <w:rFonts w:ascii="Times New Roman" w:hAnsi="Times New Roman" w:eastAsia="Times New Roman" w:cs="Times New Roman"/>
          <w:b/>
          <w:i w:val="0"/>
          <w:sz w:val="24"/>
        </w:rPr>
        <w:t>2.2 Empathy Map Canvas</w:t>
      </w:r>
    </w:p>
    <w:p w14:paraId="453A8D30">
      <w:pPr>
        <w:jc w:val="both"/>
      </w:pPr>
      <w:r>
        <w:rPr>
          <w:rFonts w:ascii="Times New Roman" w:hAnsi="Times New Roman" w:eastAsia="Times New Roman" w:cs="Times New Roman"/>
          <w:b w:val="0"/>
          <w:i w:val="0"/>
          <w:sz w:val="24"/>
        </w:rPr>
        <w:t>The empathy maps for the user requesting a laptop and for the IT procurement and hardware teams show that users are impatient and uncertain while they wait for their laptops, while the IT teams are burdened by manual task creation and worried that configuration steps can be missed. The full empathy maps are given in the Empathy Map Canvas document.</w:t>
      </w:r>
    </w:p>
    <w:p w14:paraId="45E512C8">
      <w:pPr>
        <w:keepNext/>
        <w:spacing w:before="120" w:after="80"/>
      </w:pPr>
      <w:r>
        <w:rPr>
          <w:rFonts w:ascii="Times New Roman" w:hAnsi="Times New Roman" w:eastAsia="Times New Roman" w:cs="Times New Roman"/>
          <w:b/>
          <w:i w:val="0"/>
          <w:sz w:val="24"/>
        </w:rPr>
        <w:t>2.3 Brainstorming</w:t>
      </w:r>
    </w:p>
    <w:p w14:paraId="0DBF4CFC">
      <w:pPr>
        <w:jc w:val="both"/>
      </w:pPr>
      <w:r>
        <w:rPr>
          <w:rFonts w:ascii="Times New Roman" w:hAnsi="Times New Roman" w:eastAsia="Times New Roman" w:cs="Times New Roman"/>
          <w:b w:val="0"/>
          <w:i w:val="0"/>
          <w:sz w:val="24"/>
        </w:rPr>
        <w:t>The team listed and grouped ideas for request capture, automation logic, task assignment, and flow linking and tracking. Based on impact and effort, ordering through the Standard Laptop catalog item, a Flow Designer flow with the Service Catalog trigger, the Create Catalog Task action, automatic assignment to the Hardware group and linking the flow through Process Engine were selected. Email notification, catalog items for other hardware, SLA tracking and automatic approval routing were recorded as future enhancements.</w:t>
      </w:r>
    </w:p>
    <w:p w14:paraId="56B115BF">
      <w:pPr>
        <w:keepNext/>
        <w:spacing w:before="200" w:after="120"/>
      </w:pPr>
      <w:r>
        <w:rPr>
          <w:rFonts w:ascii="Times New Roman" w:hAnsi="Times New Roman" w:eastAsia="Times New Roman" w:cs="Times New Roman"/>
          <w:b/>
          <w:i w:val="0"/>
          <w:sz w:val="26"/>
        </w:rPr>
        <w:t>3. REQUIREMENT ANALYSIS</w:t>
      </w:r>
    </w:p>
    <w:p w14:paraId="012F76EC">
      <w:pPr>
        <w:keepNext/>
        <w:spacing w:before="120" w:after="80"/>
      </w:pPr>
      <w:r>
        <w:rPr>
          <w:rFonts w:ascii="Times New Roman" w:hAnsi="Times New Roman" w:eastAsia="Times New Roman" w:cs="Times New Roman"/>
          <w:b/>
          <w:i w:val="0"/>
          <w:sz w:val="24"/>
        </w:rPr>
        <w:t>3.1 Customer Journey map</w:t>
      </w:r>
    </w:p>
    <w:p w14:paraId="5ACB4A25">
      <w:pPr>
        <w:jc w:val="both"/>
      </w:pPr>
      <w:r>
        <w:rPr>
          <w:rFonts w:ascii="Times New Roman" w:hAnsi="Times New Roman" w:eastAsia="Times New Roman" w:cs="Times New Roman"/>
          <w:b w:val="0"/>
          <w:i w:val="0"/>
          <w:sz w:val="24"/>
        </w:rPr>
        <w:t>The journey of a user moves through five stages: realising that a new laptop is needed (Entice), opening Service Catalog &gt; Hardware &gt; Standard Laptop (Enter), clicking Order Now and getting the request approved (Engage), the configuration task being created and assigned to the hardware team automatically (Exit), and the hardware team configuring the laptop for the user (Extend). Automatic task creation removes the manual step that could be missed or delayed.</w:t>
      </w:r>
    </w:p>
    <w:p w14:paraId="04145BAB">
      <w:pPr>
        <w:keepNext/>
        <w:spacing w:before="120" w:after="80"/>
      </w:pPr>
      <w:r>
        <w:rPr>
          <w:rFonts w:ascii="Times New Roman" w:hAnsi="Times New Roman" w:eastAsia="Times New Roman" w:cs="Times New Roman"/>
          <w:b/>
          <w:i w:val="0"/>
          <w:sz w:val="24"/>
        </w:rPr>
        <w:t>3.2 Solution Requirement</w:t>
      </w:r>
    </w:p>
    <w:tbl>
      <w:tblPr>
        <w:tblStyle w:val="12"/>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08"/>
        <w:gridCol w:w="2880"/>
        <w:gridCol w:w="5472"/>
      </w:tblGrid>
      <w:tr w14:paraId="6C843A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tcW w:w="1008" w:type="dxa"/>
          </w:tcPr>
          <w:p w14:paraId="5BD4B555">
            <w:pPr>
              <w:spacing w:after="40"/>
            </w:pPr>
            <w:r>
              <w:rPr>
                <w:rFonts w:ascii="Times New Roman" w:hAnsi="Times New Roman" w:eastAsia="Times New Roman" w:cs="Times New Roman"/>
                <w:b/>
                <w:sz w:val="21"/>
              </w:rPr>
              <w:t>FR No.</w:t>
            </w:r>
          </w:p>
        </w:tc>
        <w:tc>
          <w:tcPr>
            <w:tcW w:w="2880" w:type="dxa"/>
          </w:tcPr>
          <w:p w14:paraId="48CA48F7">
            <w:pPr>
              <w:spacing w:after="40"/>
            </w:pPr>
            <w:r>
              <w:rPr>
                <w:rFonts w:ascii="Times New Roman" w:hAnsi="Times New Roman" w:eastAsia="Times New Roman" w:cs="Times New Roman"/>
                <w:b/>
                <w:sz w:val="21"/>
              </w:rPr>
              <w:t>Functional Requirement (Epic)</w:t>
            </w:r>
          </w:p>
        </w:tc>
        <w:tc>
          <w:tcPr>
            <w:tcW w:w="5472" w:type="dxa"/>
          </w:tcPr>
          <w:p w14:paraId="4C082085">
            <w:pPr>
              <w:spacing w:after="40"/>
            </w:pPr>
            <w:r>
              <w:rPr>
                <w:rFonts w:ascii="Times New Roman" w:hAnsi="Times New Roman" w:eastAsia="Times New Roman" w:cs="Times New Roman"/>
                <w:b/>
                <w:sz w:val="21"/>
              </w:rPr>
              <w:t>Sub Requirement (Story / Sub-Task)</w:t>
            </w:r>
          </w:p>
        </w:tc>
      </w:tr>
      <w:tr w14:paraId="5F9046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008" w:type="dxa"/>
          </w:tcPr>
          <w:p w14:paraId="6770BFE5">
            <w:pPr>
              <w:spacing w:after="40"/>
            </w:pPr>
            <w:r>
              <w:rPr>
                <w:rFonts w:ascii="Times New Roman" w:hAnsi="Times New Roman" w:eastAsia="Times New Roman" w:cs="Times New Roman"/>
                <w:b w:val="0"/>
                <w:i w:val="0"/>
                <w:sz w:val="21"/>
              </w:rPr>
              <w:t>FR-1</w:t>
            </w:r>
          </w:p>
        </w:tc>
        <w:tc>
          <w:tcPr>
            <w:tcW w:w="2880" w:type="dxa"/>
          </w:tcPr>
          <w:p w14:paraId="676F0D92">
            <w:pPr>
              <w:spacing w:after="40"/>
            </w:pPr>
            <w:r>
              <w:rPr>
                <w:rFonts w:ascii="Times New Roman" w:hAnsi="Times New Roman" w:eastAsia="Times New Roman" w:cs="Times New Roman"/>
                <w:b w:val="0"/>
                <w:i w:val="0"/>
                <w:sz w:val="21"/>
              </w:rPr>
              <w:t>Service Catalog Ordering</w:t>
            </w:r>
          </w:p>
        </w:tc>
        <w:tc>
          <w:tcPr>
            <w:tcW w:w="5472" w:type="dxa"/>
          </w:tcPr>
          <w:p w14:paraId="2890CDEB">
            <w:pPr>
              <w:spacing w:after="40"/>
            </w:pPr>
            <w:r>
              <w:rPr>
                <w:rFonts w:ascii="Times New Roman" w:hAnsi="Times New Roman" w:eastAsia="Times New Roman" w:cs="Times New Roman"/>
                <w:b w:val="0"/>
                <w:i w:val="0"/>
                <w:sz w:val="21"/>
              </w:rPr>
              <w:t>Standard Laptop item in the Hardware category; Order Now; Order Status and Request Number</w:t>
            </w:r>
          </w:p>
        </w:tc>
      </w:tr>
      <w:tr w14:paraId="41568A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008" w:type="dxa"/>
          </w:tcPr>
          <w:p w14:paraId="63B5CA5C">
            <w:pPr>
              <w:spacing w:after="40"/>
            </w:pPr>
            <w:r>
              <w:rPr>
                <w:rFonts w:ascii="Times New Roman" w:hAnsi="Times New Roman" w:eastAsia="Times New Roman" w:cs="Times New Roman"/>
                <w:b w:val="0"/>
                <w:i w:val="0"/>
                <w:sz w:val="21"/>
              </w:rPr>
              <w:t>FR-2</w:t>
            </w:r>
          </w:p>
        </w:tc>
        <w:tc>
          <w:tcPr>
            <w:tcW w:w="2880" w:type="dxa"/>
          </w:tcPr>
          <w:p w14:paraId="5D6C601A">
            <w:pPr>
              <w:spacing w:after="40"/>
            </w:pPr>
            <w:r>
              <w:rPr>
                <w:rFonts w:ascii="Times New Roman" w:hAnsi="Times New Roman" w:eastAsia="Times New Roman" w:cs="Times New Roman"/>
                <w:b w:val="0"/>
                <w:i w:val="0"/>
                <w:sz w:val="21"/>
              </w:rPr>
              <w:t>Request Approval</w:t>
            </w:r>
          </w:p>
        </w:tc>
        <w:tc>
          <w:tcPr>
            <w:tcW w:w="5472" w:type="dxa"/>
          </w:tcPr>
          <w:p w14:paraId="0B577775">
            <w:pPr>
              <w:spacing w:after="40"/>
            </w:pPr>
            <w:r>
              <w:rPr>
                <w:rFonts w:ascii="Times New Roman" w:hAnsi="Times New Roman" w:eastAsia="Times New Roman" w:cs="Times New Roman"/>
                <w:b w:val="0"/>
                <w:i w:val="0"/>
                <w:sz w:val="21"/>
              </w:rPr>
              <w:t>Approval of the request from the Approvers section of the Request record</w:t>
            </w:r>
          </w:p>
        </w:tc>
      </w:tr>
      <w:tr w14:paraId="4AB2B7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008" w:type="dxa"/>
          </w:tcPr>
          <w:p w14:paraId="519093E2">
            <w:pPr>
              <w:spacing w:after="40"/>
            </w:pPr>
            <w:r>
              <w:rPr>
                <w:rFonts w:ascii="Times New Roman" w:hAnsi="Times New Roman" w:eastAsia="Times New Roman" w:cs="Times New Roman"/>
                <w:b w:val="0"/>
                <w:i w:val="0"/>
                <w:sz w:val="21"/>
              </w:rPr>
              <w:t>FR-3</w:t>
            </w:r>
          </w:p>
        </w:tc>
        <w:tc>
          <w:tcPr>
            <w:tcW w:w="2880" w:type="dxa"/>
          </w:tcPr>
          <w:p w14:paraId="79878D57">
            <w:pPr>
              <w:spacing w:after="40"/>
            </w:pPr>
            <w:r>
              <w:rPr>
                <w:rFonts w:ascii="Times New Roman" w:hAnsi="Times New Roman" w:eastAsia="Times New Roman" w:cs="Times New Roman"/>
                <w:b w:val="0"/>
                <w:i w:val="0"/>
                <w:sz w:val="21"/>
              </w:rPr>
              <w:t>Flow Creation</w:t>
            </w:r>
          </w:p>
        </w:tc>
        <w:tc>
          <w:tcPr>
            <w:tcW w:w="5472" w:type="dxa"/>
          </w:tcPr>
          <w:p w14:paraId="457C735A">
            <w:pPr>
              <w:spacing w:after="40"/>
            </w:pPr>
            <w:r>
              <w:rPr>
                <w:rFonts w:ascii="Times New Roman" w:hAnsi="Times New Roman" w:eastAsia="Times New Roman" w:cs="Times New Roman"/>
                <w:b w:val="0"/>
                <w:i w:val="0"/>
                <w:sz w:val="21"/>
              </w:rPr>
              <w:t>Flow "Standard Laptop Task" with Application Global, Run As System User and the Service Catalog trigger</w:t>
            </w:r>
          </w:p>
        </w:tc>
      </w:tr>
      <w:tr w14:paraId="279839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008" w:type="dxa"/>
          </w:tcPr>
          <w:p w14:paraId="5468B6F9">
            <w:pPr>
              <w:spacing w:after="40"/>
            </w:pPr>
            <w:r>
              <w:rPr>
                <w:rFonts w:ascii="Times New Roman" w:hAnsi="Times New Roman" w:eastAsia="Times New Roman" w:cs="Times New Roman"/>
                <w:b w:val="0"/>
                <w:i w:val="0"/>
                <w:sz w:val="21"/>
              </w:rPr>
              <w:t>FR-4</w:t>
            </w:r>
          </w:p>
        </w:tc>
        <w:tc>
          <w:tcPr>
            <w:tcW w:w="2880" w:type="dxa"/>
          </w:tcPr>
          <w:p w14:paraId="718D5E2C">
            <w:pPr>
              <w:spacing w:after="40"/>
            </w:pPr>
            <w:r>
              <w:rPr>
                <w:rFonts w:ascii="Times New Roman" w:hAnsi="Times New Roman" w:eastAsia="Times New Roman" w:cs="Times New Roman"/>
                <w:b w:val="0"/>
                <w:i w:val="0"/>
                <w:sz w:val="21"/>
              </w:rPr>
              <w:t>Catalog Task Creation</w:t>
            </w:r>
          </w:p>
        </w:tc>
        <w:tc>
          <w:tcPr>
            <w:tcW w:w="5472" w:type="dxa"/>
          </w:tcPr>
          <w:p w14:paraId="3DE36C50">
            <w:pPr>
              <w:spacing w:after="40"/>
            </w:pPr>
            <w:r>
              <w:rPr>
                <w:rFonts w:ascii="Times New Roman" w:hAnsi="Times New Roman" w:eastAsia="Times New Roman" w:cs="Times New Roman"/>
                <w:b w:val="0"/>
                <w:i w:val="0"/>
                <w:sz w:val="21"/>
              </w:rPr>
              <w:t>Create Catalog Task action: Short Description and Description "Laptop needs to be configured", Assignment Group Hardware, Approval Approved</w:t>
            </w:r>
          </w:p>
        </w:tc>
      </w:tr>
      <w:tr w14:paraId="3C79A3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008" w:type="dxa"/>
          </w:tcPr>
          <w:p w14:paraId="4EF43979">
            <w:pPr>
              <w:spacing w:after="40"/>
            </w:pPr>
            <w:r>
              <w:rPr>
                <w:rFonts w:ascii="Times New Roman" w:hAnsi="Times New Roman" w:eastAsia="Times New Roman" w:cs="Times New Roman"/>
                <w:b w:val="0"/>
                <w:i w:val="0"/>
                <w:sz w:val="21"/>
              </w:rPr>
              <w:t>FR-5</w:t>
            </w:r>
          </w:p>
        </w:tc>
        <w:tc>
          <w:tcPr>
            <w:tcW w:w="2880" w:type="dxa"/>
          </w:tcPr>
          <w:p w14:paraId="7FC4515A">
            <w:pPr>
              <w:spacing w:after="40"/>
            </w:pPr>
            <w:r>
              <w:rPr>
                <w:rFonts w:ascii="Times New Roman" w:hAnsi="Times New Roman" w:eastAsia="Times New Roman" w:cs="Times New Roman"/>
                <w:b w:val="0"/>
                <w:i w:val="0"/>
                <w:sz w:val="21"/>
              </w:rPr>
              <w:t>Flow Assignment</w:t>
            </w:r>
          </w:p>
        </w:tc>
        <w:tc>
          <w:tcPr>
            <w:tcW w:w="5472" w:type="dxa"/>
          </w:tcPr>
          <w:p w14:paraId="6B9AF509">
            <w:pPr>
              <w:spacing w:after="40"/>
            </w:pPr>
            <w:r>
              <w:rPr>
                <w:rFonts w:ascii="Times New Roman" w:hAnsi="Times New Roman" w:eastAsia="Times New Roman" w:cs="Times New Roman"/>
                <w:b w:val="0"/>
                <w:i w:val="0"/>
                <w:sz w:val="21"/>
              </w:rPr>
              <w:t>Flow attached to the Standard Laptop item through Maintain Items and Process Engine</w:t>
            </w:r>
          </w:p>
        </w:tc>
      </w:tr>
      <w:tr w14:paraId="2BB9C9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008" w:type="dxa"/>
          </w:tcPr>
          <w:p w14:paraId="2B5B78C5">
            <w:pPr>
              <w:spacing w:after="40"/>
            </w:pPr>
            <w:r>
              <w:rPr>
                <w:rFonts w:ascii="Times New Roman" w:hAnsi="Times New Roman" w:eastAsia="Times New Roman" w:cs="Times New Roman"/>
                <w:b w:val="0"/>
                <w:i w:val="0"/>
                <w:sz w:val="21"/>
              </w:rPr>
              <w:t>FR-6</w:t>
            </w:r>
          </w:p>
        </w:tc>
        <w:tc>
          <w:tcPr>
            <w:tcW w:w="2880" w:type="dxa"/>
          </w:tcPr>
          <w:p w14:paraId="50BC5B4D">
            <w:pPr>
              <w:spacing w:after="40"/>
            </w:pPr>
            <w:r>
              <w:rPr>
                <w:rFonts w:ascii="Times New Roman" w:hAnsi="Times New Roman" w:eastAsia="Times New Roman" w:cs="Times New Roman"/>
                <w:b w:val="0"/>
                <w:i w:val="0"/>
                <w:sz w:val="21"/>
              </w:rPr>
              <w:t>Task Tracking</w:t>
            </w:r>
          </w:p>
        </w:tc>
        <w:tc>
          <w:tcPr>
            <w:tcW w:w="5472" w:type="dxa"/>
          </w:tcPr>
          <w:p w14:paraId="6FEF2C6E">
            <w:pPr>
              <w:spacing w:after="40"/>
            </w:pPr>
            <w:r>
              <w:rPr>
                <w:rFonts w:ascii="Times New Roman" w:hAnsi="Times New Roman" w:eastAsia="Times New Roman" w:cs="Times New Roman"/>
                <w:b w:val="0"/>
                <w:i w:val="0"/>
                <w:sz w:val="21"/>
              </w:rPr>
              <w:t>Request, Requested Item and Catalog Task records show the status and the assigned group</w:t>
            </w:r>
          </w:p>
        </w:tc>
      </w:tr>
    </w:tbl>
    <w:p w14:paraId="27D7331A">
      <w:pPr>
        <w:spacing w:after="80"/>
      </w:pPr>
    </w:p>
    <w:tbl>
      <w:tblPr>
        <w:tblStyle w:val="12"/>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08"/>
        <w:gridCol w:w="2880"/>
        <w:gridCol w:w="5472"/>
      </w:tblGrid>
      <w:tr w14:paraId="558E1C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tcW w:w="1008" w:type="dxa"/>
          </w:tcPr>
          <w:p w14:paraId="2ABB37F6">
            <w:pPr>
              <w:spacing w:after="40"/>
            </w:pPr>
            <w:r>
              <w:rPr>
                <w:rFonts w:ascii="Times New Roman" w:hAnsi="Times New Roman" w:eastAsia="Times New Roman" w:cs="Times New Roman"/>
                <w:b/>
                <w:sz w:val="21"/>
              </w:rPr>
              <w:t>FR No.</w:t>
            </w:r>
          </w:p>
        </w:tc>
        <w:tc>
          <w:tcPr>
            <w:tcW w:w="2880" w:type="dxa"/>
          </w:tcPr>
          <w:p w14:paraId="606BA48E">
            <w:pPr>
              <w:spacing w:after="40"/>
            </w:pPr>
            <w:r>
              <w:rPr>
                <w:rFonts w:ascii="Times New Roman" w:hAnsi="Times New Roman" w:eastAsia="Times New Roman" w:cs="Times New Roman"/>
                <w:b/>
                <w:sz w:val="21"/>
              </w:rPr>
              <w:t>Non-Functional Requirement</w:t>
            </w:r>
          </w:p>
        </w:tc>
        <w:tc>
          <w:tcPr>
            <w:tcW w:w="5472" w:type="dxa"/>
          </w:tcPr>
          <w:p w14:paraId="68122662">
            <w:pPr>
              <w:spacing w:after="40"/>
            </w:pPr>
            <w:r>
              <w:rPr>
                <w:rFonts w:ascii="Times New Roman" w:hAnsi="Times New Roman" w:eastAsia="Times New Roman" w:cs="Times New Roman"/>
                <w:b/>
                <w:sz w:val="21"/>
              </w:rPr>
              <w:t>Description</w:t>
            </w:r>
          </w:p>
        </w:tc>
      </w:tr>
      <w:tr w14:paraId="6C43BE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008" w:type="dxa"/>
          </w:tcPr>
          <w:p w14:paraId="78CE13E3">
            <w:pPr>
              <w:spacing w:after="40"/>
            </w:pPr>
            <w:r>
              <w:rPr>
                <w:rFonts w:ascii="Times New Roman" w:hAnsi="Times New Roman" w:eastAsia="Times New Roman" w:cs="Times New Roman"/>
                <w:b w:val="0"/>
                <w:i w:val="0"/>
                <w:sz w:val="21"/>
              </w:rPr>
              <w:t>NFR-1</w:t>
            </w:r>
          </w:p>
        </w:tc>
        <w:tc>
          <w:tcPr>
            <w:tcW w:w="2880" w:type="dxa"/>
          </w:tcPr>
          <w:p w14:paraId="7369BE07">
            <w:pPr>
              <w:spacing w:after="40"/>
            </w:pPr>
            <w:r>
              <w:rPr>
                <w:rFonts w:ascii="Times New Roman" w:hAnsi="Times New Roman" w:eastAsia="Times New Roman" w:cs="Times New Roman"/>
                <w:b w:val="0"/>
                <w:i w:val="0"/>
                <w:sz w:val="21"/>
              </w:rPr>
              <w:t>Usability</w:t>
            </w:r>
          </w:p>
        </w:tc>
        <w:tc>
          <w:tcPr>
            <w:tcW w:w="5472" w:type="dxa"/>
          </w:tcPr>
          <w:p w14:paraId="6AD064F4">
            <w:pPr>
              <w:spacing w:after="40"/>
            </w:pPr>
            <w:r>
              <w:rPr>
                <w:rFonts w:ascii="Times New Roman" w:hAnsi="Times New Roman" w:eastAsia="Times New Roman" w:cs="Times New Roman"/>
                <w:b w:val="0"/>
                <w:i w:val="0"/>
                <w:sz w:val="21"/>
              </w:rPr>
              <w:t>The user only places the order with Order Now; no manual task creation is needed.</w:t>
            </w:r>
          </w:p>
        </w:tc>
      </w:tr>
      <w:tr w14:paraId="69B6CA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008" w:type="dxa"/>
          </w:tcPr>
          <w:p w14:paraId="57FA67E3">
            <w:pPr>
              <w:spacing w:after="40"/>
            </w:pPr>
            <w:r>
              <w:rPr>
                <w:rFonts w:ascii="Times New Roman" w:hAnsi="Times New Roman" w:eastAsia="Times New Roman" w:cs="Times New Roman"/>
                <w:b w:val="0"/>
                <w:i w:val="0"/>
                <w:sz w:val="21"/>
              </w:rPr>
              <w:t>NFR-2</w:t>
            </w:r>
          </w:p>
        </w:tc>
        <w:tc>
          <w:tcPr>
            <w:tcW w:w="2880" w:type="dxa"/>
          </w:tcPr>
          <w:p w14:paraId="50BF20A5">
            <w:pPr>
              <w:spacing w:after="40"/>
            </w:pPr>
            <w:r>
              <w:rPr>
                <w:rFonts w:ascii="Times New Roman" w:hAnsi="Times New Roman" w:eastAsia="Times New Roman" w:cs="Times New Roman"/>
                <w:b w:val="0"/>
                <w:i w:val="0"/>
                <w:sz w:val="21"/>
              </w:rPr>
              <w:t>Security</w:t>
            </w:r>
          </w:p>
        </w:tc>
        <w:tc>
          <w:tcPr>
            <w:tcW w:w="5472" w:type="dxa"/>
          </w:tcPr>
          <w:p w14:paraId="0055E9A9">
            <w:pPr>
              <w:spacing w:after="40"/>
            </w:pPr>
            <w:r>
              <w:rPr>
                <w:rFonts w:ascii="Times New Roman" w:hAnsi="Times New Roman" w:eastAsia="Times New Roman" w:cs="Times New Roman"/>
                <w:b w:val="0"/>
                <w:i w:val="0"/>
                <w:sz w:val="21"/>
              </w:rPr>
              <w:t>The request is approved from the Approvers section; the flow runs as System User.</w:t>
            </w:r>
          </w:p>
        </w:tc>
      </w:tr>
      <w:tr w14:paraId="55EBE3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008" w:type="dxa"/>
          </w:tcPr>
          <w:p w14:paraId="4F1990E6">
            <w:pPr>
              <w:spacing w:after="40"/>
            </w:pPr>
            <w:r>
              <w:rPr>
                <w:rFonts w:ascii="Times New Roman" w:hAnsi="Times New Roman" w:eastAsia="Times New Roman" w:cs="Times New Roman"/>
                <w:b w:val="0"/>
                <w:i w:val="0"/>
                <w:sz w:val="21"/>
              </w:rPr>
              <w:t>NFR-3</w:t>
            </w:r>
          </w:p>
        </w:tc>
        <w:tc>
          <w:tcPr>
            <w:tcW w:w="2880" w:type="dxa"/>
          </w:tcPr>
          <w:p w14:paraId="6DE5F1EC">
            <w:pPr>
              <w:spacing w:after="40"/>
            </w:pPr>
            <w:r>
              <w:rPr>
                <w:rFonts w:ascii="Times New Roman" w:hAnsi="Times New Roman" w:eastAsia="Times New Roman" w:cs="Times New Roman"/>
                <w:b w:val="0"/>
                <w:i w:val="0"/>
                <w:sz w:val="21"/>
              </w:rPr>
              <w:t>Reliability</w:t>
            </w:r>
          </w:p>
        </w:tc>
        <w:tc>
          <w:tcPr>
            <w:tcW w:w="5472" w:type="dxa"/>
          </w:tcPr>
          <w:p w14:paraId="307E48D0">
            <w:pPr>
              <w:spacing w:after="40"/>
            </w:pPr>
            <w:r>
              <w:rPr>
                <w:rFonts w:ascii="Times New Roman" w:hAnsi="Times New Roman" w:eastAsia="Times New Roman" w:cs="Times New Roman"/>
                <w:b w:val="0"/>
                <w:i w:val="0"/>
                <w:sz w:val="21"/>
              </w:rPr>
              <w:t>The same configuration task is created in the same way for every approved order.</w:t>
            </w:r>
          </w:p>
        </w:tc>
      </w:tr>
      <w:tr w14:paraId="043CC3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008" w:type="dxa"/>
          </w:tcPr>
          <w:p w14:paraId="64D7077E">
            <w:pPr>
              <w:spacing w:after="40"/>
            </w:pPr>
            <w:r>
              <w:rPr>
                <w:rFonts w:ascii="Times New Roman" w:hAnsi="Times New Roman" w:eastAsia="Times New Roman" w:cs="Times New Roman"/>
                <w:b w:val="0"/>
                <w:i w:val="0"/>
                <w:sz w:val="21"/>
              </w:rPr>
              <w:t>NFR-4</w:t>
            </w:r>
          </w:p>
        </w:tc>
        <w:tc>
          <w:tcPr>
            <w:tcW w:w="2880" w:type="dxa"/>
          </w:tcPr>
          <w:p w14:paraId="5E0F5BC4">
            <w:pPr>
              <w:spacing w:after="40"/>
            </w:pPr>
            <w:r>
              <w:rPr>
                <w:rFonts w:ascii="Times New Roman" w:hAnsi="Times New Roman" w:eastAsia="Times New Roman" w:cs="Times New Roman"/>
                <w:b w:val="0"/>
                <w:i w:val="0"/>
                <w:sz w:val="21"/>
              </w:rPr>
              <w:t>Performance</w:t>
            </w:r>
          </w:p>
        </w:tc>
        <w:tc>
          <w:tcPr>
            <w:tcW w:w="5472" w:type="dxa"/>
          </w:tcPr>
          <w:p w14:paraId="09580AE2">
            <w:pPr>
              <w:spacing w:after="40"/>
            </w:pPr>
            <w:r>
              <w:rPr>
                <w:rFonts w:ascii="Times New Roman" w:hAnsi="Times New Roman" w:eastAsia="Times New Roman" w:cs="Times New Roman"/>
                <w:b w:val="0"/>
                <w:i w:val="0"/>
                <w:sz w:val="21"/>
              </w:rPr>
              <w:t>The configuration task is created automatically by the flow without manual action.</w:t>
            </w:r>
          </w:p>
        </w:tc>
      </w:tr>
      <w:tr w14:paraId="652C42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008" w:type="dxa"/>
          </w:tcPr>
          <w:p w14:paraId="7FD551A0">
            <w:pPr>
              <w:spacing w:after="40"/>
            </w:pPr>
            <w:r>
              <w:rPr>
                <w:rFonts w:ascii="Times New Roman" w:hAnsi="Times New Roman" w:eastAsia="Times New Roman" w:cs="Times New Roman"/>
                <w:b w:val="0"/>
                <w:i w:val="0"/>
                <w:sz w:val="21"/>
              </w:rPr>
              <w:t>NFR-5</w:t>
            </w:r>
          </w:p>
        </w:tc>
        <w:tc>
          <w:tcPr>
            <w:tcW w:w="2880" w:type="dxa"/>
          </w:tcPr>
          <w:p w14:paraId="0FFE68A6">
            <w:pPr>
              <w:spacing w:after="40"/>
            </w:pPr>
            <w:r>
              <w:rPr>
                <w:rFonts w:ascii="Times New Roman" w:hAnsi="Times New Roman" w:eastAsia="Times New Roman" w:cs="Times New Roman"/>
                <w:b w:val="0"/>
                <w:i w:val="0"/>
                <w:sz w:val="21"/>
              </w:rPr>
              <w:t>Availability</w:t>
            </w:r>
          </w:p>
        </w:tc>
        <w:tc>
          <w:tcPr>
            <w:tcW w:w="5472" w:type="dxa"/>
          </w:tcPr>
          <w:p w14:paraId="1C560099">
            <w:pPr>
              <w:spacing w:after="40"/>
            </w:pPr>
            <w:r>
              <w:rPr>
                <w:rFonts w:ascii="Times New Roman" w:hAnsi="Times New Roman" w:eastAsia="Times New Roman" w:cs="Times New Roman"/>
                <w:b w:val="0"/>
                <w:i w:val="0"/>
                <w:sz w:val="21"/>
              </w:rPr>
              <w:t>Depends on the availability of the ServiceNow instance.</w:t>
            </w:r>
          </w:p>
        </w:tc>
      </w:tr>
      <w:tr w14:paraId="524B03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008" w:type="dxa"/>
          </w:tcPr>
          <w:p w14:paraId="3DCDE464">
            <w:pPr>
              <w:spacing w:after="40"/>
            </w:pPr>
            <w:r>
              <w:rPr>
                <w:rFonts w:ascii="Times New Roman" w:hAnsi="Times New Roman" w:eastAsia="Times New Roman" w:cs="Times New Roman"/>
                <w:b w:val="0"/>
                <w:i w:val="0"/>
                <w:sz w:val="21"/>
              </w:rPr>
              <w:t>NFR-6</w:t>
            </w:r>
          </w:p>
        </w:tc>
        <w:tc>
          <w:tcPr>
            <w:tcW w:w="2880" w:type="dxa"/>
          </w:tcPr>
          <w:p w14:paraId="395BC62B">
            <w:pPr>
              <w:spacing w:after="40"/>
            </w:pPr>
            <w:r>
              <w:rPr>
                <w:rFonts w:ascii="Times New Roman" w:hAnsi="Times New Roman" w:eastAsia="Times New Roman" w:cs="Times New Roman"/>
                <w:b w:val="0"/>
                <w:i w:val="0"/>
                <w:sz w:val="21"/>
              </w:rPr>
              <w:t>Scalability</w:t>
            </w:r>
          </w:p>
        </w:tc>
        <w:tc>
          <w:tcPr>
            <w:tcW w:w="5472" w:type="dxa"/>
          </w:tcPr>
          <w:p w14:paraId="3DF2012F">
            <w:pPr>
              <w:spacing w:after="40"/>
            </w:pPr>
            <w:r>
              <w:rPr>
                <w:rFonts w:ascii="Times New Roman" w:hAnsi="Times New Roman" w:eastAsia="Times New Roman" w:cs="Times New Roman"/>
                <w:b w:val="0"/>
                <w:i w:val="0"/>
                <w:sz w:val="21"/>
              </w:rPr>
              <w:t>Similar flows can be created for other catalog items without scripting.</w:t>
            </w:r>
          </w:p>
        </w:tc>
      </w:tr>
    </w:tbl>
    <w:p w14:paraId="1443FB5B">
      <w:pPr>
        <w:spacing w:after="80"/>
      </w:pPr>
    </w:p>
    <w:p w14:paraId="6F9852B9">
      <w:pPr>
        <w:keepNext/>
        <w:spacing w:before="120" w:after="80"/>
      </w:pPr>
      <w:r>
        <w:rPr>
          <w:rFonts w:ascii="Times New Roman" w:hAnsi="Times New Roman" w:eastAsia="Times New Roman" w:cs="Times New Roman"/>
          <w:b/>
          <w:i w:val="0"/>
          <w:sz w:val="24"/>
        </w:rPr>
        <w:t>3.3 Data Flow Diagram</w:t>
      </w:r>
    </w:p>
    <w:p w14:paraId="27FE7DF8">
      <w:pPr>
        <w:jc w:val="center"/>
      </w:pPr>
      <w:r>
        <w:drawing>
          <wp:inline distT="0" distB="0" distL="114300" distR="114300">
            <wp:extent cx="5303520" cy="217741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303520" cy="2177559"/>
                    </a:xfrm>
                    <a:prstGeom prst="rect">
                      <a:avLst/>
                    </a:prstGeom>
                  </pic:spPr>
                </pic:pic>
              </a:graphicData>
            </a:graphic>
          </wp:inline>
        </w:drawing>
      </w:r>
    </w:p>
    <w:p w14:paraId="4C215409">
      <w:pPr>
        <w:jc w:val="center"/>
      </w:pPr>
      <w:r>
        <w:drawing>
          <wp:inline distT="0" distB="0" distL="114300" distR="114300">
            <wp:extent cx="5760720" cy="260350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60720" cy="2603769"/>
                    </a:xfrm>
                    <a:prstGeom prst="rect">
                      <a:avLst/>
                    </a:prstGeom>
                  </pic:spPr>
                </pic:pic>
              </a:graphicData>
            </a:graphic>
          </wp:inline>
        </w:drawing>
      </w:r>
    </w:p>
    <w:p w14:paraId="2D134C1B">
      <w:pPr>
        <w:keepNext/>
        <w:spacing w:before="120" w:after="80"/>
      </w:pPr>
      <w:r>
        <w:rPr>
          <w:rFonts w:ascii="Times New Roman" w:hAnsi="Times New Roman" w:eastAsia="Times New Roman" w:cs="Times New Roman"/>
          <w:b/>
          <w:i w:val="0"/>
          <w:sz w:val="24"/>
        </w:rPr>
        <w:t>3.4 Technology Stack</w:t>
      </w:r>
    </w:p>
    <w:tbl>
      <w:tblPr>
        <w:tblStyle w:val="12"/>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64"/>
        <w:gridCol w:w="2880"/>
        <w:gridCol w:w="5616"/>
      </w:tblGrid>
      <w:tr w14:paraId="44FC8B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tcW w:w="864" w:type="dxa"/>
          </w:tcPr>
          <w:p w14:paraId="0051DB8D">
            <w:pPr>
              <w:spacing w:after="40"/>
            </w:pPr>
            <w:r>
              <w:rPr>
                <w:rFonts w:ascii="Times New Roman" w:hAnsi="Times New Roman" w:eastAsia="Times New Roman" w:cs="Times New Roman"/>
                <w:b/>
                <w:sz w:val="21"/>
              </w:rPr>
              <w:t>S.No</w:t>
            </w:r>
          </w:p>
        </w:tc>
        <w:tc>
          <w:tcPr>
            <w:tcW w:w="2880" w:type="dxa"/>
          </w:tcPr>
          <w:p w14:paraId="3ACB5A05">
            <w:pPr>
              <w:spacing w:after="40"/>
            </w:pPr>
            <w:r>
              <w:rPr>
                <w:rFonts w:ascii="Times New Roman" w:hAnsi="Times New Roman" w:eastAsia="Times New Roman" w:cs="Times New Roman"/>
                <w:b/>
                <w:sz w:val="21"/>
              </w:rPr>
              <w:t>Component</w:t>
            </w:r>
          </w:p>
        </w:tc>
        <w:tc>
          <w:tcPr>
            <w:tcW w:w="5616" w:type="dxa"/>
          </w:tcPr>
          <w:p w14:paraId="459832A1">
            <w:pPr>
              <w:spacing w:after="40"/>
            </w:pPr>
            <w:r>
              <w:rPr>
                <w:rFonts w:ascii="Times New Roman" w:hAnsi="Times New Roman" w:eastAsia="Times New Roman" w:cs="Times New Roman"/>
                <w:b/>
                <w:sz w:val="21"/>
              </w:rPr>
              <w:t>Technology</w:t>
            </w:r>
          </w:p>
        </w:tc>
      </w:tr>
      <w:tr w14:paraId="69EE4D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864" w:type="dxa"/>
          </w:tcPr>
          <w:p w14:paraId="30CD3112">
            <w:pPr>
              <w:spacing w:after="40"/>
            </w:pPr>
            <w:r>
              <w:rPr>
                <w:rFonts w:ascii="Times New Roman" w:hAnsi="Times New Roman" w:eastAsia="Times New Roman" w:cs="Times New Roman"/>
                <w:b w:val="0"/>
                <w:i w:val="0"/>
                <w:sz w:val="21"/>
              </w:rPr>
              <w:t>1</w:t>
            </w:r>
          </w:p>
        </w:tc>
        <w:tc>
          <w:tcPr>
            <w:tcW w:w="2880" w:type="dxa"/>
          </w:tcPr>
          <w:p w14:paraId="5EB55467">
            <w:pPr>
              <w:spacing w:after="40"/>
            </w:pPr>
            <w:r>
              <w:rPr>
                <w:rFonts w:ascii="Times New Roman" w:hAnsi="Times New Roman" w:eastAsia="Times New Roman" w:cs="Times New Roman"/>
                <w:b w:val="0"/>
                <w:i w:val="0"/>
                <w:sz w:val="21"/>
              </w:rPr>
              <w:t>User Interface</w:t>
            </w:r>
          </w:p>
        </w:tc>
        <w:tc>
          <w:tcPr>
            <w:tcW w:w="5616" w:type="dxa"/>
          </w:tcPr>
          <w:p w14:paraId="1868D781">
            <w:pPr>
              <w:spacing w:after="40"/>
            </w:pPr>
            <w:r>
              <w:rPr>
                <w:rFonts w:ascii="Times New Roman" w:hAnsi="Times New Roman" w:eastAsia="Times New Roman" w:cs="Times New Roman"/>
                <w:b w:val="0"/>
                <w:i w:val="0"/>
                <w:sz w:val="21"/>
              </w:rPr>
              <w:t>ServiceNow Service Catalog (Hardware &gt; Standard Laptop &gt; Order Now)</w:t>
            </w:r>
          </w:p>
        </w:tc>
      </w:tr>
      <w:tr w14:paraId="0BB09B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864" w:type="dxa"/>
          </w:tcPr>
          <w:p w14:paraId="1FDB75D2">
            <w:pPr>
              <w:spacing w:after="40"/>
            </w:pPr>
            <w:r>
              <w:rPr>
                <w:rFonts w:ascii="Times New Roman" w:hAnsi="Times New Roman" w:eastAsia="Times New Roman" w:cs="Times New Roman"/>
                <w:b w:val="0"/>
                <w:i w:val="0"/>
                <w:sz w:val="21"/>
              </w:rPr>
              <w:t>2</w:t>
            </w:r>
          </w:p>
        </w:tc>
        <w:tc>
          <w:tcPr>
            <w:tcW w:w="2880" w:type="dxa"/>
          </w:tcPr>
          <w:p w14:paraId="277D2DE1">
            <w:pPr>
              <w:spacing w:after="40"/>
            </w:pPr>
            <w:r>
              <w:rPr>
                <w:rFonts w:ascii="Times New Roman" w:hAnsi="Times New Roman" w:eastAsia="Times New Roman" w:cs="Times New Roman"/>
                <w:b w:val="0"/>
                <w:i w:val="0"/>
                <w:sz w:val="21"/>
              </w:rPr>
              <w:t>Application Logic</w:t>
            </w:r>
          </w:p>
        </w:tc>
        <w:tc>
          <w:tcPr>
            <w:tcW w:w="5616" w:type="dxa"/>
          </w:tcPr>
          <w:p w14:paraId="56F0F9D0">
            <w:pPr>
              <w:spacing w:after="40"/>
            </w:pPr>
            <w:r>
              <w:rPr>
                <w:rFonts w:ascii="Times New Roman" w:hAnsi="Times New Roman" w:eastAsia="Times New Roman" w:cs="Times New Roman"/>
                <w:b w:val="0"/>
                <w:i w:val="0"/>
                <w:sz w:val="21"/>
              </w:rPr>
              <w:t>Flow Designer: Service Catalog trigger and Create Catalog Task action</w:t>
            </w:r>
          </w:p>
        </w:tc>
      </w:tr>
      <w:tr w14:paraId="4F7359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864" w:type="dxa"/>
          </w:tcPr>
          <w:p w14:paraId="1CCD844D">
            <w:pPr>
              <w:spacing w:after="40"/>
            </w:pPr>
            <w:r>
              <w:rPr>
                <w:rFonts w:ascii="Times New Roman" w:hAnsi="Times New Roman" w:eastAsia="Times New Roman" w:cs="Times New Roman"/>
                <w:b w:val="0"/>
                <w:i w:val="0"/>
                <w:sz w:val="21"/>
              </w:rPr>
              <w:t>3</w:t>
            </w:r>
          </w:p>
        </w:tc>
        <w:tc>
          <w:tcPr>
            <w:tcW w:w="2880" w:type="dxa"/>
          </w:tcPr>
          <w:p w14:paraId="29666152">
            <w:pPr>
              <w:spacing w:after="40"/>
            </w:pPr>
            <w:r>
              <w:rPr>
                <w:rFonts w:ascii="Times New Roman" w:hAnsi="Times New Roman" w:eastAsia="Times New Roman" w:cs="Times New Roman"/>
                <w:b w:val="0"/>
                <w:i w:val="0"/>
                <w:sz w:val="21"/>
              </w:rPr>
              <w:t>Database</w:t>
            </w:r>
          </w:p>
        </w:tc>
        <w:tc>
          <w:tcPr>
            <w:tcW w:w="5616" w:type="dxa"/>
          </w:tcPr>
          <w:p w14:paraId="536C9249">
            <w:pPr>
              <w:spacing w:after="40"/>
            </w:pPr>
            <w:r>
              <w:rPr>
                <w:rFonts w:ascii="Times New Roman" w:hAnsi="Times New Roman" w:eastAsia="Times New Roman" w:cs="Times New Roman"/>
                <w:b w:val="0"/>
                <w:i w:val="0"/>
                <w:sz w:val="21"/>
              </w:rPr>
              <w:t>ServiceNow tables: Request, Requested Item and Catalog Task [sc_task]</w:t>
            </w:r>
          </w:p>
        </w:tc>
      </w:tr>
      <w:tr w14:paraId="62D79F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864" w:type="dxa"/>
          </w:tcPr>
          <w:p w14:paraId="5C275D4B">
            <w:pPr>
              <w:spacing w:after="40"/>
            </w:pPr>
            <w:r>
              <w:rPr>
                <w:rFonts w:ascii="Times New Roman" w:hAnsi="Times New Roman" w:eastAsia="Times New Roman" w:cs="Times New Roman"/>
                <w:b w:val="0"/>
                <w:i w:val="0"/>
                <w:sz w:val="21"/>
              </w:rPr>
              <w:t>4</w:t>
            </w:r>
          </w:p>
        </w:tc>
        <w:tc>
          <w:tcPr>
            <w:tcW w:w="2880" w:type="dxa"/>
          </w:tcPr>
          <w:p w14:paraId="205FE6BB">
            <w:pPr>
              <w:spacing w:after="40"/>
            </w:pPr>
            <w:r>
              <w:rPr>
                <w:rFonts w:ascii="Times New Roman" w:hAnsi="Times New Roman" w:eastAsia="Times New Roman" w:cs="Times New Roman"/>
                <w:b w:val="0"/>
                <w:i w:val="0"/>
                <w:sz w:val="21"/>
              </w:rPr>
              <w:t>Flow Assignment</w:t>
            </w:r>
          </w:p>
        </w:tc>
        <w:tc>
          <w:tcPr>
            <w:tcW w:w="5616" w:type="dxa"/>
          </w:tcPr>
          <w:p w14:paraId="43980D2C">
            <w:pPr>
              <w:spacing w:after="40"/>
            </w:pPr>
            <w:r>
              <w:rPr>
                <w:rFonts w:ascii="Times New Roman" w:hAnsi="Times New Roman" w:eastAsia="Times New Roman" w:cs="Times New Roman"/>
                <w:b w:val="0"/>
                <w:i w:val="0"/>
                <w:sz w:val="21"/>
              </w:rPr>
              <w:t>Maintain Items: Process Engine of the Standard Laptop catalog item</w:t>
            </w:r>
          </w:p>
        </w:tc>
      </w:tr>
      <w:tr w14:paraId="46D7CA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864" w:type="dxa"/>
          </w:tcPr>
          <w:p w14:paraId="64E41F5A">
            <w:pPr>
              <w:spacing w:after="40"/>
            </w:pPr>
            <w:r>
              <w:rPr>
                <w:rFonts w:ascii="Times New Roman" w:hAnsi="Times New Roman" w:eastAsia="Times New Roman" w:cs="Times New Roman"/>
                <w:b w:val="0"/>
                <w:i w:val="0"/>
                <w:sz w:val="21"/>
              </w:rPr>
              <w:t>5</w:t>
            </w:r>
          </w:p>
        </w:tc>
        <w:tc>
          <w:tcPr>
            <w:tcW w:w="2880" w:type="dxa"/>
          </w:tcPr>
          <w:p w14:paraId="5780D640">
            <w:pPr>
              <w:spacing w:after="40"/>
            </w:pPr>
            <w:r>
              <w:rPr>
                <w:rFonts w:ascii="Times New Roman" w:hAnsi="Times New Roman" w:eastAsia="Times New Roman" w:cs="Times New Roman"/>
                <w:b w:val="0"/>
                <w:i w:val="0"/>
                <w:sz w:val="21"/>
              </w:rPr>
              <w:t>Approval</w:t>
            </w:r>
          </w:p>
        </w:tc>
        <w:tc>
          <w:tcPr>
            <w:tcW w:w="5616" w:type="dxa"/>
          </w:tcPr>
          <w:p w14:paraId="688739BF">
            <w:pPr>
              <w:spacing w:after="40"/>
            </w:pPr>
            <w:r>
              <w:rPr>
                <w:rFonts w:ascii="Times New Roman" w:hAnsi="Times New Roman" w:eastAsia="Times New Roman" w:cs="Times New Roman"/>
                <w:b w:val="0"/>
                <w:i w:val="0"/>
                <w:sz w:val="21"/>
              </w:rPr>
              <w:t>Approvers section of the Request record</w:t>
            </w:r>
          </w:p>
        </w:tc>
      </w:tr>
      <w:tr w14:paraId="3E2F58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864" w:type="dxa"/>
          </w:tcPr>
          <w:p w14:paraId="3F8F1354">
            <w:pPr>
              <w:spacing w:after="40"/>
            </w:pPr>
            <w:r>
              <w:rPr>
                <w:rFonts w:ascii="Times New Roman" w:hAnsi="Times New Roman" w:eastAsia="Times New Roman" w:cs="Times New Roman"/>
                <w:b w:val="0"/>
                <w:i w:val="0"/>
                <w:sz w:val="21"/>
              </w:rPr>
              <w:t>6</w:t>
            </w:r>
          </w:p>
        </w:tc>
        <w:tc>
          <w:tcPr>
            <w:tcW w:w="2880" w:type="dxa"/>
          </w:tcPr>
          <w:p w14:paraId="7B4A8E23">
            <w:pPr>
              <w:spacing w:after="40"/>
            </w:pPr>
            <w:r>
              <w:rPr>
                <w:rFonts w:ascii="Times New Roman" w:hAnsi="Times New Roman" w:eastAsia="Times New Roman" w:cs="Times New Roman"/>
                <w:b w:val="0"/>
                <w:i w:val="0"/>
                <w:sz w:val="21"/>
              </w:rPr>
              <w:t>Platform</w:t>
            </w:r>
          </w:p>
        </w:tc>
        <w:tc>
          <w:tcPr>
            <w:tcW w:w="5616" w:type="dxa"/>
          </w:tcPr>
          <w:p w14:paraId="3EAEE94A">
            <w:pPr>
              <w:spacing w:after="40"/>
            </w:pPr>
            <w:r>
              <w:rPr>
                <w:rFonts w:ascii="Times New Roman" w:hAnsi="Times New Roman" w:eastAsia="Times New Roman" w:cs="Times New Roman"/>
                <w:b w:val="0"/>
                <w:i w:val="0"/>
                <w:sz w:val="21"/>
              </w:rPr>
              <w:t>ServiceNow instance (Personal Developer Instance)</w:t>
            </w:r>
          </w:p>
        </w:tc>
      </w:tr>
    </w:tbl>
    <w:p w14:paraId="4BBB5F4A">
      <w:pPr>
        <w:spacing w:after="80"/>
      </w:pPr>
    </w:p>
    <w:p w14:paraId="0148DA1B">
      <w:pPr>
        <w:keepNext/>
        <w:spacing w:before="200" w:after="120"/>
      </w:pPr>
      <w:r>
        <w:rPr>
          <w:rFonts w:ascii="Times New Roman" w:hAnsi="Times New Roman" w:eastAsia="Times New Roman" w:cs="Times New Roman"/>
          <w:b/>
          <w:i w:val="0"/>
          <w:sz w:val="26"/>
        </w:rPr>
        <w:t>4. PROJECT DESIGN</w:t>
      </w:r>
    </w:p>
    <w:p w14:paraId="06D7CCCC">
      <w:pPr>
        <w:keepNext/>
        <w:spacing w:before="120" w:after="80"/>
      </w:pPr>
      <w:r>
        <w:rPr>
          <w:rFonts w:ascii="Times New Roman" w:hAnsi="Times New Roman" w:eastAsia="Times New Roman" w:cs="Times New Roman"/>
          <w:b/>
          <w:i w:val="0"/>
          <w:sz w:val="24"/>
        </w:rPr>
        <w:t>4.1 Problem Solution Fit</w:t>
      </w:r>
    </w:p>
    <w:p w14:paraId="0EC71852">
      <w:pPr>
        <w:jc w:val="both"/>
      </w:pPr>
      <w:r>
        <w:rPr>
          <w:rFonts w:ascii="Times New Roman" w:hAnsi="Times New Roman" w:eastAsia="Times New Roman" w:cs="Times New Roman"/>
          <w:b w:val="0"/>
          <w:i w:val="0"/>
          <w:sz w:val="24"/>
        </w:rPr>
        <w:t>The problem is the manual and delay-prone handling of standard laptop orders. The solution fits the way users already order equipment: they place an order through the Service Catalog. A flow that starts from the catalog order and creates the configuration task for the hardware team removes the manual step without changing how users or approvers work.</w:t>
      </w:r>
    </w:p>
    <w:p w14:paraId="5931749D">
      <w:pPr>
        <w:keepNext/>
        <w:spacing w:before="120" w:after="80"/>
      </w:pPr>
      <w:r>
        <w:rPr>
          <w:rFonts w:ascii="Times New Roman" w:hAnsi="Times New Roman" w:eastAsia="Times New Roman" w:cs="Times New Roman"/>
          <w:b/>
          <w:i w:val="0"/>
          <w:sz w:val="24"/>
        </w:rPr>
        <w:t>4.2 Proposed Solution</w:t>
      </w:r>
    </w:p>
    <w:p w14:paraId="76B7F2A3">
      <w:pPr>
        <w:jc w:val="both"/>
      </w:pPr>
      <w:r>
        <w:rPr>
          <w:rFonts w:ascii="Times New Roman" w:hAnsi="Times New Roman" w:eastAsia="Times New Roman" w:cs="Times New Roman"/>
          <w:b w:val="0"/>
          <w:i w:val="0"/>
          <w:sz w:val="24"/>
        </w:rPr>
        <w:t>A Flow Designer flow named "Standard Laptop Task" is triggered by the Service Catalog. It creates a catalog task for the Requested Item with the following configuration.</w:t>
      </w:r>
    </w:p>
    <w:tbl>
      <w:tblPr>
        <w:tblStyle w:val="12"/>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744"/>
        <w:gridCol w:w="2880"/>
        <w:gridCol w:w="2736"/>
      </w:tblGrid>
      <w:tr w14:paraId="76F8FD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tcW w:w="3744" w:type="dxa"/>
          </w:tcPr>
          <w:p w14:paraId="36C8F245">
            <w:pPr>
              <w:spacing w:after="40"/>
            </w:pPr>
            <w:r>
              <w:rPr>
                <w:rFonts w:ascii="Times New Roman" w:hAnsi="Times New Roman" w:eastAsia="Times New Roman" w:cs="Times New Roman"/>
                <w:b/>
                <w:sz w:val="22"/>
              </w:rPr>
              <w:t>Component</w:t>
            </w:r>
          </w:p>
        </w:tc>
        <w:tc>
          <w:tcPr>
            <w:tcW w:w="2880" w:type="dxa"/>
          </w:tcPr>
          <w:p w14:paraId="575EC6D9">
            <w:pPr>
              <w:spacing w:after="40"/>
            </w:pPr>
            <w:r>
              <w:rPr>
                <w:rFonts w:ascii="Times New Roman" w:hAnsi="Times New Roman" w:eastAsia="Times New Roman" w:cs="Times New Roman"/>
                <w:b/>
                <w:sz w:val="22"/>
              </w:rPr>
              <w:t>Setting</w:t>
            </w:r>
          </w:p>
        </w:tc>
        <w:tc>
          <w:tcPr>
            <w:tcW w:w="2736" w:type="dxa"/>
          </w:tcPr>
          <w:p w14:paraId="28D990EB">
            <w:pPr>
              <w:spacing w:after="40"/>
            </w:pPr>
            <w:r>
              <w:rPr>
                <w:rFonts w:ascii="Times New Roman" w:hAnsi="Times New Roman" w:eastAsia="Times New Roman" w:cs="Times New Roman"/>
                <w:b/>
                <w:sz w:val="22"/>
              </w:rPr>
              <w:t>Value</w:t>
            </w:r>
          </w:p>
        </w:tc>
      </w:tr>
      <w:tr w14:paraId="599BEB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3744" w:type="dxa"/>
          </w:tcPr>
          <w:p w14:paraId="31D63A76">
            <w:pPr>
              <w:spacing w:after="40"/>
            </w:pPr>
            <w:r>
              <w:rPr>
                <w:rFonts w:ascii="Times New Roman" w:hAnsi="Times New Roman" w:eastAsia="Times New Roman" w:cs="Times New Roman"/>
                <w:b w:val="0"/>
                <w:i w:val="0"/>
                <w:sz w:val="22"/>
              </w:rPr>
              <w:t>Flow</w:t>
            </w:r>
          </w:p>
        </w:tc>
        <w:tc>
          <w:tcPr>
            <w:tcW w:w="2880" w:type="dxa"/>
          </w:tcPr>
          <w:p w14:paraId="0A434DFD">
            <w:pPr>
              <w:spacing w:after="40"/>
            </w:pPr>
            <w:r>
              <w:rPr>
                <w:rFonts w:ascii="Times New Roman" w:hAnsi="Times New Roman" w:eastAsia="Times New Roman" w:cs="Times New Roman"/>
                <w:b w:val="0"/>
                <w:i w:val="0"/>
                <w:sz w:val="22"/>
              </w:rPr>
              <w:t>Application / Run As</w:t>
            </w:r>
          </w:p>
        </w:tc>
        <w:tc>
          <w:tcPr>
            <w:tcW w:w="2736" w:type="dxa"/>
          </w:tcPr>
          <w:p w14:paraId="3D43A78B">
            <w:pPr>
              <w:spacing w:after="40"/>
            </w:pPr>
            <w:r>
              <w:rPr>
                <w:rFonts w:ascii="Times New Roman" w:hAnsi="Times New Roman" w:eastAsia="Times New Roman" w:cs="Times New Roman"/>
                <w:b w:val="0"/>
                <w:i w:val="0"/>
                <w:sz w:val="22"/>
              </w:rPr>
              <w:t>Global / System User</w:t>
            </w:r>
          </w:p>
        </w:tc>
      </w:tr>
      <w:tr w14:paraId="697E9C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3744" w:type="dxa"/>
          </w:tcPr>
          <w:p w14:paraId="13FA8314">
            <w:pPr>
              <w:spacing w:after="40"/>
            </w:pPr>
            <w:r>
              <w:rPr>
                <w:rFonts w:ascii="Times New Roman" w:hAnsi="Times New Roman" w:eastAsia="Times New Roman" w:cs="Times New Roman"/>
                <w:b w:val="0"/>
                <w:i w:val="0"/>
                <w:sz w:val="22"/>
              </w:rPr>
              <w:t>Trigger</w:t>
            </w:r>
          </w:p>
        </w:tc>
        <w:tc>
          <w:tcPr>
            <w:tcW w:w="2880" w:type="dxa"/>
          </w:tcPr>
          <w:p w14:paraId="4227209F">
            <w:pPr>
              <w:spacing w:after="40"/>
            </w:pPr>
            <w:r>
              <w:rPr>
                <w:rFonts w:ascii="Times New Roman" w:hAnsi="Times New Roman" w:eastAsia="Times New Roman" w:cs="Times New Roman"/>
                <w:b w:val="0"/>
                <w:i w:val="0"/>
                <w:sz w:val="22"/>
              </w:rPr>
              <w:t>Trigger type</w:t>
            </w:r>
          </w:p>
        </w:tc>
        <w:tc>
          <w:tcPr>
            <w:tcW w:w="2736" w:type="dxa"/>
          </w:tcPr>
          <w:p w14:paraId="72B9C1BB">
            <w:pPr>
              <w:spacing w:after="40"/>
            </w:pPr>
            <w:r>
              <w:rPr>
                <w:rFonts w:ascii="Times New Roman" w:hAnsi="Times New Roman" w:eastAsia="Times New Roman" w:cs="Times New Roman"/>
                <w:b w:val="0"/>
                <w:i w:val="0"/>
                <w:sz w:val="22"/>
              </w:rPr>
              <w:t>Service Catalog</w:t>
            </w:r>
          </w:p>
        </w:tc>
      </w:tr>
      <w:tr w14:paraId="40E3E0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3744" w:type="dxa"/>
          </w:tcPr>
          <w:p w14:paraId="34879D8E">
            <w:pPr>
              <w:spacing w:after="40"/>
            </w:pPr>
            <w:r>
              <w:rPr>
                <w:rFonts w:ascii="Times New Roman" w:hAnsi="Times New Roman" w:eastAsia="Times New Roman" w:cs="Times New Roman"/>
                <w:b w:val="0"/>
                <w:i w:val="0"/>
                <w:sz w:val="22"/>
              </w:rPr>
              <w:t>Action</w:t>
            </w:r>
          </w:p>
        </w:tc>
        <w:tc>
          <w:tcPr>
            <w:tcW w:w="2880" w:type="dxa"/>
          </w:tcPr>
          <w:p w14:paraId="35459BED">
            <w:pPr>
              <w:spacing w:after="40"/>
            </w:pPr>
            <w:r>
              <w:rPr>
                <w:rFonts w:ascii="Times New Roman" w:hAnsi="Times New Roman" w:eastAsia="Times New Roman" w:cs="Times New Roman"/>
                <w:b w:val="0"/>
                <w:i w:val="0"/>
                <w:sz w:val="22"/>
              </w:rPr>
              <w:t>Action / Table</w:t>
            </w:r>
          </w:p>
        </w:tc>
        <w:tc>
          <w:tcPr>
            <w:tcW w:w="2736" w:type="dxa"/>
          </w:tcPr>
          <w:p w14:paraId="7DC0570B">
            <w:pPr>
              <w:spacing w:after="40"/>
            </w:pPr>
            <w:r>
              <w:rPr>
                <w:rFonts w:ascii="Times New Roman" w:hAnsi="Times New Roman" w:eastAsia="Times New Roman" w:cs="Times New Roman"/>
                <w:b w:val="0"/>
                <w:i w:val="0"/>
                <w:sz w:val="22"/>
              </w:rPr>
              <w:t>Create Catalog Task / Catalog Task [sc_task]</w:t>
            </w:r>
          </w:p>
        </w:tc>
      </w:tr>
      <w:tr w14:paraId="61FD7A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3744" w:type="dxa"/>
          </w:tcPr>
          <w:p w14:paraId="57AC1C98">
            <w:pPr>
              <w:spacing w:after="40"/>
            </w:pPr>
            <w:r>
              <w:rPr>
                <w:rFonts w:ascii="Times New Roman" w:hAnsi="Times New Roman" w:eastAsia="Times New Roman" w:cs="Times New Roman"/>
                <w:b w:val="0"/>
                <w:i w:val="0"/>
                <w:sz w:val="22"/>
              </w:rPr>
              <w:t>Action</w:t>
            </w:r>
          </w:p>
        </w:tc>
        <w:tc>
          <w:tcPr>
            <w:tcW w:w="2880" w:type="dxa"/>
          </w:tcPr>
          <w:p w14:paraId="7BB61D96">
            <w:pPr>
              <w:spacing w:after="40"/>
            </w:pPr>
            <w:r>
              <w:rPr>
                <w:rFonts w:ascii="Times New Roman" w:hAnsi="Times New Roman" w:eastAsia="Times New Roman" w:cs="Times New Roman"/>
                <w:b w:val="0"/>
                <w:i w:val="0"/>
                <w:sz w:val="22"/>
              </w:rPr>
              <w:t>Request Item</w:t>
            </w:r>
          </w:p>
        </w:tc>
        <w:tc>
          <w:tcPr>
            <w:tcW w:w="2736" w:type="dxa"/>
          </w:tcPr>
          <w:p w14:paraId="0925DCA6">
            <w:pPr>
              <w:spacing w:after="40"/>
            </w:pPr>
            <w:r>
              <w:rPr>
                <w:rFonts w:ascii="Times New Roman" w:hAnsi="Times New Roman" w:eastAsia="Times New Roman" w:cs="Times New Roman"/>
                <w:b w:val="0"/>
                <w:i w:val="0"/>
                <w:sz w:val="22"/>
              </w:rPr>
              <w:t>Requested Item record (data pill)</w:t>
            </w:r>
          </w:p>
        </w:tc>
      </w:tr>
      <w:tr w14:paraId="092864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3744" w:type="dxa"/>
          </w:tcPr>
          <w:p w14:paraId="26CE6E21">
            <w:pPr>
              <w:spacing w:after="40"/>
            </w:pPr>
            <w:r>
              <w:rPr>
                <w:rFonts w:ascii="Times New Roman" w:hAnsi="Times New Roman" w:eastAsia="Times New Roman" w:cs="Times New Roman"/>
                <w:b w:val="0"/>
                <w:i w:val="0"/>
                <w:sz w:val="22"/>
              </w:rPr>
              <w:t>Action</w:t>
            </w:r>
          </w:p>
        </w:tc>
        <w:tc>
          <w:tcPr>
            <w:tcW w:w="2880" w:type="dxa"/>
          </w:tcPr>
          <w:p w14:paraId="409445AE">
            <w:pPr>
              <w:spacing w:after="40"/>
            </w:pPr>
            <w:r>
              <w:rPr>
                <w:rFonts w:ascii="Times New Roman" w:hAnsi="Times New Roman" w:eastAsia="Times New Roman" w:cs="Times New Roman"/>
                <w:b w:val="0"/>
                <w:i w:val="0"/>
                <w:sz w:val="22"/>
              </w:rPr>
              <w:t>Short Description and Description</w:t>
            </w:r>
          </w:p>
        </w:tc>
        <w:tc>
          <w:tcPr>
            <w:tcW w:w="2736" w:type="dxa"/>
          </w:tcPr>
          <w:p w14:paraId="1E4BAE29">
            <w:pPr>
              <w:spacing w:after="40"/>
            </w:pPr>
            <w:r>
              <w:rPr>
                <w:rFonts w:ascii="Times New Roman" w:hAnsi="Times New Roman" w:eastAsia="Times New Roman" w:cs="Times New Roman"/>
                <w:b w:val="0"/>
                <w:i w:val="0"/>
                <w:sz w:val="22"/>
              </w:rPr>
              <w:t>Laptop needs to be configured</w:t>
            </w:r>
          </w:p>
        </w:tc>
      </w:tr>
      <w:tr w14:paraId="56B82E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3744" w:type="dxa"/>
          </w:tcPr>
          <w:p w14:paraId="73298C0E">
            <w:pPr>
              <w:spacing w:after="40"/>
            </w:pPr>
            <w:r>
              <w:rPr>
                <w:rFonts w:ascii="Times New Roman" w:hAnsi="Times New Roman" w:eastAsia="Times New Roman" w:cs="Times New Roman"/>
                <w:b w:val="0"/>
                <w:i w:val="0"/>
                <w:sz w:val="22"/>
              </w:rPr>
              <w:t>Action</w:t>
            </w:r>
          </w:p>
        </w:tc>
        <w:tc>
          <w:tcPr>
            <w:tcW w:w="2880" w:type="dxa"/>
          </w:tcPr>
          <w:p w14:paraId="61F048A7">
            <w:pPr>
              <w:spacing w:after="40"/>
            </w:pPr>
            <w:r>
              <w:rPr>
                <w:rFonts w:ascii="Times New Roman" w:hAnsi="Times New Roman" w:eastAsia="Times New Roman" w:cs="Times New Roman"/>
                <w:b w:val="0"/>
                <w:i w:val="0"/>
                <w:sz w:val="22"/>
              </w:rPr>
              <w:t>Assignment Group</w:t>
            </w:r>
          </w:p>
        </w:tc>
        <w:tc>
          <w:tcPr>
            <w:tcW w:w="2736" w:type="dxa"/>
          </w:tcPr>
          <w:p w14:paraId="1F60E9F3">
            <w:pPr>
              <w:spacing w:after="40"/>
            </w:pPr>
            <w:r>
              <w:rPr>
                <w:rFonts w:ascii="Times New Roman" w:hAnsi="Times New Roman" w:eastAsia="Times New Roman" w:cs="Times New Roman"/>
                <w:b w:val="0"/>
                <w:i w:val="0"/>
                <w:sz w:val="22"/>
              </w:rPr>
              <w:t>Hardware</w:t>
            </w:r>
          </w:p>
        </w:tc>
      </w:tr>
      <w:tr w14:paraId="11399C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3744" w:type="dxa"/>
          </w:tcPr>
          <w:p w14:paraId="2C910651">
            <w:pPr>
              <w:spacing w:after="40"/>
            </w:pPr>
            <w:r>
              <w:rPr>
                <w:rFonts w:ascii="Times New Roman" w:hAnsi="Times New Roman" w:eastAsia="Times New Roman" w:cs="Times New Roman"/>
                <w:b w:val="0"/>
                <w:i w:val="0"/>
                <w:sz w:val="22"/>
              </w:rPr>
              <w:t>Action</w:t>
            </w:r>
          </w:p>
        </w:tc>
        <w:tc>
          <w:tcPr>
            <w:tcW w:w="2880" w:type="dxa"/>
          </w:tcPr>
          <w:p w14:paraId="1F0DE12B">
            <w:pPr>
              <w:spacing w:after="40"/>
            </w:pPr>
            <w:r>
              <w:rPr>
                <w:rFonts w:ascii="Times New Roman" w:hAnsi="Times New Roman" w:eastAsia="Times New Roman" w:cs="Times New Roman"/>
                <w:b w:val="0"/>
                <w:i w:val="0"/>
                <w:sz w:val="22"/>
              </w:rPr>
              <w:t>Approval</w:t>
            </w:r>
          </w:p>
        </w:tc>
        <w:tc>
          <w:tcPr>
            <w:tcW w:w="2736" w:type="dxa"/>
          </w:tcPr>
          <w:p w14:paraId="767836A7">
            <w:pPr>
              <w:spacing w:after="40"/>
            </w:pPr>
            <w:r>
              <w:rPr>
                <w:rFonts w:ascii="Times New Roman" w:hAnsi="Times New Roman" w:eastAsia="Times New Roman" w:cs="Times New Roman"/>
                <w:b w:val="0"/>
                <w:i w:val="0"/>
                <w:sz w:val="22"/>
              </w:rPr>
              <w:t>Approved</w:t>
            </w:r>
          </w:p>
        </w:tc>
      </w:tr>
    </w:tbl>
    <w:p w14:paraId="4EAE25CD">
      <w:pPr>
        <w:spacing w:after="80"/>
      </w:pPr>
    </w:p>
    <w:p w14:paraId="03D01A7D">
      <w:pPr>
        <w:jc w:val="both"/>
      </w:pPr>
      <w:r>
        <w:rPr>
          <w:rFonts w:ascii="Times New Roman" w:hAnsi="Times New Roman" w:eastAsia="Times New Roman" w:cs="Times New Roman"/>
          <w:b w:val="0"/>
          <w:i w:val="0"/>
          <w:sz w:val="24"/>
        </w:rPr>
        <w:t>The flow is attached to the Standard Laptop catalog item through Maintain Items &gt; Process Engine. When a user orders the laptop and the request is approved, the configuration task is created and assigned to the hardware team automatically.</w:t>
      </w:r>
    </w:p>
    <w:p w14:paraId="59D96AD4">
      <w:pPr>
        <w:keepNext/>
        <w:spacing w:before="120" w:after="80"/>
      </w:pPr>
      <w:r>
        <w:rPr>
          <w:rFonts w:ascii="Times New Roman" w:hAnsi="Times New Roman" w:eastAsia="Times New Roman" w:cs="Times New Roman"/>
          <w:b/>
          <w:i w:val="0"/>
          <w:sz w:val="24"/>
        </w:rPr>
        <w:t>4.3 Solution Architecture</w:t>
      </w:r>
    </w:p>
    <w:p w14:paraId="2C2D036D">
      <w:pPr>
        <w:jc w:val="center"/>
      </w:pPr>
      <w:r>
        <w:drawing>
          <wp:inline distT="0" distB="0" distL="114300" distR="114300">
            <wp:extent cx="5120640" cy="336677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120640" cy="3367269"/>
                    </a:xfrm>
                    <a:prstGeom prst="rect">
                      <a:avLst/>
                    </a:prstGeom>
                  </pic:spPr>
                </pic:pic>
              </a:graphicData>
            </a:graphic>
          </wp:inline>
        </w:drawing>
      </w:r>
    </w:p>
    <w:p w14:paraId="141D25D3">
      <w:pPr>
        <w:spacing w:before="80"/>
        <w:jc w:val="center"/>
      </w:pPr>
      <w:r>
        <w:rPr>
          <w:rFonts w:ascii="Times New Roman" w:hAnsi="Times New Roman" w:eastAsia="Times New Roman" w:cs="Times New Roman"/>
          <w:b/>
          <w:i w:val="0"/>
          <w:sz w:val="24"/>
        </w:rPr>
        <w:t>Flowchart of the laptop ordering flow</w:t>
      </w:r>
    </w:p>
    <w:p w14:paraId="36B88636">
      <w:pPr>
        <w:jc w:val="center"/>
      </w:pPr>
      <w:r>
        <w:drawing>
          <wp:inline distT="0" distB="0" distL="114300" distR="114300">
            <wp:extent cx="4754880" cy="4817745"/>
            <wp:effectExtent l="0" t="0" r="0" b="133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4754880" cy="4818232"/>
                    </a:xfrm>
                    <a:prstGeom prst="rect">
                      <a:avLst/>
                    </a:prstGeom>
                  </pic:spPr>
                </pic:pic>
              </a:graphicData>
            </a:graphic>
          </wp:inline>
        </w:drawing>
      </w:r>
    </w:p>
    <w:p w14:paraId="2BFA7560">
      <w:pPr>
        <w:keepNext/>
        <w:spacing w:before="200" w:after="120"/>
      </w:pPr>
      <w:r>
        <w:rPr>
          <w:rFonts w:ascii="Times New Roman" w:hAnsi="Times New Roman" w:eastAsia="Times New Roman" w:cs="Times New Roman"/>
          <w:b/>
          <w:i w:val="0"/>
          <w:sz w:val="26"/>
        </w:rPr>
        <w:t>5. PROJECT PLANNING &amp; SCHEDULING</w:t>
      </w:r>
    </w:p>
    <w:p w14:paraId="56BC179C">
      <w:pPr>
        <w:keepNext/>
        <w:spacing w:before="120" w:after="80"/>
      </w:pPr>
      <w:r>
        <w:rPr>
          <w:rFonts w:ascii="Times New Roman" w:hAnsi="Times New Roman" w:eastAsia="Times New Roman" w:cs="Times New Roman"/>
          <w:b/>
          <w:i w:val="0"/>
          <w:sz w:val="24"/>
        </w:rPr>
        <w:t>5.1 Project Planning</w:t>
      </w:r>
    </w:p>
    <w:p w14:paraId="1626966D">
      <w:pPr>
        <w:jc w:val="both"/>
      </w:pPr>
      <w:r>
        <w:rPr>
          <w:rFonts w:ascii="Times New Roman" w:hAnsi="Times New Roman" w:eastAsia="Times New Roman" w:cs="Times New Roman"/>
          <w:b w:val="0"/>
          <w:i w:val="0"/>
          <w:sz w:val="24"/>
        </w:rPr>
        <w:t>The project was planned in three sprints of six days each, with 12 user stories and 30 story points in total. The velocity is 30 / 3 = 10 story points per sprint.</w:t>
      </w:r>
    </w:p>
    <w:tbl>
      <w:tblPr>
        <w:tblStyle w:val="12"/>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08"/>
        <w:gridCol w:w="1152"/>
        <w:gridCol w:w="1008"/>
        <w:gridCol w:w="1368"/>
        <w:gridCol w:w="1512"/>
        <w:gridCol w:w="1152"/>
        <w:gridCol w:w="1368"/>
      </w:tblGrid>
      <w:tr w14:paraId="51401E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tcW w:w="1008" w:type="dxa"/>
          </w:tcPr>
          <w:p w14:paraId="131D64F0">
            <w:pPr>
              <w:spacing w:after="40"/>
            </w:pPr>
            <w:r>
              <w:rPr>
                <w:rFonts w:ascii="Times New Roman" w:hAnsi="Times New Roman" w:eastAsia="Times New Roman" w:cs="Times New Roman"/>
                <w:b/>
                <w:sz w:val="19"/>
              </w:rPr>
              <w:t>Sprint</w:t>
            </w:r>
          </w:p>
        </w:tc>
        <w:tc>
          <w:tcPr>
            <w:tcW w:w="1152" w:type="dxa"/>
          </w:tcPr>
          <w:p w14:paraId="18736E1A">
            <w:pPr>
              <w:spacing w:after="40"/>
            </w:pPr>
            <w:r>
              <w:rPr>
                <w:rFonts w:ascii="Times New Roman" w:hAnsi="Times New Roman" w:eastAsia="Times New Roman" w:cs="Times New Roman"/>
                <w:b/>
                <w:sz w:val="19"/>
              </w:rPr>
              <w:t>Total Story Points</w:t>
            </w:r>
          </w:p>
        </w:tc>
        <w:tc>
          <w:tcPr>
            <w:tcW w:w="1008" w:type="dxa"/>
          </w:tcPr>
          <w:p w14:paraId="5C0A5A54">
            <w:pPr>
              <w:spacing w:after="40"/>
            </w:pPr>
            <w:r>
              <w:rPr>
                <w:rFonts w:ascii="Times New Roman" w:hAnsi="Times New Roman" w:eastAsia="Times New Roman" w:cs="Times New Roman"/>
                <w:b/>
                <w:sz w:val="19"/>
              </w:rPr>
              <w:t>Duration</w:t>
            </w:r>
          </w:p>
        </w:tc>
        <w:tc>
          <w:tcPr>
            <w:tcW w:w="1368" w:type="dxa"/>
          </w:tcPr>
          <w:p w14:paraId="49EF40EE">
            <w:pPr>
              <w:spacing w:after="40"/>
            </w:pPr>
            <w:r>
              <w:rPr>
                <w:rFonts w:ascii="Times New Roman" w:hAnsi="Times New Roman" w:eastAsia="Times New Roman" w:cs="Times New Roman"/>
                <w:b/>
                <w:sz w:val="19"/>
              </w:rPr>
              <w:t>Start Date</w:t>
            </w:r>
          </w:p>
        </w:tc>
        <w:tc>
          <w:tcPr>
            <w:tcW w:w="1512" w:type="dxa"/>
          </w:tcPr>
          <w:p w14:paraId="1DC078DE">
            <w:pPr>
              <w:spacing w:after="40"/>
            </w:pPr>
            <w:r>
              <w:rPr>
                <w:rFonts w:ascii="Times New Roman" w:hAnsi="Times New Roman" w:eastAsia="Times New Roman" w:cs="Times New Roman"/>
                <w:b/>
                <w:sz w:val="19"/>
              </w:rPr>
              <w:t>End Date (Planned)</w:t>
            </w:r>
          </w:p>
        </w:tc>
        <w:tc>
          <w:tcPr>
            <w:tcW w:w="1152" w:type="dxa"/>
          </w:tcPr>
          <w:p w14:paraId="2D3308F7">
            <w:pPr>
              <w:spacing w:after="40"/>
            </w:pPr>
            <w:r>
              <w:rPr>
                <w:rFonts w:ascii="Times New Roman" w:hAnsi="Times New Roman" w:eastAsia="Times New Roman" w:cs="Times New Roman"/>
                <w:b/>
                <w:sz w:val="19"/>
              </w:rPr>
              <w:t>Points Completed</w:t>
            </w:r>
          </w:p>
        </w:tc>
        <w:tc>
          <w:tcPr>
            <w:tcW w:w="1368" w:type="dxa"/>
          </w:tcPr>
          <w:p w14:paraId="78AEAE5E">
            <w:pPr>
              <w:spacing w:after="40"/>
            </w:pPr>
            <w:r>
              <w:rPr>
                <w:rFonts w:ascii="Times New Roman" w:hAnsi="Times New Roman" w:eastAsia="Times New Roman" w:cs="Times New Roman"/>
                <w:b/>
                <w:sz w:val="19"/>
              </w:rPr>
              <w:t>Release Date (Actual)</w:t>
            </w:r>
          </w:p>
        </w:tc>
      </w:tr>
      <w:tr w14:paraId="7C33CA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008" w:type="dxa"/>
          </w:tcPr>
          <w:p w14:paraId="691F2724">
            <w:pPr>
              <w:spacing w:after="40"/>
            </w:pPr>
            <w:r>
              <w:rPr>
                <w:rFonts w:ascii="Times New Roman" w:hAnsi="Times New Roman" w:eastAsia="Times New Roman" w:cs="Times New Roman"/>
                <w:b w:val="0"/>
                <w:i w:val="0"/>
                <w:sz w:val="19"/>
              </w:rPr>
              <w:t>Sprint-1</w:t>
            </w:r>
          </w:p>
        </w:tc>
        <w:tc>
          <w:tcPr>
            <w:tcW w:w="1152" w:type="dxa"/>
          </w:tcPr>
          <w:p w14:paraId="0CD88FA7">
            <w:pPr>
              <w:spacing w:after="40"/>
            </w:pPr>
            <w:r>
              <w:rPr>
                <w:rFonts w:ascii="Times New Roman" w:hAnsi="Times New Roman" w:eastAsia="Times New Roman" w:cs="Times New Roman"/>
                <w:b w:val="0"/>
                <w:i w:val="0"/>
                <w:sz w:val="19"/>
              </w:rPr>
              <w:t>10</w:t>
            </w:r>
          </w:p>
        </w:tc>
        <w:tc>
          <w:tcPr>
            <w:tcW w:w="1008" w:type="dxa"/>
          </w:tcPr>
          <w:p w14:paraId="30F539BD">
            <w:pPr>
              <w:spacing w:after="40"/>
            </w:pPr>
            <w:r>
              <w:rPr>
                <w:rFonts w:ascii="Times New Roman" w:hAnsi="Times New Roman" w:eastAsia="Times New Roman" w:cs="Times New Roman"/>
                <w:b w:val="0"/>
                <w:i w:val="0"/>
                <w:sz w:val="19"/>
              </w:rPr>
              <w:t>6 Days</w:t>
            </w:r>
          </w:p>
        </w:tc>
        <w:tc>
          <w:tcPr>
            <w:tcW w:w="1368" w:type="dxa"/>
          </w:tcPr>
          <w:p w14:paraId="50D9A68F">
            <w:pPr>
              <w:spacing w:after="40"/>
            </w:pPr>
            <w:r>
              <w:rPr>
                <w:rFonts w:ascii="Times New Roman" w:hAnsi="Times New Roman" w:eastAsia="Times New Roman" w:cs="Times New Roman"/>
                <w:b w:val="0"/>
                <w:i w:val="0"/>
                <w:sz w:val="19"/>
              </w:rPr>
              <w:t>[START DATE]</w:t>
            </w:r>
          </w:p>
        </w:tc>
        <w:tc>
          <w:tcPr>
            <w:tcW w:w="1512" w:type="dxa"/>
          </w:tcPr>
          <w:p w14:paraId="7351AD33">
            <w:pPr>
              <w:spacing w:after="40"/>
            </w:pPr>
            <w:r>
              <w:rPr>
                <w:rFonts w:ascii="Times New Roman" w:hAnsi="Times New Roman" w:eastAsia="Times New Roman" w:cs="Times New Roman"/>
                <w:b w:val="0"/>
                <w:i w:val="0"/>
                <w:sz w:val="19"/>
              </w:rPr>
              <w:t>[END DATE]</w:t>
            </w:r>
          </w:p>
        </w:tc>
        <w:tc>
          <w:tcPr>
            <w:tcW w:w="1152" w:type="dxa"/>
          </w:tcPr>
          <w:p w14:paraId="12C9A67C">
            <w:pPr>
              <w:spacing w:after="40"/>
            </w:pPr>
            <w:r>
              <w:rPr>
                <w:rFonts w:ascii="Times New Roman" w:hAnsi="Times New Roman" w:eastAsia="Times New Roman" w:cs="Times New Roman"/>
                <w:b w:val="0"/>
                <w:i w:val="0"/>
                <w:sz w:val="19"/>
              </w:rPr>
              <w:t>10</w:t>
            </w:r>
          </w:p>
        </w:tc>
        <w:tc>
          <w:tcPr>
            <w:tcW w:w="1368" w:type="dxa"/>
          </w:tcPr>
          <w:p w14:paraId="27C89FC4">
            <w:pPr>
              <w:spacing w:after="40"/>
            </w:pPr>
            <w:r>
              <w:rPr>
                <w:rFonts w:ascii="Times New Roman" w:hAnsi="Times New Roman" w:eastAsia="Times New Roman" w:cs="Times New Roman"/>
                <w:b w:val="0"/>
                <w:i w:val="0"/>
                <w:sz w:val="19"/>
              </w:rPr>
              <w:t>[RELEASE DATE]</w:t>
            </w:r>
          </w:p>
        </w:tc>
      </w:tr>
      <w:tr w14:paraId="30DFFC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008" w:type="dxa"/>
          </w:tcPr>
          <w:p w14:paraId="07CE68CB">
            <w:pPr>
              <w:spacing w:after="40"/>
            </w:pPr>
            <w:r>
              <w:rPr>
                <w:rFonts w:ascii="Times New Roman" w:hAnsi="Times New Roman" w:eastAsia="Times New Roman" w:cs="Times New Roman"/>
                <w:b w:val="0"/>
                <w:i w:val="0"/>
                <w:sz w:val="19"/>
              </w:rPr>
              <w:t>Sprint-2</w:t>
            </w:r>
          </w:p>
        </w:tc>
        <w:tc>
          <w:tcPr>
            <w:tcW w:w="1152" w:type="dxa"/>
          </w:tcPr>
          <w:p w14:paraId="61E12F88">
            <w:pPr>
              <w:spacing w:after="40"/>
            </w:pPr>
            <w:r>
              <w:rPr>
                <w:rFonts w:ascii="Times New Roman" w:hAnsi="Times New Roman" w:eastAsia="Times New Roman" w:cs="Times New Roman"/>
                <w:b w:val="0"/>
                <w:i w:val="0"/>
                <w:sz w:val="19"/>
              </w:rPr>
              <w:t>10</w:t>
            </w:r>
          </w:p>
        </w:tc>
        <w:tc>
          <w:tcPr>
            <w:tcW w:w="1008" w:type="dxa"/>
          </w:tcPr>
          <w:p w14:paraId="0D6B1619">
            <w:pPr>
              <w:spacing w:after="40"/>
            </w:pPr>
            <w:r>
              <w:rPr>
                <w:rFonts w:ascii="Times New Roman" w:hAnsi="Times New Roman" w:eastAsia="Times New Roman" w:cs="Times New Roman"/>
                <w:b w:val="0"/>
                <w:i w:val="0"/>
                <w:sz w:val="19"/>
              </w:rPr>
              <w:t>6 Days</w:t>
            </w:r>
          </w:p>
        </w:tc>
        <w:tc>
          <w:tcPr>
            <w:tcW w:w="1368" w:type="dxa"/>
          </w:tcPr>
          <w:p w14:paraId="33920873">
            <w:pPr>
              <w:spacing w:after="40"/>
            </w:pPr>
            <w:r>
              <w:rPr>
                <w:rFonts w:ascii="Times New Roman" w:hAnsi="Times New Roman" w:eastAsia="Times New Roman" w:cs="Times New Roman"/>
                <w:b w:val="0"/>
                <w:i w:val="0"/>
                <w:sz w:val="19"/>
              </w:rPr>
              <w:t>[START DATE]</w:t>
            </w:r>
          </w:p>
        </w:tc>
        <w:tc>
          <w:tcPr>
            <w:tcW w:w="1512" w:type="dxa"/>
          </w:tcPr>
          <w:p w14:paraId="3EFDC26B">
            <w:pPr>
              <w:spacing w:after="40"/>
            </w:pPr>
            <w:r>
              <w:rPr>
                <w:rFonts w:ascii="Times New Roman" w:hAnsi="Times New Roman" w:eastAsia="Times New Roman" w:cs="Times New Roman"/>
                <w:b w:val="0"/>
                <w:i w:val="0"/>
                <w:sz w:val="19"/>
              </w:rPr>
              <w:t>[END DATE]</w:t>
            </w:r>
          </w:p>
        </w:tc>
        <w:tc>
          <w:tcPr>
            <w:tcW w:w="1152" w:type="dxa"/>
          </w:tcPr>
          <w:p w14:paraId="30EBB40E">
            <w:pPr>
              <w:spacing w:after="40"/>
            </w:pPr>
            <w:r>
              <w:rPr>
                <w:rFonts w:ascii="Times New Roman" w:hAnsi="Times New Roman" w:eastAsia="Times New Roman" w:cs="Times New Roman"/>
                <w:b w:val="0"/>
                <w:i w:val="0"/>
                <w:sz w:val="19"/>
              </w:rPr>
              <w:t>10</w:t>
            </w:r>
          </w:p>
        </w:tc>
        <w:tc>
          <w:tcPr>
            <w:tcW w:w="1368" w:type="dxa"/>
          </w:tcPr>
          <w:p w14:paraId="05DEC527">
            <w:pPr>
              <w:spacing w:after="40"/>
            </w:pPr>
            <w:r>
              <w:rPr>
                <w:rFonts w:ascii="Times New Roman" w:hAnsi="Times New Roman" w:eastAsia="Times New Roman" w:cs="Times New Roman"/>
                <w:b w:val="0"/>
                <w:i w:val="0"/>
                <w:sz w:val="19"/>
              </w:rPr>
              <w:t>[RELEASE DATE]</w:t>
            </w:r>
          </w:p>
        </w:tc>
      </w:tr>
      <w:tr w14:paraId="12062C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008" w:type="dxa"/>
          </w:tcPr>
          <w:p w14:paraId="5E026EB8">
            <w:pPr>
              <w:spacing w:after="40"/>
            </w:pPr>
            <w:r>
              <w:rPr>
                <w:rFonts w:ascii="Times New Roman" w:hAnsi="Times New Roman" w:eastAsia="Times New Roman" w:cs="Times New Roman"/>
                <w:b w:val="0"/>
                <w:i w:val="0"/>
                <w:sz w:val="19"/>
              </w:rPr>
              <w:t>Sprint-3</w:t>
            </w:r>
          </w:p>
        </w:tc>
        <w:tc>
          <w:tcPr>
            <w:tcW w:w="1152" w:type="dxa"/>
          </w:tcPr>
          <w:p w14:paraId="2F4AC363">
            <w:pPr>
              <w:spacing w:after="40"/>
            </w:pPr>
            <w:r>
              <w:rPr>
                <w:rFonts w:ascii="Times New Roman" w:hAnsi="Times New Roman" w:eastAsia="Times New Roman" w:cs="Times New Roman"/>
                <w:b w:val="0"/>
                <w:i w:val="0"/>
                <w:sz w:val="19"/>
              </w:rPr>
              <w:t>10</w:t>
            </w:r>
          </w:p>
        </w:tc>
        <w:tc>
          <w:tcPr>
            <w:tcW w:w="1008" w:type="dxa"/>
          </w:tcPr>
          <w:p w14:paraId="26FE94FA">
            <w:pPr>
              <w:spacing w:after="40"/>
            </w:pPr>
            <w:r>
              <w:rPr>
                <w:rFonts w:ascii="Times New Roman" w:hAnsi="Times New Roman" w:eastAsia="Times New Roman" w:cs="Times New Roman"/>
                <w:b w:val="0"/>
                <w:i w:val="0"/>
                <w:sz w:val="19"/>
              </w:rPr>
              <w:t>6 Days</w:t>
            </w:r>
          </w:p>
        </w:tc>
        <w:tc>
          <w:tcPr>
            <w:tcW w:w="1368" w:type="dxa"/>
          </w:tcPr>
          <w:p w14:paraId="2D766D39">
            <w:pPr>
              <w:spacing w:after="40"/>
            </w:pPr>
            <w:r>
              <w:rPr>
                <w:rFonts w:ascii="Times New Roman" w:hAnsi="Times New Roman" w:eastAsia="Times New Roman" w:cs="Times New Roman"/>
                <w:b w:val="0"/>
                <w:i w:val="0"/>
                <w:sz w:val="19"/>
              </w:rPr>
              <w:t>[START DATE]</w:t>
            </w:r>
          </w:p>
        </w:tc>
        <w:tc>
          <w:tcPr>
            <w:tcW w:w="1512" w:type="dxa"/>
          </w:tcPr>
          <w:p w14:paraId="2C1AAAD6">
            <w:pPr>
              <w:spacing w:after="40"/>
            </w:pPr>
            <w:r>
              <w:rPr>
                <w:rFonts w:ascii="Times New Roman" w:hAnsi="Times New Roman" w:eastAsia="Times New Roman" w:cs="Times New Roman"/>
                <w:b w:val="0"/>
                <w:i w:val="0"/>
                <w:sz w:val="19"/>
              </w:rPr>
              <w:t>[END DATE]</w:t>
            </w:r>
          </w:p>
        </w:tc>
        <w:tc>
          <w:tcPr>
            <w:tcW w:w="1152" w:type="dxa"/>
          </w:tcPr>
          <w:p w14:paraId="43E0A97E">
            <w:pPr>
              <w:spacing w:after="40"/>
            </w:pPr>
            <w:r>
              <w:rPr>
                <w:rFonts w:ascii="Times New Roman" w:hAnsi="Times New Roman" w:eastAsia="Times New Roman" w:cs="Times New Roman"/>
                <w:b w:val="0"/>
                <w:i w:val="0"/>
                <w:sz w:val="19"/>
              </w:rPr>
              <w:t>10</w:t>
            </w:r>
          </w:p>
        </w:tc>
        <w:tc>
          <w:tcPr>
            <w:tcW w:w="1368" w:type="dxa"/>
          </w:tcPr>
          <w:p w14:paraId="252A234A">
            <w:pPr>
              <w:spacing w:after="40"/>
            </w:pPr>
            <w:r>
              <w:rPr>
                <w:rFonts w:ascii="Times New Roman" w:hAnsi="Times New Roman" w:eastAsia="Times New Roman" w:cs="Times New Roman"/>
                <w:b w:val="0"/>
                <w:i w:val="0"/>
                <w:sz w:val="19"/>
              </w:rPr>
              <w:t>[RELEASE DATE]</w:t>
            </w:r>
          </w:p>
        </w:tc>
      </w:tr>
    </w:tbl>
    <w:p w14:paraId="45BCFB6B">
      <w:pPr>
        <w:spacing w:after="80"/>
      </w:pPr>
    </w:p>
    <w:p w14:paraId="11D4CCC6">
      <w:pPr>
        <w:jc w:val="center"/>
      </w:pPr>
      <w:r>
        <w:drawing>
          <wp:inline distT="0" distB="0" distL="114300" distR="114300">
            <wp:extent cx="4572000" cy="267970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4572000" cy="2680138"/>
                    </a:xfrm>
                    <a:prstGeom prst="rect">
                      <a:avLst/>
                    </a:prstGeom>
                  </pic:spPr>
                </pic:pic>
              </a:graphicData>
            </a:graphic>
          </wp:inline>
        </w:drawing>
      </w:r>
    </w:p>
    <w:p w14:paraId="3CC52A69">
      <w:pPr>
        <w:keepNext/>
        <w:spacing w:before="200" w:after="120"/>
      </w:pPr>
      <w:r>
        <w:rPr>
          <w:rFonts w:ascii="Times New Roman" w:hAnsi="Times New Roman" w:eastAsia="Times New Roman" w:cs="Times New Roman"/>
          <w:b/>
          <w:i w:val="0"/>
          <w:sz w:val="26"/>
        </w:rPr>
        <w:t>6. FUNCTIONAL AND PERFORMANCE TESTING</w:t>
      </w:r>
    </w:p>
    <w:p w14:paraId="2E060BDE">
      <w:pPr>
        <w:keepNext/>
        <w:spacing w:before="120" w:after="80"/>
      </w:pPr>
      <w:r>
        <w:rPr>
          <w:rFonts w:ascii="Times New Roman" w:hAnsi="Times New Roman" w:eastAsia="Times New Roman" w:cs="Times New Roman"/>
          <w:b/>
          <w:i w:val="0"/>
          <w:sz w:val="24"/>
        </w:rPr>
        <w:t>6.1 Performance Testing</w:t>
      </w:r>
    </w:p>
    <w:p w14:paraId="013DCB00">
      <w:pPr>
        <w:jc w:val="both"/>
      </w:pPr>
      <w:r>
        <w:rPr>
          <w:rFonts w:ascii="Times New Roman" w:hAnsi="Times New Roman" w:eastAsia="Times New Roman" w:cs="Times New Roman"/>
          <w:b w:val="0"/>
          <w:i w:val="0"/>
          <w:sz w:val="24"/>
        </w:rPr>
        <w:t>Seven test cases were executed. The table below lists the test cases, expected results and actual results.</w:t>
      </w:r>
    </w:p>
    <w:tbl>
      <w:tblPr>
        <w:tblStyle w:val="12"/>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64"/>
        <w:gridCol w:w="2880"/>
        <w:gridCol w:w="2448"/>
        <w:gridCol w:w="2304"/>
        <w:gridCol w:w="864"/>
      </w:tblGrid>
      <w:tr w14:paraId="5E5753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tcW w:w="864" w:type="dxa"/>
          </w:tcPr>
          <w:p w14:paraId="16C4288B">
            <w:pPr>
              <w:spacing w:after="40"/>
            </w:pPr>
            <w:r>
              <w:rPr>
                <w:rFonts w:ascii="Times New Roman" w:hAnsi="Times New Roman" w:eastAsia="Times New Roman" w:cs="Times New Roman"/>
                <w:b/>
                <w:sz w:val="17"/>
              </w:rPr>
              <w:t>Test Case</w:t>
            </w:r>
          </w:p>
        </w:tc>
        <w:tc>
          <w:tcPr>
            <w:tcW w:w="2880" w:type="dxa"/>
          </w:tcPr>
          <w:p w14:paraId="5A348F64">
            <w:pPr>
              <w:spacing w:after="40"/>
            </w:pPr>
            <w:r>
              <w:rPr>
                <w:rFonts w:ascii="Times New Roman" w:hAnsi="Times New Roman" w:eastAsia="Times New Roman" w:cs="Times New Roman"/>
                <w:b/>
                <w:sz w:val="17"/>
              </w:rPr>
              <w:t>Scenario</w:t>
            </w:r>
          </w:p>
        </w:tc>
        <w:tc>
          <w:tcPr>
            <w:tcW w:w="2448" w:type="dxa"/>
          </w:tcPr>
          <w:p w14:paraId="7BCC0B5F">
            <w:pPr>
              <w:spacing w:after="40"/>
            </w:pPr>
            <w:r>
              <w:rPr>
                <w:rFonts w:ascii="Times New Roman" w:hAnsi="Times New Roman" w:eastAsia="Times New Roman" w:cs="Times New Roman"/>
                <w:b/>
                <w:sz w:val="17"/>
              </w:rPr>
              <w:t>Expected Result</w:t>
            </w:r>
          </w:p>
        </w:tc>
        <w:tc>
          <w:tcPr>
            <w:tcW w:w="2304" w:type="dxa"/>
          </w:tcPr>
          <w:p w14:paraId="451145C3">
            <w:pPr>
              <w:spacing w:after="40"/>
            </w:pPr>
            <w:r>
              <w:rPr>
                <w:rFonts w:ascii="Times New Roman" w:hAnsi="Times New Roman" w:eastAsia="Times New Roman" w:cs="Times New Roman"/>
                <w:b/>
                <w:sz w:val="17"/>
              </w:rPr>
              <w:t>Actual Result</w:t>
            </w:r>
          </w:p>
        </w:tc>
        <w:tc>
          <w:tcPr>
            <w:tcW w:w="864" w:type="dxa"/>
          </w:tcPr>
          <w:p w14:paraId="43666CE5">
            <w:pPr>
              <w:spacing w:after="40"/>
            </w:pPr>
            <w:r>
              <w:rPr>
                <w:rFonts w:ascii="Times New Roman" w:hAnsi="Times New Roman" w:eastAsia="Times New Roman" w:cs="Times New Roman"/>
                <w:b/>
                <w:sz w:val="17"/>
              </w:rPr>
              <w:t>Result</w:t>
            </w:r>
          </w:p>
        </w:tc>
      </w:tr>
      <w:tr w14:paraId="6EDA80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864" w:type="dxa"/>
          </w:tcPr>
          <w:p w14:paraId="45D4B54D">
            <w:pPr>
              <w:spacing w:after="40"/>
            </w:pPr>
            <w:r>
              <w:rPr>
                <w:rFonts w:ascii="Times New Roman" w:hAnsi="Times New Roman" w:eastAsia="Times New Roman" w:cs="Times New Roman"/>
                <w:b w:val="0"/>
                <w:i w:val="0"/>
                <w:sz w:val="17"/>
              </w:rPr>
              <w:t>TC-001</w:t>
            </w:r>
          </w:p>
        </w:tc>
        <w:tc>
          <w:tcPr>
            <w:tcW w:w="2880" w:type="dxa"/>
          </w:tcPr>
          <w:p w14:paraId="23B14192">
            <w:pPr>
              <w:spacing w:after="40"/>
            </w:pPr>
            <w:r>
              <w:rPr>
                <w:rFonts w:ascii="Times New Roman" w:hAnsi="Times New Roman" w:eastAsia="Times New Roman" w:cs="Times New Roman"/>
                <w:b w:val="0"/>
                <w:i w:val="0"/>
                <w:sz w:val="17"/>
              </w:rPr>
              <w:t>Open the Standard Laptop item in the Service Catalog</w:t>
            </w:r>
          </w:p>
        </w:tc>
        <w:tc>
          <w:tcPr>
            <w:tcW w:w="2448" w:type="dxa"/>
          </w:tcPr>
          <w:p w14:paraId="51D89724">
            <w:pPr>
              <w:spacing w:after="40"/>
            </w:pPr>
            <w:r>
              <w:rPr>
                <w:rFonts w:ascii="Times New Roman" w:hAnsi="Times New Roman" w:eastAsia="Times New Roman" w:cs="Times New Roman"/>
                <w:b w:val="0"/>
                <w:i w:val="0"/>
                <w:sz w:val="17"/>
              </w:rPr>
              <w:t>Item opens with the Order Now button</w:t>
            </w:r>
          </w:p>
        </w:tc>
        <w:tc>
          <w:tcPr>
            <w:tcW w:w="2304" w:type="dxa"/>
          </w:tcPr>
          <w:p w14:paraId="33E56162">
            <w:pPr>
              <w:spacing w:after="40"/>
            </w:pPr>
            <w:r>
              <w:rPr>
                <w:rFonts w:ascii="Times New Roman" w:hAnsi="Times New Roman" w:eastAsia="Times New Roman" w:cs="Times New Roman"/>
                <w:b w:val="0"/>
                <w:i w:val="0"/>
                <w:sz w:val="17"/>
              </w:rPr>
              <w:t>Item opened with the Order Now button</w:t>
            </w:r>
          </w:p>
        </w:tc>
        <w:tc>
          <w:tcPr>
            <w:tcW w:w="864" w:type="dxa"/>
          </w:tcPr>
          <w:p w14:paraId="5929BC21">
            <w:pPr>
              <w:spacing w:after="40"/>
            </w:pPr>
            <w:r>
              <w:rPr>
                <w:rFonts w:ascii="Times New Roman" w:hAnsi="Times New Roman" w:eastAsia="Times New Roman" w:cs="Times New Roman"/>
                <w:b w:val="0"/>
                <w:i w:val="0"/>
                <w:sz w:val="17"/>
              </w:rPr>
              <w:t>Pass</w:t>
            </w:r>
          </w:p>
        </w:tc>
      </w:tr>
      <w:tr w14:paraId="500D64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864" w:type="dxa"/>
          </w:tcPr>
          <w:p w14:paraId="4C3DEBA9">
            <w:pPr>
              <w:spacing w:after="40"/>
            </w:pPr>
            <w:r>
              <w:rPr>
                <w:rFonts w:ascii="Times New Roman" w:hAnsi="Times New Roman" w:eastAsia="Times New Roman" w:cs="Times New Roman"/>
                <w:b w:val="0"/>
                <w:i w:val="0"/>
                <w:sz w:val="17"/>
              </w:rPr>
              <w:t>TC-002</w:t>
            </w:r>
          </w:p>
        </w:tc>
        <w:tc>
          <w:tcPr>
            <w:tcW w:w="2880" w:type="dxa"/>
          </w:tcPr>
          <w:p w14:paraId="2F6DB161">
            <w:pPr>
              <w:spacing w:after="40"/>
            </w:pPr>
            <w:r>
              <w:rPr>
                <w:rFonts w:ascii="Times New Roman" w:hAnsi="Times New Roman" w:eastAsia="Times New Roman" w:cs="Times New Roman"/>
                <w:b w:val="0"/>
                <w:i w:val="0"/>
                <w:sz w:val="17"/>
              </w:rPr>
              <w:t>Place an order for the Standard Laptop</w:t>
            </w:r>
          </w:p>
        </w:tc>
        <w:tc>
          <w:tcPr>
            <w:tcW w:w="2448" w:type="dxa"/>
          </w:tcPr>
          <w:p w14:paraId="019F88EE">
            <w:pPr>
              <w:spacing w:after="40"/>
            </w:pPr>
            <w:r>
              <w:rPr>
                <w:rFonts w:ascii="Times New Roman" w:hAnsi="Times New Roman" w:eastAsia="Times New Roman" w:cs="Times New Roman"/>
                <w:b w:val="0"/>
                <w:i w:val="0"/>
                <w:sz w:val="17"/>
              </w:rPr>
              <w:t>Request submitted; Request Number shown</w:t>
            </w:r>
          </w:p>
        </w:tc>
        <w:tc>
          <w:tcPr>
            <w:tcW w:w="2304" w:type="dxa"/>
          </w:tcPr>
          <w:p w14:paraId="45891DA7">
            <w:pPr>
              <w:spacing w:after="40"/>
            </w:pPr>
            <w:r>
              <w:rPr>
                <w:rFonts w:ascii="Times New Roman" w:hAnsi="Times New Roman" w:eastAsia="Times New Roman" w:cs="Times New Roman"/>
                <w:b w:val="0"/>
                <w:i w:val="0"/>
                <w:sz w:val="17"/>
              </w:rPr>
              <w:t>Request REQ0010001 submitted</w:t>
            </w:r>
          </w:p>
        </w:tc>
        <w:tc>
          <w:tcPr>
            <w:tcW w:w="864" w:type="dxa"/>
          </w:tcPr>
          <w:p w14:paraId="0377C4CD">
            <w:pPr>
              <w:spacing w:after="40"/>
            </w:pPr>
            <w:r>
              <w:rPr>
                <w:rFonts w:ascii="Times New Roman" w:hAnsi="Times New Roman" w:eastAsia="Times New Roman" w:cs="Times New Roman"/>
                <w:b w:val="0"/>
                <w:i w:val="0"/>
                <w:sz w:val="17"/>
              </w:rPr>
              <w:t>Pass</w:t>
            </w:r>
          </w:p>
        </w:tc>
      </w:tr>
      <w:tr w14:paraId="419DBC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864" w:type="dxa"/>
          </w:tcPr>
          <w:p w14:paraId="1888CE02">
            <w:pPr>
              <w:spacing w:after="40"/>
            </w:pPr>
            <w:r>
              <w:rPr>
                <w:rFonts w:ascii="Times New Roman" w:hAnsi="Times New Roman" w:eastAsia="Times New Roman" w:cs="Times New Roman"/>
                <w:b w:val="0"/>
                <w:i w:val="0"/>
                <w:sz w:val="17"/>
              </w:rPr>
              <w:t>TC-003</w:t>
            </w:r>
          </w:p>
        </w:tc>
        <w:tc>
          <w:tcPr>
            <w:tcW w:w="2880" w:type="dxa"/>
          </w:tcPr>
          <w:p w14:paraId="4BFAF0C8">
            <w:pPr>
              <w:spacing w:after="40"/>
            </w:pPr>
            <w:r>
              <w:rPr>
                <w:rFonts w:ascii="Times New Roman" w:hAnsi="Times New Roman" w:eastAsia="Times New Roman" w:cs="Times New Roman"/>
                <w:b w:val="0"/>
                <w:i w:val="0"/>
                <w:sz w:val="17"/>
              </w:rPr>
              <w:t>View the request and its approver</w:t>
            </w:r>
          </w:p>
        </w:tc>
        <w:tc>
          <w:tcPr>
            <w:tcW w:w="2448" w:type="dxa"/>
          </w:tcPr>
          <w:p w14:paraId="4BB09231">
            <w:pPr>
              <w:spacing w:after="40"/>
            </w:pPr>
            <w:r>
              <w:rPr>
                <w:rFonts w:ascii="Times New Roman" w:hAnsi="Times New Roman" w:eastAsia="Times New Roman" w:cs="Times New Roman"/>
                <w:b w:val="0"/>
                <w:i w:val="0"/>
                <w:sz w:val="17"/>
              </w:rPr>
              <w:t>Approver listed with state Requested</w:t>
            </w:r>
          </w:p>
        </w:tc>
        <w:tc>
          <w:tcPr>
            <w:tcW w:w="2304" w:type="dxa"/>
          </w:tcPr>
          <w:p w14:paraId="0BD48743">
            <w:pPr>
              <w:spacing w:after="40"/>
            </w:pPr>
            <w:r>
              <w:rPr>
                <w:rFonts w:ascii="Times New Roman" w:hAnsi="Times New Roman" w:eastAsia="Times New Roman" w:cs="Times New Roman"/>
                <w:b w:val="0"/>
                <w:i w:val="0"/>
                <w:sz w:val="17"/>
              </w:rPr>
              <w:t>Approver listed with state Requested</w:t>
            </w:r>
          </w:p>
        </w:tc>
        <w:tc>
          <w:tcPr>
            <w:tcW w:w="864" w:type="dxa"/>
          </w:tcPr>
          <w:p w14:paraId="6291B632">
            <w:pPr>
              <w:spacing w:after="40"/>
            </w:pPr>
            <w:r>
              <w:rPr>
                <w:rFonts w:ascii="Times New Roman" w:hAnsi="Times New Roman" w:eastAsia="Times New Roman" w:cs="Times New Roman"/>
                <w:b w:val="0"/>
                <w:i w:val="0"/>
                <w:sz w:val="17"/>
              </w:rPr>
              <w:t>Pass</w:t>
            </w:r>
          </w:p>
        </w:tc>
      </w:tr>
      <w:tr w14:paraId="272A5B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864" w:type="dxa"/>
          </w:tcPr>
          <w:p w14:paraId="0E9A47E1">
            <w:pPr>
              <w:spacing w:after="40"/>
            </w:pPr>
            <w:r>
              <w:rPr>
                <w:rFonts w:ascii="Times New Roman" w:hAnsi="Times New Roman" w:eastAsia="Times New Roman" w:cs="Times New Roman"/>
                <w:b w:val="0"/>
                <w:i w:val="0"/>
                <w:sz w:val="17"/>
              </w:rPr>
              <w:t>TC-004</w:t>
            </w:r>
          </w:p>
        </w:tc>
        <w:tc>
          <w:tcPr>
            <w:tcW w:w="2880" w:type="dxa"/>
          </w:tcPr>
          <w:p w14:paraId="2E61275C">
            <w:pPr>
              <w:spacing w:after="40"/>
            </w:pPr>
            <w:r>
              <w:rPr>
                <w:rFonts w:ascii="Times New Roman" w:hAnsi="Times New Roman" w:eastAsia="Times New Roman" w:cs="Times New Roman"/>
                <w:b w:val="0"/>
                <w:i w:val="0"/>
                <w:sz w:val="17"/>
              </w:rPr>
              <w:t>Approve the request</w:t>
            </w:r>
          </w:p>
        </w:tc>
        <w:tc>
          <w:tcPr>
            <w:tcW w:w="2448" w:type="dxa"/>
          </w:tcPr>
          <w:p w14:paraId="1F6E7515">
            <w:pPr>
              <w:spacing w:after="40"/>
            </w:pPr>
            <w:r>
              <w:rPr>
                <w:rFonts w:ascii="Times New Roman" w:hAnsi="Times New Roman" w:eastAsia="Times New Roman" w:cs="Times New Roman"/>
                <w:b w:val="0"/>
                <w:i w:val="0"/>
                <w:sz w:val="17"/>
              </w:rPr>
              <w:t>Request is approved</w:t>
            </w:r>
          </w:p>
        </w:tc>
        <w:tc>
          <w:tcPr>
            <w:tcW w:w="2304" w:type="dxa"/>
          </w:tcPr>
          <w:p w14:paraId="1278C4D3">
            <w:pPr>
              <w:spacing w:after="40"/>
            </w:pPr>
            <w:r>
              <w:rPr>
                <w:rFonts w:ascii="Times New Roman" w:hAnsi="Times New Roman" w:eastAsia="Times New Roman" w:cs="Times New Roman"/>
                <w:b w:val="0"/>
                <w:i w:val="0"/>
                <w:sz w:val="17"/>
              </w:rPr>
              <w:t>Request approved from the Approvers section</w:t>
            </w:r>
          </w:p>
        </w:tc>
        <w:tc>
          <w:tcPr>
            <w:tcW w:w="864" w:type="dxa"/>
          </w:tcPr>
          <w:p w14:paraId="1595E8B3">
            <w:pPr>
              <w:spacing w:after="40"/>
            </w:pPr>
            <w:r>
              <w:rPr>
                <w:rFonts w:ascii="Times New Roman" w:hAnsi="Times New Roman" w:eastAsia="Times New Roman" w:cs="Times New Roman"/>
                <w:b w:val="0"/>
                <w:i w:val="0"/>
                <w:sz w:val="17"/>
              </w:rPr>
              <w:t>Pass</w:t>
            </w:r>
          </w:p>
        </w:tc>
      </w:tr>
      <w:tr w14:paraId="3AC2A9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864" w:type="dxa"/>
          </w:tcPr>
          <w:p w14:paraId="7F25F0A0">
            <w:pPr>
              <w:spacing w:after="40"/>
            </w:pPr>
            <w:r>
              <w:rPr>
                <w:rFonts w:ascii="Times New Roman" w:hAnsi="Times New Roman" w:eastAsia="Times New Roman" w:cs="Times New Roman"/>
                <w:b w:val="0"/>
                <w:i w:val="0"/>
                <w:sz w:val="17"/>
              </w:rPr>
              <w:t>TC-005</w:t>
            </w:r>
          </w:p>
        </w:tc>
        <w:tc>
          <w:tcPr>
            <w:tcW w:w="2880" w:type="dxa"/>
          </w:tcPr>
          <w:p w14:paraId="12AA8130">
            <w:pPr>
              <w:spacing w:after="40"/>
            </w:pPr>
            <w:r>
              <w:rPr>
                <w:rFonts w:ascii="Times New Roman" w:hAnsi="Times New Roman" w:eastAsia="Times New Roman" w:cs="Times New Roman"/>
                <w:b w:val="0"/>
                <w:i w:val="0"/>
                <w:sz w:val="17"/>
              </w:rPr>
              <w:t>Catalog task is created automatically</w:t>
            </w:r>
          </w:p>
        </w:tc>
        <w:tc>
          <w:tcPr>
            <w:tcW w:w="2448" w:type="dxa"/>
          </w:tcPr>
          <w:p w14:paraId="15554B2C">
            <w:pPr>
              <w:spacing w:after="40"/>
            </w:pPr>
            <w:r>
              <w:rPr>
                <w:rFonts w:ascii="Times New Roman" w:hAnsi="Times New Roman" w:eastAsia="Times New Roman" w:cs="Times New Roman"/>
                <w:b w:val="0"/>
                <w:i w:val="0"/>
                <w:sz w:val="17"/>
              </w:rPr>
              <w:t>One catalog task listed under the Requested Item</w:t>
            </w:r>
          </w:p>
        </w:tc>
        <w:tc>
          <w:tcPr>
            <w:tcW w:w="2304" w:type="dxa"/>
          </w:tcPr>
          <w:p w14:paraId="65CF3014">
            <w:pPr>
              <w:spacing w:after="40"/>
            </w:pPr>
            <w:r>
              <w:rPr>
                <w:rFonts w:ascii="Times New Roman" w:hAnsi="Times New Roman" w:eastAsia="Times New Roman" w:cs="Times New Roman"/>
                <w:b w:val="0"/>
                <w:i w:val="0"/>
                <w:sz w:val="17"/>
              </w:rPr>
              <w:t>SCTASK0010001 listed under RITM0010001</w:t>
            </w:r>
          </w:p>
        </w:tc>
        <w:tc>
          <w:tcPr>
            <w:tcW w:w="864" w:type="dxa"/>
          </w:tcPr>
          <w:p w14:paraId="79A58E51">
            <w:pPr>
              <w:spacing w:after="40"/>
            </w:pPr>
            <w:r>
              <w:rPr>
                <w:rFonts w:ascii="Times New Roman" w:hAnsi="Times New Roman" w:eastAsia="Times New Roman" w:cs="Times New Roman"/>
                <w:b w:val="0"/>
                <w:i w:val="0"/>
                <w:sz w:val="17"/>
              </w:rPr>
              <w:t>Pass</w:t>
            </w:r>
          </w:p>
        </w:tc>
      </w:tr>
      <w:tr w14:paraId="67AF60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864" w:type="dxa"/>
          </w:tcPr>
          <w:p w14:paraId="53896E47">
            <w:pPr>
              <w:spacing w:after="40"/>
            </w:pPr>
            <w:r>
              <w:rPr>
                <w:rFonts w:ascii="Times New Roman" w:hAnsi="Times New Roman" w:eastAsia="Times New Roman" w:cs="Times New Roman"/>
                <w:b w:val="0"/>
                <w:i w:val="0"/>
                <w:sz w:val="17"/>
              </w:rPr>
              <w:t>TC-006</w:t>
            </w:r>
          </w:p>
        </w:tc>
        <w:tc>
          <w:tcPr>
            <w:tcW w:w="2880" w:type="dxa"/>
          </w:tcPr>
          <w:p w14:paraId="64A65DD4">
            <w:pPr>
              <w:spacing w:after="40"/>
            </w:pPr>
            <w:r>
              <w:rPr>
                <w:rFonts w:ascii="Times New Roman" w:hAnsi="Times New Roman" w:eastAsia="Times New Roman" w:cs="Times New Roman"/>
                <w:b w:val="0"/>
                <w:i w:val="0"/>
                <w:sz w:val="17"/>
              </w:rPr>
              <w:t>Catalog task Short Description</w:t>
            </w:r>
          </w:p>
        </w:tc>
        <w:tc>
          <w:tcPr>
            <w:tcW w:w="2448" w:type="dxa"/>
          </w:tcPr>
          <w:p w14:paraId="3C12D1B2">
            <w:pPr>
              <w:spacing w:after="40"/>
            </w:pPr>
            <w:r>
              <w:rPr>
                <w:rFonts w:ascii="Times New Roman" w:hAnsi="Times New Roman" w:eastAsia="Times New Roman" w:cs="Times New Roman"/>
                <w:b w:val="0"/>
                <w:i w:val="0"/>
                <w:sz w:val="17"/>
              </w:rPr>
              <w:t>"Laptop needs to be configured"</w:t>
            </w:r>
          </w:p>
        </w:tc>
        <w:tc>
          <w:tcPr>
            <w:tcW w:w="2304" w:type="dxa"/>
          </w:tcPr>
          <w:p w14:paraId="18AABCAE">
            <w:pPr>
              <w:spacing w:after="40"/>
            </w:pPr>
            <w:r>
              <w:rPr>
                <w:rFonts w:ascii="Times New Roman" w:hAnsi="Times New Roman" w:eastAsia="Times New Roman" w:cs="Times New Roman"/>
                <w:b w:val="0"/>
                <w:i w:val="0"/>
                <w:sz w:val="17"/>
              </w:rPr>
              <w:t>"Laptop needs to be Configured" (capital C)</w:t>
            </w:r>
          </w:p>
        </w:tc>
        <w:tc>
          <w:tcPr>
            <w:tcW w:w="864" w:type="dxa"/>
          </w:tcPr>
          <w:p w14:paraId="38CF7964">
            <w:pPr>
              <w:spacing w:after="40"/>
            </w:pPr>
            <w:r>
              <w:rPr>
                <w:rFonts w:ascii="Times New Roman" w:hAnsi="Times New Roman" w:eastAsia="Times New Roman" w:cs="Times New Roman"/>
                <w:b w:val="0"/>
                <w:i w:val="0"/>
                <w:sz w:val="17"/>
              </w:rPr>
              <w:t>Fail (minor)</w:t>
            </w:r>
          </w:p>
        </w:tc>
      </w:tr>
      <w:tr w14:paraId="2FD2D2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864" w:type="dxa"/>
          </w:tcPr>
          <w:p w14:paraId="042BA677">
            <w:pPr>
              <w:spacing w:after="40"/>
            </w:pPr>
            <w:r>
              <w:rPr>
                <w:rFonts w:ascii="Times New Roman" w:hAnsi="Times New Roman" w:eastAsia="Times New Roman" w:cs="Times New Roman"/>
                <w:b w:val="0"/>
                <w:i w:val="0"/>
                <w:sz w:val="17"/>
              </w:rPr>
              <w:t>TC-007</w:t>
            </w:r>
          </w:p>
        </w:tc>
        <w:tc>
          <w:tcPr>
            <w:tcW w:w="2880" w:type="dxa"/>
          </w:tcPr>
          <w:p w14:paraId="28C337BC">
            <w:pPr>
              <w:spacing w:after="40"/>
            </w:pPr>
            <w:r>
              <w:rPr>
                <w:rFonts w:ascii="Times New Roman" w:hAnsi="Times New Roman" w:eastAsia="Times New Roman" w:cs="Times New Roman"/>
                <w:b w:val="0"/>
                <w:i w:val="0"/>
                <w:sz w:val="17"/>
              </w:rPr>
              <w:t>Catalog task assignment and approval</w:t>
            </w:r>
          </w:p>
        </w:tc>
        <w:tc>
          <w:tcPr>
            <w:tcW w:w="2448" w:type="dxa"/>
          </w:tcPr>
          <w:p w14:paraId="7A812045">
            <w:pPr>
              <w:spacing w:after="40"/>
            </w:pPr>
            <w:r>
              <w:rPr>
                <w:rFonts w:ascii="Times New Roman" w:hAnsi="Times New Roman" w:eastAsia="Times New Roman" w:cs="Times New Roman"/>
                <w:b w:val="0"/>
                <w:i w:val="0"/>
                <w:sz w:val="17"/>
              </w:rPr>
              <w:t>Assignment Group = Hardware; Approval = Approved</w:t>
            </w:r>
          </w:p>
        </w:tc>
        <w:tc>
          <w:tcPr>
            <w:tcW w:w="2304" w:type="dxa"/>
          </w:tcPr>
          <w:p w14:paraId="3495791F">
            <w:pPr>
              <w:spacing w:after="40"/>
            </w:pPr>
            <w:r>
              <w:rPr>
                <w:rFonts w:ascii="Times New Roman" w:hAnsi="Times New Roman" w:eastAsia="Times New Roman" w:cs="Times New Roman"/>
                <w:b w:val="0"/>
                <w:i w:val="0"/>
                <w:sz w:val="17"/>
              </w:rPr>
              <w:t>Assignment Group = Hardware; Approval = Approved</w:t>
            </w:r>
          </w:p>
        </w:tc>
        <w:tc>
          <w:tcPr>
            <w:tcW w:w="864" w:type="dxa"/>
          </w:tcPr>
          <w:p w14:paraId="1B7047BE">
            <w:pPr>
              <w:spacing w:after="40"/>
            </w:pPr>
            <w:r>
              <w:rPr>
                <w:rFonts w:ascii="Times New Roman" w:hAnsi="Times New Roman" w:eastAsia="Times New Roman" w:cs="Times New Roman"/>
                <w:b w:val="0"/>
                <w:i w:val="0"/>
                <w:sz w:val="17"/>
              </w:rPr>
              <w:t>Pass</w:t>
            </w:r>
          </w:p>
        </w:tc>
      </w:tr>
    </w:tbl>
    <w:p w14:paraId="4CC01FF1">
      <w:pPr>
        <w:spacing w:after="80"/>
      </w:pPr>
    </w:p>
    <w:p w14:paraId="4DD61826">
      <w:pPr>
        <w:jc w:val="both"/>
      </w:pPr>
      <w:r>
        <w:rPr>
          <w:rFonts w:ascii="Times New Roman" w:hAnsi="Times New Roman" w:eastAsia="Times New Roman" w:cs="Times New Roman"/>
          <w:b w:val="0"/>
          <w:i w:val="0"/>
          <w:sz w:val="24"/>
        </w:rPr>
        <w:t>Six of the seven test cases passed. The flow created the catalog task and assigned it to the Hardware group. The failed test case is a minor text issue: the Short Description appears as "Laptop needs to be Configured" with a capital C (BG-001).</w:t>
      </w:r>
    </w:p>
    <w:tbl>
      <w:tblPr>
        <w:tblStyle w:val="12"/>
        <w:tblW w:w="0" w:type="auto"/>
        <w:jc w:val="center"/>
        <w:tblBorders>
          <w:top w:val="dashed" w:color="000000" w:sz="4" w:space="0"/>
          <w:left w:val="dashed" w:color="000000" w:sz="4" w:space="0"/>
          <w:bottom w:val="dashed" w:color="000000" w:sz="4" w:space="0"/>
          <w:right w:val="dashed" w:color="000000" w:sz="4" w:space="0"/>
          <w:insideH w:val="dashed" w:color="000000" w:sz="4" w:space="0"/>
          <w:insideV w:val="dashed" w:color="000000" w:sz="4" w:space="0"/>
        </w:tblBorders>
        <w:tblLayout w:type="autofit"/>
        <w:tblCellMar>
          <w:top w:w="0" w:type="dxa"/>
          <w:left w:w="108" w:type="dxa"/>
          <w:bottom w:w="0" w:type="dxa"/>
          <w:right w:w="108" w:type="dxa"/>
        </w:tblCellMar>
      </w:tblPr>
      <w:tblGrid>
        <w:gridCol w:w="9360"/>
      </w:tblGrid>
      <w:tr w14:paraId="45B69CA6">
        <w:tblPrEx>
          <w:tblBorders>
            <w:top w:val="dashed" w:color="000000" w:sz="4" w:space="0"/>
            <w:left w:val="dashed" w:color="000000" w:sz="4" w:space="0"/>
            <w:bottom w:val="dashed" w:color="000000" w:sz="4" w:space="0"/>
            <w:right w:val="dashed" w:color="000000" w:sz="4" w:space="0"/>
            <w:insideH w:val="dashed" w:color="000000" w:sz="4" w:space="0"/>
            <w:insideV w:val="dashed" w:color="000000" w:sz="4" w:space="0"/>
          </w:tblBorders>
          <w:tblCellMar>
            <w:top w:w="0" w:type="dxa"/>
            <w:left w:w="108" w:type="dxa"/>
            <w:bottom w:w="0" w:type="dxa"/>
            <w:right w:w="108" w:type="dxa"/>
          </w:tblCellMar>
        </w:tblPrEx>
        <w:trPr>
          <w:cantSplit/>
          <w:trHeight w:val="1440" w:hRule="atLeast"/>
          <w:jc w:val="center"/>
        </w:trPr>
        <w:tc>
          <w:tcPr>
            <w:tcW w:w="9360" w:type="dxa"/>
          </w:tcPr>
          <w:p w14:paraId="3359CDB9">
            <w:pPr>
              <w:jc w:val="center"/>
            </w:pPr>
            <w:r>
              <w:rPr>
                <w:rFonts w:ascii="Times New Roman" w:hAnsi="Times New Roman" w:eastAsia="Times New Roman" w:cs="Times New Roman"/>
                <w:i/>
                <w:color w:val="595959"/>
                <w:sz w:val="22"/>
              </w:rPr>
              <w:t>Flow execution: catalog task listed under the Requested Item</w:t>
            </w:r>
          </w:p>
          <w:p w14:paraId="696C3929">
            <w:pPr>
              <w:jc w:val="center"/>
            </w:pPr>
            <w:r>
              <w:drawing>
                <wp:inline distT="0" distB="0" distL="114300" distR="114300">
                  <wp:extent cx="5029200" cy="271208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029200" cy="2712188"/>
                          </a:xfrm>
                          <a:prstGeom prst="rect">
                            <a:avLst/>
                          </a:prstGeom>
                        </pic:spPr>
                      </pic:pic>
                    </a:graphicData>
                  </a:graphic>
                </wp:inline>
              </w:drawing>
            </w:r>
          </w:p>
        </w:tc>
      </w:tr>
    </w:tbl>
    <w:p w14:paraId="535AA7E9">
      <w:pPr>
        <w:spacing w:after="80"/>
      </w:pPr>
    </w:p>
    <w:p w14:paraId="2109DE47">
      <w:pPr>
        <w:keepNext/>
        <w:spacing w:before="200" w:after="120"/>
      </w:pPr>
      <w:r>
        <w:rPr>
          <w:rFonts w:ascii="Times New Roman" w:hAnsi="Times New Roman" w:eastAsia="Times New Roman" w:cs="Times New Roman"/>
          <w:b/>
          <w:i w:val="0"/>
          <w:sz w:val="26"/>
        </w:rPr>
        <w:t>7. RESULTS</w:t>
      </w:r>
    </w:p>
    <w:p w14:paraId="35DC33C8">
      <w:pPr>
        <w:keepNext/>
        <w:spacing w:before="120" w:after="80"/>
      </w:pPr>
      <w:r>
        <w:rPr>
          <w:rFonts w:ascii="Times New Roman" w:hAnsi="Times New Roman" w:eastAsia="Times New Roman" w:cs="Times New Roman"/>
          <w:b/>
          <w:i w:val="0"/>
          <w:sz w:val="24"/>
        </w:rPr>
        <w:t>7.1 Output Screenshots</w:t>
      </w:r>
    </w:p>
    <w:p w14:paraId="483AA31E">
      <w:pPr>
        <w:jc w:val="both"/>
      </w:pPr>
      <w:r>
        <w:rPr>
          <w:rFonts w:ascii="Times New Roman" w:hAnsi="Times New Roman" w:eastAsia="Times New Roman" w:cs="Times New Roman"/>
          <w:b w:val="0"/>
          <w:i w:val="0"/>
          <w:sz w:val="24"/>
        </w:rPr>
        <w:t>Results: after the Standard Laptop was ordered and the request approved, a catalog task was created under the Requested Item with the Short Description "Laptop needs to be configured" and the Hardware assignment group, without manual task creation.</w:t>
      </w:r>
    </w:p>
    <w:tbl>
      <w:tblPr>
        <w:tblStyle w:val="12"/>
        <w:tblW w:w="0" w:type="auto"/>
        <w:jc w:val="center"/>
        <w:tblBorders>
          <w:top w:val="dashed" w:color="000000" w:sz="4" w:space="0"/>
          <w:left w:val="dashed" w:color="000000" w:sz="4" w:space="0"/>
          <w:bottom w:val="dashed" w:color="000000" w:sz="4" w:space="0"/>
          <w:right w:val="dashed" w:color="000000" w:sz="4" w:space="0"/>
          <w:insideH w:val="dashed" w:color="000000" w:sz="4" w:space="0"/>
          <w:insideV w:val="dashed" w:color="000000" w:sz="4" w:space="0"/>
        </w:tblBorders>
        <w:tblLayout w:type="autofit"/>
        <w:tblCellMar>
          <w:top w:w="0" w:type="dxa"/>
          <w:left w:w="108" w:type="dxa"/>
          <w:bottom w:w="0" w:type="dxa"/>
          <w:right w:w="108" w:type="dxa"/>
        </w:tblCellMar>
      </w:tblPr>
      <w:tblGrid>
        <w:gridCol w:w="9360"/>
      </w:tblGrid>
      <w:tr w14:paraId="70D877D3">
        <w:tblPrEx>
          <w:tblBorders>
            <w:top w:val="dashed" w:color="000000" w:sz="4" w:space="0"/>
            <w:left w:val="dashed" w:color="000000" w:sz="4" w:space="0"/>
            <w:bottom w:val="dashed" w:color="000000" w:sz="4" w:space="0"/>
            <w:right w:val="dashed" w:color="000000" w:sz="4" w:space="0"/>
            <w:insideH w:val="dashed" w:color="000000" w:sz="4" w:space="0"/>
            <w:insideV w:val="dashed" w:color="000000" w:sz="4" w:space="0"/>
          </w:tblBorders>
          <w:tblCellMar>
            <w:top w:w="0" w:type="dxa"/>
            <w:left w:w="108" w:type="dxa"/>
            <w:bottom w:w="0" w:type="dxa"/>
            <w:right w:w="108" w:type="dxa"/>
          </w:tblCellMar>
        </w:tblPrEx>
        <w:trPr>
          <w:cantSplit/>
          <w:trHeight w:val="1584" w:hRule="atLeast"/>
          <w:jc w:val="center"/>
        </w:trPr>
        <w:tc>
          <w:tcPr>
            <w:tcW w:w="9360" w:type="dxa"/>
          </w:tcPr>
          <w:p w14:paraId="50E15AA7">
            <w:pPr>
              <w:jc w:val="center"/>
            </w:pPr>
            <w:r>
              <w:rPr>
                <w:rFonts w:ascii="Times New Roman" w:hAnsi="Times New Roman" w:eastAsia="Times New Roman" w:cs="Times New Roman"/>
                <w:i/>
                <w:color w:val="595959"/>
                <w:sz w:val="22"/>
              </w:rPr>
              <w:t>Service Catalog order status</w:t>
            </w:r>
          </w:p>
          <w:p w14:paraId="43AC034E">
            <w:pPr>
              <w:jc w:val="center"/>
            </w:pPr>
            <w:r>
              <w:drawing>
                <wp:inline distT="0" distB="0" distL="114300" distR="114300">
                  <wp:extent cx="5029200" cy="19202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029200" cy="1920783"/>
                          </a:xfrm>
                          <a:prstGeom prst="rect">
                            <a:avLst/>
                          </a:prstGeom>
                        </pic:spPr>
                      </pic:pic>
                    </a:graphicData>
                  </a:graphic>
                </wp:inline>
              </w:drawing>
            </w:r>
          </w:p>
        </w:tc>
      </w:tr>
    </w:tbl>
    <w:p w14:paraId="6CA7FD20">
      <w:pPr>
        <w:spacing w:after="80"/>
      </w:pPr>
    </w:p>
    <w:tbl>
      <w:tblPr>
        <w:tblStyle w:val="12"/>
        <w:tblW w:w="0" w:type="auto"/>
        <w:jc w:val="center"/>
        <w:tblBorders>
          <w:top w:val="dashed" w:color="000000" w:sz="4" w:space="0"/>
          <w:left w:val="dashed" w:color="000000" w:sz="4" w:space="0"/>
          <w:bottom w:val="dashed" w:color="000000" w:sz="4" w:space="0"/>
          <w:right w:val="dashed" w:color="000000" w:sz="4" w:space="0"/>
          <w:insideH w:val="dashed" w:color="000000" w:sz="4" w:space="0"/>
          <w:insideV w:val="dashed" w:color="000000" w:sz="4" w:space="0"/>
        </w:tblBorders>
        <w:tblLayout w:type="autofit"/>
        <w:tblCellMar>
          <w:top w:w="0" w:type="dxa"/>
          <w:left w:w="108" w:type="dxa"/>
          <w:bottom w:w="0" w:type="dxa"/>
          <w:right w:w="108" w:type="dxa"/>
        </w:tblCellMar>
      </w:tblPr>
      <w:tblGrid>
        <w:gridCol w:w="9360"/>
      </w:tblGrid>
      <w:tr w14:paraId="1E86E6D6">
        <w:tblPrEx>
          <w:tblBorders>
            <w:top w:val="dashed" w:color="000000" w:sz="4" w:space="0"/>
            <w:left w:val="dashed" w:color="000000" w:sz="4" w:space="0"/>
            <w:bottom w:val="dashed" w:color="000000" w:sz="4" w:space="0"/>
            <w:right w:val="dashed" w:color="000000" w:sz="4" w:space="0"/>
            <w:insideH w:val="dashed" w:color="000000" w:sz="4" w:space="0"/>
            <w:insideV w:val="dashed" w:color="000000" w:sz="4" w:space="0"/>
          </w:tblBorders>
          <w:tblCellMar>
            <w:top w:w="0" w:type="dxa"/>
            <w:left w:w="108" w:type="dxa"/>
            <w:bottom w:w="0" w:type="dxa"/>
            <w:right w:w="108" w:type="dxa"/>
          </w:tblCellMar>
        </w:tblPrEx>
        <w:trPr>
          <w:cantSplit/>
          <w:trHeight w:val="1584" w:hRule="atLeast"/>
          <w:jc w:val="center"/>
        </w:trPr>
        <w:tc>
          <w:tcPr>
            <w:tcW w:w="9360" w:type="dxa"/>
          </w:tcPr>
          <w:p w14:paraId="4364CF75">
            <w:pPr>
              <w:jc w:val="center"/>
            </w:pPr>
            <w:r>
              <w:rPr>
                <w:rFonts w:ascii="Times New Roman" w:hAnsi="Times New Roman" w:eastAsia="Times New Roman" w:cs="Times New Roman"/>
                <w:i/>
                <w:color w:val="595959"/>
                <w:sz w:val="22"/>
              </w:rPr>
              <w:t>Flow Designer: Standard Laptop Task</w:t>
            </w:r>
          </w:p>
          <w:p w14:paraId="1E5D0EAE">
            <w:pPr>
              <w:jc w:val="center"/>
            </w:pPr>
            <w:r>
              <w:drawing>
                <wp:inline distT="0" distB="0" distL="114300" distR="114300">
                  <wp:extent cx="5029200" cy="2350770"/>
                  <wp:effectExtent l="0" t="0" r="0" b="1143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029200" cy="2351049"/>
                          </a:xfrm>
                          <a:prstGeom prst="rect">
                            <a:avLst/>
                          </a:prstGeom>
                        </pic:spPr>
                      </pic:pic>
                    </a:graphicData>
                  </a:graphic>
                </wp:inline>
              </w:drawing>
            </w:r>
          </w:p>
        </w:tc>
      </w:tr>
    </w:tbl>
    <w:p w14:paraId="5951424F">
      <w:pPr>
        <w:spacing w:after="80"/>
      </w:pPr>
    </w:p>
    <w:tbl>
      <w:tblPr>
        <w:tblStyle w:val="12"/>
        <w:tblW w:w="0" w:type="auto"/>
        <w:jc w:val="center"/>
        <w:tblBorders>
          <w:top w:val="dashed" w:color="000000" w:sz="4" w:space="0"/>
          <w:left w:val="dashed" w:color="000000" w:sz="4" w:space="0"/>
          <w:bottom w:val="dashed" w:color="000000" w:sz="4" w:space="0"/>
          <w:right w:val="dashed" w:color="000000" w:sz="4" w:space="0"/>
          <w:insideH w:val="dashed" w:color="000000" w:sz="4" w:space="0"/>
          <w:insideV w:val="dashed" w:color="000000" w:sz="4" w:space="0"/>
        </w:tblBorders>
        <w:tblLayout w:type="autofit"/>
        <w:tblCellMar>
          <w:top w:w="0" w:type="dxa"/>
          <w:left w:w="108" w:type="dxa"/>
          <w:bottom w:w="0" w:type="dxa"/>
          <w:right w:w="108" w:type="dxa"/>
        </w:tblCellMar>
      </w:tblPr>
      <w:tblGrid>
        <w:gridCol w:w="9360"/>
      </w:tblGrid>
      <w:tr w14:paraId="20B7CC02">
        <w:tblPrEx>
          <w:tblBorders>
            <w:top w:val="dashed" w:color="000000" w:sz="4" w:space="0"/>
            <w:left w:val="dashed" w:color="000000" w:sz="4" w:space="0"/>
            <w:bottom w:val="dashed" w:color="000000" w:sz="4" w:space="0"/>
            <w:right w:val="dashed" w:color="000000" w:sz="4" w:space="0"/>
            <w:insideH w:val="dashed" w:color="000000" w:sz="4" w:space="0"/>
            <w:insideV w:val="dashed" w:color="000000" w:sz="4" w:space="0"/>
          </w:tblBorders>
          <w:tblCellMar>
            <w:top w:w="0" w:type="dxa"/>
            <w:left w:w="108" w:type="dxa"/>
            <w:bottom w:w="0" w:type="dxa"/>
            <w:right w:w="108" w:type="dxa"/>
          </w:tblCellMar>
        </w:tblPrEx>
        <w:trPr>
          <w:cantSplit/>
          <w:trHeight w:val="1584" w:hRule="atLeast"/>
          <w:jc w:val="center"/>
        </w:trPr>
        <w:tc>
          <w:tcPr>
            <w:tcW w:w="9360" w:type="dxa"/>
          </w:tcPr>
          <w:p w14:paraId="61DF10B1">
            <w:pPr>
              <w:jc w:val="center"/>
            </w:pPr>
            <w:r>
              <w:rPr>
                <w:rFonts w:ascii="Times New Roman" w:hAnsi="Times New Roman" w:eastAsia="Times New Roman" w:cs="Times New Roman"/>
                <w:i/>
                <w:color w:val="595959"/>
                <w:sz w:val="22"/>
              </w:rPr>
              <w:t>Catalog task created by the flow</w:t>
            </w:r>
          </w:p>
          <w:p w14:paraId="154863A0">
            <w:pPr>
              <w:jc w:val="center"/>
            </w:pPr>
            <w:r>
              <w:drawing>
                <wp:inline distT="0" distB="0" distL="114300" distR="114300">
                  <wp:extent cx="5029200" cy="220345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029200" cy="2204032"/>
                          </a:xfrm>
                          <a:prstGeom prst="rect">
                            <a:avLst/>
                          </a:prstGeom>
                        </pic:spPr>
                      </pic:pic>
                    </a:graphicData>
                  </a:graphic>
                </wp:inline>
              </w:drawing>
            </w:r>
          </w:p>
        </w:tc>
      </w:tr>
    </w:tbl>
    <w:p w14:paraId="50C841FB">
      <w:pPr>
        <w:spacing w:after="80"/>
      </w:pPr>
    </w:p>
    <w:tbl>
      <w:tblPr>
        <w:tblStyle w:val="12"/>
        <w:tblW w:w="0" w:type="auto"/>
        <w:jc w:val="center"/>
        <w:tblBorders>
          <w:top w:val="dashed" w:color="000000" w:sz="4" w:space="0"/>
          <w:left w:val="dashed" w:color="000000" w:sz="4" w:space="0"/>
          <w:bottom w:val="dashed" w:color="000000" w:sz="4" w:space="0"/>
          <w:right w:val="dashed" w:color="000000" w:sz="4" w:space="0"/>
          <w:insideH w:val="dashed" w:color="000000" w:sz="4" w:space="0"/>
          <w:insideV w:val="dashed" w:color="000000" w:sz="4" w:space="0"/>
        </w:tblBorders>
        <w:tblLayout w:type="autofit"/>
        <w:tblCellMar>
          <w:top w:w="0" w:type="dxa"/>
          <w:left w:w="108" w:type="dxa"/>
          <w:bottom w:w="0" w:type="dxa"/>
          <w:right w:w="108" w:type="dxa"/>
        </w:tblCellMar>
      </w:tblPr>
      <w:tblGrid>
        <w:gridCol w:w="9360"/>
      </w:tblGrid>
      <w:tr w14:paraId="4E8E8443">
        <w:tblPrEx>
          <w:tblBorders>
            <w:top w:val="dashed" w:color="000000" w:sz="4" w:space="0"/>
            <w:left w:val="dashed" w:color="000000" w:sz="4" w:space="0"/>
            <w:bottom w:val="dashed" w:color="000000" w:sz="4" w:space="0"/>
            <w:right w:val="dashed" w:color="000000" w:sz="4" w:space="0"/>
            <w:insideH w:val="dashed" w:color="000000" w:sz="4" w:space="0"/>
            <w:insideV w:val="dashed" w:color="000000" w:sz="4" w:space="0"/>
          </w:tblBorders>
          <w:tblCellMar>
            <w:top w:w="0" w:type="dxa"/>
            <w:left w:w="108" w:type="dxa"/>
            <w:bottom w:w="0" w:type="dxa"/>
            <w:right w:w="108" w:type="dxa"/>
          </w:tblCellMar>
        </w:tblPrEx>
        <w:trPr>
          <w:cantSplit/>
          <w:trHeight w:val="1584" w:hRule="atLeast"/>
          <w:jc w:val="center"/>
        </w:trPr>
        <w:tc>
          <w:tcPr>
            <w:tcW w:w="9360" w:type="dxa"/>
          </w:tcPr>
          <w:p w14:paraId="0A81423F">
            <w:pPr>
              <w:jc w:val="center"/>
            </w:pPr>
            <w:r>
              <w:rPr>
                <w:rFonts w:ascii="Times New Roman" w:hAnsi="Times New Roman" w:eastAsia="Times New Roman" w:cs="Times New Roman"/>
                <w:i/>
                <w:color w:val="595959"/>
                <w:sz w:val="22"/>
              </w:rPr>
              <w:t>Approvers section of the request</w:t>
            </w:r>
          </w:p>
          <w:p w14:paraId="6C14AD95">
            <w:pPr>
              <w:jc w:val="center"/>
            </w:pPr>
            <w:r>
              <w:drawing>
                <wp:inline distT="0" distB="0" distL="114300" distR="114300">
                  <wp:extent cx="5029200" cy="277050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029200" cy="2770577"/>
                          </a:xfrm>
                          <a:prstGeom prst="rect">
                            <a:avLst/>
                          </a:prstGeom>
                        </pic:spPr>
                      </pic:pic>
                    </a:graphicData>
                  </a:graphic>
                </wp:inline>
              </w:drawing>
            </w:r>
          </w:p>
        </w:tc>
      </w:tr>
    </w:tbl>
    <w:p w14:paraId="57770A46">
      <w:pPr>
        <w:spacing w:after="80"/>
      </w:pPr>
    </w:p>
    <w:p w14:paraId="20329725">
      <w:pPr>
        <w:keepNext/>
        <w:spacing w:before="200" w:after="120"/>
      </w:pPr>
      <w:r>
        <w:rPr>
          <w:rFonts w:ascii="Times New Roman" w:hAnsi="Times New Roman" w:eastAsia="Times New Roman" w:cs="Times New Roman"/>
          <w:b/>
          <w:i w:val="0"/>
          <w:sz w:val="26"/>
        </w:rPr>
        <w:t>8. ADVANTAGES &amp; DISADVANTAGES</w:t>
      </w:r>
    </w:p>
    <w:tbl>
      <w:tblPr>
        <w:tblStyle w:val="12"/>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680"/>
        <w:gridCol w:w="4680"/>
      </w:tblGrid>
      <w:tr w14:paraId="583A37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tcW w:w="4680" w:type="dxa"/>
          </w:tcPr>
          <w:p w14:paraId="5B6E6529">
            <w:pPr>
              <w:spacing w:after="40"/>
            </w:pPr>
            <w:r>
              <w:rPr>
                <w:rFonts w:ascii="Times New Roman" w:hAnsi="Times New Roman" w:eastAsia="Times New Roman" w:cs="Times New Roman"/>
                <w:b/>
                <w:sz w:val="21"/>
              </w:rPr>
              <w:t>Advantages</w:t>
            </w:r>
          </w:p>
        </w:tc>
        <w:tc>
          <w:tcPr>
            <w:tcW w:w="4680" w:type="dxa"/>
          </w:tcPr>
          <w:p w14:paraId="101D6EC6">
            <w:pPr>
              <w:spacing w:after="40"/>
            </w:pPr>
            <w:r>
              <w:rPr>
                <w:rFonts w:ascii="Times New Roman" w:hAnsi="Times New Roman" w:eastAsia="Times New Roman" w:cs="Times New Roman"/>
                <w:b/>
                <w:sz w:val="21"/>
              </w:rPr>
              <w:t>Disadvantages</w:t>
            </w:r>
          </w:p>
        </w:tc>
      </w:tr>
      <w:tr w14:paraId="45ADBB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4680" w:type="dxa"/>
          </w:tcPr>
          <w:p w14:paraId="5F566E0E">
            <w:pPr>
              <w:spacing w:after="40"/>
            </w:pPr>
            <w:r>
              <w:rPr>
                <w:rFonts w:ascii="Times New Roman" w:hAnsi="Times New Roman" w:eastAsia="Times New Roman" w:cs="Times New Roman"/>
                <w:b w:val="0"/>
                <w:i w:val="0"/>
                <w:sz w:val="21"/>
              </w:rPr>
              <w:t>Reduces manual effort in creating configuration tasks</w:t>
            </w:r>
          </w:p>
        </w:tc>
        <w:tc>
          <w:tcPr>
            <w:tcW w:w="4680" w:type="dxa"/>
          </w:tcPr>
          <w:p w14:paraId="5F2DA5F0">
            <w:pPr>
              <w:spacing w:after="40"/>
            </w:pPr>
            <w:r>
              <w:rPr>
                <w:rFonts w:ascii="Times New Roman" w:hAnsi="Times New Roman" w:eastAsia="Times New Roman" w:cs="Times New Roman"/>
                <w:b w:val="0"/>
                <w:i w:val="0"/>
                <w:sz w:val="21"/>
              </w:rPr>
              <w:t>Applies only to the Standard Laptop catalog item</w:t>
            </w:r>
          </w:p>
        </w:tc>
      </w:tr>
      <w:tr w14:paraId="1ED2B7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4680" w:type="dxa"/>
          </w:tcPr>
          <w:p w14:paraId="4D8D7D59">
            <w:pPr>
              <w:spacing w:after="40"/>
            </w:pPr>
            <w:r>
              <w:rPr>
                <w:rFonts w:ascii="Times New Roman" w:hAnsi="Times New Roman" w:eastAsia="Times New Roman" w:cs="Times New Roman"/>
                <w:b w:val="0"/>
                <w:i w:val="0"/>
                <w:sz w:val="21"/>
              </w:rPr>
              <w:t>Configuration task is created and assigned to the Hardware group automatically</w:t>
            </w:r>
          </w:p>
        </w:tc>
        <w:tc>
          <w:tcPr>
            <w:tcW w:w="4680" w:type="dxa"/>
          </w:tcPr>
          <w:p w14:paraId="50EFF667">
            <w:pPr>
              <w:spacing w:after="40"/>
            </w:pPr>
            <w:r>
              <w:rPr>
                <w:rFonts w:ascii="Times New Roman" w:hAnsi="Times New Roman" w:eastAsia="Times New Roman" w:cs="Times New Roman"/>
                <w:b w:val="0"/>
                <w:i w:val="0"/>
                <w:sz w:val="21"/>
              </w:rPr>
              <w:t>Task text is fixed and the same for every order</w:t>
            </w:r>
          </w:p>
        </w:tc>
      </w:tr>
      <w:tr w14:paraId="383EA9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4680" w:type="dxa"/>
          </w:tcPr>
          <w:p w14:paraId="336E09BE">
            <w:pPr>
              <w:spacing w:after="40"/>
            </w:pPr>
            <w:r>
              <w:rPr>
                <w:rFonts w:ascii="Times New Roman" w:hAnsi="Times New Roman" w:eastAsia="Times New Roman" w:cs="Times New Roman"/>
                <w:b w:val="0"/>
                <w:i w:val="0"/>
                <w:sz w:val="21"/>
              </w:rPr>
              <w:t>Reduces the waiting time for users</w:t>
            </w:r>
          </w:p>
        </w:tc>
        <w:tc>
          <w:tcPr>
            <w:tcW w:w="4680" w:type="dxa"/>
          </w:tcPr>
          <w:p w14:paraId="772297C6">
            <w:pPr>
              <w:spacing w:after="40"/>
            </w:pPr>
            <w:r>
              <w:rPr>
                <w:rFonts w:ascii="Times New Roman" w:hAnsi="Times New Roman" w:eastAsia="Times New Roman" w:cs="Times New Roman"/>
                <w:b w:val="0"/>
                <w:i w:val="0"/>
                <w:sz w:val="21"/>
              </w:rPr>
              <w:t>No automatic notification to the requester yet</w:t>
            </w:r>
          </w:p>
        </w:tc>
      </w:tr>
      <w:tr w14:paraId="3ACD13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4680" w:type="dxa"/>
          </w:tcPr>
          <w:p w14:paraId="6335CFF9">
            <w:pPr>
              <w:spacing w:after="40"/>
            </w:pPr>
            <w:r>
              <w:rPr>
                <w:rFonts w:ascii="Times New Roman" w:hAnsi="Times New Roman" w:eastAsia="Times New Roman" w:cs="Times New Roman"/>
                <w:b w:val="0"/>
                <w:i w:val="0"/>
                <w:sz w:val="21"/>
              </w:rPr>
              <w:t>Avoids missed or delayed configuration steps</w:t>
            </w:r>
          </w:p>
        </w:tc>
        <w:tc>
          <w:tcPr>
            <w:tcW w:w="4680" w:type="dxa"/>
          </w:tcPr>
          <w:p w14:paraId="5A0E0112">
            <w:pPr>
              <w:spacing w:after="40"/>
            </w:pPr>
            <w:r>
              <w:rPr>
                <w:rFonts w:ascii="Times New Roman" w:hAnsi="Times New Roman" w:eastAsia="Times New Roman" w:cs="Times New Roman"/>
                <w:b w:val="0"/>
                <w:i w:val="0"/>
                <w:sz w:val="21"/>
              </w:rPr>
              <w:t>Approval routing is not automated</w:t>
            </w:r>
          </w:p>
        </w:tc>
      </w:tr>
      <w:tr w14:paraId="0987F0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4680" w:type="dxa"/>
          </w:tcPr>
          <w:p w14:paraId="64B3C106">
            <w:pPr>
              <w:spacing w:after="40"/>
            </w:pPr>
            <w:r>
              <w:rPr>
                <w:rFonts w:ascii="Times New Roman" w:hAnsi="Times New Roman" w:eastAsia="Times New Roman" w:cs="Times New Roman"/>
                <w:b w:val="0"/>
                <w:i w:val="0"/>
                <w:sz w:val="21"/>
              </w:rPr>
              <w:t>No-code solution that is easy to maintain</w:t>
            </w:r>
          </w:p>
        </w:tc>
        <w:tc>
          <w:tcPr>
            <w:tcW w:w="4680" w:type="dxa"/>
          </w:tcPr>
          <w:p w14:paraId="50716FF6">
            <w:pPr>
              <w:spacing w:after="40"/>
            </w:pPr>
            <w:r>
              <w:rPr>
                <w:rFonts w:ascii="Times New Roman" w:hAnsi="Times New Roman" w:eastAsia="Times New Roman" w:cs="Times New Roman"/>
                <w:b w:val="0"/>
                <w:i w:val="0"/>
                <w:sz w:val="21"/>
              </w:rPr>
              <w:t>Depends on the availability of the ServiceNow instance</w:t>
            </w:r>
          </w:p>
        </w:tc>
      </w:tr>
      <w:tr w14:paraId="371202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4680" w:type="dxa"/>
          </w:tcPr>
          <w:p w14:paraId="60005D80">
            <w:pPr>
              <w:spacing w:after="40"/>
            </w:pPr>
            <w:r>
              <w:rPr>
                <w:rFonts w:ascii="Times New Roman" w:hAnsi="Times New Roman" w:eastAsia="Times New Roman" w:cs="Times New Roman"/>
                <w:b w:val="0"/>
                <w:i w:val="0"/>
                <w:sz w:val="21"/>
              </w:rPr>
              <w:t>Uses the existing Service Catalog and approval process</w:t>
            </w:r>
          </w:p>
        </w:tc>
        <w:tc>
          <w:tcPr>
            <w:tcW w:w="4680" w:type="dxa"/>
          </w:tcPr>
          <w:p w14:paraId="02D48963">
            <w:pPr>
              <w:spacing w:after="40"/>
            </w:pPr>
            <w:r>
              <w:t>One minor text issue (BG-001) is open</w:t>
            </w:r>
          </w:p>
        </w:tc>
      </w:tr>
    </w:tbl>
    <w:p w14:paraId="521B48A2">
      <w:pPr>
        <w:spacing w:after="80"/>
      </w:pPr>
    </w:p>
    <w:p w14:paraId="385911B6">
      <w:pPr>
        <w:keepNext/>
        <w:spacing w:before="200" w:after="120"/>
      </w:pPr>
      <w:r>
        <w:rPr>
          <w:rFonts w:ascii="Times New Roman" w:hAnsi="Times New Roman" w:eastAsia="Times New Roman" w:cs="Times New Roman"/>
          <w:b/>
          <w:i w:val="0"/>
          <w:sz w:val="26"/>
        </w:rPr>
        <w:t>9. CONCLUSION</w:t>
      </w:r>
    </w:p>
    <w:p w14:paraId="64B9DE2D">
      <w:pPr>
        <w:jc w:val="both"/>
      </w:pPr>
      <w:r>
        <w:rPr>
          <w:rFonts w:ascii="Times New Roman" w:hAnsi="Times New Roman" w:eastAsia="Times New Roman" w:cs="Times New Roman"/>
          <w:b w:val="0"/>
          <w:i w:val="0"/>
          <w:sz w:val="24"/>
        </w:rPr>
        <w:t>The Streamlining IT Procurement: Automating Standard Laptop Orders with Flow Designer project delivers an end-to-end automation for standard laptop procurement. Through a Flow Designer flow with the Service Catalog trigger and the Create Catalog Task action, a configuration task is created and assigned to the Hardware group once a Standard Laptop is ordered and approved. Linking the flow to the catalog item through Process Engine makes the automation run for every order of that item.</w:t>
      </w:r>
    </w:p>
    <w:p w14:paraId="630357D1">
      <w:pPr>
        <w:jc w:val="both"/>
      </w:pPr>
      <w:r>
        <w:rPr>
          <w:rFonts w:ascii="Times New Roman" w:hAnsi="Times New Roman" w:eastAsia="Times New Roman" w:cs="Times New Roman"/>
          <w:b w:val="0"/>
          <w:i w:val="0"/>
          <w:sz w:val="24"/>
        </w:rPr>
        <w:t>The project shows that ServiceNow Flow Designer can reduce manual work and the waiting time for users in IT procurement without scripting. The automated workflow helps the IT team manage tasks and resources more efficiently and makes the procurement process simpler and faster for both users and the IT team.</w:t>
      </w:r>
    </w:p>
    <w:p w14:paraId="1EDBD0D8">
      <w:pPr>
        <w:keepNext/>
        <w:spacing w:before="200" w:after="120"/>
      </w:pPr>
      <w:r>
        <w:rPr>
          <w:rFonts w:ascii="Times New Roman" w:hAnsi="Times New Roman" w:eastAsia="Times New Roman" w:cs="Times New Roman"/>
          <w:b/>
          <w:i w:val="0"/>
          <w:sz w:val="26"/>
        </w:rPr>
        <w:t>10. FUTURE SCOPE</w:t>
      </w:r>
    </w:p>
    <w:p w14:paraId="2242E92F">
      <w:pPr>
        <w:spacing w:after="40"/>
        <w:ind w:left="720"/>
      </w:pPr>
      <w:r>
        <w:rPr>
          <w:rFonts w:ascii="Times New Roman" w:hAnsi="Times New Roman" w:eastAsia="Times New Roman" w:cs="Times New Roman"/>
          <w:b w:val="0"/>
          <w:i w:val="0"/>
          <w:sz w:val="24"/>
        </w:rPr>
        <w:t>• Send an email notification to the requester when the configuration task is created.</w:t>
      </w:r>
    </w:p>
    <w:p w14:paraId="23334FD2">
      <w:pPr>
        <w:spacing w:after="40"/>
        <w:ind w:left="720"/>
      </w:pPr>
      <w:r>
        <w:rPr>
          <w:rFonts w:ascii="Times New Roman" w:hAnsi="Times New Roman" w:eastAsia="Times New Roman" w:cs="Times New Roman"/>
          <w:b w:val="0"/>
          <w:i w:val="0"/>
          <w:sz w:val="24"/>
        </w:rPr>
        <w:t>• Create similar flows for other hardware items such as monitors and mobile devices.</w:t>
      </w:r>
    </w:p>
    <w:p w14:paraId="2DD93E18">
      <w:pPr>
        <w:spacing w:after="40"/>
        <w:ind w:left="720"/>
      </w:pPr>
      <w:r>
        <w:rPr>
          <w:rFonts w:ascii="Times New Roman" w:hAnsi="Times New Roman" w:eastAsia="Times New Roman" w:cs="Times New Roman"/>
          <w:b w:val="0"/>
          <w:i w:val="0"/>
          <w:sz w:val="24"/>
        </w:rPr>
        <w:t>• Add SLA tracking and a dashboard for procurement tasks.</w:t>
      </w:r>
    </w:p>
    <w:p w14:paraId="0DDE049B">
      <w:pPr>
        <w:spacing w:after="40"/>
        <w:ind w:left="720"/>
      </w:pPr>
      <w:r>
        <w:rPr>
          <w:rFonts w:ascii="Times New Roman" w:hAnsi="Times New Roman" w:eastAsia="Times New Roman" w:cs="Times New Roman"/>
          <w:b w:val="0"/>
          <w:i w:val="0"/>
          <w:sz w:val="24"/>
        </w:rPr>
        <w:t>• Add automatic approval routing based on the type of request.</w:t>
      </w:r>
    </w:p>
    <w:p w14:paraId="17F0D9BE">
      <w:pPr>
        <w:keepNext/>
        <w:spacing w:before="200" w:after="120"/>
      </w:pPr>
      <w:r>
        <w:rPr>
          <w:rFonts w:ascii="Times New Roman" w:hAnsi="Times New Roman" w:eastAsia="Times New Roman" w:cs="Times New Roman"/>
          <w:b/>
          <w:i w:val="0"/>
          <w:sz w:val="26"/>
        </w:rPr>
        <w:t>11. APPENDIX</w:t>
      </w:r>
    </w:p>
    <w:p w14:paraId="52529787">
      <w:pPr>
        <w:spacing w:after="40"/>
      </w:pPr>
      <w:r>
        <w:rPr>
          <w:rFonts w:ascii="Times New Roman" w:hAnsi="Times New Roman" w:eastAsia="Times New Roman" w:cs="Times New Roman"/>
          <w:b/>
          <w:i w:val="0"/>
          <w:sz w:val="24"/>
        </w:rPr>
        <w:t>Source Code (if any):</w:t>
      </w:r>
    </w:p>
    <w:p w14:paraId="1FBD36FD">
      <w:pPr>
        <w:jc w:val="both"/>
      </w:pPr>
      <w:r>
        <w:rPr>
          <w:rFonts w:ascii="Times New Roman" w:hAnsi="Times New Roman" w:eastAsia="Times New Roman" w:cs="Times New Roman"/>
          <w:b w:val="0"/>
          <w:i w:val="0"/>
          <w:sz w:val="24"/>
        </w:rPr>
        <w:t>No custom script was written. The automation is built with Flow Designer and its configuration is summarised below.</w:t>
      </w:r>
    </w:p>
    <w:tbl>
      <w:tblPr>
        <w:tblStyle w:val="12"/>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04"/>
        <w:gridCol w:w="7056"/>
      </w:tblGrid>
      <w:tr w14:paraId="1B08D9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tcW w:w="2304" w:type="dxa"/>
          </w:tcPr>
          <w:p w14:paraId="156C8216">
            <w:pPr>
              <w:spacing w:after="40"/>
            </w:pPr>
            <w:r>
              <w:rPr>
                <w:rFonts w:ascii="Times New Roman" w:hAnsi="Times New Roman" w:eastAsia="Times New Roman" w:cs="Times New Roman"/>
                <w:b/>
                <w:sz w:val="21"/>
              </w:rPr>
              <w:t>Component</w:t>
            </w:r>
          </w:p>
        </w:tc>
        <w:tc>
          <w:tcPr>
            <w:tcW w:w="7056" w:type="dxa"/>
          </w:tcPr>
          <w:p w14:paraId="17601803">
            <w:pPr>
              <w:spacing w:after="40"/>
            </w:pPr>
            <w:r>
              <w:rPr>
                <w:rFonts w:ascii="Times New Roman" w:hAnsi="Times New Roman" w:eastAsia="Times New Roman" w:cs="Times New Roman"/>
                <w:b/>
                <w:sz w:val="21"/>
              </w:rPr>
              <w:t>Configuration</w:t>
            </w:r>
          </w:p>
        </w:tc>
      </w:tr>
      <w:tr w14:paraId="370CA2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2304" w:type="dxa"/>
          </w:tcPr>
          <w:p w14:paraId="665FA7FC">
            <w:pPr>
              <w:spacing w:after="40"/>
            </w:pPr>
            <w:r>
              <w:rPr>
                <w:rFonts w:ascii="Times New Roman" w:hAnsi="Times New Roman" w:eastAsia="Times New Roman" w:cs="Times New Roman"/>
                <w:b w:val="0"/>
                <w:i w:val="0"/>
                <w:sz w:val="21"/>
              </w:rPr>
              <w:t>Flow</w:t>
            </w:r>
          </w:p>
        </w:tc>
        <w:tc>
          <w:tcPr>
            <w:tcW w:w="7056" w:type="dxa"/>
          </w:tcPr>
          <w:p w14:paraId="7D4D9C09">
            <w:pPr>
              <w:spacing w:after="40"/>
            </w:pPr>
            <w:r>
              <w:rPr>
                <w:rFonts w:ascii="Times New Roman" w:hAnsi="Times New Roman" w:eastAsia="Times New Roman" w:cs="Times New Roman"/>
                <w:b w:val="0"/>
                <w:i w:val="0"/>
                <w:sz w:val="21"/>
              </w:rPr>
              <w:t>Standard Laptop Task (Application: Global, Run As: System User)</w:t>
            </w:r>
          </w:p>
        </w:tc>
      </w:tr>
      <w:tr w14:paraId="369CD3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2304" w:type="dxa"/>
          </w:tcPr>
          <w:p w14:paraId="2B430317">
            <w:pPr>
              <w:spacing w:after="40"/>
            </w:pPr>
            <w:r>
              <w:rPr>
                <w:rFonts w:ascii="Times New Roman" w:hAnsi="Times New Roman" w:eastAsia="Times New Roman" w:cs="Times New Roman"/>
                <w:b w:val="0"/>
                <w:i w:val="0"/>
                <w:sz w:val="21"/>
              </w:rPr>
              <w:t>Trigger</w:t>
            </w:r>
          </w:p>
        </w:tc>
        <w:tc>
          <w:tcPr>
            <w:tcW w:w="7056" w:type="dxa"/>
          </w:tcPr>
          <w:p w14:paraId="60C00D53">
            <w:pPr>
              <w:spacing w:after="40"/>
            </w:pPr>
            <w:r>
              <w:rPr>
                <w:rFonts w:ascii="Times New Roman" w:hAnsi="Times New Roman" w:eastAsia="Times New Roman" w:cs="Times New Roman"/>
                <w:b w:val="0"/>
                <w:i w:val="0"/>
                <w:sz w:val="21"/>
              </w:rPr>
              <w:t>Service Catalog</w:t>
            </w:r>
          </w:p>
        </w:tc>
      </w:tr>
      <w:tr w14:paraId="7A1A26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2304" w:type="dxa"/>
          </w:tcPr>
          <w:p w14:paraId="595B5EA4">
            <w:pPr>
              <w:spacing w:after="40"/>
            </w:pPr>
            <w:r>
              <w:rPr>
                <w:rFonts w:ascii="Times New Roman" w:hAnsi="Times New Roman" w:eastAsia="Times New Roman" w:cs="Times New Roman"/>
                <w:b w:val="0"/>
                <w:i w:val="0"/>
                <w:sz w:val="21"/>
              </w:rPr>
              <w:t>Action</w:t>
            </w:r>
          </w:p>
        </w:tc>
        <w:tc>
          <w:tcPr>
            <w:tcW w:w="7056" w:type="dxa"/>
          </w:tcPr>
          <w:p w14:paraId="1BE97C05">
            <w:pPr>
              <w:spacing w:after="40"/>
            </w:pPr>
            <w:r>
              <w:rPr>
                <w:rFonts w:ascii="Times New Roman" w:hAnsi="Times New Roman" w:eastAsia="Times New Roman" w:cs="Times New Roman"/>
                <w:b w:val="0"/>
                <w:i w:val="0"/>
                <w:sz w:val="21"/>
              </w:rPr>
              <w:t>Create Catalog Task: Short Description and Description "Laptop needs to be configured"; Assignment Group Hardware; Approval Approved</w:t>
            </w:r>
          </w:p>
        </w:tc>
      </w:tr>
      <w:tr w14:paraId="79258B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2304" w:type="dxa"/>
          </w:tcPr>
          <w:p w14:paraId="3C53DF30">
            <w:pPr>
              <w:spacing w:after="40"/>
            </w:pPr>
            <w:r>
              <w:rPr>
                <w:rFonts w:ascii="Times New Roman" w:hAnsi="Times New Roman" w:eastAsia="Times New Roman" w:cs="Times New Roman"/>
                <w:b w:val="0"/>
                <w:i w:val="0"/>
                <w:sz w:val="21"/>
              </w:rPr>
              <w:t>Linked item</w:t>
            </w:r>
          </w:p>
        </w:tc>
        <w:tc>
          <w:tcPr>
            <w:tcW w:w="7056" w:type="dxa"/>
          </w:tcPr>
          <w:p w14:paraId="3B3F9179">
            <w:pPr>
              <w:spacing w:after="40"/>
            </w:pPr>
            <w:r>
              <w:rPr>
                <w:rFonts w:ascii="Times New Roman" w:hAnsi="Times New Roman" w:eastAsia="Times New Roman" w:cs="Times New Roman"/>
                <w:b w:val="0"/>
                <w:i w:val="0"/>
                <w:sz w:val="21"/>
              </w:rPr>
              <w:t>Standard Laptop (Maintain Items &gt; Process Engine &gt; Flow)</w:t>
            </w:r>
          </w:p>
        </w:tc>
      </w:tr>
    </w:tbl>
    <w:p w14:paraId="3FA6D8A8">
      <w:pPr>
        <w:spacing w:after="80"/>
      </w:pPr>
    </w:p>
    <w:p w14:paraId="55067728">
      <w:pPr>
        <w:spacing w:after="40"/>
      </w:pPr>
      <w:r>
        <w:rPr>
          <w:rFonts w:ascii="Times New Roman" w:hAnsi="Times New Roman" w:eastAsia="Times New Roman" w:cs="Times New Roman"/>
          <w:b/>
          <w:i w:val="0"/>
          <w:sz w:val="24"/>
        </w:rPr>
        <w:t>Dataset Link:</w:t>
      </w:r>
    </w:p>
    <w:p w14:paraId="310940C1">
      <w:pPr>
        <w:jc w:val="both"/>
      </w:pPr>
      <w:r>
        <w:rPr>
          <w:rFonts w:ascii="Times New Roman" w:hAnsi="Times New Roman" w:eastAsia="Times New Roman" w:cs="Times New Roman"/>
          <w:b w:val="0"/>
          <w:i w:val="0"/>
          <w:sz w:val="24"/>
        </w:rPr>
        <w:t>Not applicable. The project does not use an external dataset.</w:t>
      </w:r>
    </w:p>
    <w:p w14:paraId="07A4563E">
      <w:pPr>
        <w:spacing w:after="40"/>
      </w:pPr>
      <w:r>
        <w:rPr>
          <w:rFonts w:ascii="Times New Roman" w:hAnsi="Times New Roman" w:eastAsia="Times New Roman" w:cs="Times New Roman"/>
          <w:b/>
          <w:i w:val="0"/>
          <w:sz w:val="24"/>
        </w:rPr>
        <w:t>GitHub &amp; Project Demo Link:</w:t>
      </w:r>
    </w:p>
    <w:p w14:paraId="0864BF02">
      <w:pPr>
        <w:spacing w:after="40"/>
      </w:pPr>
      <w:r>
        <w:rPr>
          <w:rFonts w:ascii="Times New Roman" w:hAnsi="Times New Roman" w:eastAsia="Times New Roman" w:cs="Times New Roman"/>
          <w:b w:val="0"/>
          <w:i w:val="0"/>
          <w:sz w:val="24"/>
        </w:rPr>
        <w:t>GitHub: [INSERT GITHUB LINK HERE]</w:t>
      </w:r>
    </w:p>
    <w:p w14:paraId="14E6219F">
      <w:r>
        <w:rPr>
          <w:rFonts w:ascii="Times New Roman" w:hAnsi="Times New Roman" w:eastAsia="Times New Roman" w:cs="Times New Roman"/>
          <w:b w:val="0"/>
          <w:i w:val="0"/>
          <w:sz w:val="24"/>
        </w:rPr>
        <w:t>Project Demo: [INSERT PROJECT DEMO LINK HERE]</w:t>
      </w:r>
    </w:p>
    <w:sectPr>
      <w:pgSz w:w="12240" w:h="15840"/>
      <w:pgMar w:top="1440" w:right="1440" w:bottom="1440" w:left="1440" w:header="706" w:footer="706"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D9A36A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Times New Roman" w:hAnsi="Times New Roman" w:eastAsia="Times New Roman"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1895</Words>
  <Characters>10365</Characters>
  <Lines>0</Lines>
  <Paragraphs>0</Paragraphs>
  <TotalTime>1</TotalTime>
  <ScaleCrop>false</ScaleCrop>
  <LinksUpToDate>false</LinksUpToDate>
  <CharactersWithSpaces>11959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BHARATHI</cp:lastModifiedBy>
  <dcterms:modified xsi:type="dcterms:W3CDTF">2026-10-08T10:12:43Z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eyJoZGlkIjoiMTQwZmY4MDNiMDI1NDg2M2QyNDY3NGQ1MDkxN2NjMmQifQ==</vt:lpwstr>
  </property>
  <property fmtid="{D5CDD505-2E9C-101B-9397-08002B2CF9AE}" pid="3" name="KSOProductBuildVer">
    <vt:lpwstr>1033-12.1.0.28485</vt:lpwstr>
  </property>
  <property fmtid="{D5CDD505-2E9C-101B-9397-08002B2CF9AE}" pid="4" name="ICV">
    <vt:lpwstr>DF7EF1FC590A4A41A7DB0B31FFDBDE09_12</vt:lpwstr>
  </property>
</Properties>
</file>