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12E0" w14:textId="780D4B77" w:rsidR="00541721" w:rsidRPr="00541721" w:rsidRDefault="00541721" w:rsidP="001B1BCC">
      <w:pPr>
        <w:pStyle w:val="1"/>
        <w:rPr>
          <w:color w:val="FF0000"/>
        </w:rPr>
      </w:pPr>
      <w:r>
        <w:rPr>
          <w:rFonts w:hint="eastAsia"/>
        </w:rPr>
        <w:t>0：什么情况需要安装运行库？</w:t>
      </w:r>
    </w:p>
    <w:p w14:paraId="50AF81A4" w14:textId="10BF62BC" w:rsidR="00541721" w:rsidRPr="00541721" w:rsidRDefault="00541721" w:rsidP="00541721">
      <w:pPr>
        <w:rPr>
          <w:color w:val="FF0000"/>
          <w:sz w:val="28"/>
          <w:szCs w:val="32"/>
        </w:rPr>
      </w:pPr>
      <w:r w:rsidRPr="00541721">
        <w:rPr>
          <w:rFonts w:hint="eastAsia"/>
          <w:color w:val="FF0000"/>
          <w:sz w:val="28"/>
          <w:szCs w:val="32"/>
        </w:rPr>
        <w:t>在无法打开MAA时，或出现下图报错时</w:t>
      </w:r>
    </w:p>
    <w:p w14:paraId="193B6DB6" w14:textId="4AE9C78D" w:rsidR="00541721" w:rsidRPr="00541721" w:rsidRDefault="00541721" w:rsidP="00541721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691FE53E" wp14:editId="51844D5D">
            <wp:extent cx="4500427" cy="3600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868" cy="360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C5DF" w14:textId="60FA5AF8" w:rsidR="00541721" w:rsidRPr="00541721" w:rsidRDefault="00541721" w:rsidP="00541721">
      <w:r>
        <w:rPr>
          <w:noProof/>
        </w:rPr>
        <w:drawing>
          <wp:inline distT="0" distB="0" distL="0" distR="0" wp14:anchorId="6BB22E55" wp14:editId="54CD2582">
            <wp:extent cx="4595674" cy="3676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75" cy="367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0976" w14:textId="47C7E0C7" w:rsidR="007D4203" w:rsidRDefault="001B1BCC" w:rsidP="001B1BCC">
      <w:pPr>
        <w:pStyle w:val="1"/>
      </w:pPr>
      <w:r>
        <w:rPr>
          <w:rFonts w:hint="eastAsia"/>
        </w:rPr>
        <w:lastRenderedPageBreak/>
        <w:t>1：安装</w:t>
      </w:r>
      <w:r w:rsidRPr="001B1BCC">
        <w:t>.NETFramework4.8</w:t>
      </w:r>
    </w:p>
    <w:p w14:paraId="77270184" w14:textId="74BCC5FE" w:rsidR="001B1BCC" w:rsidRPr="001B1BCC" w:rsidRDefault="001B1BCC" w:rsidP="001B1BCC">
      <w:pPr>
        <w:rPr>
          <w:sz w:val="28"/>
          <w:szCs w:val="28"/>
        </w:rPr>
      </w:pPr>
      <w:r w:rsidRPr="001B1BCC">
        <w:rPr>
          <w:rFonts w:hint="eastAsia"/>
          <w:sz w:val="28"/>
          <w:szCs w:val="28"/>
        </w:rPr>
        <w:t>第一步：解压【</w:t>
      </w:r>
      <w:r w:rsidRPr="001B1BCC">
        <w:rPr>
          <w:sz w:val="28"/>
          <w:szCs w:val="28"/>
        </w:rPr>
        <w:t>.NETFramework4.8.zip</w:t>
      </w:r>
      <w:r w:rsidRPr="001B1BCC">
        <w:rPr>
          <w:rFonts w:hint="eastAsia"/>
          <w:sz w:val="28"/>
          <w:szCs w:val="28"/>
        </w:rPr>
        <w:t>】，最好不要直接在压缩包中运行。</w:t>
      </w:r>
    </w:p>
    <w:p w14:paraId="0904963D" w14:textId="0A613641" w:rsidR="001B1BCC" w:rsidRDefault="001B1BCC" w:rsidP="001B1BCC">
      <w:r>
        <w:rPr>
          <w:noProof/>
        </w:rPr>
        <w:drawing>
          <wp:inline distT="0" distB="0" distL="0" distR="0" wp14:anchorId="4E6B1FB9" wp14:editId="0EAB8544">
            <wp:extent cx="5274310" cy="2777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0454" w14:textId="1A0F133F" w:rsidR="001B1BCC" w:rsidRPr="001B1BCC" w:rsidRDefault="001B1BCC" w:rsidP="001B1BCC">
      <w:pPr>
        <w:rPr>
          <w:sz w:val="28"/>
          <w:szCs w:val="28"/>
        </w:rPr>
      </w:pPr>
      <w:r w:rsidRPr="001B1BCC">
        <w:rPr>
          <w:rFonts w:hint="eastAsia"/>
          <w:sz w:val="28"/>
          <w:szCs w:val="28"/>
        </w:rPr>
        <w:t>第二步：运行【</w:t>
      </w:r>
      <w:r w:rsidRPr="001B1BCC">
        <w:rPr>
          <w:sz w:val="28"/>
          <w:szCs w:val="28"/>
        </w:rPr>
        <w:t>.NETFramework4.8.exe</w:t>
      </w:r>
      <w:r w:rsidRPr="001B1BCC">
        <w:rPr>
          <w:rFonts w:hint="eastAsia"/>
          <w:sz w:val="28"/>
          <w:szCs w:val="28"/>
        </w:rPr>
        <w:t>】</w:t>
      </w:r>
    </w:p>
    <w:p w14:paraId="4F620CEF" w14:textId="4BBB183E" w:rsidR="001B1BCC" w:rsidRPr="001B1BCC" w:rsidRDefault="001B1BCC" w:rsidP="001B1BCC">
      <w:pPr>
        <w:rPr>
          <w:sz w:val="28"/>
          <w:szCs w:val="28"/>
        </w:rPr>
      </w:pPr>
      <w:r w:rsidRPr="001B1BCC">
        <w:rPr>
          <w:rFonts w:hint="eastAsia"/>
          <w:sz w:val="28"/>
          <w:szCs w:val="28"/>
        </w:rPr>
        <w:t>如果显示下图，则已经安装完成。无需安装。显示其他</w:t>
      </w:r>
      <w:proofErr w:type="gramStart"/>
      <w:r w:rsidRPr="001B1BCC">
        <w:rPr>
          <w:rFonts w:hint="eastAsia"/>
          <w:sz w:val="28"/>
          <w:szCs w:val="28"/>
        </w:rPr>
        <w:t>请一直</w:t>
      </w:r>
      <w:proofErr w:type="gramEnd"/>
      <w:r w:rsidRPr="001B1BCC">
        <w:rPr>
          <w:rFonts w:hint="eastAsia"/>
          <w:sz w:val="28"/>
          <w:szCs w:val="28"/>
        </w:rPr>
        <w:t>“下一步”直至安装完成。</w:t>
      </w:r>
    </w:p>
    <w:p w14:paraId="639DE367" w14:textId="28D34730" w:rsidR="001B1BCC" w:rsidRPr="001B1BCC" w:rsidRDefault="001B1BCC" w:rsidP="001B1BCC">
      <w:pPr>
        <w:rPr>
          <w:sz w:val="28"/>
          <w:szCs w:val="28"/>
        </w:rPr>
      </w:pPr>
      <w:r w:rsidRPr="001B1BCC">
        <w:rPr>
          <w:noProof/>
          <w:sz w:val="28"/>
          <w:szCs w:val="28"/>
        </w:rPr>
        <w:lastRenderedPageBreak/>
        <w:drawing>
          <wp:inline distT="0" distB="0" distL="0" distR="0" wp14:anchorId="18C7848A" wp14:editId="39345CA7">
            <wp:extent cx="5104762" cy="415238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D215" w14:textId="7101C671" w:rsidR="001B1BCC" w:rsidRDefault="001B1BCC" w:rsidP="001B1BCC">
      <w:pPr>
        <w:rPr>
          <w:sz w:val="28"/>
          <w:szCs w:val="28"/>
        </w:rPr>
      </w:pPr>
      <w:r w:rsidRPr="001B1BCC">
        <w:rPr>
          <w:rFonts w:hint="eastAsia"/>
          <w:sz w:val="28"/>
          <w:szCs w:val="28"/>
        </w:rPr>
        <w:t>同理，建议安装完成后重启电脑，并重新打开</w:t>
      </w:r>
      <w:r>
        <w:rPr>
          <w:rFonts w:hint="eastAsia"/>
          <w:sz w:val="28"/>
          <w:szCs w:val="28"/>
        </w:rPr>
        <w:t>该</w:t>
      </w:r>
      <w:r w:rsidRPr="001B1BCC">
        <w:rPr>
          <w:rFonts w:hint="eastAsia"/>
          <w:sz w:val="28"/>
          <w:szCs w:val="28"/>
        </w:rPr>
        <w:t>安装包以保证安装成功。</w:t>
      </w:r>
    </w:p>
    <w:p w14:paraId="074F3190" w14:textId="0E4E446A" w:rsidR="001B1BCC" w:rsidRDefault="001B1BCC" w:rsidP="001B1BCC">
      <w:pPr>
        <w:pStyle w:val="1"/>
      </w:pPr>
      <w:r>
        <w:rPr>
          <w:rFonts w:hint="eastAsia"/>
        </w:rPr>
        <w:t>2：安装</w:t>
      </w:r>
      <w:r w:rsidR="007241EB">
        <w:rPr>
          <w:rFonts w:hint="eastAsia"/>
        </w:rPr>
        <w:t>微软常见运行库</w:t>
      </w:r>
    </w:p>
    <w:p w14:paraId="5CD58DAB" w14:textId="32C1E944" w:rsidR="001B1BCC" w:rsidRDefault="001B1BCC" w:rsidP="001B1BC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第一步：解压【</w:t>
      </w:r>
      <w:r w:rsidRPr="001B1BCC">
        <w:rPr>
          <w:sz w:val="28"/>
          <w:szCs w:val="32"/>
        </w:rPr>
        <w:t>MSVBCRT.AIO.2022.10.21</w:t>
      </w:r>
      <w:r>
        <w:rPr>
          <w:sz w:val="28"/>
          <w:szCs w:val="32"/>
        </w:rPr>
        <w:t>.zip</w:t>
      </w:r>
      <w:r>
        <w:rPr>
          <w:rFonts w:hint="eastAsia"/>
          <w:sz w:val="28"/>
          <w:szCs w:val="32"/>
        </w:rPr>
        <w:t>】</w:t>
      </w:r>
    </w:p>
    <w:p w14:paraId="275766D6" w14:textId="12C19A6D" w:rsidR="001B1BCC" w:rsidRDefault="001B1BCC" w:rsidP="001B1BCC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61E091F2" wp14:editId="0A62FE47">
            <wp:extent cx="5274310" cy="562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F6A8" w14:textId="7EEBA087" w:rsidR="001B1BCC" w:rsidRDefault="001B1BCC" w:rsidP="001B1BC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第二步：运行【</w:t>
      </w:r>
      <w:r w:rsidRPr="001B1BCC">
        <w:rPr>
          <w:sz w:val="28"/>
          <w:szCs w:val="32"/>
        </w:rPr>
        <w:t>MSVBCRT.AIO.2022.10.21.exe</w:t>
      </w:r>
      <w:r>
        <w:rPr>
          <w:rFonts w:hint="eastAsia"/>
          <w:sz w:val="28"/>
          <w:szCs w:val="32"/>
        </w:rPr>
        <w:t>】</w:t>
      </w:r>
    </w:p>
    <w:p w14:paraId="307A5FF8" w14:textId="3238E432" w:rsidR="001B1BCC" w:rsidRDefault="001B1BCC" w:rsidP="001B1BCC">
      <w:pPr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425D3BC4" wp14:editId="0DCAA56C">
            <wp:extent cx="4790476" cy="340952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2256" w14:textId="54C80A06" w:rsidR="001B1BCC" w:rsidRDefault="001B1BCC" w:rsidP="001B1BCC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69C2B4AE" wp14:editId="6D9A5552">
            <wp:extent cx="4790476" cy="340952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A6E1" w14:textId="3E977990" w:rsidR="001B1BCC" w:rsidRDefault="001B1BCC" w:rsidP="001B1BC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不管</w:t>
      </w:r>
      <w:proofErr w:type="gramStart"/>
      <w:r>
        <w:rPr>
          <w:rFonts w:hint="eastAsia"/>
          <w:sz w:val="28"/>
          <w:szCs w:val="32"/>
        </w:rPr>
        <w:t>之前安没安装</w:t>
      </w:r>
      <w:proofErr w:type="gramEnd"/>
      <w:r>
        <w:rPr>
          <w:rFonts w:hint="eastAsia"/>
          <w:sz w:val="28"/>
          <w:szCs w:val="32"/>
        </w:rPr>
        <w:t>过，一直下一步直至安装成功即可。</w:t>
      </w:r>
    </w:p>
    <w:p w14:paraId="541F6FF7" w14:textId="551741BA" w:rsidR="00A3158E" w:rsidRPr="00A3158E" w:rsidRDefault="00A3158E" w:rsidP="001B1BCC">
      <w:pPr>
        <w:rPr>
          <w:color w:val="FF0000"/>
          <w:sz w:val="28"/>
          <w:szCs w:val="32"/>
        </w:rPr>
      </w:pPr>
    </w:p>
    <w:p w14:paraId="11F173BB" w14:textId="77777777" w:rsidR="007241EB" w:rsidRDefault="00A3158E" w:rsidP="001B1BCC">
      <w:pPr>
        <w:rPr>
          <w:color w:val="FF0000"/>
          <w:sz w:val="32"/>
          <w:szCs w:val="36"/>
        </w:rPr>
      </w:pPr>
      <w:r w:rsidRPr="00A3158E">
        <w:rPr>
          <w:rFonts w:hint="eastAsia"/>
          <w:color w:val="FF0000"/>
          <w:sz w:val="32"/>
          <w:szCs w:val="36"/>
        </w:rPr>
        <w:t>此时，您可以尝试打开MAA，如果仍然显示之前的报错，再安装下面的win</w:t>
      </w:r>
      <w:r w:rsidRPr="00A3158E">
        <w:rPr>
          <w:color w:val="FF0000"/>
          <w:sz w:val="32"/>
          <w:szCs w:val="36"/>
        </w:rPr>
        <w:t>10</w:t>
      </w:r>
      <w:r w:rsidRPr="00A3158E">
        <w:rPr>
          <w:rFonts w:hint="eastAsia"/>
          <w:color w:val="FF0000"/>
          <w:sz w:val="32"/>
          <w:szCs w:val="36"/>
        </w:rPr>
        <w:t>rt</w:t>
      </w:r>
      <w:r w:rsidR="007241EB">
        <w:rPr>
          <w:rFonts w:hint="eastAsia"/>
          <w:color w:val="FF0000"/>
          <w:sz w:val="32"/>
          <w:szCs w:val="36"/>
        </w:rPr>
        <w:t>，</w:t>
      </w:r>
    </w:p>
    <w:p w14:paraId="78416518" w14:textId="71C4A0F1" w:rsidR="00A3158E" w:rsidRPr="00A3158E" w:rsidRDefault="007241EB" w:rsidP="001B1BCC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lastRenderedPageBreak/>
        <w:t>经过长期研究表明，绝大部分用户都无需安装w</w:t>
      </w:r>
      <w:r>
        <w:rPr>
          <w:color w:val="FF0000"/>
          <w:sz w:val="32"/>
          <w:szCs w:val="36"/>
        </w:rPr>
        <w:t>in10rt</w:t>
      </w:r>
    </w:p>
    <w:p w14:paraId="4408B5D5" w14:textId="77777777" w:rsidR="00A3158E" w:rsidRPr="00A3158E" w:rsidRDefault="00A3158E" w:rsidP="001B1BCC">
      <w:pPr>
        <w:rPr>
          <w:sz w:val="28"/>
          <w:szCs w:val="32"/>
        </w:rPr>
      </w:pPr>
    </w:p>
    <w:p w14:paraId="41A074AF" w14:textId="0D7657EB" w:rsidR="001B1BCC" w:rsidRDefault="001B1BCC" w:rsidP="001B1BCC">
      <w:pPr>
        <w:pStyle w:val="1"/>
      </w:pPr>
      <w:r>
        <w:rPr>
          <w:rFonts w:hint="eastAsia"/>
        </w:rPr>
        <w:t>3：安装</w:t>
      </w:r>
      <w:r w:rsidRPr="001B1BCC">
        <w:t>win10rt</w:t>
      </w:r>
    </w:p>
    <w:p w14:paraId="1017821B" w14:textId="32046C54" w:rsidR="001B1BCC" w:rsidRDefault="001B1BCC" w:rsidP="001B1BC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第一步：解压【</w:t>
      </w:r>
      <w:r w:rsidRPr="001B1BCC">
        <w:rPr>
          <w:sz w:val="28"/>
          <w:szCs w:val="32"/>
        </w:rPr>
        <w:t>win10rt</w:t>
      </w:r>
      <w:r>
        <w:rPr>
          <w:sz w:val="28"/>
          <w:szCs w:val="32"/>
        </w:rPr>
        <w:t>.zip</w:t>
      </w:r>
      <w:r>
        <w:rPr>
          <w:rFonts w:hint="eastAsia"/>
          <w:sz w:val="28"/>
          <w:szCs w:val="32"/>
        </w:rPr>
        <w:t>】</w:t>
      </w:r>
    </w:p>
    <w:p w14:paraId="6EBC91FA" w14:textId="7F49B852" w:rsidR="001B1BCC" w:rsidRDefault="001B1BCC" w:rsidP="001B1BCC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0CC7C699" wp14:editId="0DD353FD">
            <wp:extent cx="5274310" cy="3075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1075" w14:textId="73D23C30" w:rsidR="001B1BCC" w:rsidRDefault="001B1BCC" w:rsidP="001B1BC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第二步：</w:t>
      </w:r>
      <w:r w:rsidR="00AC39E5">
        <w:rPr>
          <w:rFonts w:hint="eastAsia"/>
          <w:sz w:val="28"/>
          <w:szCs w:val="32"/>
        </w:rPr>
        <w:t>无需运行（你也运行不了），将所有文件复制（或移动）到MAA目录下</w:t>
      </w:r>
    </w:p>
    <w:p w14:paraId="2C5C09A3" w14:textId="318D4C66" w:rsidR="00AC39E5" w:rsidRDefault="00AC39E5" w:rsidP="001B1BCC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65B4BF4B" wp14:editId="1D070667">
            <wp:extent cx="5274310" cy="17341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BAA0" w14:textId="601C7660" w:rsidR="00AC39E5" w:rsidRDefault="00AC39E5" w:rsidP="001B1BCC">
      <w:pPr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E673D2B" wp14:editId="724BC6F4">
            <wp:extent cx="5274310" cy="1723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24E8" w14:textId="167CEDA3" w:rsidR="00AC39E5" w:rsidRDefault="00AC39E5" w:rsidP="001B1BC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如图即为安装成功。</w:t>
      </w:r>
    </w:p>
    <w:p w14:paraId="51B534D2" w14:textId="2FB83561" w:rsidR="00A3158E" w:rsidRDefault="00A3158E" w:rsidP="001B1BCC">
      <w:pPr>
        <w:rPr>
          <w:sz w:val="28"/>
          <w:szCs w:val="32"/>
        </w:rPr>
      </w:pPr>
    </w:p>
    <w:p w14:paraId="48E4A2F4" w14:textId="4C89CDA6" w:rsidR="00A3158E" w:rsidRPr="001B1BCC" w:rsidRDefault="00A3158E" w:rsidP="001B1BC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如果进行了以上操作仍然失败，请检查MAA目录是否含有中文，如果含有，</w:t>
      </w:r>
      <w:proofErr w:type="gramStart"/>
      <w:r>
        <w:rPr>
          <w:rFonts w:hint="eastAsia"/>
          <w:sz w:val="28"/>
          <w:szCs w:val="32"/>
        </w:rPr>
        <w:t>请修改</w:t>
      </w:r>
      <w:proofErr w:type="gramEnd"/>
      <w:r>
        <w:rPr>
          <w:rFonts w:hint="eastAsia"/>
          <w:sz w:val="28"/>
          <w:szCs w:val="32"/>
        </w:rPr>
        <w:t>文件夹名为英文或数字等，或将MAA文件夹移动位置到不含中文的文件夹中！</w:t>
      </w:r>
    </w:p>
    <w:sectPr w:rsidR="00A3158E" w:rsidRPr="001B1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2F"/>
    <w:rsid w:val="001B1BCC"/>
    <w:rsid w:val="00541721"/>
    <w:rsid w:val="006B352F"/>
    <w:rsid w:val="007241EB"/>
    <w:rsid w:val="007D4203"/>
    <w:rsid w:val="00A3158E"/>
    <w:rsid w:val="00AC39E5"/>
    <w:rsid w:val="00EB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61F1"/>
  <w15:chartTrackingRefBased/>
  <w15:docId w15:val="{AC9F53CE-61CD-48D9-80ED-B83D0130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1B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1B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83EA5-11F1-46C6-9F1D-7B62DBF4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一只摆烂的42;见行者的狗</dc:creator>
  <cp:keywords/>
  <dc:description/>
  <cp:lastModifiedBy>尚民 钟</cp:lastModifiedBy>
  <cp:revision>8</cp:revision>
  <dcterms:created xsi:type="dcterms:W3CDTF">2023-01-30T04:03:00Z</dcterms:created>
  <dcterms:modified xsi:type="dcterms:W3CDTF">2023-06-18T02:06:00Z</dcterms:modified>
</cp:coreProperties>
</file>