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095C8" w14:textId="77777777" w:rsidR="00CC2953" w:rsidRPr="00C6566F" w:rsidRDefault="00CC2953" w:rsidP="00CC2953">
      <w:pPr>
        <w:shd w:val="clear" w:color="auto" w:fill="FFFFFF"/>
        <w:spacing w:line="276" w:lineRule="auto"/>
        <w:ind w:left="-567" w:right="24" w:firstLine="567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sz w:val="24"/>
          <w:szCs w:val="24"/>
          <w:lang w:eastAsia="ja-JP"/>
        </w:rPr>
      </w:pPr>
      <w:r w:rsidRPr="00C6566F">
        <w:rPr>
          <w:rFonts w:ascii="Times New Roman" w:eastAsia="MS Mincho" w:hAnsi="Times New Roman" w:cs="Times New Roman"/>
          <w:b/>
          <w:caps/>
          <w:color w:val="000000" w:themeColor="text1"/>
          <w:spacing w:val="1"/>
          <w:sz w:val="24"/>
          <w:szCs w:val="24"/>
          <w:lang w:eastAsia="ja-JP"/>
        </w:rPr>
        <w:t>Министерство науки и высшего образования РФ</w:t>
      </w:r>
    </w:p>
    <w:p w14:paraId="196EDB4C" w14:textId="77777777" w:rsidR="00CC2953" w:rsidRPr="00C6566F" w:rsidRDefault="00CC2953" w:rsidP="00CC2953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 w:themeColor="text1"/>
          <w:spacing w:val="1"/>
          <w:sz w:val="24"/>
          <w:szCs w:val="24"/>
          <w:lang w:eastAsia="ja-JP"/>
        </w:rPr>
      </w:pPr>
      <w:r w:rsidRPr="00C6566F">
        <w:rPr>
          <w:rFonts w:ascii="Times New Roman" w:eastAsia="MS Mincho" w:hAnsi="Times New Roman" w:cs="Times New Roman"/>
          <w:color w:val="000000" w:themeColor="text1"/>
          <w:spacing w:val="1"/>
          <w:sz w:val="24"/>
          <w:szCs w:val="24"/>
          <w:lang w:eastAsia="ja-JP"/>
        </w:rPr>
        <w:t>Федеральное государственное автономное</w:t>
      </w:r>
    </w:p>
    <w:p w14:paraId="4CDFAA95" w14:textId="77777777" w:rsidR="00CC2953" w:rsidRPr="00C6566F" w:rsidRDefault="00CC2953" w:rsidP="00CC2953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 w:themeColor="text1"/>
          <w:spacing w:val="1"/>
          <w:sz w:val="24"/>
          <w:szCs w:val="24"/>
          <w:lang w:eastAsia="ja-JP"/>
        </w:rPr>
      </w:pPr>
      <w:r w:rsidRPr="00C6566F">
        <w:rPr>
          <w:rFonts w:ascii="Times New Roman" w:eastAsia="MS Mincho" w:hAnsi="Times New Roman" w:cs="Times New Roman"/>
          <w:color w:val="000000" w:themeColor="text1"/>
          <w:spacing w:val="1"/>
          <w:sz w:val="24"/>
          <w:szCs w:val="24"/>
          <w:lang w:eastAsia="ja-JP"/>
        </w:rPr>
        <w:t>образовательное учреждение высшего образования</w:t>
      </w:r>
    </w:p>
    <w:p w14:paraId="3B9FE3E8" w14:textId="77777777" w:rsidR="00CC2953" w:rsidRPr="00C6566F" w:rsidRDefault="00CC2953" w:rsidP="00CC2953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</w:pPr>
      <w:r w:rsidRPr="00C6566F">
        <w:rPr>
          <w:rFonts w:ascii="Times New Roman" w:eastAsia="MS Mincho" w:hAnsi="Times New Roman" w:cs="Times New Roman"/>
          <w:color w:val="000000" w:themeColor="text1"/>
          <w:sz w:val="24"/>
          <w:szCs w:val="24"/>
          <w:shd w:val="clear" w:color="auto" w:fill="FFFFFF"/>
          <w:lang w:eastAsia="ja-JP"/>
        </w:rPr>
        <w:t>«Национальный исследовательский университет ИТМО»</w:t>
      </w:r>
    </w:p>
    <w:p w14:paraId="7FF70395" w14:textId="77777777" w:rsidR="00CC2953" w:rsidRPr="00C6566F" w:rsidRDefault="00CC2953" w:rsidP="00CC2953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</w:pPr>
    </w:p>
    <w:p w14:paraId="42517632" w14:textId="77777777" w:rsidR="00CC2953" w:rsidRPr="00C6566F" w:rsidRDefault="00CC2953" w:rsidP="00CC2953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b/>
          <w:caps/>
          <w:color w:val="000000" w:themeColor="text1"/>
          <w:sz w:val="24"/>
          <w:szCs w:val="24"/>
          <w:lang w:eastAsia="ja-JP"/>
        </w:rPr>
      </w:pPr>
    </w:p>
    <w:p w14:paraId="4A303ACC" w14:textId="77777777" w:rsidR="00CC2953" w:rsidRPr="00C6566F" w:rsidRDefault="00CC2953" w:rsidP="00864462">
      <w:pPr>
        <w:pStyle w:val="Heading1"/>
      </w:pPr>
      <w:r w:rsidRPr="00C6566F">
        <w:t xml:space="preserve">факультет БЕЗОПАСНОСТИ ИНФОРМАЦИОННЫХ </w:t>
      </w:r>
    </w:p>
    <w:p w14:paraId="374C8DC2" w14:textId="77777777" w:rsidR="00CC2953" w:rsidRPr="00C6566F" w:rsidRDefault="00CC2953" w:rsidP="00CC2953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b/>
          <w:caps/>
          <w:color w:val="000000" w:themeColor="text1"/>
          <w:sz w:val="24"/>
          <w:szCs w:val="24"/>
          <w:lang w:eastAsia="ja-JP"/>
        </w:rPr>
      </w:pPr>
      <w:r w:rsidRPr="00C6566F">
        <w:rPr>
          <w:rFonts w:ascii="Times New Roman" w:eastAsia="MS Mincho" w:hAnsi="Times New Roman" w:cs="Times New Roman"/>
          <w:b/>
          <w:caps/>
          <w:color w:val="000000" w:themeColor="text1"/>
          <w:sz w:val="24"/>
          <w:szCs w:val="24"/>
          <w:lang w:eastAsia="ja-JP"/>
        </w:rPr>
        <w:t>ТЕХНОЛОГИЙ</w:t>
      </w:r>
    </w:p>
    <w:p w14:paraId="0EE729AA" w14:textId="77777777" w:rsidR="00CC2953" w:rsidRPr="00C6566F" w:rsidRDefault="00CC2953" w:rsidP="00CC2953">
      <w:pPr>
        <w:spacing w:before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361E99" w14:textId="77777777" w:rsidR="00CC2953" w:rsidRPr="00C6566F" w:rsidRDefault="00CC2953" w:rsidP="00CC2953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Основы стеганографии</w:t>
      </w:r>
    </w:p>
    <w:p w14:paraId="1840A422" w14:textId="77777777" w:rsidR="00CC2953" w:rsidRPr="00C6566F" w:rsidRDefault="00CC2953" w:rsidP="00CC2953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6566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ОТЧЕТ ПО ЛАБОРАТОРНОЙ РАБОТЕ №1</w:t>
      </w:r>
    </w:p>
    <w:p w14:paraId="02E569F2" w14:textId="77777777" w:rsidR="00CC2953" w:rsidRPr="00C6566F" w:rsidRDefault="00CC2953" w:rsidP="00CC2953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«Основы текстовой стеганографии»</w:t>
      </w:r>
    </w:p>
    <w:p w14:paraId="361E283B" w14:textId="77777777" w:rsidR="00CC2953" w:rsidRPr="00C6566F" w:rsidRDefault="00CC2953" w:rsidP="00CC295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FA2592" w14:textId="77777777" w:rsidR="00CC2953" w:rsidRPr="00C6566F" w:rsidRDefault="00CC2953" w:rsidP="00B47CCF">
      <w:pPr>
        <w:spacing w:line="276" w:lineRule="auto"/>
        <w:ind w:left="56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Работу выполнил студент</w:t>
      </w:r>
    </w:p>
    <w:p w14:paraId="40801D1E" w14:textId="77777777" w:rsidR="00CC2953" w:rsidRPr="004857B6" w:rsidRDefault="00CC2953" w:rsidP="00B47CCF">
      <w:pPr>
        <w:spacing w:line="276" w:lineRule="auto"/>
        <w:ind w:left="56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Нгуен Тхай Хынг, 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3352</w:t>
      </w:r>
      <w:r w:rsidR="004857B6">
        <w:rPr>
          <w:rFonts w:ascii="Times New Roman" w:hAnsi="Times New Roman" w:cs="Times New Roman"/>
          <w:color w:val="000000" w:themeColor="text1"/>
          <w:sz w:val="24"/>
          <w:szCs w:val="24"/>
        </w:rPr>
        <w:t>, ФБИТ</w:t>
      </w:r>
    </w:p>
    <w:p w14:paraId="67AF270C" w14:textId="45DE7082" w:rsidR="00CC2953" w:rsidRPr="00C6566F" w:rsidRDefault="002752EF" w:rsidP="00546F4C">
      <w:pPr>
        <w:spacing w:line="276" w:lineRule="auto"/>
        <w:ind w:left="56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589A213" wp14:editId="7B358266">
            <wp:extent cx="1866900" cy="7052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7798" cy="72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ECB2" w14:textId="77777777" w:rsidR="00CC2953" w:rsidRPr="00C6566F" w:rsidRDefault="00CE6288" w:rsidP="00B47CCF">
      <w:pPr>
        <w:spacing w:line="276" w:lineRule="auto"/>
        <w:ind w:left="56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Работу п</w:t>
      </w:r>
      <w:r w:rsidR="00CC2953"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роверил: ассистент ФБИТ,</w:t>
      </w:r>
    </w:p>
    <w:p w14:paraId="717A53BC" w14:textId="77777777" w:rsidR="00CC2953" w:rsidRPr="00C6566F" w:rsidRDefault="00CC2953" w:rsidP="00B47CCF">
      <w:pPr>
        <w:spacing w:line="276" w:lineRule="auto"/>
        <w:ind w:left="56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Университет ИТМО,</w:t>
      </w:r>
    </w:p>
    <w:p w14:paraId="7CEB42C9" w14:textId="77777777" w:rsidR="00CC2953" w:rsidRPr="00C6566F" w:rsidRDefault="00CC2953" w:rsidP="00B47CCF">
      <w:pPr>
        <w:spacing w:line="276" w:lineRule="auto"/>
        <w:ind w:left="56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Давыдов Вадим Валерьевич</w:t>
      </w:r>
    </w:p>
    <w:p w14:paraId="686E2402" w14:textId="77777777" w:rsidR="00CC2953" w:rsidRPr="00C6566F" w:rsidRDefault="00CC2953" w:rsidP="00CC2953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685ED4" w14:textId="018F031F" w:rsidR="00CC2953" w:rsidRDefault="00CC2953" w:rsidP="00CC2953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777235" w14:textId="77777777" w:rsidR="00546F4C" w:rsidRPr="00C6566F" w:rsidRDefault="00546F4C" w:rsidP="00CC2953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0ADFC2" w14:textId="77777777" w:rsidR="00CC2953" w:rsidRPr="00C6566F" w:rsidRDefault="00CC2953" w:rsidP="00CC2953">
      <w:pPr>
        <w:spacing w:before="12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</w:t>
      </w:r>
    </w:p>
    <w:p w14:paraId="2336C8CE" w14:textId="77777777" w:rsidR="00CC2953" w:rsidRPr="00C6566F" w:rsidRDefault="00CC2953" w:rsidP="00CC295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2020</w:t>
      </w:r>
    </w:p>
    <w:p w14:paraId="07C24A93" w14:textId="77777777" w:rsidR="00CC2953" w:rsidRPr="00C6566F" w:rsidRDefault="00CC2953" w:rsidP="00CC29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B3A4AC" w14:textId="77777777" w:rsidR="00CC2953" w:rsidRPr="00C6566F" w:rsidRDefault="00CC2953" w:rsidP="00864462">
      <w:pPr>
        <w:pStyle w:val="Heading2"/>
      </w:pPr>
      <w:r w:rsidRPr="00C6566F">
        <w:t>Цель работы</w:t>
      </w:r>
    </w:p>
    <w:p w14:paraId="5DC127F5" w14:textId="77777777" w:rsidR="00CC2953" w:rsidRPr="00C6566F" w:rsidRDefault="00CC2953" w:rsidP="00864462">
      <w:p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 xml:space="preserve">Целью данной лабораторной работы : </w:t>
      </w:r>
    </w:p>
    <w:p w14:paraId="5626DB29" w14:textId="77777777" w:rsidR="00CC2953" w:rsidRPr="00C6566F" w:rsidRDefault="00CC2953" w:rsidP="00864462">
      <w:p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 xml:space="preserve">▪ Применение текстовых стеганографических методов для сокрытия </w:t>
      </w:r>
    </w:p>
    <w:p w14:paraId="2BB2A915" w14:textId="77777777" w:rsidR="00CC2953" w:rsidRPr="00C6566F" w:rsidRDefault="00CC2953" w:rsidP="00864462">
      <w:p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 xml:space="preserve">▪ Извлечение сообщения из стегоконтейнера </w:t>
      </w:r>
    </w:p>
    <w:p w14:paraId="000D67C5" w14:textId="77777777" w:rsidR="00CC2953" w:rsidRPr="00C6566F" w:rsidRDefault="00CC2953" w:rsidP="00864462">
      <w:p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▪ Анализ исходного текста и стегоконтейнера.</w:t>
      </w:r>
    </w:p>
    <w:p w14:paraId="1D529B94" w14:textId="77777777" w:rsidR="00864462" w:rsidRPr="00C6566F" w:rsidRDefault="00864462" w:rsidP="00864462">
      <w:pPr>
        <w:pStyle w:val="Heading2"/>
      </w:pPr>
      <w:r w:rsidRPr="00C6566F">
        <w:t>Теория</w:t>
      </w:r>
    </w:p>
    <w:p w14:paraId="05273A49" w14:textId="77777777" w:rsidR="00864462" w:rsidRPr="00C6566F" w:rsidRDefault="00864462" w:rsidP="00864462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ru-RU"/>
        </w:rPr>
      </w:pPr>
      <w:r w:rsidRPr="00C6566F">
        <w:rPr>
          <w:rStyle w:val="w"/>
          <w:b/>
          <w:bCs/>
          <w:color w:val="000000"/>
          <w:lang w:val="ru-RU"/>
        </w:rPr>
        <w:t>Стеганогра́фия</w:t>
      </w:r>
      <w:r w:rsidRPr="00C6566F">
        <w:rPr>
          <w:color w:val="000000"/>
        </w:rPr>
        <w:t> </w:t>
      </w:r>
      <w:r w:rsidRPr="00C6566F">
        <w:rPr>
          <w:color w:val="000000"/>
          <w:lang w:val="ru-RU"/>
        </w:rPr>
        <w:t>-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это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наука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о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скрытой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передаче</w:t>
      </w:r>
      <w:r w:rsidRPr="00C6566F">
        <w:rPr>
          <w:color w:val="000000"/>
        </w:rPr>
        <w:t> </w:t>
      </w:r>
      <w:hyperlink r:id="rId6" w:history="1">
        <w:r w:rsidRPr="00C6566F">
          <w:rPr>
            <w:rStyle w:val="Hyperlink"/>
            <w:color w:val="auto"/>
            <w:u w:val="none"/>
            <w:lang w:val="ru-RU"/>
          </w:rPr>
          <w:t>информации</w:t>
        </w:r>
      </w:hyperlink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путём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сохранения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в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тайне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самого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факта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передачи</w:t>
      </w:r>
      <w:r w:rsidRPr="00C6566F">
        <w:rPr>
          <w:color w:val="000000"/>
          <w:lang w:val="ru-RU"/>
        </w:rPr>
        <w:t>.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Этот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термин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ввел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в</w:t>
      </w:r>
      <w:r w:rsidRPr="00C6566F">
        <w:rPr>
          <w:color w:val="000000"/>
        </w:rPr>
        <w:t> </w:t>
      </w:r>
      <w:hyperlink r:id="rId7" w:history="1">
        <w:r w:rsidRPr="00C6566F">
          <w:rPr>
            <w:rStyle w:val="Hyperlink"/>
            <w:color w:val="auto"/>
            <w:u w:val="none"/>
            <w:lang w:val="ru-RU"/>
          </w:rPr>
          <w:t>1499</w:t>
        </w:r>
        <w:r w:rsidRPr="00C6566F">
          <w:rPr>
            <w:rStyle w:val="Hyperlink"/>
            <w:color w:val="auto"/>
            <w:u w:val="none"/>
          </w:rPr>
          <w:t> </w:t>
        </w:r>
        <w:r w:rsidRPr="00C6566F">
          <w:rPr>
            <w:rStyle w:val="Hyperlink"/>
            <w:color w:val="auto"/>
            <w:u w:val="none"/>
            <w:lang w:val="ru-RU"/>
          </w:rPr>
          <w:t>году</w:t>
        </w:r>
      </w:hyperlink>
      <w:r w:rsidRPr="00C6566F">
        <w:rPr>
          <w:color w:val="000000"/>
        </w:rPr>
        <w:t> </w:t>
      </w:r>
      <w:hyperlink r:id="rId8" w:history="1">
        <w:r w:rsidRPr="00C6566F">
          <w:rPr>
            <w:rStyle w:val="Hyperlink"/>
            <w:color w:val="auto"/>
            <w:u w:val="none"/>
            <w:lang w:val="ru-RU"/>
          </w:rPr>
          <w:t>Иоганн</w:t>
        </w:r>
        <w:r w:rsidRPr="00C6566F">
          <w:rPr>
            <w:rStyle w:val="Hyperlink"/>
            <w:color w:val="auto"/>
            <w:u w:val="none"/>
          </w:rPr>
          <w:t> </w:t>
        </w:r>
        <w:r w:rsidRPr="00C6566F">
          <w:rPr>
            <w:rStyle w:val="Hyperlink"/>
            <w:color w:val="auto"/>
            <w:u w:val="none"/>
            <w:lang w:val="ru-RU"/>
          </w:rPr>
          <w:t>Тритемий</w:t>
        </w:r>
      </w:hyperlink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в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своем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трактате</w:t>
      </w:r>
      <w:r w:rsidRPr="00C6566F">
        <w:rPr>
          <w:color w:val="000000"/>
        </w:rPr>
        <w:t> </w:t>
      </w:r>
      <w:r w:rsidRPr="00C6566F">
        <w:rPr>
          <w:color w:val="000000"/>
          <w:lang w:val="ru-RU"/>
        </w:rPr>
        <w:t>«</w:t>
      </w:r>
      <w:r w:rsidRPr="00C6566F">
        <w:rPr>
          <w:rStyle w:val="w"/>
          <w:color w:val="000000"/>
          <w:lang w:val="ru-RU"/>
        </w:rPr>
        <w:t>Стеганография</w:t>
      </w:r>
      <w:r w:rsidRPr="00C6566F">
        <w:rPr>
          <w:color w:val="000000"/>
          <w:lang w:val="ru-RU"/>
        </w:rPr>
        <w:t>» (</w:t>
      </w:r>
      <w:r w:rsidRPr="00C6566F">
        <w:rPr>
          <w:rStyle w:val="w"/>
          <w:i/>
          <w:iCs/>
          <w:color w:val="000000"/>
        </w:rPr>
        <w:t>Steganographia</w:t>
      </w:r>
      <w:r w:rsidRPr="00C6566F">
        <w:rPr>
          <w:color w:val="000000"/>
          <w:lang w:val="ru-RU"/>
        </w:rPr>
        <w:t>),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зашифрованном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под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магическую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книгу</w:t>
      </w:r>
      <w:r w:rsidRPr="00C6566F">
        <w:rPr>
          <w:color w:val="000000"/>
          <w:lang w:val="ru-RU"/>
        </w:rPr>
        <w:t>.</w:t>
      </w:r>
    </w:p>
    <w:p w14:paraId="4CF3C881" w14:textId="77777777" w:rsidR="00864462" w:rsidRPr="00C6566F" w:rsidRDefault="00864462" w:rsidP="00864462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ru-RU"/>
        </w:rPr>
      </w:pPr>
      <w:r w:rsidRPr="00C6566F">
        <w:rPr>
          <w:rStyle w:val="w"/>
          <w:color w:val="000000"/>
          <w:lang w:val="ru-RU"/>
        </w:rPr>
        <w:t>В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отличие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от</w:t>
      </w:r>
      <w:r w:rsidRPr="00C6566F">
        <w:rPr>
          <w:color w:val="000000"/>
        </w:rPr>
        <w:t> </w:t>
      </w:r>
      <w:hyperlink r:id="rId9" w:history="1">
        <w:r w:rsidRPr="00C6566F">
          <w:rPr>
            <w:rStyle w:val="Hyperlink"/>
            <w:color w:val="auto"/>
            <w:u w:val="none"/>
            <w:lang w:val="ru-RU"/>
          </w:rPr>
          <w:t>криптографии</w:t>
        </w:r>
      </w:hyperlink>
      <w:r w:rsidRPr="00C6566F">
        <w:rPr>
          <w:lang w:val="ru-RU"/>
        </w:rPr>
        <w:t>,</w:t>
      </w:r>
      <w:r w:rsidRPr="00C6566F">
        <w:t> </w:t>
      </w:r>
      <w:r w:rsidRPr="00C6566F">
        <w:rPr>
          <w:rStyle w:val="w"/>
          <w:color w:val="000000"/>
          <w:lang w:val="ru-RU"/>
        </w:rPr>
        <w:t>которая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скрывает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содержимое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секретного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сообщения</w:t>
      </w:r>
      <w:r w:rsidRPr="00C6566F">
        <w:rPr>
          <w:color w:val="000000"/>
          <w:lang w:val="ru-RU"/>
        </w:rPr>
        <w:t>,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стеганография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скрывает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сам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факт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его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существования</w:t>
      </w:r>
      <w:r w:rsidRPr="00C6566F">
        <w:rPr>
          <w:color w:val="000000"/>
          <w:lang w:val="ru-RU"/>
        </w:rPr>
        <w:t>.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Как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правило</w:t>
      </w:r>
      <w:r w:rsidRPr="00C6566F">
        <w:rPr>
          <w:color w:val="000000"/>
          <w:lang w:val="ru-RU"/>
        </w:rPr>
        <w:t>,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сообщение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будет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выглядеть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как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что-либо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иное</w:t>
      </w:r>
      <w:r w:rsidRPr="00C6566F">
        <w:rPr>
          <w:color w:val="000000"/>
          <w:lang w:val="ru-RU"/>
        </w:rPr>
        <w:t>,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например</w:t>
      </w:r>
      <w:r w:rsidRPr="00C6566F">
        <w:rPr>
          <w:color w:val="000000"/>
          <w:lang w:val="ru-RU"/>
        </w:rPr>
        <w:t>,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как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изображение</w:t>
      </w:r>
      <w:r w:rsidRPr="00C6566F">
        <w:rPr>
          <w:color w:val="000000"/>
          <w:lang w:val="ru-RU"/>
        </w:rPr>
        <w:t>,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статья</w:t>
      </w:r>
      <w:r w:rsidRPr="00C6566F">
        <w:rPr>
          <w:color w:val="000000"/>
          <w:lang w:val="ru-RU"/>
        </w:rPr>
        <w:t>,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список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покупок</w:t>
      </w:r>
      <w:r w:rsidRPr="00C6566F">
        <w:rPr>
          <w:color w:val="000000"/>
          <w:lang w:val="ru-RU"/>
        </w:rPr>
        <w:t>,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письмо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или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судоку</w:t>
      </w:r>
      <w:r w:rsidRPr="00C6566F">
        <w:rPr>
          <w:color w:val="000000"/>
          <w:lang w:val="ru-RU"/>
        </w:rPr>
        <w:t>.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Стеганографию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обычно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используют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совместно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методами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криптографии</w:t>
      </w:r>
      <w:r w:rsidRPr="00C6566F">
        <w:rPr>
          <w:color w:val="000000"/>
          <w:lang w:val="ru-RU"/>
        </w:rPr>
        <w:t>,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таким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образом</w:t>
      </w:r>
      <w:r w:rsidRPr="00C6566F">
        <w:rPr>
          <w:color w:val="000000"/>
          <w:lang w:val="ru-RU"/>
        </w:rPr>
        <w:t>,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дополняя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её</w:t>
      </w:r>
      <w:r w:rsidRPr="00C6566F">
        <w:rPr>
          <w:color w:val="000000"/>
          <w:lang w:val="ru-RU"/>
        </w:rPr>
        <w:t>.</w:t>
      </w:r>
    </w:p>
    <w:p w14:paraId="3F5FC95E" w14:textId="77777777" w:rsidR="00864462" w:rsidRPr="00C6566F" w:rsidRDefault="00864462" w:rsidP="00864462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ru-RU"/>
        </w:rPr>
      </w:pPr>
      <w:r w:rsidRPr="00C6566F">
        <w:rPr>
          <w:rStyle w:val="w"/>
          <w:color w:val="000000"/>
          <w:lang w:val="ru-RU"/>
        </w:rPr>
        <w:t>Преимущество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стеганографии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над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чистой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криптографией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состоит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в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том</w:t>
      </w:r>
      <w:r w:rsidRPr="00C6566F">
        <w:rPr>
          <w:color w:val="000000"/>
          <w:lang w:val="ru-RU"/>
        </w:rPr>
        <w:t>,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что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сообщения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непривлекают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к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себе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внимания</w:t>
      </w:r>
      <w:r w:rsidRPr="00C6566F">
        <w:rPr>
          <w:color w:val="000000"/>
          <w:lang w:val="ru-RU"/>
        </w:rPr>
        <w:t>.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Сообщения</w:t>
      </w:r>
      <w:r w:rsidRPr="00C6566F">
        <w:rPr>
          <w:color w:val="000000"/>
          <w:lang w:val="ru-RU"/>
        </w:rPr>
        <w:t>,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факт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шифрования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которых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не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скрыт</w:t>
      </w:r>
      <w:r w:rsidRPr="00C6566F">
        <w:rPr>
          <w:color w:val="000000"/>
          <w:lang w:val="ru-RU"/>
        </w:rPr>
        <w:t>,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вызывают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подозрение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и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могут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быть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сами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по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себе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уличающими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в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тех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странах</w:t>
      </w:r>
      <w:r w:rsidRPr="00C6566F">
        <w:rPr>
          <w:color w:val="000000"/>
          <w:lang w:val="ru-RU"/>
        </w:rPr>
        <w:t>,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в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которых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запрещена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криптография</w:t>
      </w:r>
      <w:r w:rsidRPr="00C6566F">
        <w:rPr>
          <w:color w:val="000000"/>
          <w:lang w:val="ru-RU"/>
        </w:rPr>
        <w:t>.</w:t>
      </w:r>
      <w:r w:rsidRPr="00C6566F">
        <w:rPr>
          <w:rStyle w:val="w"/>
          <w:color w:val="000000"/>
          <w:lang w:val="ru-RU"/>
        </w:rPr>
        <w:t>Таким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образом</w:t>
      </w:r>
      <w:r w:rsidRPr="00C6566F">
        <w:rPr>
          <w:color w:val="000000"/>
          <w:lang w:val="ru-RU"/>
        </w:rPr>
        <w:t>,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криптография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защищает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содержание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сообщения</w:t>
      </w:r>
      <w:r w:rsidRPr="00C6566F">
        <w:rPr>
          <w:color w:val="000000"/>
          <w:lang w:val="ru-RU"/>
        </w:rPr>
        <w:t>,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а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стеганография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защищает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сам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факт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наличия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каких</w:t>
      </w:r>
      <w:r w:rsidRPr="00C6566F">
        <w:rPr>
          <w:color w:val="000000"/>
          <w:lang w:val="ru-RU"/>
        </w:rPr>
        <w:t>-</w:t>
      </w:r>
      <w:r w:rsidRPr="00C6566F">
        <w:rPr>
          <w:rStyle w:val="w"/>
          <w:color w:val="000000"/>
          <w:lang w:val="ru-RU"/>
        </w:rPr>
        <w:t>либо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скрытых</w:t>
      </w:r>
      <w:r w:rsidRPr="00C6566F">
        <w:rPr>
          <w:color w:val="000000"/>
        </w:rPr>
        <w:t> </w:t>
      </w:r>
      <w:r w:rsidRPr="00C6566F">
        <w:rPr>
          <w:rStyle w:val="w"/>
          <w:color w:val="000000"/>
          <w:lang w:val="ru-RU"/>
        </w:rPr>
        <w:t>посланий</w:t>
      </w:r>
      <w:r w:rsidRPr="00C6566F">
        <w:rPr>
          <w:color w:val="000000"/>
          <w:lang w:val="ru-RU"/>
        </w:rPr>
        <w:t>.</w:t>
      </w:r>
    </w:p>
    <w:p w14:paraId="58BCE015" w14:textId="77777777" w:rsidR="00864462" w:rsidRPr="00C6566F" w:rsidRDefault="00864462" w:rsidP="00864462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ru-RU"/>
        </w:rPr>
      </w:pPr>
    </w:p>
    <w:p w14:paraId="60ED63AA" w14:textId="77777777" w:rsidR="00864462" w:rsidRPr="00C6566F" w:rsidRDefault="00864462" w:rsidP="0086446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656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Классификация стеганографии</w:t>
      </w:r>
    </w:p>
    <w:p w14:paraId="0E154907" w14:textId="77777777" w:rsidR="00864462" w:rsidRPr="00C6566F" w:rsidRDefault="00864462" w:rsidP="00864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66F">
        <w:rPr>
          <w:rFonts w:ascii="Times New Roman" w:eastAsia="Times New Roman" w:hAnsi="Times New Roman" w:cs="Times New Roman"/>
          <w:color w:val="000000"/>
          <w:sz w:val="24"/>
          <w:szCs w:val="24"/>
        </w:rPr>
        <w:t>Выделилось несколько направлений стеганографии:</w:t>
      </w:r>
    </w:p>
    <w:p w14:paraId="619F43F8" w14:textId="77777777" w:rsidR="00864462" w:rsidRPr="00C6566F" w:rsidRDefault="00864462" w:rsidP="00864462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66F"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Классическая стеганография</w:t>
      </w:r>
    </w:p>
    <w:p w14:paraId="35FF644D" w14:textId="77777777" w:rsidR="00864462" w:rsidRPr="00C6566F" w:rsidRDefault="00864462" w:rsidP="00864462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66F">
        <w:rPr>
          <w:rFonts w:ascii="Times New Roman" w:eastAsia="Times New Roman" w:hAnsi="Times New Roman" w:cs="Times New Roman"/>
          <w:color w:val="000000"/>
          <w:sz w:val="24"/>
          <w:szCs w:val="24"/>
        </w:rPr>
        <w:t>Компьютерная стеганография</w:t>
      </w:r>
    </w:p>
    <w:p w14:paraId="21B7A455" w14:textId="77777777" w:rsidR="00864462" w:rsidRPr="00C6566F" w:rsidRDefault="00864462" w:rsidP="00864462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66F">
        <w:rPr>
          <w:rFonts w:ascii="Times New Roman" w:eastAsia="Times New Roman" w:hAnsi="Times New Roman" w:cs="Times New Roman"/>
          <w:color w:val="000000"/>
          <w:sz w:val="24"/>
          <w:szCs w:val="24"/>
        </w:rPr>
        <w:t>Цифровая стеганография</w:t>
      </w:r>
    </w:p>
    <w:p w14:paraId="1D2819DD" w14:textId="77777777" w:rsidR="00864462" w:rsidRPr="00C6566F" w:rsidRDefault="00864462" w:rsidP="00864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74E39E" w14:textId="77777777" w:rsidR="00864462" w:rsidRPr="00C6566F" w:rsidRDefault="00864462" w:rsidP="00864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656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Классическая стеганография</w:t>
      </w:r>
    </w:p>
    <w:p w14:paraId="6D4CDDF1" w14:textId="77777777" w:rsidR="00864462" w:rsidRPr="00C6566F" w:rsidRDefault="00864462" w:rsidP="0086446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Одним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наиболее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распространенных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методов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классической</w:t>
      </w:r>
      <w:r w:rsidRPr="00C656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стеганографии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является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использование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10" w:history="1">
        <w:r w:rsidRPr="00C6566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симпатических (невидимых) чернил</w:t>
        </w:r>
      </w:hyperlink>
      <w:r w:rsidRPr="00C6566F">
        <w:rPr>
          <w:rFonts w:ascii="Times New Roman" w:hAnsi="Times New Roman" w:cs="Times New Roman"/>
          <w:sz w:val="24"/>
          <w:szCs w:val="24"/>
        </w:rPr>
        <w:t>. </w:t>
      </w:r>
      <w:r w:rsidRPr="00C6566F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Текст</w:t>
      </w:r>
      <w:r w:rsidRPr="00C6566F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записанный</w:t>
      </w:r>
      <w:r w:rsidRPr="00C6566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такими</w:t>
      </w:r>
      <w:r w:rsidRPr="00C6566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history="1">
        <w:r w:rsidRPr="00C6566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чернилами</w:t>
        </w:r>
      </w:hyperlink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проявляется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только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определенных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условиях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нагрев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освещение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химический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проявитель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.)</w:t>
      </w:r>
    </w:p>
    <w:p w14:paraId="38EB5392" w14:textId="77777777" w:rsidR="00864462" w:rsidRPr="00C6566F" w:rsidRDefault="00864462" w:rsidP="00864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66F">
        <w:rPr>
          <w:rFonts w:ascii="Times New Roman" w:eastAsia="Times New Roman" w:hAnsi="Times New Roman" w:cs="Times New Roman"/>
          <w:color w:val="000000"/>
          <w:sz w:val="24"/>
          <w:szCs w:val="24"/>
        </w:rPr>
        <w:t>Существуют также чернила с химически нестабильным пигментом. Написанное этими чернилами выглядит как написанное обычной ручкой, но через определенное время нестабильный пигмент разлагается, и от текста не остается и следа. Хотя при использовании обычной шариковой ручки текст можно восстановить по деформации бумаги, этот недостаток можно устранить с помощью мягкого пишущего узла, наподобие фломастера.</w:t>
      </w:r>
    </w:p>
    <w:p w14:paraId="36F1ECF8" w14:textId="77777777" w:rsidR="00864462" w:rsidRPr="00C6566F" w:rsidRDefault="00864462" w:rsidP="00864462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ru-RU"/>
        </w:rPr>
      </w:pPr>
    </w:p>
    <w:p w14:paraId="7A1CB344" w14:textId="77777777" w:rsidR="00864462" w:rsidRPr="00C6566F" w:rsidRDefault="00864462" w:rsidP="00864462">
      <w:pPr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6566F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Компьютерная</w:t>
      </w:r>
      <w:r w:rsidRPr="00C656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стеганография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-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направление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классической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стеганографии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основанное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особенностях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компьютерной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платформы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Примеры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-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стеганографическая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файловая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систе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ма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StegFS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12" w:history="1">
        <w:r w:rsidRPr="00C6566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Linux</w:t>
        </w:r>
      </w:hyperlink>
      <w:r w:rsidRPr="00C6566F">
        <w:rPr>
          <w:rFonts w:ascii="Times New Roman" w:hAnsi="Times New Roman" w:cs="Times New Roman"/>
          <w:sz w:val="24"/>
          <w:szCs w:val="24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скрытие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данных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неиспользуемых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областях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форматов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13" w:history="1">
        <w:r w:rsidRPr="00C6566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файлов</w:t>
        </w:r>
      </w:hyperlink>
      <w:r w:rsidRPr="00C6566F">
        <w:rPr>
          <w:rFonts w:ascii="Times New Roman" w:hAnsi="Times New Roman" w:cs="Times New Roman"/>
          <w:sz w:val="24"/>
          <w:szCs w:val="24"/>
        </w:rPr>
        <w:t>,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подмена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символов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названиях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14" w:history="1">
        <w:r w:rsidRPr="00C6566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файлов</w:t>
        </w:r>
      </w:hyperlink>
      <w:r w:rsidRPr="00C6566F">
        <w:rPr>
          <w:rFonts w:ascii="Times New Roman" w:hAnsi="Times New Roman" w:cs="Times New Roman"/>
          <w:sz w:val="24"/>
          <w:szCs w:val="24"/>
        </w:rPr>
        <w:t>,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текстовая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стеганография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</w:t>
      </w:r>
    </w:p>
    <w:p w14:paraId="3A163B5A" w14:textId="77777777" w:rsidR="00864462" w:rsidRPr="00C6566F" w:rsidRDefault="00864462" w:rsidP="0086446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566F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Цифровая</w:t>
      </w:r>
      <w:r w:rsidRPr="00C656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стеганография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-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направление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классической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стеганографии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основанное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сокрытии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или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внедрении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дополнительной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информации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цифровые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объекты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вызывая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этом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некоторые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искажения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этих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объектов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правило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данные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объекты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являются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мультимедиа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объектами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изображения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видео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аудио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текстуры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3D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объектов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внесение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искажений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которые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находятся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ниже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порога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чувствительности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среднестатистического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человека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приводит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заметным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изменениям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этих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объектов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Кроме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того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оцифрованных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объектах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изначально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имеющих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аналоговую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природу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всегда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присутствует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шум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квантования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далее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воспроизведении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этих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объектов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появляется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дополнительный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аналоговый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шум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нелинейные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искажения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аппаратуры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все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способствует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большей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незаметности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сокрытой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566F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информации</w:t>
      </w:r>
      <w:r w:rsidRPr="00C65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1EFCB15" w14:textId="77777777" w:rsidR="00864462" w:rsidRPr="00C6566F" w:rsidRDefault="00864462" w:rsidP="008644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66F">
        <w:rPr>
          <w:rFonts w:ascii="Times New Roman" w:hAnsi="Times New Roman" w:cs="Times New Roman"/>
          <w:b/>
          <w:bCs/>
          <w:sz w:val="24"/>
          <w:szCs w:val="24"/>
        </w:rPr>
        <w:t>Другие стеганографические методы:</w:t>
      </w:r>
    </w:p>
    <w:p w14:paraId="674EA0DF" w14:textId="77777777" w:rsidR="00864462" w:rsidRPr="00C6566F" w:rsidRDefault="00864462" w:rsidP="00864462">
      <w:p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Во время Второй мировой войны активно использовались микроточки - микроскопические фотоснимки, вклеиваемые в текст писем.</w:t>
      </w:r>
    </w:p>
    <w:p w14:paraId="4E7E665A" w14:textId="77777777" w:rsidR="00864462" w:rsidRPr="00C6566F" w:rsidRDefault="00864462" w:rsidP="00864462">
      <w:p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Также существует ряд альтернативных методов сокрытия информации:</w:t>
      </w:r>
    </w:p>
    <w:p w14:paraId="62296548" w14:textId="77777777" w:rsidR="00864462" w:rsidRPr="00C6566F" w:rsidRDefault="00864462" w:rsidP="008644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запись на боковой стороне колоды карт, расположенных в условленном порядке;</w:t>
      </w:r>
    </w:p>
    <w:p w14:paraId="691F6C25" w14:textId="77777777" w:rsidR="00864462" w:rsidRPr="00C6566F" w:rsidRDefault="00864462" w:rsidP="008644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запись внутри варёного яйца;</w:t>
      </w:r>
    </w:p>
    <w:p w14:paraId="7584C458" w14:textId="77777777" w:rsidR="00864462" w:rsidRPr="00C6566F" w:rsidRDefault="00864462" w:rsidP="008644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«жаргонные шифры», где слова имеют другое обусловленное значение;</w:t>
      </w:r>
    </w:p>
    <w:p w14:paraId="016D5C4F" w14:textId="77777777" w:rsidR="00864462" w:rsidRPr="00C6566F" w:rsidRDefault="00864462" w:rsidP="008644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трафареты, которые, будучи положенными на текст, оставляют видимыми только значащие буквы;</w:t>
      </w:r>
    </w:p>
    <w:p w14:paraId="5B7AEB62" w14:textId="77777777" w:rsidR="00864462" w:rsidRPr="00C6566F" w:rsidRDefault="00864462" w:rsidP="008644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узелки на нитках и т. д.</w:t>
      </w:r>
    </w:p>
    <w:p w14:paraId="15A500A6" w14:textId="77777777" w:rsidR="00864462" w:rsidRPr="00C6566F" w:rsidRDefault="00864462" w:rsidP="00864462">
      <w:pPr>
        <w:pStyle w:val="BodyText"/>
        <w:jc w:val="left"/>
        <w:rPr>
          <w:rFonts w:ascii="Times New Roman" w:hAnsi="Times New Roman" w:cs="Times New Roman"/>
        </w:rPr>
      </w:pPr>
      <w:r w:rsidRPr="00C6566F">
        <w:rPr>
          <w:rFonts w:ascii="Times New Roman" w:hAnsi="Times New Roman" w:cs="Times New Roman"/>
        </w:rPr>
        <w:t>В настоящее время под стеганографией чаще всего понимают скрытие информации в текстовых, графических либо аудиофайлах путём использования специального программного обеспечения.</w:t>
      </w:r>
    </w:p>
    <w:p w14:paraId="76168A69" w14:textId="77777777" w:rsidR="00864462" w:rsidRPr="00C6566F" w:rsidRDefault="00EC3520" w:rsidP="00864462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864462" w:rsidRPr="00C6566F">
          <w:rPr>
            <w:rStyle w:val="Hyperlink"/>
            <w:rFonts w:ascii="Times New Roman" w:hAnsi="Times New Roman" w:cs="Times New Roman"/>
            <w:sz w:val="24"/>
            <w:szCs w:val="24"/>
          </w:rPr>
          <w:t>https://dic.academic.ru/dic.nsf/ruwiki/30097</w:t>
        </w:r>
      </w:hyperlink>
    </w:p>
    <w:p w14:paraId="59C8E17E" w14:textId="77777777" w:rsidR="00864462" w:rsidRPr="00C6566F" w:rsidRDefault="00864462" w:rsidP="00864462">
      <w:pPr>
        <w:pStyle w:val="Heading2"/>
      </w:pPr>
      <w:r w:rsidRPr="00C6566F">
        <w:t>Практика</w:t>
      </w:r>
    </w:p>
    <w:p w14:paraId="0A7F88A7" w14:textId="77777777" w:rsidR="00864462" w:rsidRPr="00C6566F" w:rsidRDefault="00864462" w:rsidP="00864462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Для того, чтобы реализовать вышеописанные методы, мною было написана программа</w:t>
      </w:r>
      <w:r w:rsidR="00383D7E" w:rsidRPr="00383D7E">
        <w:rPr>
          <w:rFonts w:ascii="Times New Roman" w:hAnsi="Times New Roman" w:cs="Times New Roman"/>
          <w:sz w:val="24"/>
          <w:szCs w:val="24"/>
        </w:rPr>
        <w:t xml:space="preserve"> “</w:t>
      </w:r>
      <w:r w:rsidR="00383D7E">
        <w:rPr>
          <w:rFonts w:ascii="Times New Roman" w:hAnsi="Times New Roman" w:cs="Times New Roman"/>
          <w:sz w:val="24"/>
          <w:szCs w:val="24"/>
          <w:lang w:val="en-US"/>
        </w:rPr>
        <w:t>stegano</w:t>
      </w:r>
      <w:r w:rsidR="00383D7E" w:rsidRPr="00383D7E">
        <w:rPr>
          <w:rFonts w:ascii="Times New Roman" w:hAnsi="Times New Roman" w:cs="Times New Roman"/>
          <w:sz w:val="24"/>
          <w:szCs w:val="24"/>
        </w:rPr>
        <w:t>.</w:t>
      </w:r>
      <w:r w:rsidR="00383D7E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383D7E" w:rsidRPr="00383D7E">
        <w:rPr>
          <w:rFonts w:ascii="Times New Roman" w:hAnsi="Times New Roman" w:cs="Times New Roman"/>
          <w:sz w:val="24"/>
          <w:szCs w:val="24"/>
        </w:rPr>
        <w:t>”</w:t>
      </w:r>
      <w:r w:rsidRPr="00C6566F">
        <w:rPr>
          <w:rFonts w:ascii="Times New Roman" w:hAnsi="Times New Roman" w:cs="Times New Roman"/>
          <w:sz w:val="24"/>
          <w:szCs w:val="24"/>
        </w:rPr>
        <w:t>, листинг которых можно найти в приложении к данному отчету, которое приведено после списка литературы.</w:t>
      </w:r>
    </w:p>
    <w:p w14:paraId="59AA1508" w14:textId="77777777" w:rsidR="00864462" w:rsidRPr="00C6566F" w:rsidRDefault="00864462" w:rsidP="00864462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 xml:space="preserve">Для написания программы использовался язык </w:t>
      </w:r>
      <w:r w:rsidRPr="00C6566F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C6566F">
        <w:rPr>
          <w:rFonts w:ascii="Times New Roman" w:hAnsi="Times New Roman" w:cs="Times New Roman"/>
          <w:sz w:val="24"/>
          <w:szCs w:val="24"/>
        </w:rPr>
        <w:t xml:space="preserve"> 3 с помощью </w:t>
      </w:r>
      <w:r w:rsidRPr="00C6566F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6566F">
        <w:rPr>
          <w:rFonts w:ascii="Times New Roman" w:hAnsi="Times New Roman" w:cs="Times New Roman"/>
          <w:sz w:val="24"/>
          <w:szCs w:val="24"/>
        </w:rPr>
        <w:t xml:space="preserve"> </w:t>
      </w:r>
      <w:r w:rsidRPr="00C6566F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6566F">
        <w:rPr>
          <w:rFonts w:ascii="Times New Roman" w:hAnsi="Times New Roman" w:cs="Times New Roman"/>
          <w:sz w:val="24"/>
          <w:szCs w:val="24"/>
        </w:rPr>
        <w:t xml:space="preserve"> </w:t>
      </w:r>
      <w:r w:rsidRPr="00C6566F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C6566F">
        <w:rPr>
          <w:rFonts w:ascii="Times New Roman" w:hAnsi="Times New Roman" w:cs="Times New Roman"/>
          <w:sz w:val="24"/>
          <w:szCs w:val="24"/>
        </w:rPr>
        <w:t>, так как мне нравится работа со строками в данном языке.</w:t>
      </w:r>
    </w:p>
    <w:p w14:paraId="6CF5ADBE" w14:textId="77777777" w:rsidR="006A0782" w:rsidRPr="00C6566F" w:rsidRDefault="002A0799" w:rsidP="00864462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Программа требует выбрать метод для скрытия инфармации, у нас есть три метода:</w:t>
      </w:r>
    </w:p>
    <w:p w14:paraId="28174A0F" w14:textId="77777777" w:rsidR="00864462" w:rsidRPr="00C6566F" w:rsidRDefault="002A0799" w:rsidP="002A0799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1. Метод замены символов, этот метод заменяет буквы “o” и “p” на английском языке на символы “o” и “p” на русском языке, с условием, что символ “o” (</w:t>
      </w:r>
      <w:r w:rsidRPr="00C6566F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C6566F">
        <w:rPr>
          <w:rFonts w:ascii="Times New Roman" w:hAnsi="Times New Roman" w:cs="Times New Roman"/>
          <w:sz w:val="24"/>
          <w:szCs w:val="24"/>
        </w:rPr>
        <w:t>) соответствует биту 0, а символ “p”</w:t>
      </w:r>
      <w:r w:rsidR="00C30B67" w:rsidRPr="00C6566F">
        <w:rPr>
          <w:rFonts w:ascii="Times New Roman" w:hAnsi="Times New Roman" w:cs="Times New Roman"/>
          <w:sz w:val="24"/>
          <w:szCs w:val="24"/>
        </w:rPr>
        <w:t xml:space="preserve"> (</w:t>
      </w:r>
      <w:r w:rsidR="00C30B67" w:rsidRPr="00C6566F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C30B67" w:rsidRPr="00C6566F">
        <w:rPr>
          <w:rFonts w:ascii="Times New Roman" w:hAnsi="Times New Roman" w:cs="Times New Roman"/>
          <w:sz w:val="24"/>
          <w:szCs w:val="24"/>
        </w:rPr>
        <w:t>)</w:t>
      </w:r>
      <w:r w:rsidRPr="00C6566F">
        <w:rPr>
          <w:rFonts w:ascii="Times New Roman" w:hAnsi="Times New Roman" w:cs="Times New Roman"/>
          <w:sz w:val="24"/>
          <w:szCs w:val="24"/>
        </w:rPr>
        <w:t xml:space="preserve"> соответствует биту 1.</w:t>
      </w:r>
    </w:p>
    <w:p w14:paraId="2080FAFE" w14:textId="77777777" w:rsidR="002A0799" w:rsidRPr="00C6566F" w:rsidRDefault="002A0799" w:rsidP="00F57860">
      <w:pPr>
        <w:pStyle w:val="BodyTextIndent"/>
      </w:pPr>
      <w:r w:rsidRPr="00C6566F">
        <w:lastRenderedPageBreak/>
        <w:t>2. Метод с использованием дополь</w:t>
      </w:r>
      <w:r w:rsidR="0069164A" w:rsidRPr="00C6566F">
        <w:t>н</w:t>
      </w:r>
      <w:r w:rsidRPr="00C6566F">
        <w:t>ительных хвостовых пробелов. Этот метод добавляет</w:t>
      </w:r>
      <w:r w:rsidR="0010116F" w:rsidRPr="00C6566F">
        <w:t xml:space="preserve"> 1</w:t>
      </w:r>
      <w:r w:rsidRPr="00C6566F">
        <w:t xml:space="preserve"> пробел сразу </w:t>
      </w:r>
      <w:r w:rsidR="00F57860" w:rsidRPr="00C6566F">
        <w:t>до</w:t>
      </w:r>
      <w:r w:rsidRPr="00C6566F">
        <w:t xml:space="preserve"> </w:t>
      </w:r>
      <w:r w:rsidR="00C30B67" w:rsidRPr="00C6566F">
        <w:t>символа</w:t>
      </w:r>
      <w:r w:rsidRPr="00C6566F">
        <w:t xml:space="preserve"> </w:t>
      </w:r>
      <w:r w:rsidR="0010116F" w:rsidRPr="00C6566F">
        <w:t>“</w:t>
      </w:r>
      <w:r w:rsidRPr="00C6566F">
        <w:t>\ n</w:t>
      </w:r>
      <w:r w:rsidR="0010116F" w:rsidRPr="00C6566F">
        <w:t>”</w:t>
      </w:r>
      <w:r w:rsidRPr="00C6566F">
        <w:t>, соответствующей биту 1, добавля</w:t>
      </w:r>
      <w:r w:rsidR="0010116F" w:rsidRPr="00C6566F">
        <w:t>ет</w:t>
      </w:r>
      <w:r w:rsidRPr="00C6566F">
        <w:t xml:space="preserve"> 2 пробела сразу </w:t>
      </w:r>
      <w:r w:rsidR="00F57860" w:rsidRPr="00C6566F">
        <w:t>до</w:t>
      </w:r>
      <w:r w:rsidRPr="00C6566F">
        <w:t xml:space="preserve"> символа </w:t>
      </w:r>
      <w:r w:rsidR="0010116F" w:rsidRPr="00C6566F">
        <w:t>“</w:t>
      </w:r>
      <w:r w:rsidRPr="00C6566F">
        <w:t>\ n</w:t>
      </w:r>
      <w:r w:rsidR="0010116F" w:rsidRPr="00C6566F">
        <w:t>”</w:t>
      </w:r>
      <w:r w:rsidRPr="00C6566F">
        <w:t>, соответствующего биту 0</w:t>
      </w:r>
      <w:r w:rsidR="00F57860" w:rsidRPr="00C6566F">
        <w:t>.</w:t>
      </w:r>
    </w:p>
    <w:p w14:paraId="0F299813" w14:textId="77777777" w:rsidR="00F57860" w:rsidRPr="00C6566F" w:rsidRDefault="00F57860" w:rsidP="002A0799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3. Метод с добавлением служебных символов. Этот метод добавляет</w:t>
      </w:r>
      <w:r w:rsidR="00F5016E" w:rsidRPr="00C6566F">
        <w:rPr>
          <w:rFonts w:ascii="Times New Roman" w:hAnsi="Times New Roman" w:cs="Times New Roman"/>
          <w:sz w:val="24"/>
          <w:szCs w:val="24"/>
        </w:rPr>
        <w:t xml:space="preserve"> 1</w:t>
      </w:r>
      <w:r w:rsidRPr="00C6566F">
        <w:rPr>
          <w:rFonts w:ascii="Times New Roman" w:hAnsi="Times New Roman" w:cs="Times New Roman"/>
          <w:sz w:val="24"/>
          <w:szCs w:val="24"/>
        </w:rPr>
        <w:t xml:space="preserve"> нулевой символ “\0” сразу </w:t>
      </w:r>
      <w:r w:rsidR="00F5016E" w:rsidRPr="00C6566F">
        <w:rPr>
          <w:rFonts w:ascii="Times New Roman" w:hAnsi="Times New Roman" w:cs="Times New Roman"/>
          <w:sz w:val="24"/>
          <w:szCs w:val="24"/>
        </w:rPr>
        <w:t>до</w:t>
      </w:r>
      <w:r w:rsidRPr="00C6566F">
        <w:rPr>
          <w:rFonts w:ascii="Times New Roman" w:hAnsi="Times New Roman" w:cs="Times New Roman"/>
          <w:sz w:val="24"/>
          <w:szCs w:val="24"/>
        </w:rPr>
        <w:t xml:space="preserve"> символа “\ n”, соответствующего биту </w:t>
      </w:r>
      <w:r w:rsidR="00F5016E" w:rsidRPr="00C6566F">
        <w:rPr>
          <w:rFonts w:ascii="Times New Roman" w:hAnsi="Times New Roman" w:cs="Times New Roman"/>
          <w:sz w:val="24"/>
          <w:szCs w:val="24"/>
        </w:rPr>
        <w:t>0</w:t>
      </w:r>
      <w:r w:rsidRPr="00C6566F">
        <w:rPr>
          <w:rFonts w:ascii="Times New Roman" w:hAnsi="Times New Roman" w:cs="Times New Roman"/>
          <w:sz w:val="24"/>
          <w:szCs w:val="24"/>
        </w:rPr>
        <w:t>, добавля</w:t>
      </w:r>
      <w:r w:rsidR="00F5016E" w:rsidRPr="00C6566F">
        <w:rPr>
          <w:rFonts w:ascii="Times New Roman" w:hAnsi="Times New Roman" w:cs="Times New Roman"/>
          <w:sz w:val="24"/>
          <w:szCs w:val="24"/>
        </w:rPr>
        <w:t>ет</w:t>
      </w:r>
      <w:r w:rsidRPr="00C6566F">
        <w:rPr>
          <w:rFonts w:ascii="Times New Roman" w:hAnsi="Times New Roman" w:cs="Times New Roman"/>
          <w:sz w:val="24"/>
          <w:szCs w:val="24"/>
        </w:rPr>
        <w:t xml:space="preserve"> 2 нулевых символа сразу </w:t>
      </w:r>
      <w:r w:rsidR="00F5016E" w:rsidRPr="00C6566F">
        <w:rPr>
          <w:rFonts w:ascii="Times New Roman" w:hAnsi="Times New Roman" w:cs="Times New Roman"/>
          <w:sz w:val="24"/>
          <w:szCs w:val="24"/>
        </w:rPr>
        <w:t>до</w:t>
      </w:r>
      <w:r w:rsidRPr="00C6566F">
        <w:rPr>
          <w:rFonts w:ascii="Times New Roman" w:hAnsi="Times New Roman" w:cs="Times New Roman"/>
          <w:sz w:val="24"/>
          <w:szCs w:val="24"/>
        </w:rPr>
        <w:t xml:space="preserve"> символа </w:t>
      </w:r>
      <w:r w:rsidR="00F5016E" w:rsidRPr="00C6566F">
        <w:rPr>
          <w:rFonts w:ascii="Times New Roman" w:hAnsi="Times New Roman" w:cs="Times New Roman"/>
          <w:sz w:val="24"/>
          <w:szCs w:val="24"/>
        </w:rPr>
        <w:t>“</w:t>
      </w:r>
      <w:r w:rsidRPr="00C6566F">
        <w:rPr>
          <w:rFonts w:ascii="Times New Roman" w:hAnsi="Times New Roman" w:cs="Times New Roman"/>
          <w:sz w:val="24"/>
          <w:szCs w:val="24"/>
        </w:rPr>
        <w:t>\ n</w:t>
      </w:r>
      <w:r w:rsidR="00F5016E" w:rsidRPr="00C6566F">
        <w:rPr>
          <w:rFonts w:ascii="Times New Roman" w:hAnsi="Times New Roman" w:cs="Times New Roman"/>
          <w:sz w:val="24"/>
          <w:szCs w:val="24"/>
        </w:rPr>
        <w:t>”</w:t>
      </w:r>
      <w:r w:rsidRPr="00C6566F">
        <w:rPr>
          <w:rFonts w:ascii="Times New Roman" w:hAnsi="Times New Roman" w:cs="Times New Roman"/>
          <w:sz w:val="24"/>
          <w:szCs w:val="24"/>
        </w:rPr>
        <w:t>, соответствующего биту 0</w:t>
      </w:r>
      <w:r w:rsidR="00F5016E" w:rsidRPr="00C6566F">
        <w:rPr>
          <w:rFonts w:ascii="Times New Roman" w:hAnsi="Times New Roman" w:cs="Times New Roman"/>
          <w:sz w:val="24"/>
          <w:szCs w:val="24"/>
        </w:rPr>
        <w:t>.</w:t>
      </w:r>
    </w:p>
    <w:p w14:paraId="49BBD46A" w14:textId="77777777" w:rsidR="00BA0015" w:rsidRPr="00C6566F" w:rsidRDefault="00F5016E" w:rsidP="00BA0015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После ввода метода программа запрашивает текст, который мы хотим скрыть.</w:t>
      </w:r>
    </w:p>
    <w:p w14:paraId="45D0B33C" w14:textId="77777777" w:rsidR="00C0554D" w:rsidRPr="00C6566F" w:rsidRDefault="00375BC3" w:rsidP="00C0554D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Эта программа читает файл “</w:t>
      </w:r>
      <w:r w:rsidRPr="00C6566F">
        <w:rPr>
          <w:rFonts w:ascii="Times New Roman" w:hAnsi="Times New Roman" w:cs="Times New Roman"/>
          <w:sz w:val="24"/>
          <w:szCs w:val="24"/>
          <w:lang w:val="en-US"/>
        </w:rPr>
        <w:t>container</w:t>
      </w:r>
      <w:r w:rsidRPr="00C6566F">
        <w:rPr>
          <w:rFonts w:ascii="Times New Roman" w:hAnsi="Times New Roman" w:cs="Times New Roman"/>
          <w:sz w:val="24"/>
          <w:szCs w:val="24"/>
        </w:rPr>
        <w:t>_</w:t>
      </w:r>
      <w:r w:rsidRPr="00C6566F">
        <w:rPr>
          <w:rFonts w:ascii="Times New Roman" w:hAnsi="Times New Roman" w:cs="Times New Roman"/>
          <w:sz w:val="24"/>
          <w:szCs w:val="24"/>
          <w:lang w:val="en-US"/>
        </w:rPr>
        <w:t>before</w:t>
      </w:r>
      <w:r w:rsidRPr="00C6566F">
        <w:rPr>
          <w:rFonts w:ascii="Times New Roman" w:hAnsi="Times New Roman" w:cs="Times New Roman"/>
          <w:sz w:val="24"/>
          <w:szCs w:val="24"/>
        </w:rPr>
        <w:t>.</w:t>
      </w:r>
      <w:r w:rsidRPr="00C6566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C6566F">
        <w:rPr>
          <w:rFonts w:ascii="Times New Roman" w:hAnsi="Times New Roman" w:cs="Times New Roman"/>
          <w:sz w:val="24"/>
          <w:szCs w:val="24"/>
        </w:rPr>
        <w:t>” потом выводит файл “</w:t>
      </w:r>
      <w:r w:rsidRPr="00C6566F">
        <w:rPr>
          <w:rFonts w:ascii="Times New Roman" w:hAnsi="Times New Roman" w:cs="Times New Roman"/>
          <w:sz w:val="24"/>
          <w:szCs w:val="24"/>
          <w:lang w:val="en-US"/>
        </w:rPr>
        <w:t>container</w:t>
      </w:r>
      <w:r w:rsidRPr="00C6566F">
        <w:rPr>
          <w:rFonts w:ascii="Times New Roman" w:hAnsi="Times New Roman" w:cs="Times New Roman"/>
          <w:sz w:val="24"/>
          <w:szCs w:val="24"/>
        </w:rPr>
        <w:t>_</w:t>
      </w:r>
      <w:r w:rsidRPr="00C6566F"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C6566F">
        <w:rPr>
          <w:rFonts w:ascii="Times New Roman" w:hAnsi="Times New Roman" w:cs="Times New Roman"/>
          <w:sz w:val="24"/>
          <w:szCs w:val="24"/>
        </w:rPr>
        <w:t>.</w:t>
      </w:r>
      <w:r w:rsidRPr="00C6566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C6566F">
        <w:rPr>
          <w:rFonts w:ascii="Times New Roman" w:hAnsi="Times New Roman" w:cs="Times New Roman"/>
          <w:sz w:val="24"/>
          <w:szCs w:val="24"/>
        </w:rPr>
        <w:t>”, содержащий скрытую информацию.</w:t>
      </w:r>
    </w:p>
    <w:p w14:paraId="7278DEA2" w14:textId="77777777" w:rsidR="00F5016E" w:rsidRPr="00C6566F" w:rsidRDefault="00F5016E" w:rsidP="00C055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66F">
        <w:rPr>
          <w:rFonts w:ascii="Times New Roman" w:hAnsi="Times New Roman" w:cs="Times New Roman"/>
          <w:b/>
          <w:bCs/>
          <w:sz w:val="24"/>
          <w:szCs w:val="24"/>
        </w:rPr>
        <w:t>Метод 1: Метод замены символов</w:t>
      </w:r>
    </w:p>
    <w:p w14:paraId="2201E4E4" w14:textId="412B3C9B" w:rsidR="00C6566F" w:rsidRPr="00C6566F" w:rsidRDefault="00C6566F" w:rsidP="00C0554D">
      <w:p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Запустит</w:t>
      </w:r>
      <w:r w:rsidR="009838CB">
        <w:rPr>
          <w:rFonts w:ascii="Times New Roman" w:hAnsi="Times New Roman" w:cs="Times New Roman"/>
          <w:sz w:val="24"/>
          <w:szCs w:val="24"/>
        </w:rPr>
        <w:t>ь</w:t>
      </w:r>
      <w:r w:rsidRPr="00C6566F">
        <w:rPr>
          <w:rFonts w:ascii="Times New Roman" w:hAnsi="Times New Roman" w:cs="Times New Roman"/>
          <w:sz w:val="24"/>
          <w:szCs w:val="24"/>
        </w:rPr>
        <w:t xml:space="preserve"> программу</w:t>
      </w:r>
    </w:p>
    <w:p w14:paraId="3DB6B201" w14:textId="77777777" w:rsidR="00F5016E" w:rsidRPr="00C6566F" w:rsidRDefault="00375BC3" w:rsidP="00F5016E">
      <w:p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3A8DE" wp14:editId="01D22717">
            <wp:extent cx="5943600" cy="2386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AC87" w14:textId="77777777" w:rsidR="00CC2953" w:rsidRPr="00C6566F" w:rsidRDefault="00375BC3" w:rsidP="00CC29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файле </w:t>
      </w:r>
      <w:r w:rsidR="00790FB1"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container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after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txt</w:t>
      </w:r>
      <w:r w:rsidR="00790FB1"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содержится 35 символов “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” и 20 символов “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14:paraId="01027A8F" w14:textId="77777777" w:rsidR="00790FB1" w:rsidRPr="00C6566F" w:rsidRDefault="00790FB1" w:rsidP="00CC29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56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325A0B" wp14:editId="04B55D26">
            <wp:extent cx="5943600" cy="949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6650" w14:textId="77777777" w:rsidR="00C0554D" w:rsidRPr="00C6566F" w:rsidRDefault="00790FB1" w:rsidP="00C055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6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C33CAB" wp14:editId="28FB3900">
            <wp:extent cx="5943600" cy="893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E4E8" w14:textId="77777777" w:rsidR="00C0554D" w:rsidRPr="00C6566F" w:rsidRDefault="00C0554D" w:rsidP="00C055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DB4F0F" w14:textId="77777777" w:rsidR="00C0554D" w:rsidRPr="00C6566F" w:rsidRDefault="00C0554D" w:rsidP="00C055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749D76" w14:textId="77777777" w:rsidR="00C0554D" w:rsidRPr="00C6566F" w:rsidRDefault="00C0554D" w:rsidP="00C055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C97563" w14:textId="77777777" w:rsidR="0069164A" w:rsidRPr="00C6566F" w:rsidRDefault="0069164A" w:rsidP="00C0554D">
      <w:p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b/>
          <w:bCs/>
          <w:sz w:val="24"/>
          <w:szCs w:val="24"/>
        </w:rPr>
        <w:t>Метод 2: Метод с использованием допольнительных хвостовых пробелов</w:t>
      </w:r>
    </w:p>
    <w:p w14:paraId="6AA90F4F" w14:textId="77777777" w:rsidR="00C6566F" w:rsidRPr="00C6566F" w:rsidRDefault="00C6566F" w:rsidP="00C0554D">
      <w:p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Запустить программу</w:t>
      </w:r>
    </w:p>
    <w:p w14:paraId="72BD3A50" w14:textId="77777777" w:rsidR="0069164A" w:rsidRPr="00C6566F" w:rsidRDefault="00AE31BB" w:rsidP="006916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56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C6766A" wp14:editId="00B989F1">
            <wp:extent cx="5943600" cy="2315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0F7D" w14:textId="77777777" w:rsidR="0069164A" w:rsidRPr="00C6566F" w:rsidRDefault="00AE31BB" w:rsidP="00CC29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Открываем файл “container_after.txt” для просмотра. Мы </w:t>
      </w:r>
      <w:r w:rsidR="00A05199"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видим на конец каждой строки есть один или два пробела.</w:t>
      </w:r>
    </w:p>
    <w:p w14:paraId="39261523" w14:textId="77777777" w:rsidR="00AE31BB" w:rsidRPr="00C6566F" w:rsidRDefault="00AE31BB" w:rsidP="00CC29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56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ED9653" wp14:editId="7DACDBB2">
            <wp:extent cx="5943600" cy="1437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BAAF" w14:textId="77777777" w:rsidR="00C6566F" w:rsidRPr="00C6566F" w:rsidRDefault="00C6566F" w:rsidP="00CC29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D76C51" w14:textId="77777777" w:rsidR="00C6566F" w:rsidRPr="00C6566F" w:rsidRDefault="00C6566F" w:rsidP="00CC29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6347BA" w14:textId="77777777" w:rsidR="00C6566F" w:rsidRPr="00C6566F" w:rsidRDefault="00C6566F" w:rsidP="00CC29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C37E6B" w14:textId="77777777" w:rsidR="00C6566F" w:rsidRPr="00C6566F" w:rsidRDefault="00C6566F" w:rsidP="00CC29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D58C2A" w14:textId="77777777" w:rsidR="00C6566F" w:rsidRPr="00C6566F" w:rsidRDefault="00C6566F" w:rsidP="00CC29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6EF110" w14:textId="77777777" w:rsidR="00C6566F" w:rsidRPr="00C6566F" w:rsidRDefault="00C6566F" w:rsidP="00CC29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22C96F" w14:textId="77777777" w:rsidR="00C6566F" w:rsidRPr="00C6566F" w:rsidRDefault="00C6566F" w:rsidP="00CC29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9659E6" w14:textId="77777777" w:rsidR="00C6566F" w:rsidRPr="00C6566F" w:rsidRDefault="00C6566F" w:rsidP="00CC29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03BDB3" w14:textId="77777777" w:rsidR="00C6566F" w:rsidRPr="00C6566F" w:rsidRDefault="00C6566F" w:rsidP="00CC29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913A4A" w14:textId="77777777" w:rsidR="00C6566F" w:rsidRPr="00C6566F" w:rsidRDefault="00C6566F" w:rsidP="00CC29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7626E9" w14:textId="77777777" w:rsidR="00C0554D" w:rsidRPr="00C6566F" w:rsidRDefault="00C0554D" w:rsidP="00383D7E">
      <w:pPr>
        <w:pStyle w:val="Heading3"/>
      </w:pPr>
      <w:r w:rsidRPr="00C6566F">
        <w:lastRenderedPageBreak/>
        <w:t>Метод 3</w:t>
      </w:r>
      <w:r w:rsidR="00C6566F">
        <w:t>:</w:t>
      </w:r>
      <w:r w:rsidRPr="00C6566F">
        <w:t xml:space="preserve"> Метод с добавлением служебных символов</w:t>
      </w:r>
    </w:p>
    <w:p w14:paraId="30BFA66A" w14:textId="77777777" w:rsidR="00C6566F" w:rsidRPr="00C6566F" w:rsidRDefault="00C6566F" w:rsidP="00CC2953">
      <w:p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sz w:val="24"/>
          <w:szCs w:val="24"/>
        </w:rPr>
        <w:t>Запустить программу</w:t>
      </w:r>
    </w:p>
    <w:p w14:paraId="43600E51" w14:textId="77777777" w:rsidR="00E63BA7" w:rsidRPr="00C6566F" w:rsidRDefault="001074EC" w:rsidP="00CC2953">
      <w:p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753665" wp14:editId="0AB4AEEA">
            <wp:extent cx="5943600" cy="2347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2326" w14:textId="77777777" w:rsidR="00E63BA7" w:rsidRPr="00C6566F" w:rsidRDefault="00A05199" w:rsidP="00CC2953">
      <w:p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Открываем файл “container_after.txt” для просмотра. Мы увидим на конец каждой строки есть один или два пробела. На самом деле это нулевой символ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“\0”</w:t>
      </w:r>
      <w:r w:rsidRPr="00C6566F">
        <w:rPr>
          <w:rFonts w:ascii="Times New Roman" w:hAnsi="Times New Roman" w:cs="Times New Roman"/>
          <w:color w:val="000000" w:themeColor="text1"/>
          <w:sz w:val="24"/>
          <w:szCs w:val="24"/>
        </w:rPr>
        <w:t>, отображаемый как пробел</w:t>
      </w:r>
    </w:p>
    <w:p w14:paraId="6DDB4DF5" w14:textId="77777777" w:rsidR="00E63BA7" w:rsidRPr="00C6566F" w:rsidRDefault="00E63BA7" w:rsidP="00CC2953">
      <w:pPr>
        <w:rPr>
          <w:rFonts w:ascii="Times New Roman" w:hAnsi="Times New Roman" w:cs="Times New Roman"/>
          <w:sz w:val="24"/>
          <w:szCs w:val="24"/>
        </w:rPr>
      </w:pPr>
      <w:r w:rsidRPr="00C656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A701FA" wp14:editId="3203ABCA">
            <wp:extent cx="5905500" cy="3895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9217" w14:textId="77777777" w:rsidR="00C6566F" w:rsidRDefault="00383D7E" w:rsidP="00CC2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видим, что программа работает корректно, обеспечивая встраивание стего в текст.</w:t>
      </w:r>
      <w:r w:rsidRPr="00383D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Теперь необходимо </w:t>
      </w:r>
      <w:r w:rsidRPr="00383D7E">
        <w:rPr>
          <w:rFonts w:ascii="Times New Roman" w:hAnsi="Times New Roman" w:cs="Times New Roman"/>
          <w:sz w:val="24"/>
          <w:szCs w:val="24"/>
        </w:rPr>
        <w:t xml:space="preserve">проанализировать результат </w:t>
      </w:r>
      <w:r>
        <w:rPr>
          <w:rFonts w:ascii="Times New Roman" w:hAnsi="Times New Roman" w:cs="Times New Roman"/>
          <w:sz w:val="24"/>
          <w:szCs w:val="24"/>
        </w:rPr>
        <w:t xml:space="preserve">файл до и после встраивания. Для того, я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написал программа </w:t>
      </w:r>
      <w:r w:rsidRPr="0018023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analyzer</w:t>
      </w:r>
      <w:r w:rsidRPr="001802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180235">
        <w:rPr>
          <w:rFonts w:ascii="Times New Roman" w:hAnsi="Times New Roman" w:cs="Times New Roman"/>
          <w:sz w:val="24"/>
          <w:szCs w:val="24"/>
        </w:rPr>
        <w:t>”</w:t>
      </w:r>
      <w:r w:rsidR="00180235" w:rsidRPr="00180235">
        <w:rPr>
          <w:rFonts w:ascii="Times New Roman" w:hAnsi="Times New Roman" w:cs="Times New Roman"/>
          <w:sz w:val="24"/>
          <w:szCs w:val="24"/>
        </w:rPr>
        <w:t xml:space="preserve">, </w:t>
      </w:r>
      <w:r w:rsidR="00180235">
        <w:rPr>
          <w:rFonts w:ascii="Times New Roman" w:hAnsi="Times New Roman" w:cs="Times New Roman"/>
          <w:sz w:val="24"/>
          <w:szCs w:val="24"/>
        </w:rPr>
        <w:t>з</w:t>
      </w:r>
      <w:r w:rsidR="00180235" w:rsidRPr="00180235">
        <w:rPr>
          <w:rFonts w:ascii="Times New Roman" w:hAnsi="Times New Roman" w:cs="Times New Roman"/>
          <w:sz w:val="24"/>
          <w:szCs w:val="24"/>
        </w:rPr>
        <w:t>апускаем программу для анализа файлов по каждому методу, получаем результаты</w:t>
      </w:r>
      <w:r w:rsidR="00180235">
        <w:rPr>
          <w:rFonts w:ascii="Times New Roman" w:hAnsi="Times New Roman" w:cs="Times New Roman"/>
          <w:sz w:val="24"/>
          <w:szCs w:val="24"/>
        </w:rPr>
        <w:t>:</w:t>
      </w:r>
    </w:p>
    <w:p w14:paraId="74D326FD" w14:textId="77777777" w:rsidR="00EF6603" w:rsidRDefault="00EF6603" w:rsidP="00CC2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первого метода:</w:t>
      </w:r>
    </w:p>
    <w:p w14:paraId="638B9F4F" w14:textId="77777777" w:rsidR="00EF6603" w:rsidRDefault="00EF6603" w:rsidP="00CC295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7CB0A0" wp14:editId="2990E1CA">
            <wp:extent cx="5562600" cy="933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8D03" w14:textId="77777777" w:rsidR="00EF6603" w:rsidRDefault="00EF6603" w:rsidP="00CC2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второго метода:</w:t>
      </w:r>
    </w:p>
    <w:p w14:paraId="7F0D9AD5" w14:textId="77777777" w:rsidR="00EF6603" w:rsidRDefault="00632A14" w:rsidP="00CC295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32B902" wp14:editId="52F04529">
            <wp:extent cx="5581650" cy="914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C933" w14:textId="77777777" w:rsidR="00EF6603" w:rsidRDefault="00EF6603" w:rsidP="00CC2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Pr="00EF6603">
        <w:rPr>
          <w:rFonts w:ascii="Times New Roman" w:hAnsi="Times New Roman" w:cs="Times New Roman"/>
          <w:sz w:val="24"/>
          <w:szCs w:val="24"/>
        </w:rPr>
        <w:t>третьего</w:t>
      </w:r>
      <w:r>
        <w:rPr>
          <w:rFonts w:ascii="Times New Roman" w:hAnsi="Times New Roman" w:cs="Times New Roman"/>
          <w:sz w:val="24"/>
          <w:szCs w:val="24"/>
        </w:rPr>
        <w:t xml:space="preserve"> метода:</w:t>
      </w:r>
    </w:p>
    <w:p w14:paraId="54A8920D" w14:textId="77777777" w:rsidR="00180235" w:rsidRDefault="00632A14" w:rsidP="00CC29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9A2204" wp14:editId="4217D16A">
            <wp:extent cx="5572125" cy="933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E578" w14:textId="77777777" w:rsidR="00EF6603" w:rsidRPr="005E3880" w:rsidRDefault="00B50269" w:rsidP="00CC2953">
      <w:pPr>
        <w:rPr>
          <w:rFonts w:ascii="Times New Roman" w:hAnsi="Times New Roman" w:cs="Times New Roman"/>
          <w:sz w:val="24"/>
          <w:szCs w:val="24"/>
        </w:rPr>
      </w:pPr>
      <w:r w:rsidRPr="00B50269">
        <w:rPr>
          <w:rFonts w:ascii="Times New Roman" w:hAnsi="Times New Roman" w:cs="Times New Roman"/>
          <w:sz w:val="24"/>
          <w:szCs w:val="24"/>
        </w:rPr>
        <w:t xml:space="preserve">Мы видим, что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B50269">
        <w:rPr>
          <w:rFonts w:ascii="Times New Roman" w:hAnsi="Times New Roman" w:cs="Times New Roman"/>
          <w:sz w:val="24"/>
          <w:szCs w:val="24"/>
        </w:rPr>
        <w:t>ервый метод имеет сам</w:t>
      </w:r>
      <w:r>
        <w:rPr>
          <w:rFonts w:ascii="Times New Roman" w:hAnsi="Times New Roman" w:cs="Times New Roman"/>
          <w:sz w:val="24"/>
          <w:szCs w:val="24"/>
        </w:rPr>
        <w:t>ое</w:t>
      </w:r>
      <w:r w:rsidRPr="00B50269">
        <w:rPr>
          <w:rFonts w:ascii="Times New Roman" w:hAnsi="Times New Roman" w:cs="Times New Roman"/>
          <w:sz w:val="24"/>
          <w:szCs w:val="24"/>
        </w:rPr>
        <w:t xml:space="preserve"> низк</w:t>
      </w:r>
      <w:r>
        <w:rPr>
          <w:rFonts w:ascii="Times New Roman" w:hAnsi="Times New Roman" w:cs="Times New Roman"/>
          <w:sz w:val="24"/>
          <w:szCs w:val="24"/>
        </w:rPr>
        <w:t>ое</w:t>
      </w:r>
      <w:r w:rsidRPr="00B50269">
        <w:rPr>
          <w:rFonts w:ascii="Times New Roman" w:hAnsi="Times New Roman" w:cs="Times New Roman"/>
          <w:sz w:val="24"/>
          <w:szCs w:val="24"/>
        </w:rPr>
        <w:t xml:space="preserve"> изменени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B50269">
        <w:rPr>
          <w:rFonts w:ascii="Times New Roman" w:hAnsi="Times New Roman" w:cs="Times New Roman"/>
          <w:sz w:val="24"/>
          <w:szCs w:val="24"/>
        </w:rPr>
        <w:t xml:space="preserve"> данных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E3880" w:rsidRPr="005E3880">
        <w:rPr>
          <w:rFonts w:ascii="Times New Roman" w:hAnsi="Times New Roman" w:cs="Times New Roman"/>
          <w:sz w:val="24"/>
          <w:szCs w:val="24"/>
        </w:rPr>
        <w:t xml:space="preserve">поэтому этот метод очень сложно обнаружить, </w:t>
      </w:r>
      <w:r w:rsidR="006671F8">
        <w:rPr>
          <w:rFonts w:ascii="Times New Roman" w:hAnsi="Times New Roman" w:cs="Times New Roman"/>
          <w:sz w:val="24"/>
          <w:szCs w:val="24"/>
        </w:rPr>
        <w:t>с</w:t>
      </w:r>
      <w:r w:rsidR="006671F8" w:rsidRPr="006671F8">
        <w:rPr>
          <w:rFonts w:ascii="Times New Roman" w:hAnsi="Times New Roman" w:cs="Times New Roman"/>
          <w:sz w:val="24"/>
          <w:szCs w:val="24"/>
        </w:rPr>
        <w:t xml:space="preserve"> помощью первого метода мы также скрываем больше данных, потому что в английском тексте </w:t>
      </w:r>
      <w:r w:rsidR="006671F8">
        <w:rPr>
          <w:rFonts w:ascii="Times New Roman" w:hAnsi="Times New Roman" w:cs="Times New Roman"/>
          <w:sz w:val="24"/>
          <w:szCs w:val="24"/>
        </w:rPr>
        <w:t xml:space="preserve">есть </w:t>
      </w:r>
      <w:r w:rsidR="006671F8" w:rsidRPr="006671F8">
        <w:rPr>
          <w:rFonts w:ascii="Times New Roman" w:hAnsi="Times New Roman" w:cs="Times New Roman"/>
          <w:sz w:val="24"/>
          <w:szCs w:val="24"/>
        </w:rPr>
        <w:t>много</w:t>
      </w:r>
      <w:r w:rsidR="006671F8">
        <w:rPr>
          <w:rFonts w:ascii="Times New Roman" w:hAnsi="Times New Roman" w:cs="Times New Roman"/>
          <w:sz w:val="24"/>
          <w:szCs w:val="24"/>
        </w:rPr>
        <w:t xml:space="preserve"> букв</w:t>
      </w:r>
      <w:r w:rsidR="006671F8" w:rsidRPr="006671F8">
        <w:rPr>
          <w:rFonts w:ascii="Times New Roman" w:hAnsi="Times New Roman" w:cs="Times New Roman"/>
          <w:sz w:val="24"/>
          <w:szCs w:val="24"/>
        </w:rPr>
        <w:t xml:space="preserve"> “o” и “p”.</w:t>
      </w:r>
    </w:p>
    <w:p w14:paraId="7E2B2A3F" w14:textId="77777777" w:rsidR="00DF180C" w:rsidRDefault="00DF180C" w:rsidP="00CC2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DF180C">
        <w:rPr>
          <w:rFonts w:ascii="Times New Roman" w:hAnsi="Times New Roman" w:cs="Times New Roman"/>
          <w:sz w:val="24"/>
          <w:szCs w:val="24"/>
        </w:rPr>
        <w:t xml:space="preserve">торой и третий методы менее эффективны, </w:t>
      </w:r>
      <w:r w:rsidR="003577B1" w:rsidRPr="003577B1">
        <w:rPr>
          <w:rFonts w:ascii="Times New Roman" w:hAnsi="Times New Roman" w:cs="Times New Roman"/>
          <w:sz w:val="24"/>
          <w:szCs w:val="24"/>
        </w:rPr>
        <w:t>м</w:t>
      </w:r>
      <w:r w:rsidR="003577B1">
        <w:rPr>
          <w:rFonts w:ascii="Times New Roman" w:hAnsi="Times New Roman" w:cs="Times New Roman"/>
          <w:sz w:val="24"/>
          <w:szCs w:val="24"/>
        </w:rPr>
        <w:t xml:space="preserve">ы </w:t>
      </w:r>
      <w:r w:rsidR="003577B1" w:rsidRPr="003577B1">
        <w:rPr>
          <w:rFonts w:ascii="Times New Roman" w:hAnsi="Times New Roman" w:cs="Times New Roman"/>
          <w:sz w:val="24"/>
          <w:szCs w:val="24"/>
        </w:rPr>
        <w:t>скрываем данные в тексте добавл</w:t>
      </w:r>
      <w:r w:rsidR="003577B1">
        <w:rPr>
          <w:rFonts w:ascii="Times New Roman" w:hAnsi="Times New Roman" w:cs="Times New Roman"/>
          <w:sz w:val="24"/>
          <w:szCs w:val="24"/>
        </w:rPr>
        <w:t>ением</w:t>
      </w:r>
      <w:r w:rsidR="003577B1" w:rsidRPr="003577B1">
        <w:rPr>
          <w:rFonts w:ascii="Times New Roman" w:hAnsi="Times New Roman" w:cs="Times New Roman"/>
          <w:sz w:val="24"/>
          <w:szCs w:val="24"/>
        </w:rPr>
        <w:t xml:space="preserve"> символ</w:t>
      </w:r>
      <w:r w:rsidR="003577B1">
        <w:rPr>
          <w:rFonts w:ascii="Times New Roman" w:hAnsi="Times New Roman" w:cs="Times New Roman"/>
          <w:sz w:val="24"/>
          <w:szCs w:val="24"/>
        </w:rPr>
        <w:t>ов</w:t>
      </w:r>
      <w:r w:rsidR="003577B1" w:rsidRPr="003577B1">
        <w:rPr>
          <w:rFonts w:ascii="Times New Roman" w:hAnsi="Times New Roman" w:cs="Times New Roman"/>
          <w:sz w:val="24"/>
          <w:szCs w:val="24"/>
        </w:rPr>
        <w:t xml:space="preserve"> </w:t>
      </w:r>
      <w:r w:rsidR="003577B1">
        <w:rPr>
          <w:rFonts w:ascii="Times New Roman" w:hAnsi="Times New Roman" w:cs="Times New Roman"/>
          <w:sz w:val="24"/>
          <w:szCs w:val="24"/>
        </w:rPr>
        <w:t>до символа</w:t>
      </w:r>
      <w:r w:rsidR="003577B1" w:rsidRPr="003577B1">
        <w:rPr>
          <w:rFonts w:ascii="Times New Roman" w:hAnsi="Times New Roman" w:cs="Times New Roman"/>
          <w:sz w:val="24"/>
          <w:szCs w:val="24"/>
        </w:rPr>
        <w:t xml:space="preserve"> "\ n"</w:t>
      </w:r>
      <w:r w:rsidR="003577B1">
        <w:rPr>
          <w:rFonts w:ascii="Times New Roman" w:hAnsi="Times New Roman" w:cs="Times New Roman"/>
          <w:sz w:val="24"/>
          <w:szCs w:val="24"/>
        </w:rPr>
        <w:t>, поэтому</w:t>
      </w:r>
      <w:r w:rsidRPr="00DF180C">
        <w:rPr>
          <w:rFonts w:ascii="Times New Roman" w:hAnsi="Times New Roman" w:cs="Times New Roman"/>
          <w:sz w:val="24"/>
          <w:szCs w:val="24"/>
        </w:rPr>
        <w:t xml:space="preserve"> скрываем меньше данных, потому что в тексте очень мало символов “\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F180C">
        <w:rPr>
          <w:rFonts w:ascii="Times New Roman" w:hAnsi="Times New Roman" w:cs="Times New Roman"/>
          <w:sz w:val="24"/>
          <w:szCs w:val="24"/>
        </w:rPr>
        <w:t>”.</w:t>
      </w:r>
      <w:r w:rsidR="005D556F" w:rsidRPr="005D556F">
        <w:rPr>
          <w:rFonts w:ascii="Times New Roman" w:hAnsi="Times New Roman" w:cs="Times New Roman"/>
          <w:sz w:val="24"/>
          <w:szCs w:val="24"/>
        </w:rPr>
        <w:t xml:space="preserve"> </w:t>
      </w:r>
      <w:r w:rsidR="005D556F">
        <w:rPr>
          <w:rFonts w:ascii="Times New Roman" w:hAnsi="Times New Roman" w:cs="Times New Roman"/>
          <w:sz w:val="24"/>
          <w:szCs w:val="24"/>
        </w:rPr>
        <w:t>Э</w:t>
      </w:r>
      <w:r w:rsidR="005D556F" w:rsidRPr="005D556F">
        <w:rPr>
          <w:rFonts w:ascii="Times New Roman" w:hAnsi="Times New Roman" w:cs="Times New Roman"/>
          <w:sz w:val="24"/>
          <w:szCs w:val="24"/>
        </w:rPr>
        <w:t>ти методы также увеличивают изменение текстового содержимого, потому что они «добавляют» вместо «замен</w:t>
      </w:r>
      <w:r w:rsidR="005D556F">
        <w:rPr>
          <w:rFonts w:ascii="Times New Roman" w:hAnsi="Times New Roman" w:cs="Times New Roman"/>
          <w:sz w:val="24"/>
          <w:szCs w:val="24"/>
        </w:rPr>
        <w:t>я</w:t>
      </w:r>
      <w:r w:rsidR="005D556F" w:rsidRPr="005D556F">
        <w:rPr>
          <w:rFonts w:ascii="Times New Roman" w:hAnsi="Times New Roman" w:cs="Times New Roman"/>
          <w:sz w:val="24"/>
          <w:szCs w:val="24"/>
        </w:rPr>
        <w:t>т»</w:t>
      </w:r>
      <w:r w:rsidR="001F4545">
        <w:rPr>
          <w:rFonts w:ascii="Times New Roman" w:hAnsi="Times New Roman" w:cs="Times New Roman"/>
          <w:sz w:val="24"/>
          <w:szCs w:val="24"/>
        </w:rPr>
        <w:t xml:space="preserve"> символы</w:t>
      </w:r>
      <w:r w:rsidR="00A9756C">
        <w:rPr>
          <w:rFonts w:ascii="Times New Roman" w:hAnsi="Times New Roman" w:cs="Times New Roman"/>
          <w:sz w:val="24"/>
          <w:szCs w:val="24"/>
        </w:rPr>
        <w:t xml:space="preserve">, </w:t>
      </w:r>
      <w:r w:rsidR="00A9756C" w:rsidRPr="005E3880">
        <w:rPr>
          <w:rFonts w:ascii="Times New Roman" w:hAnsi="Times New Roman" w:cs="Times New Roman"/>
          <w:sz w:val="24"/>
          <w:szCs w:val="24"/>
        </w:rPr>
        <w:t>поэтому этот метод</w:t>
      </w:r>
      <w:r w:rsidR="00A9756C">
        <w:rPr>
          <w:rFonts w:ascii="Times New Roman" w:hAnsi="Times New Roman" w:cs="Times New Roman"/>
          <w:sz w:val="24"/>
          <w:szCs w:val="24"/>
        </w:rPr>
        <w:t xml:space="preserve"> НЕ</w:t>
      </w:r>
      <w:r w:rsidR="00A9756C" w:rsidRPr="005E3880">
        <w:rPr>
          <w:rFonts w:ascii="Times New Roman" w:hAnsi="Times New Roman" w:cs="Times New Roman"/>
          <w:sz w:val="24"/>
          <w:szCs w:val="24"/>
        </w:rPr>
        <w:t xml:space="preserve"> очень сложно обнаружить</w:t>
      </w:r>
      <w:r w:rsidR="00A9756C">
        <w:rPr>
          <w:rFonts w:ascii="Times New Roman" w:hAnsi="Times New Roman" w:cs="Times New Roman"/>
          <w:sz w:val="24"/>
          <w:szCs w:val="24"/>
        </w:rPr>
        <w:t>.</w:t>
      </w:r>
    </w:p>
    <w:p w14:paraId="5900A42D" w14:textId="77777777" w:rsidR="005E3880" w:rsidRPr="005E3880" w:rsidRDefault="005E3880" w:rsidP="005E3880">
      <w:pPr>
        <w:pStyle w:val="Heading2"/>
      </w:pPr>
      <w:r w:rsidRPr="005E3880">
        <w:t>Вывод</w:t>
      </w:r>
    </w:p>
    <w:p w14:paraId="08A744C4" w14:textId="77777777" w:rsidR="00784D2C" w:rsidRDefault="00784D2C" w:rsidP="00784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 методов в первой лаборатории, и в то же время я исследовал и оценил надежность и безопасность методов, я сделал следующие выводы:</w:t>
      </w:r>
    </w:p>
    <w:p w14:paraId="1405D4B2" w14:textId="77777777" w:rsidR="00784D2C" w:rsidRDefault="00784D2C" w:rsidP="00784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замены символов одного типа весьма полезен и его трудно обнаружить обычным текстовым редакторам. Метод добавления пробела перед переносом строки легко обнаружить, приведенное выше изображение является примером того, когда его можно узнать в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>. Метод добавления специальных символов увеличивает объем текста, поэтому его легко обнаружить.</w:t>
      </w:r>
    </w:p>
    <w:p w14:paraId="3EBD5AB3" w14:textId="77777777" w:rsidR="005E3880" w:rsidRDefault="00784D2C" w:rsidP="00784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Поэтому, на мой взгляд, самый эффективный метод - это первый, который не меняет размер файла и его трудно обнаружить.</w:t>
      </w:r>
    </w:p>
    <w:p w14:paraId="014D5B0D" w14:textId="77777777" w:rsidR="00784D2C" w:rsidRPr="00546F4C" w:rsidRDefault="00A11722" w:rsidP="00A11722">
      <w:pPr>
        <w:pStyle w:val="Heading2"/>
        <w:rPr>
          <w:lang w:val="en-US"/>
        </w:rPr>
      </w:pPr>
      <w:r w:rsidRPr="00A11722">
        <w:t>Список</w:t>
      </w:r>
      <w:r w:rsidRPr="00546F4C">
        <w:rPr>
          <w:lang w:val="en-US"/>
        </w:rPr>
        <w:t xml:space="preserve"> </w:t>
      </w:r>
      <w:r w:rsidRPr="00A11722">
        <w:t>Литературы</w:t>
      </w:r>
    </w:p>
    <w:p w14:paraId="0FAAA2EB" w14:textId="77777777" w:rsidR="00A11722" w:rsidRPr="00A11722" w:rsidRDefault="00A11722" w:rsidP="00784D2C">
      <w:pPr>
        <w:rPr>
          <w:lang w:val="en-US"/>
        </w:rPr>
      </w:pPr>
      <w:r w:rsidRPr="00A11722">
        <w:rPr>
          <w:lang w:val="en-US"/>
        </w:rPr>
        <w:t xml:space="preserve">1. </w:t>
      </w:r>
      <w:r>
        <w:rPr>
          <w:lang w:val="en-US"/>
        </w:rPr>
        <w:t>What is steganography? -</w:t>
      </w:r>
      <w:r w:rsidRPr="00A11722">
        <w:rPr>
          <w:lang w:val="en-US"/>
        </w:rPr>
        <w:t xml:space="preserve"> </w:t>
      </w:r>
      <w:hyperlink r:id="rId26" w:history="1">
        <w:r w:rsidRPr="00A11722">
          <w:rPr>
            <w:rStyle w:val="Hyperlink"/>
            <w:lang w:val="en-US"/>
          </w:rPr>
          <w:t>https://searchsecurity.techtarget.com/definition/steganography</w:t>
        </w:r>
      </w:hyperlink>
    </w:p>
    <w:p w14:paraId="2038D6C2" w14:textId="77777777" w:rsidR="00A11722" w:rsidRPr="00546F4C" w:rsidRDefault="00A11722" w:rsidP="00784D2C">
      <w:pPr>
        <w:rPr>
          <w:lang w:val="en-US"/>
        </w:rPr>
      </w:pPr>
      <w:r>
        <w:rPr>
          <w:lang w:val="en-US"/>
        </w:rPr>
        <w:t xml:space="preserve">2. Wikipedia - </w:t>
      </w:r>
      <w:hyperlink r:id="rId27" w:history="1">
        <w:r w:rsidRPr="00A11722">
          <w:rPr>
            <w:rStyle w:val="Hyperlink"/>
            <w:lang w:val="en-US"/>
          </w:rPr>
          <w:t>https://en.wikipedia.org/wiki/Steganography</w:t>
        </w:r>
      </w:hyperlink>
    </w:p>
    <w:p w14:paraId="3F939719" w14:textId="77777777" w:rsidR="00A11722" w:rsidRPr="00546F4C" w:rsidRDefault="00A11722" w:rsidP="00784D2C">
      <w:pPr>
        <w:rPr>
          <w:lang w:val="en-US"/>
        </w:rPr>
      </w:pPr>
      <w:r>
        <w:rPr>
          <w:lang w:val="en-US"/>
        </w:rPr>
        <w:t xml:space="preserve">3. </w:t>
      </w:r>
      <w:r w:rsidRPr="00A11722">
        <w:rPr>
          <w:lang w:val="en-US"/>
        </w:rPr>
        <w:t>AH4S: an algorithm of text in text steganography using the structure of omega network</w:t>
      </w:r>
      <w:r>
        <w:rPr>
          <w:lang w:val="en-US"/>
        </w:rPr>
        <w:t xml:space="preserve"> - </w:t>
      </w:r>
      <w:hyperlink r:id="rId28" w:history="1">
        <w:r w:rsidRPr="00A11722">
          <w:rPr>
            <w:rStyle w:val="Hyperlink"/>
            <w:lang w:val="en-US"/>
          </w:rPr>
          <w:t>https://onlinelibrary.wiley.com/doi/full/10.1002/sec.1752</w:t>
        </w:r>
      </w:hyperlink>
    </w:p>
    <w:p w14:paraId="1C186846" w14:textId="77777777" w:rsidR="00A11722" w:rsidRPr="00105004" w:rsidRDefault="00A11722" w:rsidP="00A11722">
      <w:pPr>
        <w:pStyle w:val="NormalWeb"/>
        <w:spacing w:before="0" w:beforeAutospacing="0" w:after="160" w:afterAutospacing="0" w:line="256" w:lineRule="auto"/>
        <w:jc w:val="center"/>
        <w:rPr>
          <w:rFonts w:eastAsiaTheme="minorHAnsi"/>
          <w:b/>
          <w:bCs/>
          <w:lang w:val="ru-RU"/>
        </w:rPr>
      </w:pPr>
      <w:r w:rsidRPr="00105004">
        <w:rPr>
          <w:rFonts w:eastAsiaTheme="minorHAnsi"/>
          <w:b/>
          <w:bCs/>
          <w:lang w:val="ru-RU"/>
        </w:rPr>
        <w:t>Приложение</w:t>
      </w:r>
    </w:p>
    <w:p w14:paraId="6F64FA7A" w14:textId="77777777" w:rsidR="001313D2" w:rsidRPr="001313D2" w:rsidRDefault="00105004" w:rsidP="00A11722">
      <w:pPr>
        <w:pStyle w:val="NormalWeb"/>
        <w:spacing w:before="0" w:beforeAutospacing="0" w:after="160" w:afterAutospacing="0" w:line="256" w:lineRule="auto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Программа для</w:t>
      </w:r>
      <w:r w:rsidR="00F5053D">
        <w:rPr>
          <w:rFonts w:eastAsiaTheme="minorHAnsi"/>
          <w:lang w:val="ru-RU"/>
        </w:rPr>
        <w:t xml:space="preserve"> всех методов</w:t>
      </w:r>
      <w:r>
        <w:rPr>
          <w:rFonts w:eastAsiaTheme="minorHAnsi"/>
          <w:lang w:val="ru-RU"/>
        </w:rPr>
        <w:t>:</w:t>
      </w:r>
      <w:r w:rsidR="001313D2" w:rsidRPr="001E7985">
        <w:rPr>
          <w:rFonts w:eastAsiaTheme="minorHAnsi"/>
          <w:lang w:val="ru-RU"/>
        </w:rPr>
        <w:t xml:space="preserve"> </w:t>
      </w:r>
      <w:r w:rsidR="001313D2">
        <w:rPr>
          <w:rFonts w:eastAsiaTheme="minorHAnsi"/>
        </w:rPr>
        <w:t>stegano</w:t>
      </w:r>
      <w:r w:rsidR="001313D2" w:rsidRPr="001E7985">
        <w:rPr>
          <w:rFonts w:eastAsiaTheme="minorHAnsi"/>
          <w:lang w:val="ru-RU"/>
        </w:rPr>
        <w:t>.</w:t>
      </w:r>
      <w:r w:rsidR="001313D2">
        <w:rPr>
          <w:rFonts w:eastAsiaTheme="minorHAnsi"/>
        </w:rPr>
        <w:t>py</w:t>
      </w:r>
    </w:p>
    <w:p w14:paraId="0FEA0B3E" w14:textId="77777777" w:rsidR="00F5053D" w:rsidRPr="00546F4C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import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os</w:t>
      </w:r>
    </w:p>
    <w:p w14:paraId="20BDF2D0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import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codecs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For handling unicode characters when reading file containing unicode characters to list</w:t>
      </w:r>
    </w:p>
    <w:p w14:paraId="3218CC43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14:paraId="7C60F0BE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Encode text (our secret message in clear text) to binary string, using the defined dictionary in the main program</w:t>
      </w:r>
    </w:p>
    <w:p w14:paraId="2E009106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def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encode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secret_message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):</w:t>
      </w:r>
    </w:p>
    <w:p w14:paraId="66C87183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binary_secret_message 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''</w:t>
      </w:r>
    </w:p>
    <w:p w14:paraId="32B7A2BB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character </w:t>
      </w: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secret_message:</w:t>
      </w:r>
    </w:p>
    <w:p w14:paraId="49EAA83D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Method dict.get(key) returns a value for a given key in the dictionary 'dict'</w:t>
      </w:r>
    </w:p>
    <w:p w14:paraId="4A4510DD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binary_secret_message += dictionary.get(character)</w:t>
      </w:r>
    </w:p>
    <w:p w14:paraId="56A4CCEB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return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binary_secret_message</w:t>
      </w:r>
    </w:p>
    <w:p w14:paraId="0B563D06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14:paraId="066FC701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Decode binary string to text (our secret message in clear text), using the defined dictionary in the main program</w:t>
      </w:r>
    </w:p>
    <w:p w14:paraId="09323135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def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decode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binary_secret_message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):</w:t>
      </w:r>
    </w:p>
    <w:p w14:paraId="65966870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secret_message 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''</w:t>
      </w:r>
    </w:p>
    <w:p w14:paraId="563174A4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i </w:t>
      </w: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range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len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(binary_secret_message),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5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):</w:t>
      </w:r>
    </w:p>
    <w:p w14:paraId="42549D42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key, value </w:t>
      </w: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dictionary.items():</w:t>
      </w:r>
    </w:p>
    <w:p w14:paraId="4321B31C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value == binary_secret_message[i: i+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5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]:</w:t>
      </w:r>
    </w:p>
    <w:p w14:paraId="7EE1139B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    secret_message += key</w:t>
      </w:r>
    </w:p>
    <w:p w14:paraId="1BBA2ABB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return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secret_message</w:t>
      </w:r>
    </w:p>
    <w:p w14:paraId="50060081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14:paraId="114E3406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Hide secret message into the container file, output to another file</w:t>
      </w:r>
    </w:p>
    <w:p w14:paraId="002E97E2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def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hide_secret_message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container_file_in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F5053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secret_message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F5053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container_file_out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):</w:t>
      </w:r>
    </w:p>
    <w:p w14:paraId="16857A71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Read all characters from file 'container_file_in' into a list 'character_list' </w:t>
      </w:r>
    </w:p>
    <w:p w14:paraId="19B70384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character_list = [char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char </w:t>
      </w: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open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(container_file_in).read()]</w:t>
      </w:r>
    </w:p>
    <w:p w14:paraId="1D0EA538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binary_secret_message = encode(secret_message)</w:t>
      </w:r>
    </w:p>
    <w:p w14:paraId="55E51F34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number_of_replacement =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</w:p>
    <w:p w14:paraId="51EAF358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j =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</w:p>
    <w:p w14:paraId="3D864E8F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i </w:t>
      </w: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range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len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(character_list),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):</w:t>
      </w:r>
    </w:p>
    <w:p w14:paraId="6480AAC0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>    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character_list[i] == pair[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 </w:t>
      </w: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and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binary_secret_message[j] ==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'0'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</w:t>
      </w:r>
    </w:p>
    <w:p w14:paraId="372369AF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character_list[i] = pair[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</w:t>
      </w:r>
    </w:p>
    <w:p w14:paraId="649A218F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number_of_replacement +=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</w:p>
    <w:p w14:paraId="080653A1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j +=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</w:p>
    <w:p w14:paraId="75C2F172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character_list[i] == pair[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 </w:t>
      </w: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and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binary_secret_message[j] ==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'1'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</w:t>
      </w:r>
    </w:p>
    <w:p w14:paraId="52B597D3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character_list[i] = pair[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</w:t>
      </w:r>
    </w:p>
    <w:p w14:paraId="1B8E6BC5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number_of_replacement +=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</w:p>
    <w:p w14:paraId="41C9308B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j +=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</w:p>
    <w:p w14:paraId="5E582560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If number_of_replacement == len(secret_message_in_binary), then break the loop</w:t>
      </w:r>
    </w:p>
    <w:p w14:paraId="769ECEC1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number_of_replacement ==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len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(binary_secret_message):</w:t>
      </w:r>
    </w:p>
    <w:p w14:paraId="456EBE1F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break</w:t>
      </w:r>
    </w:p>
    <w:p w14:paraId="4480766A" w14:textId="2456D86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Write a</w:t>
      </w:r>
      <w:r w:rsidR="002326BC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ll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 character list elements after hiding secret message</w:t>
      </w:r>
    </w:p>
    <w:p w14:paraId="0F4BA178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f =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open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(container_file_out,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"wb"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637E2DB7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character </w:t>
      </w: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character_list:</w:t>
      </w:r>
    </w:p>
    <w:p w14:paraId="7AACBD5D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f.write(character.encode(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'utf8'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))</w:t>
      </w:r>
    </w:p>
    <w:p w14:paraId="4FE98A9A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f.close()</w:t>
      </w:r>
    </w:p>
    <w:p w14:paraId="4D770C7D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14:paraId="6B26E961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Unhide secret message from a container file, return secret message in clear text</w:t>
      </w:r>
    </w:p>
    <w:p w14:paraId="4ED42380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def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unhide_secret_message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container_file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F5053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method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):</w:t>
      </w:r>
    </w:p>
    <w:p w14:paraId="3B62C9AE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Read all characters from the container file into a list</w:t>
      </w:r>
    </w:p>
    <w:p w14:paraId="57DFEC6E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character_list = []</w:t>
      </w:r>
    </w:p>
    <w:p w14:paraId="447E1818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with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codecs.open(container_file, </w:t>
      </w:r>
      <w:r w:rsidRPr="00F5053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encoding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'utf-8'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as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f:</w:t>
      </w:r>
    </w:p>
    <w:p w14:paraId="346F2C48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line </w:t>
      </w: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f:</w:t>
      </w:r>
    </w:p>
    <w:p w14:paraId="28029EA6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character </w:t>
      </w: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line:</w:t>
      </w:r>
    </w:p>
    <w:p w14:paraId="078D0DA4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    character_list.append(character)</w:t>
      </w:r>
    </w:p>
    <w:p w14:paraId="4950FD0E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binary_secret_message 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''</w:t>
      </w:r>
    </w:p>
    <w:p w14:paraId="4308EFEE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method ==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'1'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</w:t>
      </w:r>
    </w:p>
    <w:p w14:paraId="48E9623D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i </w:t>
      </w: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range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len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(character_list),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):</w:t>
      </w:r>
    </w:p>
    <w:p w14:paraId="3C6AA3C3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character_list[i] == pair[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]:</w:t>
      </w:r>
    </w:p>
    <w:p w14:paraId="6219555E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    binary_secret_message +=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'0'</w:t>
      </w:r>
    </w:p>
    <w:p w14:paraId="00ECD5B6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elif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character_list[i] == pair[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]:</w:t>
      </w:r>
    </w:p>
    <w:p w14:paraId="18CF6370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    binary_secret_message +=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'1'</w:t>
      </w:r>
    </w:p>
    <w:p w14:paraId="67267BA1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elif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method ==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'2'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or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method ==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'3'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</w:t>
      </w:r>
    </w:p>
    <w:p w14:paraId="4A61C0D1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i </w:t>
      </w: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range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len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(character_list),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):</w:t>
      </w:r>
    </w:p>
    <w:p w14:paraId="232EF4AF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character_list[i] ==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7BA7D"/>
          <w:sz w:val="20"/>
          <w:szCs w:val="20"/>
          <w:lang w:val="en-US"/>
        </w:rPr>
        <w:t>\n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</w:t>
      </w:r>
    </w:p>
    <w:p w14:paraId="5B6DA07C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(character_list[i -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2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 + character_list[i -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]).count(pattern) ==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</w:t>
      </w:r>
    </w:p>
    <w:p w14:paraId="17B296C2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        binary_secret_message +=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'0'</w:t>
      </w:r>
    </w:p>
    <w:p w14:paraId="394E3E8F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elif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(character_list[i -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2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 + character_list[i -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]).count(pattern) ==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2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</w:t>
      </w:r>
    </w:p>
    <w:p w14:paraId="09C2C2A1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        binary_secret_message +=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'1'</w:t>
      </w:r>
    </w:p>
    <w:p w14:paraId="0FB14354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return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decode(binary_secret_message)</w:t>
      </w:r>
    </w:p>
    <w:p w14:paraId="1E70A0C5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14:paraId="61D46255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The main program</w:t>
      </w:r>
    </w:p>
    <w:p w14:paraId="2BCD3CA2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lastRenderedPageBreak/>
        <w:t>if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F5053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__name__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==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"__main__"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</w:t>
      </w:r>
    </w:p>
    <w:p w14:paraId="7B9BDFF3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Create a dictionary for storing {character:binary} pairs</w:t>
      </w:r>
    </w:p>
    <w:p w14:paraId="25EB69F6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dictionary = {}</w:t>
      </w:r>
    </w:p>
    <w:p w14:paraId="534CBF6F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i </w:t>
      </w:r>
      <w:r w:rsidRPr="00F5053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range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1072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1104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):</w:t>
      </w:r>
    </w:p>
    <w:p w14:paraId="4258E096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Add a new key:value pair</w:t>
      </w:r>
    </w:p>
    <w:p w14:paraId="66ACBD78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dictionary.update( {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chr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(i) :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bin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(i-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1072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2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:].zfill(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5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)} )</w:t>
      </w:r>
    </w:p>
    <w:p w14:paraId="0BEDA2C7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Method dict.update({key: value}) appends a key-value pair to the dictionary 'dict'</w:t>
      </w:r>
    </w:p>
    <w:p w14:paraId="368A5B46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Method chr(int) returns a character from an integer 'int'</w:t>
      </w:r>
    </w:p>
    <w:p w14:paraId="74DC61FF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Method bin(int)[2:] return the binary equivalent string of a given integer 'int'</w:t>
      </w:r>
    </w:p>
    <w:p w14:paraId="45A85E1C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Method binary_string.zfill(int) pads binary_string on the left with zeros to fill width 'int'</w:t>
      </w:r>
    </w:p>
    <w:p w14:paraId="672F365B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</w:p>
    <w:p w14:paraId="19452743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print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"1. Replace 'o' and 'p' in English with 'о' and 'р' in Russian"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0D0005E4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print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"2. Add 1 or 2 spaces before '</w:t>
      </w:r>
      <w:r w:rsidRPr="00F5053D">
        <w:rPr>
          <w:rFonts w:ascii="Consolas" w:eastAsia="Times New Roman" w:hAnsi="Consolas" w:cs="Times New Roman"/>
          <w:color w:val="D7BA7D"/>
          <w:sz w:val="20"/>
          <w:szCs w:val="20"/>
          <w:lang w:val="en-US"/>
        </w:rPr>
        <w:t>\\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n'"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54EEB96B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print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"3. Add 1 or 2 null characters before '</w:t>
      </w:r>
      <w:r w:rsidRPr="00F5053D">
        <w:rPr>
          <w:rFonts w:ascii="Consolas" w:eastAsia="Times New Roman" w:hAnsi="Consolas" w:cs="Times New Roman"/>
          <w:color w:val="D7BA7D"/>
          <w:sz w:val="20"/>
          <w:szCs w:val="20"/>
          <w:lang w:val="en-US"/>
        </w:rPr>
        <w:t>\\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n'"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654C238C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method =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input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"Choose one method you want to use: "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34FC9E5B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The pair dictionary containing 2 tuples as its values</w:t>
      </w:r>
    </w:p>
    <w:p w14:paraId="5A53E37F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pair = {}</w:t>
      </w:r>
    </w:p>
    <w:p w14:paraId="5F4B6231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method ==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'1'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</w:t>
      </w:r>
    </w:p>
    <w:p w14:paraId="6A02D095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pair[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 = 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'o'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chr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1086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))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Function chr(1086) returns character 'o' in Russian, bit 0</w:t>
      </w:r>
    </w:p>
    <w:p w14:paraId="0908DBB8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pair[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 = 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'p'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chr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1088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))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Function chr(1088) returns character 'p' in Russian, bit 1</w:t>
      </w:r>
    </w:p>
    <w:p w14:paraId="33E1D16D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elif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method ==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'2'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</w:t>
      </w:r>
    </w:p>
    <w:p w14:paraId="792C032F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pair[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 = 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7BA7D"/>
          <w:sz w:val="20"/>
          <w:szCs w:val="20"/>
          <w:lang w:val="en-US"/>
        </w:rPr>
        <w:t>\n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 </w:t>
      </w:r>
      <w:r w:rsidRPr="00F5053D">
        <w:rPr>
          <w:rFonts w:ascii="Consolas" w:eastAsia="Times New Roman" w:hAnsi="Consolas" w:cs="Times New Roman"/>
          <w:color w:val="D7BA7D"/>
          <w:sz w:val="20"/>
          <w:szCs w:val="20"/>
          <w:lang w:val="en-US"/>
        </w:rPr>
        <w:t>\n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 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Add 1 space right before \n character, bit 0</w:t>
      </w:r>
    </w:p>
    <w:p w14:paraId="288311F2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pair[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 = 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7BA7D"/>
          <w:sz w:val="20"/>
          <w:szCs w:val="20"/>
          <w:lang w:val="en-US"/>
        </w:rPr>
        <w:t>\n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  </w:t>
      </w:r>
      <w:r w:rsidRPr="00F5053D">
        <w:rPr>
          <w:rFonts w:ascii="Consolas" w:eastAsia="Times New Roman" w:hAnsi="Consolas" w:cs="Times New Roman"/>
          <w:color w:val="D7BA7D"/>
          <w:sz w:val="20"/>
          <w:szCs w:val="20"/>
          <w:lang w:val="en-US"/>
        </w:rPr>
        <w:t>\n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Add 2 spaces right before \n character, bit 1</w:t>
      </w:r>
    </w:p>
    <w:p w14:paraId="47542BBC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The following variable is used for function unhide_secret_message()</w:t>
      </w:r>
    </w:p>
    <w:p w14:paraId="031E9554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pattern 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 '</w:t>
      </w:r>
    </w:p>
    <w:p w14:paraId="47537CAD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elif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method ==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'3'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</w:t>
      </w:r>
    </w:p>
    <w:p w14:paraId="68E2C56D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pair[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 = 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7BA7D"/>
          <w:sz w:val="20"/>
          <w:szCs w:val="20"/>
          <w:lang w:val="en-US"/>
        </w:rPr>
        <w:t>\n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7BA7D"/>
          <w:sz w:val="20"/>
          <w:szCs w:val="20"/>
          <w:lang w:val="en-US"/>
        </w:rPr>
        <w:t>\x00\n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  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Add 1 NULL character right before \n character, bit 0</w:t>
      </w:r>
    </w:p>
    <w:p w14:paraId="5EBCC980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pair[</w:t>
      </w:r>
      <w:r w:rsidRPr="00F5053D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 = 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7BA7D"/>
          <w:sz w:val="20"/>
          <w:szCs w:val="20"/>
          <w:lang w:val="en-US"/>
        </w:rPr>
        <w:t>\n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7BA7D"/>
          <w:sz w:val="20"/>
          <w:szCs w:val="20"/>
          <w:lang w:val="en-US"/>
        </w:rPr>
        <w:t>\x00\x00\n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Add 2 NULL characters right before \n character, bit 1</w:t>
      </w:r>
    </w:p>
    <w:p w14:paraId="0B8B2AB7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F5053D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The following variable is used for function unhide_secret_message()</w:t>
      </w:r>
    </w:p>
    <w:p w14:paraId="74F26194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pattern =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F5053D">
        <w:rPr>
          <w:rFonts w:ascii="Consolas" w:eastAsia="Times New Roman" w:hAnsi="Consolas" w:cs="Times New Roman"/>
          <w:color w:val="D7BA7D"/>
          <w:sz w:val="20"/>
          <w:szCs w:val="20"/>
          <w:lang w:val="en-US"/>
        </w:rPr>
        <w:t>\x00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</w:p>
    <w:p w14:paraId="11966653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14:paraId="51E045DC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print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"Current working directory:"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os.getcwd())</w:t>
      </w:r>
    </w:p>
    <w:p w14:paraId="23E4DC3F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secret_message =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input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"Enter your secret message: "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1DE20FC4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14:paraId="0483927F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print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"Hiding secret message into the container_before file..."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4697BFC5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hide_secret_message(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'container_before.txt'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secret_message, 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'container_after.txt'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46A4B3CB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14:paraId="37925AAC" w14:textId="77777777" w:rsidR="00F5053D" w:rsidRPr="00F5053D" w:rsidRDefault="00F5053D" w:rsidP="00F5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>   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print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"Extract secret message from the container_after file..."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04AD4FDB" w14:textId="77777777" w:rsidR="00105004" w:rsidRPr="001E7985" w:rsidRDefault="00F5053D" w:rsidP="001E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F5053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print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(unhide_secret_message(</w:t>
      </w:r>
      <w:r w:rsidRPr="00F5053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'container_after.txt'</w:t>
      </w:r>
      <w:r w:rsidRPr="00F5053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method))</w:t>
      </w:r>
    </w:p>
    <w:p w14:paraId="07DD3018" w14:textId="77777777" w:rsidR="001E7985" w:rsidRDefault="001E7985" w:rsidP="00A11722">
      <w:pPr>
        <w:pStyle w:val="NormalWeb"/>
        <w:spacing w:before="0" w:beforeAutospacing="0" w:after="160" w:afterAutospacing="0" w:line="256" w:lineRule="auto"/>
        <w:rPr>
          <w:rFonts w:eastAsiaTheme="minorHAnsi"/>
        </w:rPr>
      </w:pPr>
    </w:p>
    <w:p w14:paraId="4B8AD0A6" w14:textId="77777777" w:rsidR="001E7985" w:rsidRDefault="001E7985" w:rsidP="00A11722">
      <w:pPr>
        <w:pStyle w:val="NormalWeb"/>
        <w:spacing w:before="0" w:beforeAutospacing="0" w:after="160" w:afterAutospacing="0" w:line="256" w:lineRule="auto"/>
        <w:rPr>
          <w:rFonts w:eastAsiaTheme="minorHAnsi"/>
        </w:rPr>
      </w:pPr>
      <w:r>
        <w:rPr>
          <w:rFonts w:eastAsiaTheme="minorHAnsi"/>
          <w:lang w:val="ru-RU"/>
        </w:rPr>
        <w:t>П</w:t>
      </w:r>
      <w:r w:rsidRPr="001E7985">
        <w:rPr>
          <w:rFonts w:eastAsiaTheme="minorHAnsi"/>
        </w:rPr>
        <w:t>рограмма для анализа</w:t>
      </w:r>
      <w:r w:rsidRPr="004857B6">
        <w:rPr>
          <w:rFonts w:eastAsiaTheme="minorHAnsi"/>
        </w:rPr>
        <w:t xml:space="preserve">: </w:t>
      </w:r>
      <w:r>
        <w:rPr>
          <w:rFonts w:eastAsiaTheme="minorHAnsi"/>
        </w:rPr>
        <w:t>analyzer.py</w:t>
      </w:r>
    </w:p>
    <w:p w14:paraId="27735888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Function to count how many bytes in a file</w:t>
      </w:r>
    </w:p>
    <w:p w14:paraId="0F182649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def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4857B6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count_bytes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4857B6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file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):</w:t>
      </w:r>
    </w:p>
    <w:p w14:paraId="2C817FEF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count = </w:t>
      </w:r>
      <w:r w:rsidRPr="004857B6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</w:p>
    <w:p w14:paraId="7F15BD40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4857B6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with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4857B6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open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4857B6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file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4857B6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'rb'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 </w:t>
      </w:r>
      <w:r w:rsidRPr="004857B6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as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f:</w:t>
      </w:r>
    </w:p>
    <w:p w14:paraId="000A40C2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4857B6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while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4857B6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</w:t>
      </w:r>
    </w:p>
    <w:p w14:paraId="2462F35F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byte = f.read(</w:t>
      </w:r>
      <w:r w:rsidRPr="004857B6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031F5364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</w:t>
      </w:r>
      <w:r w:rsidRPr="004857B6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4857B6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not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byte:</w:t>
      </w:r>
    </w:p>
    <w:p w14:paraId="63CED634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    </w:t>
      </w:r>
      <w:r w:rsidRPr="004857B6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break</w:t>
      </w:r>
    </w:p>
    <w:p w14:paraId="10FC6F8C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    count += </w:t>
      </w:r>
      <w:r w:rsidRPr="004857B6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</w:p>
    <w:p w14:paraId="3F50127E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    </w:t>
      </w:r>
      <w:r w:rsidRPr="004857B6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return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count</w:t>
      </w:r>
    </w:p>
    <w:p w14:paraId="7DE2544C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14:paraId="6EC8D05B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# The main program</w:t>
      </w:r>
    </w:p>
    <w:p w14:paraId="28EE30DD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</w:t>
      </w:r>
      <w:r w:rsidRPr="004857B6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__name__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== </w:t>
      </w:r>
      <w:r w:rsidRPr="004857B6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"__main__"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</w:t>
      </w:r>
    </w:p>
    <w:p w14:paraId="54D56739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length_before = count_bytes(</w:t>
      </w:r>
      <w:r w:rsidRPr="004857B6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'container_before.txt'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19E5E6DA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length_after = count_bytes(</w:t>
      </w:r>
      <w:r w:rsidRPr="004857B6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'container_after.txt'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23D5F750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4857B6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print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4857B6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"Length before: </w:t>
      </w:r>
      <w:r w:rsidRPr="004857B6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{}</w:t>
      </w:r>
      <w:r w:rsidRPr="004857B6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bytes"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.format(length_before))</w:t>
      </w:r>
    </w:p>
    <w:p w14:paraId="627D81CA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4857B6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print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4857B6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"Length after: </w:t>
      </w:r>
      <w:r w:rsidRPr="004857B6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{}</w:t>
      </w:r>
      <w:r w:rsidRPr="004857B6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bytes"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.format(length_after))</w:t>
      </w:r>
    </w:p>
    <w:p w14:paraId="03E91866" w14:textId="77777777" w:rsidR="004857B6" w:rsidRPr="004857B6" w:rsidRDefault="004857B6" w:rsidP="00485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   </w:t>
      </w:r>
      <w:r w:rsidRPr="004857B6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print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4857B6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"Difference: </w:t>
      </w:r>
      <w:r w:rsidRPr="004857B6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{:.2f}</w:t>
      </w:r>
      <w:r w:rsidRPr="004857B6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%"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 </w:t>
      </w:r>
      <w:r w:rsidRPr="004857B6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format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((</w:t>
      </w:r>
      <w:r w:rsidRPr="004857B6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abs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(length_after - length_before) / length_before) * </w:t>
      </w:r>
      <w:r w:rsidRPr="004857B6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100</w:t>
      </w:r>
      <w:r w:rsidRPr="004857B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))</w:t>
      </w:r>
    </w:p>
    <w:p w14:paraId="2059B7C1" w14:textId="77777777" w:rsidR="001E7985" w:rsidRPr="001E7985" w:rsidRDefault="001E7985" w:rsidP="00A11722">
      <w:pPr>
        <w:pStyle w:val="NormalWeb"/>
        <w:spacing w:before="0" w:beforeAutospacing="0" w:after="160" w:afterAutospacing="0" w:line="256" w:lineRule="auto"/>
        <w:rPr>
          <w:rFonts w:eastAsiaTheme="minorHAnsi"/>
        </w:rPr>
      </w:pPr>
    </w:p>
    <w:p w14:paraId="2CEB3185" w14:textId="77777777" w:rsidR="00A11722" w:rsidRPr="00F5053D" w:rsidRDefault="00A11722" w:rsidP="00A11722">
      <w:pPr>
        <w:pStyle w:val="NormalWeb"/>
        <w:spacing w:before="0" w:beforeAutospacing="0" w:after="160" w:afterAutospacing="0" w:line="256" w:lineRule="auto"/>
        <w:rPr>
          <w:rFonts w:eastAsiaTheme="minorHAnsi"/>
        </w:rPr>
      </w:pPr>
    </w:p>
    <w:p w14:paraId="55D77CF4" w14:textId="77777777" w:rsidR="00A11722" w:rsidRPr="00A11722" w:rsidRDefault="00A11722" w:rsidP="00784D2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11722" w:rsidRPr="00A11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365FA"/>
    <w:multiLevelType w:val="hybridMultilevel"/>
    <w:tmpl w:val="872C36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63E2B"/>
    <w:multiLevelType w:val="multilevel"/>
    <w:tmpl w:val="4E1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70"/>
    <w:rsid w:val="0010116F"/>
    <w:rsid w:val="00105004"/>
    <w:rsid w:val="001074EC"/>
    <w:rsid w:val="001313D2"/>
    <w:rsid w:val="00180235"/>
    <w:rsid w:val="001E7985"/>
    <w:rsid w:val="001F1684"/>
    <w:rsid w:val="001F4545"/>
    <w:rsid w:val="002326BC"/>
    <w:rsid w:val="002752EF"/>
    <w:rsid w:val="002A0799"/>
    <w:rsid w:val="003577B1"/>
    <w:rsid w:val="00375BC3"/>
    <w:rsid w:val="00383D7E"/>
    <w:rsid w:val="004857B6"/>
    <w:rsid w:val="00546F4C"/>
    <w:rsid w:val="005D556F"/>
    <w:rsid w:val="005E3880"/>
    <w:rsid w:val="00632A14"/>
    <w:rsid w:val="006671F8"/>
    <w:rsid w:val="0069164A"/>
    <w:rsid w:val="006A0782"/>
    <w:rsid w:val="00784D2C"/>
    <w:rsid w:val="00790FB1"/>
    <w:rsid w:val="00826770"/>
    <w:rsid w:val="00864462"/>
    <w:rsid w:val="009838CB"/>
    <w:rsid w:val="00A05199"/>
    <w:rsid w:val="00A11722"/>
    <w:rsid w:val="00A9756C"/>
    <w:rsid w:val="00AE31BB"/>
    <w:rsid w:val="00B47CCF"/>
    <w:rsid w:val="00B50269"/>
    <w:rsid w:val="00BA0015"/>
    <w:rsid w:val="00C0554D"/>
    <w:rsid w:val="00C30B67"/>
    <w:rsid w:val="00C6566F"/>
    <w:rsid w:val="00CC2953"/>
    <w:rsid w:val="00CE6288"/>
    <w:rsid w:val="00D12377"/>
    <w:rsid w:val="00DF180C"/>
    <w:rsid w:val="00E63BA7"/>
    <w:rsid w:val="00EC3520"/>
    <w:rsid w:val="00EF6603"/>
    <w:rsid w:val="00F5016E"/>
    <w:rsid w:val="00F5053D"/>
    <w:rsid w:val="00F5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4A55"/>
  <w15:chartTrackingRefBased/>
  <w15:docId w15:val="{05D6FFB1-BA00-418D-A298-44820A8A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D2C"/>
    <w:pPr>
      <w:spacing w:line="25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462"/>
    <w:pPr>
      <w:keepNext/>
      <w:shd w:val="clear" w:color="auto" w:fill="FFFFFF"/>
      <w:spacing w:line="276" w:lineRule="auto"/>
      <w:ind w:left="-567" w:firstLine="567"/>
      <w:jc w:val="center"/>
      <w:outlineLvl w:val="0"/>
    </w:pPr>
    <w:rPr>
      <w:rFonts w:ascii="Times New Roman" w:eastAsia="MS Mincho" w:hAnsi="Times New Roman" w:cs="Times New Roman"/>
      <w:b/>
      <w:caps/>
      <w:color w:val="000000" w:themeColor="text1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462"/>
    <w:pPr>
      <w:keepNext/>
      <w:jc w:val="center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BC3"/>
    <w:pPr>
      <w:keepNext/>
      <w:outlineLvl w:val="2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46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64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w">
    <w:name w:val="w"/>
    <w:basedOn w:val="DefaultParagraphFont"/>
    <w:rsid w:val="00864462"/>
  </w:style>
  <w:style w:type="paragraph" w:styleId="ListParagraph">
    <w:name w:val="List Paragraph"/>
    <w:basedOn w:val="Normal"/>
    <w:uiPriority w:val="34"/>
    <w:qFormat/>
    <w:rsid w:val="00864462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864462"/>
    <w:pPr>
      <w:jc w:val="both"/>
    </w:pPr>
    <w:rPr>
      <w:rFonts w:cstheme="minorHAns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64462"/>
    <w:rPr>
      <w:rFonts w:cstheme="minorHAnsi"/>
      <w:sz w:val="24"/>
      <w:szCs w:val="24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864462"/>
    <w:rPr>
      <w:rFonts w:ascii="Times New Roman" w:eastAsia="MS Mincho" w:hAnsi="Times New Roman" w:cs="Times New Roman"/>
      <w:b/>
      <w:caps/>
      <w:color w:val="000000" w:themeColor="text1"/>
      <w:sz w:val="24"/>
      <w:szCs w:val="24"/>
      <w:shd w:val="clear" w:color="auto" w:fill="FFFFFF"/>
      <w:lang w:val="ru-RU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64462"/>
    <w:rPr>
      <w:rFonts w:ascii="Times New Roman" w:hAnsi="Times New Roman" w:cs="Times New Roman"/>
      <w:b/>
      <w:bCs/>
      <w:sz w:val="24"/>
      <w:szCs w:val="24"/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F57860"/>
    <w:pPr>
      <w:ind w:firstLine="426"/>
    </w:pPr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57860"/>
    <w:rPr>
      <w:rFonts w:ascii="Times New Roman" w:hAnsi="Times New Roman" w:cs="Times New Roman"/>
      <w:sz w:val="24"/>
      <w:szCs w:val="24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375BC3"/>
    <w:rPr>
      <w:rFonts w:ascii="Times New Roman" w:hAnsi="Times New Roman" w:cs="Times New Roman"/>
      <w:b/>
      <w:bCs/>
      <w:sz w:val="24"/>
      <w:szCs w:val="24"/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A11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1507064" TargetMode="External"/><Relationship Id="rId13" Type="http://schemas.openxmlformats.org/officeDocument/2006/relationships/hyperlink" Target="https://dic.academic.ru/dic.nsf/ruwiki/6904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searchsecurity.techtarget.com/definition/steganography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dic.academic.ru/dic.nsf/ruwiki/2672" TargetMode="External"/><Relationship Id="rId12" Type="http://schemas.openxmlformats.org/officeDocument/2006/relationships/hyperlink" Target="https://dic.academic.ru/dic.nsf/ruwiki/7344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ic.academic.ru/dic.nsf/ruwiki/4939" TargetMode="External"/><Relationship Id="rId11" Type="http://schemas.openxmlformats.org/officeDocument/2006/relationships/hyperlink" Target="https://dic.academic.ru/dic.nsf/ruwiki/212591" TargetMode="External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hyperlink" Target="https://dic.academic.ru/dic.nsf/ruwiki/30097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onlinelibrary.wiley.com/doi/full/10.1002/sec.1752" TargetMode="External"/><Relationship Id="rId10" Type="http://schemas.openxmlformats.org/officeDocument/2006/relationships/hyperlink" Target="https://dic.academic.ru/dic.nsf/ruwiki/299684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ic.academic.ru/dic.nsf/ruwiki/17909" TargetMode="External"/><Relationship Id="rId14" Type="http://schemas.openxmlformats.org/officeDocument/2006/relationships/hyperlink" Target="https://dic.academic.ru/dic.nsf/ruwiki/6904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en.wikipedia.org/wiki/Steganography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2230</Words>
  <Characters>12713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</dc:creator>
  <cp:keywords/>
  <dc:description/>
  <cp:lastModifiedBy>NTH</cp:lastModifiedBy>
  <cp:revision>78</cp:revision>
  <cp:lastPrinted>2020-04-13T17:53:00Z</cp:lastPrinted>
  <dcterms:created xsi:type="dcterms:W3CDTF">2020-04-13T15:37:00Z</dcterms:created>
  <dcterms:modified xsi:type="dcterms:W3CDTF">2020-04-14T05:32:00Z</dcterms:modified>
</cp:coreProperties>
</file>