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40"/>
        <w:rPr>
          <w:lang w:eastAsia="es-MX"/>
        </w:rPr>
      </w:pPr>
      <w:r>
        <w:rPr>
          <w:lang w:eastAsia="es-MX"/>
        </w:rPr>
        <w:t>Revisión del 14/02/16 versión 4.30</w:t>
      </w:r>
    </w:p>
    <w:p>
      <w:pPr>
        <w:pStyle w:val="Normal"/>
        <w:spacing w:before="0" w:after="40"/>
        <w:rPr>
          <w:lang w:eastAsia="es-MX"/>
        </w:rPr>
      </w:pPr>
      <w:r>
        <w:rPr/>
        <w:drawing>
          <wp:inline distT="0" distB="0" distL="19050" distR="9525">
            <wp:extent cx="5572125" cy="4057650"/>
            <wp:effectExtent l="0" t="0" r="0" b="0"/>
            <wp:docPr id="2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2">
                <wp:simplePos x="0" y="0"/>
                <wp:positionH relativeFrom="column">
                  <wp:posOffset>320040</wp:posOffset>
                </wp:positionH>
                <wp:positionV relativeFrom="paragraph">
                  <wp:posOffset>1294130</wp:posOffset>
                </wp:positionV>
                <wp:extent cx="2334260" cy="305435"/>
                <wp:effectExtent l="0" t="0" r="0" b="0"/>
                <wp:wrapNone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520" cy="304920"/>
                        </a:xfrm>
                        <a:prstGeom prst="ellipse">
                          <a:avLst/>
                        </a:prstGeom>
                        <a:noFill/>
                        <a:ln w="19080">
                          <a:solidFill>
                            <a:srgbClr val="0070c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fillcolor="white" stroked="t" style="position:absolute;margin-left:25.2pt;margin-top:101.9pt;width:183.7pt;height:23.95pt">
                <w10:wrap type="none"/>
                <v:fill o:detectmouseclick="t" type="solid" color2="black" opacity="0"/>
                <v:stroke color="#0070c0" weight="19080" joinstyle="round" endcap="flat"/>
              </v:oval>
            </w:pict>
          </mc:Fallback>
        </mc:AlternateContent>
      </w:r>
    </w:p>
    <w:p>
      <w:pPr>
        <w:pStyle w:val="Normal"/>
        <w:spacing w:before="0" w:after="0"/>
        <w:rPr>
          <w:lang w:eastAsia="es-MX"/>
        </w:rPr>
      </w:pPr>
      <w:r>
        <w:rPr>
          <w:lang w:eastAsia="es-MX"/>
        </w:rPr>
        <w:t>De acuerdo a la selección debera indicar el titulo en este caso es semaforo de incidentes.</w:t>
      </w:r>
    </w:p>
    <w:p>
      <w:pPr>
        <w:pStyle w:val="Normal"/>
        <w:spacing w:before="0" w:after="40"/>
        <w:rPr/>
      </w:pPr>
      <w:r>
        <w:rPr/>
        <w:t>Dice: Incidentes por semáforo; Debe decir: Semáforo de Incidentes</w:t>
      </w:r>
    </w:p>
    <w:p>
      <w:pPr>
        <w:pStyle w:val="Normal"/>
        <w:spacing w:before="0" w:after="40"/>
        <w:rPr>
          <w:b/>
          <w:b/>
          <w:bCs/>
          <w:color w:val="6600FF"/>
        </w:rPr>
      </w:pPr>
      <w:r>
        <w:rPr>
          <w:b/>
          <w:bCs/>
          <w:color w:val="6600FF"/>
        </w:rPr>
        <w:t>+ Corregido</w:t>
      </w:r>
    </w:p>
    <w:p>
      <w:pPr>
        <w:pStyle w:val="Normal"/>
        <w:spacing w:before="0" w:after="0"/>
        <w:rPr>
          <w:lang w:eastAsia="es-MX"/>
        </w:rPr>
      </w:pPr>
      <w:r>
        <w:rPr/>
        <w:drawing>
          <wp:inline distT="0" distB="0" distL="19050" distR="0">
            <wp:extent cx="5600700" cy="3905250"/>
            <wp:effectExtent l="0" t="0" r="0" b="0"/>
            <wp:docPr id="3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40"/>
        <w:rPr/>
      </w:pPr>
      <w:r>
        <w:rPr/>
        <w:t>Para la lista de los incidentes terminados</w:t>
      </w:r>
    </w:p>
    <w:p>
      <w:pPr>
        <w:pStyle w:val="Normal"/>
        <w:spacing w:before="0" w:after="40"/>
        <w:rPr/>
      </w:pPr>
      <w:r>
        <w:rPr/>
        <w:t>Dice: Lista de incidentes</w:t>
      </w:r>
    </w:p>
    <w:p>
      <w:pPr>
        <w:pStyle w:val="Normal"/>
        <w:spacing w:before="0" w:after="40"/>
        <w:rPr/>
      </w:pPr>
      <w:r>
        <w:rPr/>
        <w:t>Debe decir: Incidentes terminados</w:t>
      </w:r>
    </w:p>
    <w:p>
      <w:pPr>
        <w:pStyle w:val="Normal"/>
        <w:spacing w:before="0" w:after="40"/>
        <w:rPr>
          <w:b/>
          <w:b/>
          <w:bCs/>
          <w:color w:val="6600FF"/>
        </w:rPr>
      </w:pPr>
      <w:r>
        <w:rPr>
          <w:b/>
          <w:bCs/>
          <w:color w:val="6600FF"/>
        </w:rPr>
        <w:t>+ Corregido</w:t>
      </w:r>
    </w:p>
    <w:p>
      <w:pPr>
        <w:pStyle w:val="Normal"/>
        <w:spacing w:before="0" w:after="0"/>
        <w:rPr/>
      </w:pPr>
      <w:r>
        <w:rPr/>
        <w:drawing>
          <wp:inline distT="0" distB="0" distL="19050" distR="9525">
            <wp:extent cx="5610225" cy="3533775"/>
            <wp:effectExtent l="0" t="0" r="0" b="0"/>
            <wp:docPr id="4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40"/>
        <w:rPr/>
      </w:pPr>
      <w:r>
        <w:rPr/>
        <w:t>Para la lista de los incidentes en encuesta</w:t>
      </w:r>
    </w:p>
    <w:p>
      <w:pPr>
        <w:pStyle w:val="Normal"/>
        <w:spacing w:before="0" w:after="40"/>
        <w:rPr/>
      </w:pPr>
      <w:r>
        <w:rPr/>
        <w:t>Dice: Lista de incidentes</w:t>
      </w:r>
    </w:p>
    <w:p>
      <w:pPr>
        <w:pStyle w:val="Normal"/>
        <w:spacing w:before="0" w:after="0"/>
        <w:rPr/>
      </w:pPr>
      <w:r>
        <w:rPr/>
        <w:t>Debe decir: Incidentes en encuesta</w:t>
      </w:r>
    </w:p>
    <w:p>
      <w:pPr>
        <w:pStyle w:val="Normal"/>
        <w:spacing w:before="0" w:after="0"/>
        <w:rPr>
          <w:b/>
          <w:b/>
          <w:bCs/>
          <w:color w:val="6600FF"/>
        </w:rPr>
      </w:pPr>
      <w:r>
        <w:rPr>
          <w:b/>
          <w:bCs/>
          <w:color w:val="6600FF"/>
        </w:rPr>
        <w:t>+ Corregido</w:t>
      </w:r>
    </w:p>
    <w:p>
      <w:pPr>
        <w:pStyle w:val="Normal"/>
        <w:rPr/>
      </w:pPr>
      <w:r>
        <w:rPr/>
        <w:t>Así mismo para las opciones que faltan  que son: Todos, Incidentes asignados debiendo llevar los títulos de Todos los incidentes e Incidentes Asignados según corresponda.</w:t>
      </w:r>
    </w:p>
    <w:p>
      <w:pPr>
        <w:pStyle w:val="Normal"/>
        <w:rPr>
          <w:b/>
          <w:b/>
          <w:bCs/>
          <w:color w:val="6600FF"/>
        </w:rPr>
      </w:pPr>
      <w:r>
        <w:rPr>
          <w:b/>
          <w:bCs/>
          <w:color w:val="6600FF"/>
        </w:rPr>
        <w:t>X No existen (Quizá están listados para hacerse después)</w:t>
      </w:r>
    </w:p>
    <w:p>
      <w:pPr>
        <w:pStyle w:val="Normal"/>
        <w:rPr/>
      </w:pPr>
      <w:r>
        <w:rPr/>
        <w:drawing>
          <wp:inline distT="0" distB="0" distL="19050" distR="7620">
            <wp:extent cx="5612130" cy="4217670"/>
            <wp:effectExtent l="0" t="0" r="0" b="0"/>
            <wp:docPr id="6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-294640</wp:posOffset>
                </wp:positionH>
                <wp:positionV relativeFrom="paragraph">
                  <wp:posOffset>2041525</wp:posOffset>
                </wp:positionV>
                <wp:extent cx="6114415" cy="518795"/>
                <wp:effectExtent l="0" t="0" r="0" b="0"/>
                <wp:wrapNone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3880" cy="518040"/>
                        </a:xfrm>
                        <a:prstGeom prst="ellipse">
                          <a:avLst/>
                        </a:prstGeom>
                        <a:noFill/>
                        <a:ln w="19080">
                          <a:solidFill>
                            <a:srgbClr val="0070c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fillcolor="white" stroked="t" style="position:absolute;margin-left:-23.2pt;margin-top:160.75pt;width:481.35pt;height:40.75pt">
                <w10:wrap type="none"/>
                <v:fill o:detectmouseclick="t" type="solid" color2="black" opacity="0"/>
                <v:stroke color="#0070c0" weight="19080" joinstyle="round" endcap="flat"/>
              </v:oval>
            </w:pict>
          </mc:Fallback>
        </mc:AlternateContent>
      </w:r>
    </w:p>
    <w:p>
      <w:pPr>
        <w:pStyle w:val="Normal"/>
        <w:ind w:left="360" w:hanging="0"/>
        <w:rPr/>
      </w:pPr>
      <w:r>
        <w:rPr/>
        <w:t xml:space="preserve">En el reporte Solicitudes de Servicio se selecciono un rango del 1° de Enero al 31 de Diciembre del 2015 y al verificar los resultados de los requerimientos no aparecen los folios 29, 31, 35, 39, 40 y 44. </w:t>
      </w:r>
    </w:p>
    <w:p>
      <w:pPr>
        <w:pStyle w:val="Normal"/>
        <w:ind w:left="360" w:hanging="0"/>
        <w:rPr>
          <w:b/>
          <w:b/>
          <w:bCs/>
          <w:color w:val="6600FF"/>
        </w:rPr>
      </w:pPr>
      <w:r>
        <w:rPr>
          <w:b/>
          <w:bCs/>
          <w:color w:val="6600FF"/>
        </w:rPr>
        <w:t>+ Si salen. Supongo que se corrigió en la siguiente versión.</w:t>
      </w:r>
    </w:p>
    <w:p>
      <w:pPr>
        <w:pStyle w:val="ListParagraph"/>
        <w:rPr>
          <w:b/>
          <w:b/>
          <w:color w:val="E36C0A" w:themeColor="accent6" w:themeShade="bf"/>
        </w:rPr>
      </w:pPr>
      <w:r>
        <w:rPr/>
        <w:drawing>
          <wp:inline distT="0" distB="0" distL="19050" distR="7620">
            <wp:extent cx="5612130" cy="4216400"/>
            <wp:effectExtent l="0" t="0" r="0" b="0"/>
            <wp:docPr id="7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>
          <w:b/>
          <w:color w:val="0070C0"/>
        </w:rPr>
        <w:t>Revisado y ahora marca error</w:t>
      </w:r>
    </w:p>
    <w:p>
      <w:pPr>
        <w:pStyle w:val="ListParagraph"/>
        <w:rPr>
          <w:b/>
          <w:b/>
          <w:bCs/>
          <w:color w:val="6600FF"/>
        </w:rPr>
      </w:pPr>
      <w:r>
        <w:rPr>
          <w:b/>
          <w:bCs/>
          <w:color w:val="6600FF"/>
        </w:rPr>
        <w:t>+ Corregido</w:t>
      </w:r>
    </w:p>
    <w:p>
      <w:pPr>
        <w:pStyle w:val="Normal"/>
        <w:rPr/>
      </w:pPr>
      <w:r>
        <w:rPr/>
        <w:drawing>
          <wp:inline distT="0" distB="0" distL="19050" distR="7620">
            <wp:extent cx="5612130" cy="4217670"/>
            <wp:effectExtent l="0" t="0" r="0" b="0"/>
            <wp:docPr id="8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9050" distR="0">
            <wp:extent cx="5600700" cy="3171825"/>
            <wp:effectExtent l="0" t="0" r="0" b="0"/>
            <wp:docPr id="10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4">
                <wp:simplePos x="0" y="0"/>
                <wp:positionH relativeFrom="column">
                  <wp:posOffset>443865</wp:posOffset>
                </wp:positionH>
                <wp:positionV relativeFrom="paragraph">
                  <wp:posOffset>1949450</wp:posOffset>
                </wp:positionV>
                <wp:extent cx="297180" cy="552450"/>
                <wp:effectExtent l="0" t="0" r="0" b="0"/>
                <wp:wrapNone/>
                <wp:docPr id="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640" cy="551880"/>
                        </a:xfrm>
                        <a:prstGeom prst="ellipse">
                          <a:avLst/>
                        </a:prstGeom>
                        <a:noFill/>
                        <a:ln w="19080">
                          <a:solidFill>
                            <a:srgbClr val="0070c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fillcolor="white" stroked="t" style="position:absolute;margin-left:34.95pt;margin-top:153.5pt;width:23.3pt;height:43.4pt">
                <w10:wrap type="none"/>
                <v:fill o:detectmouseclick="t" type="solid" color2="black" opacity="0"/>
                <v:stroke color="#0070c0" weight="19080" joinstyle="round" endcap="flat"/>
              </v:oval>
            </w:pict>
          </mc:Fallback>
        </mc:AlternateContent>
      </w:r>
    </w:p>
    <w:p>
      <w:pPr>
        <w:pStyle w:val="ListParagraph"/>
        <w:rPr/>
      </w:pPr>
      <w:r>
        <w:rPr>
          <w:b/>
          <w:color w:val="0070C0"/>
        </w:rPr>
        <w:t>No se puede revisar en su totalidad al no contar con la opción para visualizar todos los incidentes y los problemas.</w:t>
      </w:r>
    </w:p>
    <w:p>
      <w:pPr>
        <w:pStyle w:val="ListParagraph"/>
        <w:rPr>
          <w:b/>
          <w:b/>
          <w:bCs/>
          <w:color w:val="6600FF"/>
        </w:rPr>
      </w:pPr>
      <w:r>
        <w:rPr>
          <w:b/>
          <w:bCs/>
          <w:color w:val="6600FF"/>
        </w:rPr>
        <w:t>X Supongo que faltan listados, y supongo que los pedirán en la siguiente fase</w:t>
      </w:r>
    </w:p>
    <w:p>
      <w:pPr>
        <w:pStyle w:val="Normal"/>
        <w:rPr/>
      </w:pPr>
      <w:r>
        <w:rPr/>
        <w:drawing>
          <wp:inline distT="0" distB="0" distL="19050" distR="7620">
            <wp:extent cx="5612130" cy="4216400"/>
            <wp:effectExtent l="0" t="0" r="0" b="0"/>
            <wp:docPr id="11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/>
      </w:pPr>
      <w:r>
        <w:rPr/>
        <w:t>En los estados únicamente aparecen en el listado pero marca error al seleccionar una opción.</w:t>
      </w:r>
    </w:p>
    <w:p>
      <w:pPr>
        <w:pStyle w:val="Normal"/>
        <w:rPr>
          <w:b/>
          <w:b/>
          <w:bCs/>
          <w:color w:val="6600FF"/>
        </w:rPr>
      </w:pPr>
      <w:r>
        <w:rPr>
          <w:b/>
          <w:bCs/>
          <w:color w:val="6600FF"/>
        </w:rPr>
        <w:t>X Falta ese filtro, Estará en una siguiente versión</w:t>
      </w:r>
      <w:r>
        <w:br w:type="page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19050" distR="7620">
            <wp:extent cx="5612130" cy="4489450"/>
            <wp:effectExtent l="0" t="0" r="0" b="0"/>
            <wp:docPr id="1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5">
                <wp:simplePos x="0" y="0"/>
                <wp:positionH relativeFrom="column">
                  <wp:posOffset>2989580</wp:posOffset>
                </wp:positionH>
                <wp:positionV relativeFrom="paragraph">
                  <wp:posOffset>2716530</wp:posOffset>
                </wp:positionV>
                <wp:extent cx="1334770" cy="989330"/>
                <wp:effectExtent l="0" t="0" r="0" b="0"/>
                <wp:wrapNone/>
                <wp:docPr id="1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160" cy="988560"/>
                        </a:xfrm>
                        <a:prstGeom prst="ellipse">
                          <a:avLst/>
                        </a:prstGeom>
                        <a:noFill/>
                        <a:ln w="28440">
                          <a:solidFill>
                            <a:srgbClr val="0070c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fillcolor="white" stroked="t" style="position:absolute;margin-left:235.4pt;margin-top:213.9pt;width:105pt;height:77.8pt">
                <w10:wrap type="none"/>
                <v:fill o:detectmouseclick="t" type="solid" color2="black" opacity="0"/>
                <v:stroke color="#0070c0" weight="28440" joinstyle="round" endcap="flat"/>
              </v:oval>
            </w:pict>
          </mc:Fallback>
        </mc:AlternateContent>
      </w:r>
    </w:p>
    <w:p>
      <w:pPr>
        <w:pStyle w:val="Normal"/>
        <w:jc w:val="both"/>
        <w:rPr/>
      </w:pPr>
      <w:r>
        <w:rPr/>
        <w:t xml:space="preserve">En encuesta de satisfacción la suma de las que respondieron </w:t>
      </w:r>
      <w:r>
        <w:rPr>
          <w:b/>
          <w:i/>
        </w:rPr>
        <w:t>si</w:t>
      </w:r>
      <w:r>
        <w:rPr>
          <w:b/>
        </w:rPr>
        <w:t xml:space="preserve"> </w:t>
      </w:r>
      <w:r>
        <w:rPr/>
        <w:t xml:space="preserve">más las que respondieron </w:t>
      </w:r>
      <w:r>
        <w:rPr>
          <w:b/>
          <w:i/>
        </w:rPr>
        <w:t>no</w:t>
      </w:r>
      <w:r>
        <w:rPr/>
        <w:t xml:space="preserve"> debe ser igual a solicitudes resueltas que en este mes son 4.</w:t>
      </w:r>
    </w:p>
    <w:p>
      <w:pPr>
        <w:pStyle w:val="Normal"/>
        <w:jc w:val="both"/>
        <w:rPr/>
      </w:pPr>
      <w:r>
        <w:rPr/>
        <w:t>Por favor corregir.</w:t>
      </w:r>
    </w:p>
    <w:p>
      <w:pPr>
        <w:pStyle w:val="Normal"/>
        <w:jc w:val="both"/>
        <w:rPr>
          <w:b/>
          <w:b/>
          <w:bCs/>
          <w:color w:val="6600FF"/>
        </w:rPr>
      </w:pPr>
      <w:r>
        <w:rPr>
          <w:b/>
          <w:bCs/>
          <w:color w:val="6600FF"/>
        </w:rPr>
        <w:t>? Las nueve de diferencia aún no se han resuelto (y no tienen encuesta)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0">
            <wp:extent cx="6116955" cy="4893310"/>
            <wp:effectExtent l="0" t="0" r="0" b="0"/>
            <wp:docPr id="1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6">
                <wp:simplePos x="0" y="0"/>
                <wp:positionH relativeFrom="column">
                  <wp:posOffset>4867275</wp:posOffset>
                </wp:positionH>
                <wp:positionV relativeFrom="paragraph">
                  <wp:posOffset>2386965</wp:posOffset>
                </wp:positionV>
                <wp:extent cx="445770" cy="247650"/>
                <wp:effectExtent l="0" t="0" r="0" b="0"/>
                <wp:wrapNone/>
                <wp:docPr id="1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960" cy="246960"/>
                        </a:xfrm>
                        <a:prstGeom prst="ellipse">
                          <a:avLst/>
                        </a:prstGeom>
                        <a:noFill/>
                        <a:ln w="19080">
                          <a:solidFill>
                            <a:srgbClr val="0070c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fillcolor="white" stroked="t" style="position:absolute;margin-left:383.25pt;margin-top:187.95pt;width:35pt;height:19.4pt">
                <w10:wrap type="none"/>
                <v:fill o:detectmouseclick="t" type="solid" color2="black" opacity="0"/>
                <v:stroke color="#0070c0" weight="19080" joinstyle="round" endcap="flat"/>
              </v:oval>
            </w:pict>
          </mc:Fallback>
        </mc:AlternateContent>
      </w:r>
    </w:p>
    <w:p>
      <w:pPr>
        <w:pStyle w:val="Normal"/>
        <w:jc w:val="both"/>
        <w:rPr/>
      </w:pPr>
      <w:r>
        <w:rPr/>
        <w:t>El porcentaje de eficiencia OLA de requerimientos = solicitudes resueltas en el tiempo comprometido / total de solicitudes resueltas en segundo nivel X 100</w:t>
      </w:r>
    </w:p>
    <w:p>
      <w:pPr>
        <w:pStyle w:val="Normal"/>
        <w:jc w:val="both"/>
        <w:rPr/>
      </w:pPr>
      <w:r>
        <w:rPr/>
        <w:t>En este caso seria 6 / 6 X 100 = 100%  y no 75%, corregir, en el reporte del 11 de febrero estaba bien.</w:t>
      </w:r>
    </w:p>
    <w:p>
      <w:pPr>
        <w:pStyle w:val="Normal"/>
        <w:jc w:val="both"/>
        <w:rPr>
          <w:b/>
          <w:b/>
          <w:bCs/>
          <w:color w:val="6600FF"/>
        </w:rPr>
      </w:pPr>
      <w:r>
        <w:rPr>
          <w:b/>
          <w:bCs/>
          <w:color w:val="6600FF"/>
        </w:rPr>
        <w:t>? Lo revisé con Socorro, ella me pidió cambiarlo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both"/>
        <w:rPr/>
      </w:pPr>
      <w:r>
        <w:rPr/>
        <w:drawing>
          <wp:inline distT="0" distB="0" distL="19050" distR="7620">
            <wp:extent cx="5612130" cy="4489450"/>
            <wp:effectExtent l="0" t="0" r="0" b="0"/>
            <wp:docPr id="1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>Al intentar sacar el reporte se solicitudes de servicio manda el error.</w:t>
      </w:r>
    </w:p>
    <w:p>
      <w:pPr>
        <w:pStyle w:val="Normal"/>
        <w:jc w:val="both"/>
        <w:rPr>
          <w:b/>
          <w:b/>
          <w:bCs/>
          <w:color w:val="6600FF"/>
        </w:rPr>
      </w:pPr>
      <w:r>
        <w:rPr>
          <w:b/>
          <w:bCs/>
          <w:color w:val="6600FF"/>
        </w:rPr>
        <w:t>+ Corregido (se verá en la versión 0.4.31)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ind w:left="360" w:hanging="0"/>
        <w:rPr/>
      </w:pPr>
      <w:r>
        <w:rPr/>
      </w:r>
    </w:p>
    <w:sectPr>
      <w:type w:val="nextPage"/>
      <w:pgSz w:w="12240" w:h="15840"/>
      <w:pgMar w:left="1701" w:right="1701" w:header="0" w:top="568" w:footer="0" w:bottom="426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6"/>
  <w:defaultTabStop w:val="708"/>
  <w:compat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pacing w:lineRule="auto" w:line="276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c34d5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s-MX" w:eastAsia="en-US" w:bidi="ar-SA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f80f63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f80f6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54621"/>
    <w:pPr>
      <w:spacing w:before="0" w:after="200"/>
      <w:ind w:left="720" w:hanging="0"/>
      <w:contextualSpacing/>
    </w:pPr>
    <w:rPr/>
  </w:style>
  <w:style w:type="paragraph" w:styleId="Quotations">
    <w:name w:val="Quotations"/>
    <w:basedOn w:val="Normal"/>
    <w:qFormat/>
    <w:pPr/>
    <w:rPr/>
  </w:style>
  <w:style w:type="paragraph" w:styleId="Title">
    <w:name w:val="Title"/>
    <w:basedOn w:val="Heading"/>
    <w:qFormat/>
    <w:pPr/>
    <w:rPr/>
  </w:style>
  <w:style w:type="paragraph" w:styleId="Subtitle">
    <w:name w:val="Subtitle"/>
    <w:basedOn w:val="Heading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Application>LibreOffice/5.0.2.2$Linux_X86_64 LibreOffice_project/00m0$Build-2</Application>
  <Paragraphs>41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2016-02-14T23:58:00Z</dcterms:created>
  <dc:creator>ahernandezp</dc:creator>
  <dc:language>es-MX</dc:language>
  <cp:lastModifiedBy>Daniel </cp:lastModifiedBy>
  <dcterms:modified xsi:type="dcterms:W3CDTF">2016-02-15T14:47:39Z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