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245B4A" w:rsidTr="00F36828">
        <w:trPr>
          <w:trHeight w:val="1013"/>
        </w:trPr>
        <w:tc>
          <w:tcPr>
            <w:tcW w:w="3132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245B4A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245B4A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444038" w:rsidP="00F36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Weekday: Week 2- Day 7</w:t>
            </w:r>
          </w:p>
        </w:tc>
        <w:tc>
          <w:tcPr>
            <w:tcW w:w="2618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Default="00444038" w:rsidP="00AB3421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R-2.19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p w:rsidR="00596B3B" w:rsidRDefault="00596B3B" w:rsidP="001C6447">
      <w:pPr>
        <w:spacing w:after="0" w:line="240" w:lineRule="auto"/>
        <w:rPr>
          <w:rFonts w:ascii="Verdana" w:hAnsi="Verdana"/>
          <w:sz w:val="24"/>
          <w:szCs w:val="24"/>
        </w:rPr>
      </w:pPr>
      <w:r w:rsidRPr="00596B3B">
        <w:rPr>
          <w:rFonts w:ascii="Verdana" w:hAnsi="Verdana"/>
          <w:sz w:val="24"/>
          <w:szCs w:val="24"/>
        </w:rPr>
        <w:t xml:space="preserve">H </w:t>
      </w:r>
      <w:r w:rsidR="001C6447">
        <w:rPr>
          <w:rFonts w:ascii="Verdana" w:hAnsi="Verdana"/>
          <w:sz w:val="24"/>
          <w:szCs w:val="24"/>
        </w:rPr>
        <w:t>(</w:t>
      </w:r>
      <w:proofErr w:type="spellStart"/>
      <w:r w:rsidR="001C6447">
        <w:rPr>
          <w:rFonts w:ascii="Verdana" w:hAnsi="Verdana"/>
          <w:sz w:val="24"/>
          <w:szCs w:val="24"/>
        </w:rPr>
        <w:t>i</w:t>
      </w:r>
      <w:proofErr w:type="spellEnd"/>
      <w:r w:rsidR="00F75517">
        <w:rPr>
          <w:rFonts w:ascii="Verdana" w:hAnsi="Verdana"/>
          <w:sz w:val="24"/>
          <w:szCs w:val="24"/>
        </w:rPr>
        <w:t>) = (2i</w:t>
      </w:r>
      <w:r w:rsidRPr="00596B3B">
        <w:rPr>
          <w:rFonts w:ascii="Verdana" w:hAnsi="Verdana"/>
          <w:sz w:val="24"/>
          <w:szCs w:val="24"/>
        </w:rPr>
        <w:t xml:space="preserve"> + 5) mod 11</w:t>
      </w:r>
    </w:p>
    <w:p w:rsidR="001C6447" w:rsidRPr="00596B3B" w:rsidRDefault="001C6447" w:rsidP="001C6447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1345"/>
        <w:gridCol w:w="1080"/>
      </w:tblGrid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b/>
                <w:sz w:val="24"/>
                <w:szCs w:val="24"/>
              </w:rPr>
            </w:pPr>
            <w:r w:rsidRPr="00596B3B">
              <w:rPr>
                <w:rFonts w:ascii="Verdana" w:hAnsi="Verdana"/>
                <w:b/>
                <w:sz w:val="24"/>
                <w:szCs w:val="24"/>
              </w:rPr>
              <w:t>Key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b/>
                <w:sz w:val="24"/>
                <w:szCs w:val="24"/>
              </w:rPr>
            </w:pPr>
            <w:r w:rsidRPr="00596B3B">
              <w:rPr>
                <w:rFonts w:ascii="Verdana" w:hAnsi="Verdana"/>
                <w:b/>
                <w:sz w:val="24"/>
                <w:szCs w:val="24"/>
              </w:rPr>
              <w:t>H(K)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7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9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7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6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6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596B3B" w:rsidRPr="00596B3B" w:rsidTr="00FF7F8A">
        <w:tc>
          <w:tcPr>
            <w:tcW w:w="1345" w:type="dxa"/>
          </w:tcPr>
          <w:p w:rsidR="00596B3B" w:rsidRPr="00596B3B" w:rsidRDefault="00596B3B" w:rsidP="001C6447">
            <w:pPr>
              <w:rPr>
                <w:rFonts w:ascii="Verdana" w:hAnsi="Verdana"/>
                <w:color w:val="000000"/>
                <w:sz w:val="24"/>
                <w:szCs w:val="24"/>
              </w:rPr>
            </w:pPr>
            <w:r w:rsidRPr="00596B3B">
              <w:rPr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596B3B" w:rsidRPr="00596B3B" w:rsidRDefault="00596B3B" w:rsidP="001C6447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vertAnchor="page" w:horzAnchor="page" w:tblpX="3991" w:tblpY="3586"/>
        <w:tblW w:w="0" w:type="auto"/>
        <w:tblLook w:val="04A0" w:firstRow="1" w:lastRow="0" w:firstColumn="1" w:lastColumn="0" w:noHBand="0" w:noVBand="1"/>
      </w:tblPr>
      <w:tblGrid>
        <w:gridCol w:w="1006"/>
        <w:gridCol w:w="1779"/>
      </w:tblGrid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b/>
                <w:sz w:val="24"/>
                <w:szCs w:val="24"/>
              </w:rPr>
            </w:pPr>
            <w:r w:rsidRPr="00596B3B">
              <w:rPr>
                <w:rFonts w:ascii="Verdana" w:hAnsi="Verdana"/>
                <w:b/>
                <w:sz w:val="24"/>
                <w:szCs w:val="24"/>
              </w:rPr>
              <w:t>Index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b/>
                <w:sz w:val="24"/>
                <w:szCs w:val="24"/>
              </w:rPr>
            </w:pPr>
            <w:r w:rsidRPr="00596B3B">
              <w:rPr>
                <w:rFonts w:ascii="Verdana" w:hAnsi="Verdana"/>
                <w:b/>
                <w:sz w:val="24"/>
                <w:szCs w:val="24"/>
              </w:rPr>
              <w:t>Key</w:t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sym w:font="Symbol" w:char="F0C6"/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20</w:t>
            </w:r>
          </w:p>
        </w:tc>
      </w:tr>
      <w:tr w:rsidR="00913CDD" w:rsidRPr="00596B3B" w:rsidTr="00913CDD">
        <w:trPr>
          <w:trHeight w:val="233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sym w:font="Symbol" w:char="F0C6"/>
            </w:r>
          </w:p>
        </w:tc>
      </w:tr>
      <w:tr w:rsidR="00913CDD" w:rsidRPr="00596B3B" w:rsidTr="00913CDD">
        <w:trPr>
          <w:trHeight w:val="241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sym w:font="Symbol" w:char="F0C6"/>
            </w:r>
          </w:p>
        </w:tc>
      </w:tr>
      <w:tr w:rsidR="00913CDD" w:rsidRPr="00596B3B" w:rsidTr="00913CDD">
        <w:trPr>
          <w:trHeight w:val="233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16, 5</w:t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44, 88, 11</w:t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94, 83</w:t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12, 13</w:t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sym w:font="Symbol" w:char="F0C6"/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13</w:t>
            </w:r>
          </w:p>
        </w:tc>
      </w:tr>
      <w:tr w:rsidR="00913CDD" w:rsidRPr="00596B3B" w:rsidTr="00913CDD">
        <w:trPr>
          <w:trHeight w:val="222"/>
        </w:trPr>
        <w:tc>
          <w:tcPr>
            <w:tcW w:w="1006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1779" w:type="dxa"/>
          </w:tcPr>
          <w:p w:rsidR="00913CDD" w:rsidRPr="00596B3B" w:rsidRDefault="00913CDD" w:rsidP="00913CDD">
            <w:pPr>
              <w:rPr>
                <w:rFonts w:ascii="Verdana" w:hAnsi="Verdana"/>
                <w:sz w:val="24"/>
                <w:szCs w:val="24"/>
              </w:rPr>
            </w:pPr>
            <w:r w:rsidRPr="00596B3B">
              <w:rPr>
                <w:rFonts w:ascii="Verdana" w:hAnsi="Verdana"/>
                <w:sz w:val="24"/>
                <w:szCs w:val="24"/>
              </w:rPr>
              <w:sym w:font="Symbol" w:char="F0C6"/>
            </w:r>
          </w:p>
        </w:tc>
      </w:tr>
    </w:tbl>
    <w:p w:rsidR="00F607BD" w:rsidRDefault="00F607BD" w:rsidP="00F607BD">
      <w:pPr>
        <w:spacing w:after="0" w:line="240" w:lineRule="auto"/>
        <w:rPr>
          <w:rFonts w:ascii="Verdana" w:hAnsi="Verdana"/>
          <w:sz w:val="24"/>
          <w:szCs w:val="24"/>
        </w:rPr>
      </w:pPr>
    </w:p>
    <w:p w:rsidR="00F607BD" w:rsidRPr="00F607BD" w:rsidRDefault="00F607BD" w:rsidP="00F607BD">
      <w:pPr>
        <w:rPr>
          <w:rFonts w:ascii="Verdana" w:hAnsi="Verdana"/>
          <w:sz w:val="24"/>
          <w:szCs w:val="24"/>
        </w:rPr>
      </w:pPr>
    </w:p>
    <w:p w:rsidR="00F607BD" w:rsidRPr="00F607BD" w:rsidRDefault="00F607BD" w:rsidP="00F607BD">
      <w:pPr>
        <w:rPr>
          <w:rFonts w:ascii="Verdana" w:hAnsi="Verdana"/>
          <w:sz w:val="24"/>
          <w:szCs w:val="24"/>
        </w:rPr>
      </w:pPr>
    </w:p>
    <w:p w:rsidR="00F607BD" w:rsidRPr="00F607BD" w:rsidRDefault="00F607BD" w:rsidP="00F607BD">
      <w:pPr>
        <w:rPr>
          <w:rFonts w:ascii="Verdana" w:hAnsi="Verdana"/>
          <w:sz w:val="24"/>
          <w:szCs w:val="24"/>
        </w:rPr>
      </w:pPr>
    </w:p>
    <w:p w:rsidR="00F607BD" w:rsidRPr="00F607BD" w:rsidRDefault="00F607BD" w:rsidP="00F607BD">
      <w:pPr>
        <w:rPr>
          <w:rFonts w:ascii="Verdana" w:hAnsi="Verdana"/>
          <w:sz w:val="24"/>
          <w:szCs w:val="24"/>
        </w:rPr>
      </w:pPr>
    </w:p>
    <w:p w:rsidR="00F607BD" w:rsidRPr="00F607BD" w:rsidRDefault="00F607BD" w:rsidP="00F607BD">
      <w:pPr>
        <w:rPr>
          <w:rFonts w:ascii="Verdana" w:hAnsi="Verdana"/>
          <w:sz w:val="24"/>
          <w:szCs w:val="24"/>
        </w:rPr>
      </w:pPr>
    </w:p>
    <w:p w:rsidR="00F607BD" w:rsidRPr="00F607BD" w:rsidRDefault="00F607BD" w:rsidP="00F607BD">
      <w:pPr>
        <w:rPr>
          <w:rFonts w:ascii="Verdana" w:hAnsi="Verdana"/>
          <w:sz w:val="24"/>
          <w:szCs w:val="24"/>
        </w:rPr>
      </w:pPr>
    </w:p>
    <w:p w:rsidR="008D3E26" w:rsidRDefault="008D3E26" w:rsidP="00F607BD">
      <w:pPr>
        <w:rPr>
          <w:rFonts w:ascii="Verdana" w:hAnsi="Verdana"/>
          <w:sz w:val="24"/>
          <w:szCs w:val="24"/>
        </w:rPr>
      </w:pPr>
    </w:p>
    <w:p w:rsidR="00F607BD" w:rsidRDefault="00F607BD" w:rsidP="00F607BD">
      <w:pPr>
        <w:rPr>
          <w:rFonts w:ascii="Verdana" w:hAnsi="Verdana"/>
          <w:sz w:val="24"/>
          <w:szCs w:val="24"/>
        </w:rPr>
      </w:pPr>
    </w:p>
    <w:p w:rsidR="002159AE" w:rsidRDefault="00DF4116" w:rsidP="002159AE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R-2.20</w:t>
      </w:r>
      <w:r w:rsidR="002159AE" w:rsidRPr="00245B4A">
        <w:rPr>
          <w:rFonts w:ascii="Verdana" w:hAnsi="Verdana"/>
          <w:sz w:val="24"/>
          <w:szCs w:val="24"/>
          <w:u w:val="single"/>
        </w:rPr>
        <w:t>:</w:t>
      </w:r>
    </w:p>
    <w:p w:rsidR="002159AE" w:rsidRDefault="002159AE" w:rsidP="002159AE">
      <w:pPr>
        <w:spacing w:after="0"/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723"/>
        <w:gridCol w:w="552"/>
      </w:tblGrid>
      <w:tr w:rsidR="002159AE" w:rsidTr="003D3B8A">
        <w:trPr>
          <w:trHeight w:val="231"/>
        </w:trPr>
        <w:tc>
          <w:tcPr>
            <w:tcW w:w="210" w:type="dxa"/>
          </w:tcPr>
          <w:p w:rsidR="002159AE" w:rsidRPr="009C413E" w:rsidRDefault="002159AE" w:rsidP="002159AE">
            <w:pPr>
              <w:rPr>
                <w:b/>
              </w:rPr>
            </w:pPr>
            <w:r w:rsidRPr="009C413E">
              <w:rPr>
                <w:b/>
              </w:rPr>
              <w:t>Index</w:t>
            </w:r>
          </w:p>
        </w:tc>
        <w:tc>
          <w:tcPr>
            <w:tcW w:w="405" w:type="dxa"/>
          </w:tcPr>
          <w:p w:rsidR="002159AE" w:rsidRPr="009C413E" w:rsidRDefault="002159AE" w:rsidP="002159AE">
            <w:pPr>
              <w:rPr>
                <w:b/>
              </w:rPr>
            </w:pPr>
            <w:r w:rsidRPr="009C413E">
              <w:rPr>
                <w:b/>
              </w:rPr>
              <w:t>Key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0</w:t>
            </w:r>
          </w:p>
        </w:tc>
        <w:tc>
          <w:tcPr>
            <w:tcW w:w="405" w:type="dxa"/>
          </w:tcPr>
          <w:p w:rsidR="002159AE" w:rsidRPr="00B30059" w:rsidRDefault="002159AE" w:rsidP="002159AE">
            <w:pPr>
              <w:rPr>
                <w:b/>
              </w:rPr>
            </w:pPr>
            <w:r w:rsidRPr="00B30059">
              <w:rPr>
                <w:rFonts w:ascii="Calibri" w:hAnsi="Calibri"/>
                <w:b/>
              </w:rPr>
              <w:t>11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1</w:t>
            </w:r>
          </w:p>
        </w:tc>
        <w:tc>
          <w:tcPr>
            <w:tcW w:w="405" w:type="dxa"/>
          </w:tcPr>
          <w:p w:rsidR="002159AE" w:rsidRPr="00B30059" w:rsidRDefault="002159AE" w:rsidP="002159AE">
            <w:pPr>
              <w:rPr>
                <w:b/>
              </w:rPr>
            </w:pPr>
            <w:r w:rsidRPr="00B30059">
              <w:rPr>
                <w:b/>
              </w:rPr>
              <w:t>39</w:t>
            </w:r>
          </w:p>
        </w:tc>
      </w:tr>
      <w:tr w:rsidR="002159AE" w:rsidTr="003D3B8A">
        <w:trPr>
          <w:trHeight w:val="243"/>
        </w:trPr>
        <w:tc>
          <w:tcPr>
            <w:tcW w:w="210" w:type="dxa"/>
          </w:tcPr>
          <w:p w:rsidR="002159AE" w:rsidRDefault="002159AE" w:rsidP="002159AE">
            <w:r>
              <w:t>2</w:t>
            </w:r>
          </w:p>
        </w:tc>
        <w:tc>
          <w:tcPr>
            <w:tcW w:w="405" w:type="dxa"/>
          </w:tcPr>
          <w:p w:rsidR="002159AE" w:rsidRPr="00B30059" w:rsidRDefault="002159AE" w:rsidP="002159AE">
            <w:pPr>
              <w:rPr>
                <w:b/>
              </w:rPr>
            </w:pPr>
            <w:r w:rsidRPr="00B30059">
              <w:rPr>
                <w:b/>
              </w:rPr>
              <w:t>20</w:t>
            </w:r>
          </w:p>
        </w:tc>
      </w:tr>
      <w:tr w:rsidR="002159AE" w:rsidTr="003D3B8A">
        <w:trPr>
          <w:trHeight w:val="251"/>
        </w:trPr>
        <w:tc>
          <w:tcPr>
            <w:tcW w:w="210" w:type="dxa"/>
          </w:tcPr>
          <w:p w:rsidR="002159AE" w:rsidRDefault="002159AE" w:rsidP="002159AE">
            <w:r>
              <w:t>3</w:t>
            </w:r>
          </w:p>
        </w:tc>
        <w:tc>
          <w:tcPr>
            <w:tcW w:w="405" w:type="dxa"/>
          </w:tcPr>
          <w:p w:rsidR="002159AE" w:rsidRPr="00B30059" w:rsidRDefault="002159AE" w:rsidP="002159AE">
            <w:pPr>
              <w:rPr>
                <w:b/>
              </w:rPr>
            </w:pPr>
            <w:r w:rsidRPr="00B30059">
              <w:rPr>
                <w:b/>
              </w:rPr>
              <w:t>5</w:t>
            </w:r>
          </w:p>
        </w:tc>
      </w:tr>
      <w:tr w:rsidR="002159AE" w:rsidTr="003D3B8A">
        <w:trPr>
          <w:trHeight w:val="243"/>
        </w:trPr>
        <w:tc>
          <w:tcPr>
            <w:tcW w:w="210" w:type="dxa"/>
          </w:tcPr>
          <w:p w:rsidR="002159AE" w:rsidRDefault="002159AE" w:rsidP="002159AE">
            <w:r>
              <w:t>4</w:t>
            </w:r>
          </w:p>
        </w:tc>
        <w:tc>
          <w:tcPr>
            <w:tcW w:w="405" w:type="dxa"/>
          </w:tcPr>
          <w:p w:rsidR="002159AE" w:rsidRDefault="002159AE" w:rsidP="002159AE">
            <w:r>
              <w:t>16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5</w:t>
            </w:r>
          </w:p>
        </w:tc>
        <w:tc>
          <w:tcPr>
            <w:tcW w:w="405" w:type="dxa"/>
          </w:tcPr>
          <w:p w:rsidR="002159AE" w:rsidRDefault="002159AE" w:rsidP="002159AE">
            <w:r>
              <w:t>44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6</w:t>
            </w:r>
          </w:p>
        </w:tc>
        <w:tc>
          <w:tcPr>
            <w:tcW w:w="405" w:type="dxa"/>
          </w:tcPr>
          <w:p w:rsidR="002159AE" w:rsidRPr="00B30059" w:rsidRDefault="002159AE" w:rsidP="002159AE">
            <w:pPr>
              <w:rPr>
                <w:b/>
              </w:rPr>
            </w:pPr>
            <w:r w:rsidRPr="00B30059">
              <w:rPr>
                <w:b/>
              </w:rPr>
              <w:t>88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7</w:t>
            </w:r>
          </w:p>
        </w:tc>
        <w:tc>
          <w:tcPr>
            <w:tcW w:w="405" w:type="dxa"/>
          </w:tcPr>
          <w:p w:rsidR="002159AE" w:rsidRDefault="002159AE" w:rsidP="002159AE">
            <w:r>
              <w:t>12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8</w:t>
            </w:r>
          </w:p>
        </w:tc>
        <w:tc>
          <w:tcPr>
            <w:tcW w:w="405" w:type="dxa"/>
          </w:tcPr>
          <w:p w:rsidR="002159AE" w:rsidRDefault="002159AE" w:rsidP="002159AE">
            <w:r>
              <w:t>23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9</w:t>
            </w:r>
          </w:p>
        </w:tc>
        <w:tc>
          <w:tcPr>
            <w:tcW w:w="405" w:type="dxa"/>
          </w:tcPr>
          <w:p w:rsidR="002159AE" w:rsidRDefault="002159AE" w:rsidP="002159AE">
            <w:r>
              <w:t>13</w:t>
            </w:r>
          </w:p>
        </w:tc>
      </w:tr>
      <w:tr w:rsidR="002159AE" w:rsidTr="003D3B8A">
        <w:trPr>
          <w:trHeight w:val="231"/>
        </w:trPr>
        <w:tc>
          <w:tcPr>
            <w:tcW w:w="210" w:type="dxa"/>
          </w:tcPr>
          <w:p w:rsidR="002159AE" w:rsidRDefault="002159AE" w:rsidP="002159AE">
            <w:r>
              <w:t>10</w:t>
            </w:r>
          </w:p>
        </w:tc>
        <w:tc>
          <w:tcPr>
            <w:tcW w:w="405" w:type="dxa"/>
          </w:tcPr>
          <w:p w:rsidR="002159AE" w:rsidRPr="00B30059" w:rsidRDefault="002159AE" w:rsidP="002159AE">
            <w:pPr>
              <w:rPr>
                <w:b/>
              </w:rPr>
            </w:pPr>
            <w:r w:rsidRPr="00B30059">
              <w:rPr>
                <w:b/>
              </w:rPr>
              <w:t>94</w:t>
            </w:r>
          </w:p>
        </w:tc>
      </w:tr>
    </w:tbl>
    <w:p w:rsidR="00913CDD" w:rsidRDefault="00913CDD" w:rsidP="00F607BD">
      <w:pPr>
        <w:rPr>
          <w:rFonts w:ascii="Verdana" w:hAnsi="Verdana"/>
          <w:sz w:val="24"/>
          <w:szCs w:val="24"/>
        </w:rPr>
      </w:pPr>
    </w:p>
    <w:p w:rsidR="00913CDD" w:rsidRDefault="00913CDD" w:rsidP="00F607BD">
      <w:pPr>
        <w:rPr>
          <w:rFonts w:ascii="Verdana" w:hAnsi="Verdana"/>
          <w:sz w:val="24"/>
          <w:szCs w:val="24"/>
        </w:rPr>
      </w:pPr>
    </w:p>
    <w:p w:rsidR="00913CDD" w:rsidRDefault="00913CDD" w:rsidP="00F607BD">
      <w:pPr>
        <w:rPr>
          <w:rFonts w:ascii="Verdana" w:hAnsi="Verdana"/>
          <w:sz w:val="24"/>
          <w:szCs w:val="24"/>
        </w:rPr>
      </w:pPr>
    </w:p>
    <w:p w:rsidR="00913CDD" w:rsidRDefault="00913CDD" w:rsidP="00F607BD">
      <w:pPr>
        <w:rPr>
          <w:rFonts w:ascii="Verdana" w:hAnsi="Verdana"/>
          <w:sz w:val="24"/>
          <w:szCs w:val="24"/>
        </w:rPr>
      </w:pPr>
    </w:p>
    <w:p w:rsidR="00F607BD" w:rsidRDefault="00F607BD" w:rsidP="00F607BD">
      <w:pPr>
        <w:rPr>
          <w:rFonts w:ascii="Verdana" w:hAnsi="Verdana"/>
          <w:sz w:val="24"/>
          <w:szCs w:val="24"/>
        </w:rPr>
      </w:pPr>
    </w:p>
    <w:p w:rsidR="00F607BD" w:rsidRDefault="00F607BD" w:rsidP="00F607BD">
      <w:pPr>
        <w:rPr>
          <w:rFonts w:ascii="Verdana" w:hAnsi="Verdana"/>
          <w:sz w:val="24"/>
          <w:szCs w:val="24"/>
        </w:rPr>
      </w:pPr>
    </w:p>
    <w:p w:rsidR="00A76909" w:rsidRDefault="00A76909" w:rsidP="00F607BD">
      <w:pPr>
        <w:rPr>
          <w:rFonts w:ascii="Verdana" w:hAnsi="Verdana"/>
          <w:sz w:val="24"/>
          <w:szCs w:val="24"/>
        </w:rPr>
      </w:pPr>
    </w:p>
    <w:p w:rsidR="00A76909" w:rsidRDefault="00A76909" w:rsidP="00F607BD">
      <w:pPr>
        <w:rPr>
          <w:rFonts w:ascii="Verdana" w:hAnsi="Verdana"/>
          <w:sz w:val="24"/>
          <w:szCs w:val="24"/>
        </w:rPr>
      </w:pPr>
    </w:p>
    <w:p w:rsidR="002F087C" w:rsidRDefault="002F087C" w:rsidP="00A76909">
      <w:pPr>
        <w:spacing w:after="0"/>
        <w:rPr>
          <w:rFonts w:ascii="Verdana" w:hAnsi="Verdana"/>
          <w:sz w:val="24"/>
          <w:szCs w:val="24"/>
          <w:u w:val="single"/>
        </w:rPr>
      </w:pPr>
    </w:p>
    <w:p w:rsidR="002F087C" w:rsidRDefault="002F087C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A76909" w:rsidRDefault="00A76909" w:rsidP="00A76909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Answer to the Q. No. R-2.21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723"/>
        <w:gridCol w:w="552"/>
      </w:tblGrid>
      <w:tr w:rsidR="002F087C" w:rsidTr="003D3B8A">
        <w:trPr>
          <w:trHeight w:val="214"/>
        </w:trPr>
        <w:tc>
          <w:tcPr>
            <w:tcW w:w="215" w:type="dxa"/>
          </w:tcPr>
          <w:p w:rsidR="002F087C" w:rsidRPr="009C413E" w:rsidRDefault="002F087C" w:rsidP="002F087C">
            <w:pPr>
              <w:rPr>
                <w:b/>
              </w:rPr>
            </w:pPr>
            <w:r w:rsidRPr="009C413E">
              <w:rPr>
                <w:b/>
              </w:rPr>
              <w:t>Index</w:t>
            </w:r>
          </w:p>
        </w:tc>
        <w:tc>
          <w:tcPr>
            <w:tcW w:w="415" w:type="dxa"/>
          </w:tcPr>
          <w:p w:rsidR="002F087C" w:rsidRPr="009C413E" w:rsidRDefault="002F087C" w:rsidP="002F087C">
            <w:pPr>
              <w:rPr>
                <w:b/>
              </w:rPr>
            </w:pPr>
            <w:r w:rsidRPr="009C413E">
              <w:rPr>
                <w:b/>
              </w:rPr>
              <w:t>Key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0</w:t>
            </w:r>
          </w:p>
        </w:tc>
        <w:tc>
          <w:tcPr>
            <w:tcW w:w="415" w:type="dxa"/>
          </w:tcPr>
          <w:p w:rsidR="002F087C" w:rsidRPr="00B30059" w:rsidRDefault="002F087C" w:rsidP="002F087C">
            <w:pPr>
              <w:rPr>
                <w:b/>
              </w:rPr>
            </w:pP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1</w:t>
            </w:r>
          </w:p>
        </w:tc>
        <w:tc>
          <w:tcPr>
            <w:tcW w:w="415" w:type="dxa"/>
          </w:tcPr>
          <w:p w:rsidR="002F087C" w:rsidRPr="00B30059" w:rsidRDefault="002F087C" w:rsidP="002F087C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F087C" w:rsidTr="003D3B8A">
        <w:trPr>
          <w:trHeight w:val="225"/>
        </w:trPr>
        <w:tc>
          <w:tcPr>
            <w:tcW w:w="215" w:type="dxa"/>
          </w:tcPr>
          <w:p w:rsidR="002F087C" w:rsidRDefault="002F087C" w:rsidP="002F087C">
            <w:r>
              <w:t>2</w:t>
            </w:r>
          </w:p>
        </w:tc>
        <w:tc>
          <w:tcPr>
            <w:tcW w:w="415" w:type="dxa"/>
          </w:tcPr>
          <w:p w:rsidR="002F087C" w:rsidRPr="00B30059" w:rsidRDefault="002F087C" w:rsidP="002F087C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F087C" w:rsidTr="003D3B8A">
        <w:trPr>
          <w:trHeight w:val="233"/>
        </w:trPr>
        <w:tc>
          <w:tcPr>
            <w:tcW w:w="215" w:type="dxa"/>
          </w:tcPr>
          <w:p w:rsidR="002F087C" w:rsidRDefault="002F087C" w:rsidP="002F087C">
            <w:r>
              <w:t>3</w:t>
            </w:r>
          </w:p>
        </w:tc>
        <w:tc>
          <w:tcPr>
            <w:tcW w:w="415" w:type="dxa"/>
          </w:tcPr>
          <w:p w:rsidR="002F087C" w:rsidRPr="00B30059" w:rsidRDefault="002F087C" w:rsidP="002F087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2F087C" w:rsidTr="003D3B8A">
        <w:trPr>
          <w:trHeight w:val="225"/>
        </w:trPr>
        <w:tc>
          <w:tcPr>
            <w:tcW w:w="215" w:type="dxa"/>
          </w:tcPr>
          <w:p w:rsidR="002F087C" w:rsidRDefault="002F087C" w:rsidP="002F087C">
            <w:r>
              <w:t>4</w:t>
            </w:r>
          </w:p>
        </w:tc>
        <w:tc>
          <w:tcPr>
            <w:tcW w:w="415" w:type="dxa"/>
          </w:tcPr>
          <w:p w:rsidR="002F087C" w:rsidRDefault="002F087C" w:rsidP="002F087C">
            <w:r>
              <w:t>39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5</w:t>
            </w:r>
          </w:p>
        </w:tc>
        <w:tc>
          <w:tcPr>
            <w:tcW w:w="415" w:type="dxa"/>
          </w:tcPr>
          <w:p w:rsidR="002F087C" w:rsidRDefault="002F087C" w:rsidP="002F087C">
            <w:r>
              <w:t>44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6</w:t>
            </w:r>
          </w:p>
        </w:tc>
        <w:tc>
          <w:tcPr>
            <w:tcW w:w="415" w:type="dxa"/>
          </w:tcPr>
          <w:p w:rsidR="002F087C" w:rsidRPr="00B30059" w:rsidRDefault="002F087C" w:rsidP="002F087C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7</w:t>
            </w:r>
          </w:p>
        </w:tc>
        <w:tc>
          <w:tcPr>
            <w:tcW w:w="415" w:type="dxa"/>
          </w:tcPr>
          <w:p w:rsidR="002F087C" w:rsidRDefault="002F087C" w:rsidP="002F087C">
            <w:r>
              <w:t>12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8</w:t>
            </w:r>
          </w:p>
        </w:tc>
        <w:tc>
          <w:tcPr>
            <w:tcW w:w="415" w:type="dxa"/>
          </w:tcPr>
          <w:p w:rsidR="002F087C" w:rsidRDefault="002F087C" w:rsidP="002F087C">
            <w:r>
              <w:t>23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9</w:t>
            </w:r>
          </w:p>
        </w:tc>
        <w:tc>
          <w:tcPr>
            <w:tcW w:w="415" w:type="dxa"/>
          </w:tcPr>
          <w:p w:rsidR="002F087C" w:rsidRDefault="002F087C" w:rsidP="002F087C">
            <w:r>
              <w:t>13</w:t>
            </w:r>
          </w:p>
        </w:tc>
      </w:tr>
      <w:tr w:rsidR="002F087C" w:rsidTr="003D3B8A">
        <w:trPr>
          <w:trHeight w:val="214"/>
        </w:trPr>
        <w:tc>
          <w:tcPr>
            <w:tcW w:w="215" w:type="dxa"/>
          </w:tcPr>
          <w:p w:rsidR="002F087C" w:rsidRDefault="002F087C" w:rsidP="002F087C">
            <w:r>
              <w:t>10</w:t>
            </w:r>
          </w:p>
        </w:tc>
        <w:tc>
          <w:tcPr>
            <w:tcW w:w="415" w:type="dxa"/>
          </w:tcPr>
          <w:p w:rsidR="002F087C" w:rsidRPr="00B30059" w:rsidRDefault="002F087C" w:rsidP="002F087C">
            <w:pPr>
              <w:rPr>
                <w:b/>
              </w:rPr>
            </w:pPr>
            <w:r>
              <w:rPr>
                <w:b/>
              </w:rPr>
              <w:t>94</w:t>
            </w:r>
          </w:p>
        </w:tc>
      </w:tr>
    </w:tbl>
    <w:p w:rsidR="00F43249" w:rsidRDefault="00F43249" w:rsidP="00A76909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76909" w:rsidRDefault="00A76909" w:rsidP="00F607BD">
      <w:pPr>
        <w:rPr>
          <w:rFonts w:ascii="Verdana" w:hAnsi="Verdana"/>
          <w:sz w:val="24"/>
          <w:szCs w:val="24"/>
        </w:rPr>
      </w:pPr>
    </w:p>
    <w:p w:rsidR="002F087C" w:rsidRDefault="002F087C" w:rsidP="00F607BD">
      <w:pPr>
        <w:rPr>
          <w:rFonts w:ascii="Verdana" w:hAnsi="Verdana"/>
          <w:sz w:val="24"/>
          <w:szCs w:val="24"/>
        </w:rPr>
      </w:pPr>
    </w:p>
    <w:p w:rsidR="002F087C" w:rsidRDefault="002F087C" w:rsidP="00F607BD">
      <w:pPr>
        <w:rPr>
          <w:rFonts w:ascii="Verdana" w:hAnsi="Verdana"/>
          <w:sz w:val="24"/>
          <w:szCs w:val="24"/>
        </w:rPr>
      </w:pPr>
    </w:p>
    <w:p w:rsidR="002F087C" w:rsidRDefault="002F087C" w:rsidP="00F607BD">
      <w:pPr>
        <w:rPr>
          <w:rFonts w:ascii="Verdana" w:hAnsi="Verdana"/>
          <w:sz w:val="24"/>
          <w:szCs w:val="24"/>
        </w:rPr>
      </w:pPr>
    </w:p>
    <w:p w:rsidR="002F087C" w:rsidRDefault="002F087C" w:rsidP="00F607BD">
      <w:pPr>
        <w:rPr>
          <w:rFonts w:ascii="Verdana" w:hAnsi="Verdana"/>
          <w:sz w:val="24"/>
          <w:szCs w:val="24"/>
        </w:rPr>
      </w:pPr>
    </w:p>
    <w:p w:rsidR="002F087C" w:rsidRDefault="002F087C" w:rsidP="00F607BD">
      <w:pPr>
        <w:rPr>
          <w:rFonts w:ascii="Verdana" w:hAnsi="Verdana"/>
          <w:sz w:val="24"/>
          <w:szCs w:val="24"/>
        </w:rPr>
      </w:pPr>
    </w:p>
    <w:p w:rsidR="002F087C" w:rsidRDefault="002F087C" w:rsidP="00F607BD">
      <w:pPr>
        <w:rPr>
          <w:rFonts w:ascii="Verdana" w:hAnsi="Verdana"/>
          <w:sz w:val="24"/>
          <w:szCs w:val="24"/>
        </w:rPr>
      </w:pPr>
    </w:p>
    <w:p w:rsidR="002F087C" w:rsidRDefault="002F087C" w:rsidP="002F087C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R-2.22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723"/>
        <w:gridCol w:w="552"/>
        <w:gridCol w:w="847"/>
      </w:tblGrid>
      <w:tr w:rsidR="003D3B8A" w:rsidTr="003D3B8A">
        <w:trPr>
          <w:trHeight w:val="237"/>
        </w:trPr>
        <w:tc>
          <w:tcPr>
            <w:tcW w:w="478" w:type="dxa"/>
          </w:tcPr>
          <w:p w:rsidR="003D3B8A" w:rsidRPr="00DE3C00" w:rsidRDefault="003D3B8A" w:rsidP="002A31ED">
            <w:pPr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383" w:type="dxa"/>
          </w:tcPr>
          <w:p w:rsidR="003D3B8A" w:rsidRPr="00DE3C00" w:rsidRDefault="003D3B8A" w:rsidP="002A31ED">
            <w:pPr>
              <w:rPr>
                <w:b/>
              </w:rPr>
            </w:pPr>
            <w:r w:rsidRPr="00DE3C00">
              <w:rPr>
                <w:b/>
              </w:rPr>
              <w:t>Key</w:t>
            </w:r>
          </w:p>
        </w:tc>
        <w:tc>
          <w:tcPr>
            <w:tcW w:w="756" w:type="dxa"/>
          </w:tcPr>
          <w:p w:rsidR="003D3B8A" w:rsidRPr="00DE3C00" w:rsidRDefault="003D3B8A" w:rsidP="002A31ED">
            <w:pPr>
              <w:rPr>
                <w:b/>
              </w:rPr>
            </w:pPr>
            <w:r>
              <w:rPr>
                <w:b/>
              </w:rPr>
              <w:t>Probes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r>
              <w:rPr>
                <w:color w:val="000000"/>
              </w:rPr>
              <w:t>0</w:t>
            </w:r>
          </w:p>
        </w:tc>
        <w:tc>
          <w:tcPr>
            <w:tcW w:w="383" w:type="dxa"/>
          </w:tcPr>
          <w:p w:rsidR="003D3B8A" w:rsidRDefault="003D3B8A" w:rsidP="002A31ED">
            <w:r>
              <w:rPr>
                <w:color w:val="000000"/>
              </w:rPr>
              <w:t xml:space="preserve"> 12</w:t>
            </w:r>
          </w:p>
        </w:tc>
        <w:tc>
          <w:tcPr>
            <w:tcW w:w="756" w:type="dxa"/>
          </w:tcPr>
          <w:p w:rsidR="003D3B8A" w:rsidRDefault="003D3B8A" w:rsidP="002A31ED">
            <w:r>
              <w:t>7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56" w:type="dxa"/>
          </w:tcPr>
          <w:p w:rsidR="003D3B8A" w:rsidRDefault="003D3B8A" w:rsidP="002A31ED">
            <w:r>
              <w:t>5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56" w:type="dxa"/>
          </w:tcPr>
          <w:p w:rsidR="003D3B8A" w:rsidRDefault="003D3B8A" w:rsidP="002A31ED">
            <w:r>
              <w:t>9</w:t>
            </w:r>
          </w:p>
        </w:tc>
      </w:tr>
      <w:tr w:rsidR="003D3B8A" w:rsidTr="003D3B8A">
        <w:trPr>
          <w:trHeight w:val="250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756" w:type="dxa"/>
          </w:tcPr>
          <w:p w:rsidR="003D3B8A" w:rsidRDefault="003D3B8A" w:rsidP="002A31ED">
            <w:r>
              <w:t xml:space="preserve">3 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56" w:type="dxa"/>
          </w:tcPr>
          <w:p w:rsidR="003D3B8A" w:rsidRDefault="003D3B8A" w:rsidP="002A31ED">
            <w:r>
              <w:t>1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756" w:type="dxa"/>
          </w:tcPr>
          <w:p w:rsidR="003D3B8A" w:rsidRDefault="003D3B8A" w:rsidP="002A31ED">
            <w:r>
              <w:t>6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56" w:type="dxa"/>
          </w:tcPr>
          <w:p w:rsidR="003D3B8A" w:rsidRDefault="003D3B8A" w:rsidP="002A31ED">
            <w:r>
              <w:t>8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56" w:type="dxa"/>
          </w:tcPr>
          <w:p w:rsidR="003D3B8A" w:rsidRDefault="003D3B8A" w:rsidP="002A31ED">
            <w:r>
              <w:t>4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56" w:type="dxa"/>
          </w:tcPr>
          <w:p w:rsidR="003D3B8A" w:rsidRDefault="003D3B8A" w:rsidP="002A31ED">
            <w:r>
              <w:t>2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56" w:type="dxa"/>
          </w:tcPr>
          <w:p w:rsidR="003D3B8A" w:rsidRDefault="003D3B8A" w:rsidP="002A31ED">
            <w:r>
              <w:t>0</w:t>
            </w:r>
          </w:p>
        </w:tc>
      </w:tr>
      <w:tr w:rsidR="003D3B8A" w:rsidTr="003D3B8A">
        <w:trPr>
          <w:trHeight w:val="237"/>
        </w:trPr>
        <w:tc>
          <w:tcPr>
            <w:tcW w:w="478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3" w:type="dxa"/>
          </w:tcPr>
          <w:p w:rsidR="003D3B8A" w:rsidRDefault="003D3B8A" w:rsidP="002A31E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56" w:type="dxa"/>
          </w:tcPr>
          <w:p w:rsidR="003D3B8A" w:rsidRDefault="003D3B8A" w:rsidP="002A31ED">
            <w:r>
              <w:t>10</w:t>
            </w:r>
          </w:p>
        </w:tc>
      </w:tr>
    </w:tbl>
    <w:p w:rsidR="002F087C" w:rsidRDefault="002F087C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3C7EE5" w:rsidRDefault="003C7EE5" w:rsidP="002A31ED">
      <w:pPr>
        <w:rPr>
          <w:rFonts w:ascii="Verdana" w:hAnsi="Verdana"/>
          <w:sz w:val="24"/>
          <w:szCs w:val="24"/>
        </w:rPr>
      </w:pPr>
    </w:p>
    <w:p w:rsidR="00107354" w:rsidRPr="00107354" w:rsidRDefault="00107354" w:rsidP="00107354">
      <w:pPr>
        <w:tabs>
          <w:tab w:val="left" w:pos="5572"/>
        </w:tabs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Algorithm </w:t>
      </w:r>
      <w:proofErr w:type="spellStart"/>
      <w:proofErr w:type="gramStart"/>
      <w:r w:rsidRPr="00107354">
        <w:rPr>
          <w:rFonts w:ascii="Verdana" w:hAnsi="Verdana"/>
          <w:sz w:val="24"/>
          <w:szCs w:val="24"/>
        </w:rPr>
        <w:t>remov</w:t>
      </w:r>
      <w:r>
        <w:rPr>
          <w:rFonts w:ascii="Verdana" w:hAnsi="Verdana"/>
          <w:sz w:val="24"/>
          <w:szCs w:val="24"/>
        </w:rPr>
        <w:t>eElement</w:t>
      </w:r>
      <w:proofErr w:type="spellEnd"/>
      <w:r w:rsidRPr="00107354"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H,</w:t>
      </w:r>
      <w:r w:rsidR="007A2C0D">
        <w:rPr>
          <w:rFonts w:ascii="Verdana" w:hAnsi="Verdana"/>
          <w:sz w:val="24"/>
          <w:szCs w:val="24"/>
        </w:rPr>
        <w:t xml:space="preserve"> </w:t>
      </w:r>
      <w:r w:rsidRPr="00107354">
        <w:rPr>
          <w:rFonts w:ascii="Verdana" w:hAnsi="Verdana"/>
          <w:sz w:val="24"/>
          <w:szCs w:val="24"/>
        </w:rPr>
        <w:t>key)</w:t>
      </w:r>
    </w:p>
    <w:p w:rsidR="00107354" w:rsidRPr="00107354" w:rsidRDefault="00107354" w:rsidP="00107354">
      <w:pPr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    Input: </w:t>
      </w:r>
      <w:r>
        <w:rPr>
          <w:rFonts w:ascii="Verdana" w:hAnsi="Verdana"/>
          <w:sz w:val="24"/>
          <w:szCs w:val="24"/>
        </w:rPr>
        <w:t xml:space="preserve">H is </w:t>
      </w:r>
      <w:proofErr w:type="spellStart"/>
      <w:r>
        <w:rPr>
          <w:rFonts w:ascii="Verdana" w:hAnsi="Verdana"/>
          <w:sz w:val="24"/>
          <w:szCs w:val="24"/>
        </w:rPr>
        <w:t>hashTable</w:t>
      </w:r>
      <w:proofErr w:type="spellEnd"/>
      <w:r>
        <w:rPr>
          <w:rFonts w:ascii="Verdana" w:hAnsi="Verdana"/>
          <w:sz w:val="24"/>
          <w:szCs w:val="24"/>
        </w:rPr>
        <w:t xml:space="preserve"> and key is the key of H</w:t>
      </w:r>
    </w:p>
    <w:p w:rsidR="00107354" w:rsidRDefault="00107354" w:rsidP="00107354">
      <w:pPr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    Output: return the element</w:t>
      </w:r>
    </w:p>
    <w:p w:rsidR="00107354" w:rsidRPr="00107354" w:rsidRDefault="00107354" w:rsidP="00107354">
      <w:pPr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>(</w:t>
      </w:r>
      <w:proofErr w:type="gramStart"/>
      <w:r w:rsidRPr="00107354">
        <w:rPr>
          <w:rFonts w:ascii="Verdana" w:hAnsi="Verdana"/>
          <w:sz w:val="24"/>
          <w:szCs w:val="24"/>
        </w:rPr>
        <w:t>key</w:t>
      </w:r>
      <w:proofErr w:type="gramEnd"/>
      <w:r w:rsidRPr="00107354">
        <w:rPr>
          <w:rFonts w:ascii="Verdana" w:hAnsi="Verdana"/>
          <w:sz w:val="24"/>
          <w:szCs w:val="24"/>
        </w:rPr>
        <w:t xml:space="preserve">, element) &lt;- </w:t>
      </w:r>
      <w:proofErr w:type="spellStart"/>
      <w:proofErr w:type="gramStart"/>
      <w:r>
        <w:rPr>
          <w:rFonts w:ascii="Verdana" w:hAnsi="Verdana"/>
          <w:sz w:val="24"/>
          <w:szCs w:val="24"/>
        </w:rPr>
        <w:t>H.</w:t>
      </w:r>
      <w:r w:rsidRPr="00107354">
        <w:rPr>
          <w:rFonts w:ascii="Verdana" w:hAnsi="Verdana"/>
          <w:sz w:val="24"/>
          <w:szCs w:val="24"/>
        </w:rPr>
        <w:t>findElement</w:t>
      </w:r>
      <w:proofErr w:type="spellEnd"/>
      <w:r w:rsidRPr="00107354">
        <w:rPr>
          <w:rFonts w:ascii="Verdana" w:hAnsi="Verdana"/>
          <w:sz w:val="24"/>
          <w:szCs w:val="24"/>
        </w:rPr>
        <w:t>(</w:t>
      </w:r>
      <w:proofErr w:type="gramEnd"/>
      <w:r w:rsidRPr="00107354">
        <w:rPr>
          <w:rFonts w:ascii="Verdana" w:hAnsi="Verdana"/>
          <w:sz w:val="24"/>
          <w:szCs w:val="24"/>
        </w:rPr>
        <w:t>key)</w:t>
      </w:r>
    </w:p>
    <w:p w:rsidR="00107354" w:rsidRPr="00107354" w:rsidRDefault="00107354" w:rsidP="00107354">
      <w:pPr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    If </w:t>
      </w:r>
      <w:proofErr w:type="gramStart"/>
      <w:r w:rsidRPr="00107354">
        <w:rPr>
          <w:rFonts w:ascii="Verdana" w:hAnsi="Verdana"/>
          <w:sz w:val="24"/>
          <w:szCs w:val="24"/>
        </w:rPr>
        <w:t>key !</w:t>
      </w:r>
      <w:proofErr w:type="gramEnd"/>
      <w:r w:rsidRPr="00107354">
        <w:rPr>
          <w:rFonts w:ascii="Verdana" w:hAnsi="Verdana"/>
          <w:sz w:val="24"/>
          <w:szCs w:val="24"/>
        </w:rPr>
        <w:t>= NO_SUCH_KEY then</w:t>
      </w:r>
    </w:p>
    <w:p w:rsidR="00107354" w:rsidRPr="00107354" w:rsidRDefault="00107354" w:rsidP="00107354">
      <w:pPr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        </w:t>
      </w:r>
      <w:proofErr w:type="gramStart"/>
      <w:r w:rsidRPr="00107354">
        <w:rPr>
          <w:rFonts w:ascii="Verdana" w:hAnsi="Verdana"/>
          <w:sz w:val="24"/>
          <w:szCs w:val="24"/>
        </w:rPr>
        <w:t>key</w:t>
      </w:r>
      <w:proofErr w:type="gramEnd"/>
      <w:r w:rsidRPr="00107354">
        <w:rPr>
          <w:rFonts w:ascii="Verdana" w:hAnsi="Verdana"/>
          <w:sz w:val="24"/>
          <w:szCs w:val="24"/>
        </w:rPr>
        <w:t xml:space="preserve"> &lt;- </w:t>
      </w:r>
      <w:r w:rsidR="00975E4B">
        <w:rPr>
          <w:rFonts w:ascii="Verdana" w:hAnsi="Verdana"/>
          <w:sz w:val="24"/>
          <w:szCs w:val="24"/>
        </w:rPr>
        <w:t>Available</w:t>
      </w:r>
    </w:p>
    <w:p w:rsidR="003C7EE5" w:rsidRDefault="00107354" w:rsidP="00107354">
      <w:pPr>
        <w:spacing w:after="0"/>
        <w:rPr>
          <w:rFonts w:ascii="Verdana" w:hAnsi="Verdana"/>
          <w:sz w:val="24"/>
          <w:szCs w:val="24"/>
        </w:rPr>
      </w:pPr>
      <w:r w:rsidRPr="00107354">
        <w:rPr>
          <w:rFonts w:ascii="Verdana" w:hAnsi="Verdana"/>
          <w:sz w:val="24"/>
          <w:szCs w:val="24"/>
        </w:rPr>
        <w:t xml:space="preserve">        </w:t>
      </w:r>
      <w:proofErr w:type="gramStart"/>
      <w:r w:rsidRPr="00107354">
        <w:rPr>
          <w:rFonts w:ascii="Verdana" w:hAnsi="Verdana"/>
          <w:sz w:val="24"/>
          <w:szCs w:val="24"/>
        </w:rPr>
        <w:t>return</w:t>
      </w:r>
      <w:proofErr w:type="gramEnd"/>
      <w:r w:rsidRPr="00107354">
        <w:rPr>
          <w:rFonts w:ascii="Verdana" w:hAnsi="Verdana"/>
          <w:sz w:val="24"/>
          <w:szCs w:val="24"/>
        </w:rPr>
        <w:t xml:space="preserve"> element</w:t>
      </w:r>
    </w:p>
    <w:p w:rsidR="00451415" w:rsidRDefault="00451415" w:rsidP="00107354">
      <w:pPr>
        <w:spacing w:after="0"/>
        <w:rPr>
          <w:rFonts w:ascii="Verdana" w:hAnsi="Verdana"/>
          <w:sz w:val="24"/>
          <w:szCs w:val="24"/>
        </w:rPr>
      </w:pPr>
    </w:p>
    <w:p w:rsidR="00451415" w:rsidRDefault="00451415" w:rsidP="00107354">
      <w:pPr>
        <w:spacing w:after="0"/>
        <w:rPr>
          <w:rFonts w:ascii="Verdana" w:hAnsi="Verdana"/>
          <w:sz w:val="24"/>
          <w:szCs w:val="24"/>
        </w:rPr>
      </w:pPr>
      <w:r w:rsidRPr="00451415">
        <w:rPr>
          <w:rFonts w:ascii="Verdana" w:hAnsi="Verdana"/>
          <w:sz w:val="24"/>
          <w:szCs w:val="24"/>
        </w:rPr>
        <w:t>Linear probing handles collision by putting the item in the next empty or available b</w:t>
      </w:r>
      <w:bookmarkStart w:id="0" w:name="_GoBack"/>
      <w:bookmarkEnd w:id="0"/>
      <w:r w:rsidRPr="00451415">
        <w:rPr>
          <w:rFonts w:ascii="Verdana" w:hAnsi="Verdana"/>
          <w:sz w:val="24"/>
          <w:szCs w:val="24"/>
        </w:rPr>
        <w:t>lock. So, it is necessary to use a special marker to represent the deleted elements. If we remove it then we will not find the value that might be put in the next block</w:t>
      </w:r>
      <w:r>
        <w:rPr>
          <w:rFonts w:ascii="Verdana" w:hAnsi="Verdana"/>
          <w:sz w:val="24"/>
          <w:szCs w:val="24"/>
        </w:rPr>
        <w:t>. So</w:t>
      </w:r>
      <w:r w:rsidRPr="00451415">
        <w:rPr>
          <w:rFonts w:ascii="Verdana" w:hAnsi="Verdana"/>
          <w:sz w:val="24"/>
          <w:szCs w:val="24"/>
        </w:rPr>
        <w:t xml:space="preserve"> search will </w:t>
      </w:r>
      <w:r>
        <w:rPr>
          <w:rFonts w:ascii="Verdana" w:hAnsi="Verdana"/>
          <w:sz w:val="24"/>
          <w:szCs w:val="24"/>
        </w:rPr>
        <w:t xml:space="preserve">be </w:t>
      </w:r>
      <w:r w:rsidRPr="00451415">
        <w:rPr>
          <w:rFonts w:ascii="Verdana" w:hAnsi="Verdana"/>
          <w:sz w:val="24"/>
          <w:szCs w:val="24"/>
        </w:rPr>
        <w:t>end</w:t>
      </w:r>
      <w:r>
        <w:rPr>
          <w:rFonts w:ascii="Verdana" w:hAnsi="Verdana"/>
          <w:sz w:val="24"/>
          <w:szCs w:val="24"/>
        </w:rPr>
        <w:t xml:space="preserve"> as</w:t>
      </w:r>
      <w:r w:rsidRPr="00451415">
        <w:rPr>
          <w:rFonts w:ascii="Verdana" w:hAnsi="Verdana"/>
          <w:sz w:val="24"/>
          <w:szCs w:val="24"/>
        </w:rPr>
        <w:t xml:space="preserve"> it </w:t>
      </w:r>
      <w:r>
        <w:rPr>
          <w:rFonts w:ascii="Verdana" w:hAnsi="Verdana"/>
          <w:sz w:val="24"/>
          <w:szCs w:val="24"/>
        </w:rPr>
        <w:t xml:space="preserve">will </w:t>
      </w:r>
      <w:r w:rsidRPr="00451415">
        <w:rPr>
          <w:rFonts w:ascii="Verdana" w:hAnsi="Verdana"/>
          <w:sz w:val="24"/>
          <w:szCs w:val="24"/>
        </w:rPr>
        <w:t>find an empty and not available block.</w:t>
      </w:r>
    </w:p>
    <w:sectPr w:rsidR="0045141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33" w:rsidRDefault="00E54B33" w:rsidP="00BD0A8D">
      <w:pPr>
        <w:spacing w:after="0" w:line="240" w:lineRule="auto"/>
      </w:pPr>
      <w:r>
        <w:separator/>
      </w:r>
    </w:p>
  </w:endnote>
  <w:endnote w:type="continuationSeparator" w:id="0">
    <w:p w:rsidR="00E54B33" w:rsidRDefault="00E54B33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975E4B" w:rsidRPr="00975E4B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33" w:rsidRDefault="00E54B33" w:rsidP="00BD0A8D">
      <w:pPr>
        <w:spacing w:after="0" w:line="240" w:lineRule="auto"/>
      </w:pPr>
      <w:r>
        <w:separator/>
      </w:r>
    </w:p>
  </w:footnote>
  <w:footnote w:type="continuationSeparator" w:id="0">
    <w:p w:rsidR="00E54B33" w:rsidRDefault="00E54B33" w:rsidP="00BD0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B7E76"/>
    <w:rsid w:val="000D038B"/>
    <w:rsid w:val="000E67CE"/>
    <w:rsid w:val="00107354"/>
    <w:rsid w:val="001079D2"/>
    <w:rsid w:val="00121F16"/>
    <w:rsid w:val="0012634E"/>
    <w:rsid w:val="001B7D74"/>
    <w:rsid w:val="001C0DA0"/>
    <w:rsid w:val="001C6447"/>
    <w:rsid w:val="00211A5C"/>
    <w:rsid w:val="002159AE"/>
    <w:rsid w:val="00240CDE"/>
    <w:rsid w:val="00245B4A"/>
    <w:rsid w:val="00246FC5"/>
    <w:rsid w:val="00247888"/>
    <w:rsid w:val="002622F1"/>
    <w:rsid w:val="0028233E"/>
    <w:rsid w:val="002834E3"/>
    <w:rsid w:val="00284574"/>
    <w:rsid w:val="00285408"/>
    <w:rsid w:val="002A31ED"/>
    <w:rsid w:val="002C1963"/>
    <w:rsid w:val="002D630E"/>
    <w:rsid w:val="002F087C"/>
    <w:rsid w:val="002F32E7"/>
    <w:rsid w:val="002F4DBB"/>
    <w:rsid w:val="00317348"/>
    <w:rsid w:val="00327875"/>
    <w:rsid w:val="00337646"/>
    <w:rsid w:val="0034529F"/>
    <w:rsid w:val="00356B27"/>
    <w:rsid w:val="00370E57"/>
    <w:rsid w:val="00382171"/>
    <w:rsid w:val="003B6F1F"/>
    <w:rsid w:val="003C5EF0"/>
    <w:rsid w:val="003C7EE5"/>
    <w:rsid w:val="003D046E"/>
    <w:rsid w:val="003D3B8A"/>
    <w:rsid w:val="003E7F39"/>
    <w:rsid w:val="003F315B"/>
    <w:rsid w:val="003F39C0"/>
    <w:rsid w:val="00421A6F"/>
    <w:rsid w:val="00423943"/>
    <w:rsid w:val="00444038"/>
    <w:rsid w:val="00451415"/>
    <w:rsid w:val="004765DE"/>
    <w:rsid w:val="004A2DBC"/>
    <w:rsid w:val="004C38BA"/>
    <w:rsid w:val="004E7A51"/>
    <w:rsid w:val="005011B4"/>
    <w:rsid w:val="0053602C"/>
    <w:rsid w:val="00551A5B"/>
    <w:rsid w:val="00596B3B"/>
    <w:rsid w:val="005B02BB"/>
    <w:rsid w:val="005B636F"/>
    <w:rsid w:val="005B6D16"/>
    <w:rsid w:val="005C0395"/>
    <w:rsid w:val="005E097B"/>
    <w:rsid w:val="005F634F"/>
    <w:rsid w:val="00603C4B"/>
    <w:rsid w:val="00607276"/>
    <w:rsid w:val="00612CAC"/>
    <w:rsid w:val="00630A80"/>
    <w:rsid w:val="0064285B"/>
    <w:rsid w:val="00654CB7"/>
    <w:rsid w:val="006663E6"/>
    <w:rsid w:val="00667A46"/>
    <w:rsid w:val="006731CB"/>
    <w:rsid w:val="00673AB1"/>
    <w:rsid w:val="006D0158"/>
    <w:rsid w:val="006F441F"/>
    <w:rsid w:val="006F4898"/>
    <w:rsid w:val="00710280"/>
    <w:rsid w:val="00712E1C"/>
    <w:rsid w:val="007160DF"/>
    <w:rsid w:val="00756D6E"/>
    <w:rsid w:val="00780876"/>
    <w:rsid w:val="00783159"/>
    <w:rsid w:val="007A2C0D"/>
    <w:rsid w:val="007B14DF"/>
    <w:rsid w:val="007C69EC"/>
    <w:rsid w:val="007E436C"/>
    <w:rsid w:val="00824DCC"/>
    <w:rsid w:val="00842489"/>
    <w:rsid w:val="00843E09"/>
    <w:rsid w:val="00866276"/>
    <w:rsid w:val="00872AE1"/>
    <w:rsid w:val="008A66D8"/>
    <w:rsid w:val="008B1101"/>
    <w:rsid w:val="008D3E26"/>
    <w:rsid w:val="008E5B4F"/>
    <w:rsid w:val="008F53BA"/>
    <w:rsid w:val="008F6C62"/>
    <w:rsid w:val="00913CDD"/>
    <w:rsid w:val="00914837"/>
    <w:rsid w:val="00932380"/>
    <w:rsid w:val="00943A2E"/>
    <w:rsid w:val="00944C24"/>
    <w:rsid w:val="009515C3"/>
    <w:rsid w:val="00975E4B"/>
    <w:rsid w:val="009F0D52"/>
    <w:rsid w:val="00A03815"/>
    <w:rsid w:val="00A76909"/>
    <w:rsid w:val="00A9235F"/>
    <w:rsid w:val="00AA35E7"/>
    <w:rsid w:val="00AA3C60"/>
    <w:rsid w:val="00AB3421"/>
    <w:rsid w:val="00AC44B1"/>
    <w:rsid w:val="00AD7763"/>
    <w:rsid w:val="00B23A07"/>
    <w:rsid w:val="00B30059"/>
    <w:rsid w:val="00B351B1"/>
    <w:rsid w:val="00B423AE"/>
    <w:rsid w:val="00B562FE"/>
    <w:rsid w:val="00B77381"/>
    <w:rsid w:val="00BB3185"/>
    <w:rsid w:val="00BD0A8D"/>
    <w:rsid w:val="00BD6519"/>
    <w:rsid w:val="00C2718B"/>
    <w:rsid w:val="00C56A29"/>
    <w:rsid w:val="00C7394B"/>
    <w:rsid w:val="00D055B0"/>
    <w:rsid w:val="00D930C6"/>
    <w:rsid w:val="00DF4116"/>
    <w:rsid w:val="00E00742"/>
    <w:rsid w:val="00E063D5"/>
    <w:rsid w:val="00E44D0A"/>
    <w:rsid w:val="00E54B33"/>
    <w:rsid w:val="00E632E6"/>
    <w:rsid w:val="00E67E26"/>
    <w:rsid w:val="00E703E7"/>
    <w:rsid w:val="00E85DF2"/>
    <w:rsid w:val="00EA1778"/>
    <w:rsid w:val="00EB0555"/>
    <w:rsid w:val="00EC7372"/>
    <w:rsid w:val="00EE11BB"/>
    <w:rsid w:val="00EE2CEB"/>
    <w:rsid w:val="00EE695A"/>
    <w:rsid w:val="00EF05BF"/>
    <w:rsid w:val="00F20E30"/>
    <w:rsid w:val="00F43249"/>
    <w:rsid w:val="00F50A63"/>
    <w:rsid w:val="00F607BD"/>
    <w:rsid w:val="00F67843"/>
    <w:rsid w:val="00F75517"/>
    <w:rsid w:val="00FA75B1"/>
    <w:rsid w:val="00FD72C5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168</cp:revision>
  <dcterms:created xsi:type="dcterms:W3CDTF">2015-07-23T02:21:00Z</dcterms:created>
  <dcterms:modified xsi:type="dcterms:W3CDTF">2015-07-31T01:47:00Z</dcterms:modified>
</cp:coreProperties>
</file>