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8162D" w14:textId="75EDA77E" w:rsidR="00D741E6" w:rsidRPr="00624FE6" w:rsidRDefault="00784643">
      <w:pPr>
        <w:rPr>
          <w:b/>
          <w:bCs/>
        </w:rPr>
      </w:pPr>
      <w:r w:rsidRPr="00624FE6">
        <w:rPr>
          <w:b/>
          <w:bCs/>
        </w:rPr>
        <w:t>Command</w:t>
      </w:r>
    </w:p>
    <w:p w14:paraId="50379382" w14:textId="77777777" w:rsidR="00784643" w:rsidRDefault="00784643">
      <w:r>
        <w:t>count ‘</w:t>
      </w:r>
      <w:proofErr w:type="spellStart"/>
      <w:r>
        <w:t>table_name</w:t>
      </w:r>
      <w:proofErr w:type="spellEnd"/>
      <w:proofErr w:type="gramStart"/>
      <w:r>
        <w:t>’;</w:t>
      </w:r>
      <w:proofErr w:type="gramEnd"/>
    </w:p>
    <w:p w14:paraId="72C687A5" w14:textId="77777777" w:rsidR="00784643" w:rsidRDefault="00784643"/>
    <w:p w14:paraId="7B908CB8" w14:textId="5DC4C4A7" w:rsidR="00784643" w:rsidRDefault="00784643">
      <w:r>
        <w:t xml:space="preserve"> </w:t>
      </w:r>
      <w:r w:rsidRPr="00784643">
        <w:drawing>
          <wp:inline distT="0" distB="0" distL="0" distR="0" wp14:anchorId="60B932DA" wp14:editId="3BE0BC86">
            <wp:extent cx="3797300" cy="12700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6E"/>
    <w:rsid w:val="00624FE6"/>
    <w:rsid w:val="00784643"/>
    <w:rsid w:val="00B1065F"/>
    <w:rsid w:val="00D741E6"/>
    <w:rsid w:val="00E32A67"/>
    <w:rsid w:val="00E4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1A018"/>
  <w15:chartTrackingRefBased/>
  <w15:docId w15:val="{D9C8B2A2-F831-5E4D-87D6-8D5A4951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Khoa Le</dc:creator>
  <cp:keywords/>
  <dc:description/>
  <cp:lastModifiedBy>Dang Khoa Le</cp:lastModifiedBy>
  <cp:revision>3</cp:revision>
  <dcterms:created xsi:type="dcterms:W3CDTF">2022-01-25T06:07:00Z</dcterms:created>
  <dcterms:modified xsi:type="dcterms:W3CDTF">2022-01-25T06:09:00Z</dcterms:modified>
</cp:coreProperties>
</file>