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7F59" w14:textId="65F02BDE" w:rsidR="00281634" w:rsidRDefault="00281634" w:rsidP="00281634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281634">
        <w:rPr>
          <w:rFonts w:ascii="Verdana" w:eastAsia="Times New Roman" w:hAnsi="Verdana" w:cs="Open Sans"/>
          <w:color w:val="000099"/>
          <w:kern w:val="0"/>
          <w:sz w:val="18"/>
          <w:szCs w:val="18"/>
          <w14:ligatures w14:val="none"/>
        </w:rPr>
        <w:t>[2] </w:t>
      </w:r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>Can you think of a use case of Big Data?  Explain it briefly.</w:t>
      </w:r>
    </w:p>
    <w:p w14:paraId="17227D67" w14:textId="76900BF2" w:rsidR="00281634" w:rsidRDefault="00281634" w:rsidP="00281634">
      <w:pPr>
        <w:shd w:val="clear" w:color="auto" w:fill="FFFFFF"/>
        <w:spacing w:after="240"/>
        <w:ind w:left="72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281634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 xml:space="preserve">Another use case of Big Data is in transportation and logistics. With the increasing number of connected devices, sensors, and GPS technologies, the transportation and logistics industry </w:t>
      </w:r>
      <w:r w:rsidR="00BC01C4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>generate</w:t>
      </w:r>
      <w:r w:rsidRPr="00281634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 xml:space="preserve"> massive amounts of data on shipping routes, vehicle performance, and delivery times.</w:t>
      </w:r>
    </w:p>
    <w:p w14:paraId="1CE979CC" w14:textId="77777777" w:rsidR="00281634" w:rsidRPr="00281634" w:rsidRDefault="00281634" w:rsidP="00281634">
      <w:pPr>
        <w:shd w:val="clear" w:color="auto" w:fill="FFFFFF"/>
        <w:spacing w:after="240"/>
        <w:ind w:left="72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</w:p>
    <w:p w14:paraId="17593ABF" w14:textId="77777777" w:rsidR="00281634" w:rsidRPr="003531F4" w:rsidRDefault="00281634" w:rsidP="00281634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281634">
        <w:rPr>
          <w:rFonts w:ascii="Verdana" w:eastAsia="Times New Roman" w:hAnsi="Verdana" w:cs="Open Sans"/>
          <w:color w:val="000099"/>
          <w:kern w:val="0"/>
          <w:sz w:val="18"/>
          <w:szCs w:val="18"/>
          <w14:ligatures w14:val="none"/>
        </w:rPr>
        <w:t>[2] </w:t>
      </w:r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>What are the advantages of using Hadoop and HDFS?</w:t>
      </w:r>
    </w:p>
    <w:p w14:paraId="03C9FD16" w14:textId="77777777" w:rsidR="003531F4" w:rsidRPr="003531F4" w:rsidRDefault="003531F4" w:rsidP="003531F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Hadoop is written in Java and is supported on all major platforms. </w:t>
      </w:r>
    </w:p>
    <w:p w14:paraId="6122802C" w14:textId="05C6BD94" w:rsidR="003531F4" w:rsidRPr="003531F4" w:rsidRDefault="003531F4" w:rsidP="003531F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>Designed to answer the question: “How to store and process big data with reasonable cost and time?”</w:t>
      </w:r>
    </w:p>
    <w:p w14:paraId="46F61969" w14:textId="195CAFCF" w:rsidR="00281634" w:rsidRDefault="00281634" w:rsidP="00281634">
      <w:pPr>
        <w:pStyle w:val="ListParagraph"/>
        <w:numPr>
          <w:ilvl w:val="1"/>
          <w:numId w:val="1"/>
        </w:numPr>
        <w:shd w:val="clear" w:color="auto" w:fill="FFFFFF"/>
        <w:spacing w:after="240"/>
      </w:pPr>
      <w:r>
        <w:t>HDFS is responsible for storing large data sets on the cluster</w:t>
      </w:r>
      <w:r w:rsidR="00BC01C4">
        <w:t>,</w:t>
      </w:r>
      <w:r>
        <w:t xml:space="preserve"> and it can be built out of commodity hardware.</w:t>
      </w:r>
    </w:p>
    <w:p w14:paraId="1B7351CB" w14:textId="2EB1E129" w:rsidR="00281634" w:rsidRDefault="00281634" w:rsidP="00281634">
      <w:pPr>
        <w:pStyle w:val="ListParagraph"/>
        <w:numPr>
          <w:ilvl w:val="1"/>
          <w:numId w:val="1"/>
        </w:numPr>
        <w:shd w:val="clear" w:color="auto" w:fill="FFFFFF"/>
        <w:spacing w:after="240"/>
      </w:pPr>
      <w:r>
        <w:t xml:space="preserve">Streaming data access patterns </w:t>
      </w:r>
    </w:p>
    <w:p w14:paraId="1EEA0A22" w14:textId="1532287D" w:rsidR="00281634" w:rsidRDefault="00281634" w:rsidP="00281634">
      <w:pPr>
        <w:pStyle w:val="ListParagraph"/>
        <w:numPr>
          <w:ilvl w:val="2"/>
          <w:numId w:val="1"/>
        </w:numPr>
        <w:shd w:val="clear" w:color="auto" w:fill="FFFFFF"/>
        <w:spacing w:after="240"/>
      </w:pPr>
      <w:r>
        <w:t xml:space="preserve">Write once and read many </w:t>
      </w:r>
      <w:r w:rsidR="00BC01C4">
        <w:t>times.</w:t>
      </w:r>
      <w:r>
        <w:t xml:space="preserve"> </w:t>
      </w:r>
    </w:p>
    <w:p w14:paraId="7BE1F35C" w14:textId="5BF2A2BC" w:rsidR="00281634" w:rsidRDefault="00281634" w:rsidP="00281634">
      <w:pPr>
        <w:pStyle w:val="ListParagraph"/>
        <w:numPr>
          <w:ilvl w:val="2"/>
          <w:numId w:val="1"/>
        </w:numPr>
        <w:shd w:val="clear" w:color="auto" w:fill="FFFFFF"/>
        <w:spacing w:after="240"/>
      </w:pPr>
      <w:r>
        <w:t xml:space="preserve">Where getting the entire data faster is more important than getting a specific record </w:t>
      </w:r>
    </w:p>
    <w:p w14:paraId="5093D470" w14:textId="4B4FDDE1" w:rsidR="00281634" w:rsidRPr="00281634" w:rsidRDefault="00281634" w:rsidP="0028163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HDFS provides Java API for applications to </w:t>
      </w:r>
      <w:r w:rsidR="00BC01C4">
        <w:t>use.</w:t>
      </w:r>
      <w:r>
        <w:t xml:space="preserve"> </w:t>
      </w:r>
    </w:p>
    <w:p w14:paraId="0D898607" w14:textId="083F4AF3" w:rsidR="00281634" w:rsidRPr="003531F4" w:rsidRDefault="00281634" w:rsidP="0028163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HTTP browser can be used to browse the files of </w:t>
      </w:r>
      <w:r w:rsidR="00BC01C4">
        <w:t xml:space="preserve">the </w:t>
      </w:r>
      <w:r>
        <w:t xml:space="preserve">HDFS </w:t>
      </w:r>
      <w:r w:rsidR="00BC01C4">
        <w:t>instance.</w:t>
      </w:r>
    </w:p>
    <w:p w14:paraId="6A3F783E" w14:textId="77777777" w:rsidR="003531F4" w:rsidRPr="00281634" w:rsidRDefault="003531F4" w:rsidP="003531F4">
      <w:pPr>
        <w:pStyle w:val="ListParagraph"/>
        <w:shd w:val="clear" w:color="auto" w:fill="FFFFFF"/>
        <w:spacing w:after="240"/>
        <w:ind w:left="14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</w:p>
    <w:p w14:paraId="552F7AD1" w14:textId="77777777" w:rsidR="00281634" w:rsidRPr="00C05A92" w:rsidRDefault="00281634" w:rsidP="00281634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281634">
        <w:rPr>
          <w:rFonts w:ascii="Verdana" w:eastAsia="Times New Roman" w:hAnsi="Verdana" w:cs="Open Sans"/>
          <w:color w:val="000099"/>
          <w:kern w:val="0"/>
          <w:sz w:val="18"/>
          <w:szCs w:val="18"/>
          <w14:ligatures w14:val="none"/>
        </w:rPr>
        <w:t>[2] </w:t>
      </w:r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>Explain the term block abstraction in Hadoop.</w:t>
      </w:r>
    </w:p>
    <w:p w14:paraId="76470857" w14:textId="77777777" w:rsidR="00C05A92" w:rsidRPr="00C05A92" w:rsidRDefault="00C05A92" w:rsidP="00C05A92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Like in a filesystem for a single disk, files in HDFS are broken into block-sized chunks, which are stored as independent units. </w:t>
      </w:r>
    </w:p>
    <w:p w14:paraId="76E0040D" w14:textId="713AF935" w:rsidR="00C05A92" w:rsidRPr="00C05A92" w:rsidRDefault="00C05A92" w:rsidP="00C05A92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A typical block size is 128 MB (64 MB in Hadoop 1.x). </w:t>
      </w:r>
    </w:p>
    <w:p w14:paraId="50A781B5" w14:textId="060B8848" w:rsidR="00C05A92" w:rsidRPr="00C05A92" w:rsidRDefault="00C05A92" w:rsidP="00C05A92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Unlike a filesystem for a single disk, a file in HDFS that is smaller than a single block does not occupy </w:t>
      </w:r>
      <w:r w:rsidR="00BC01C4">
        <w:t>a whole</w:t>
      </w:r>
      <w:r>
        <w:t xml:space="preserve"> block’s worth of underlying storage.  For example, a 1 MB file stored with a block size of 128 MB uses 1 MB of disk space, not 128 MB. </w:t>
      </w:r>
    </w:p>
    <w:p w14:paraId="31AFDE60" w14:textId="0377E63C" w:rsidR="00C05A92" w:rsidRPr="00C05A92" w:rsidRDefault="00C05A92" w:rsidP="00C05A92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>Blocks are stored on standard single-machine file systems, so HDFS lies on top of the standard OS stack (e.g., Linux).</w:t>
      </w:r>
    </w:p>
    <w:p w14:paraId="063916A1" w14:textId="77777777" w:rsidR="00C05A92" w:rsidRPr="00C05A92" w:rsidRDefault="00C05A92" w:rsidP="00C05A92">
      <w:pPr>
        <w:pStyle w:val="ListParagraph"/>
        <w:shd w:val="clear" w:color="auto" w:fill="FFFFFF"/>
        <w:spacing w:after="240"/>
        <w:ind w:left="14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</w:p>
    <w:p w14:paraId="19877E11" w14:textId="77777777" w:rsidR="00281634" w:rsidRPr="00BC01C4" w:rsidRDefault="00281634" w:rsidP="00281634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281634">
        <w:rPr>
          <w:rFonts w:ascii="Verdana" w:eastAsia="Times New Roman" w:hAnsi="Verdana" w:cs="Open Sans"/>
          <w:color w:val="000099"/>
          <w:kern w:val="0"/>
          <w:sz w:val="18"/>
          <w:szCs w:val="18"/>
          <w14:ligatures w14:val="none"/>
        </w:rPr>
        <w:t>[2] </w:t>
      </w:r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>What is the meaning of fault tolerance in HDFS and how is it achieved?</w:t>
      </w:r>
    </w:p>
    <w:p w14:paraId="4F1039D7" w14:textId="5CAB645C" w:rsidR="00BC01C4" w:rsidRDefault="00BC01C4" w:rsidP="00BC01C4">
      <w:pPr>
        <w:shd w:val="clear" w:color="auto" w:fill="FFFFFF"/>
        <w:spacing w:after="240"/>
        <w:ind w:left="72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BC01C4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 xml:space="preserve">Fault tolerance in HDFS refers to the ability of the system to continue operating without data loss or downtime in the event of hardware failures or other types of faults. </w:t>
      </w:r>
      <w:r w:rsidR="00FE47DD" w:rsidRPr="00FE47DD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>This is achieved through the replication of data across multiple nodes in the cluster</w:t>
      </w:r>
      <w:r w:rsidR="00FE47DD"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  <w:t>:</w:t>
      </w:r>
    </w:p>
    <w:p w14:paraId="50E48B49" w14:textId="77777777" w:rsidR="00BC01C4" w:rsidRPr="00BC01C4" w:rsidRDefault="00BC01C4" w:rsidP="00BC01C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In HDFS each file is a sequence of blocks. </w:t>
      </w:r>
    </w:p>
    <w:p w14:paraId="3E865F9E" w14:textId="3B79FAB5" w:rsidR="00BC01C4" w:rsidRPr="00BC01C4" w:rsidRDefault="00BC01C4" w:rsidP="00BC01C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All blocks in the file except the last one </w:t>
      </w:r>
      <w:proofErr w:type="gramStart"/>
      <w:r>
        <w:t>are</w:t>
      </w:r>
      <w:proofErr w:type="gramEnd"/>
      <w:r>
        <w:t xml:space="preserve"> the same size. </w:t>
      </w:r>
    </w:p>
    <w:p w14:paraId="3E2327C5" w14:textId="77777777" w:rsidR="00BC01C4" w:rsidRPr="00BC01C4" w:rsidRDefault="00BC01C4" w:rsidP="00BC01C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Blocks are replicated for fault tolerance. </w:t>
      </w:r>
    </w:p>
    <w:p w14:paraId="1A767E2D" w14:textId="7321A7C7" w:rsidR="00BC01C4" w:rsidRPr="00BC01C4" w:rsidRDefault="00BC01C4" w:rsidP="00BC01C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 xml:space="preserve">Block size and </w:t>
      </w:r>
      <w:r w:rsidR="00FE47DD">
        <w:t xml:space="preserve">the </w:t>
      </w:r>
      <w:r>
        <w:t xml:space="preserve">number of replicas </w:t>
      </w:r>
      <w:proofErr w:type="gramStart"/>
      <w:r>
        <w:t>are</w:t>
      </w:r>
      <w:proofErr w:type="gramEnd"/>
      <w:r>
        <w:t xml:space="preserve"> configurable for files. </w:t>
      </w:r>
    </w:p>
    <w:p w14:paraId="6EC42B9F" w14:textId="2AD94B29" w:rsidR="00BC01C4" w:rsidRPr="00BC01C4" w:rsidRDefault="00FE47DD" w:rsidP="00BC01C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t>The replication</w:t>
      </w:r>
      <w:r w:rsidR="00BC01C4">
        <w:t xml:space="preserve"> factor is 3 by default. </w:t>
      </w:r>
    </w:p>
    <w:p w14:paraId="03603714" w14:textId="4F0E32EA" w:rsidR="00BC01C4" w:rsidRPr="00BC01C4" w:rsidRDefault="00BC01C4" w:rsidP="00BC01C4">
      <w:pPr>
        <w:pStyle w:val="ListParagraph"/>
        <w:numPr>
          <w:ilvl w:val="1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proofErr w:type="spellStart"/>
      <w:r>
        <w:lastRenderedPageBreak/>
        <w:t>NameNode</w:t>
      </w:r>
      <w:proofErr w:type="spellEnd"/>
      <w:r>
        <w:t xml:space="preserve"> tries to place replicas of blocks on multiple racks for improved fault tolerance.</w:t>
      </w:r>
    </w:p>
    <w:p w14:paraId="7DFC195B" w14:textId="77777777" w:rsidR="00281634" w:rsidRPr="00FE47DD" w:rsidRDefault="00281634" w:rsidP="00281634">
      <w:pPr>
        <w:numPr>
          <w:ilvl w:val="0"/>
          <w:numId w:val="1"/>
        </w:numPr>
        <w:shd w:val="clear" w:color="auto" w:fill="FFFFFF"/>
        <w:spacing w:after="24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 w:rsidRPr="00281634">
        <w:rPr>
          <w:rFonts w:ascii="Verdana" w:eastAsia="Times New Roman" w:hAnsi="Verdana" w:cs="Open Sans"/>
          <w:color w:val="000099"/>
          <w:kern w:val="0"/>
          <w:sz w:val="18"/>
          <w:szCs w:val="18"/>
          <w14:ligatures w14:val="none"/>
        </w:rPr>
        <w:t>[2] </w:t>
      </w:r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 xml:space="preserve">Consider a 260 TB of text file which needs to be stored in HDFS. The block size has been set to be 128 MB with a replication factor of 3. The cluster has 100 </w:t>
      </w:r>
      <w:proofErr w:type="spellStart"/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>DataNodes</w:t>
      </w:r>
      <w:proofErr w:type="spellEnd"/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t xml:space="preserve"> each with a capacity of 10 TB.</w:t>
      </w:r>
      <w:r w:rsidRPr="00281634">
        <w:rPr>
          <w:rFonts w:ascii="Verdana" w:eastAsia="Times New Roman" w:hAnsi="Verdana" w:cs="Open Sans"/>
          <w:b/>
          <w:bCs/>
          <w:color w:val="000099"/>
          <w:kern w:val="0"/>
          <w:sz w:val="18"/>
          <w:szCs w:val="18"/>
          <w14:ligatures w14:val="none"/>
        </w:rPr>
        <w:br/>
        <w:t>Will it be possible to store this text file in this HDFS cluster? Why or why not</w:t>
      </w:r>
      <w:r w:rsidRPr="00281634">
        <w:rPr>
          <w:rFonts w:ascii="Verdana" w:eastAsia="Times New Roman" w:hAnsi="Verdana" w:cs="Open Sans"/>
          <w:color w:val="000099"/>
          <w:kern w:val="0"/>
          <w:sz w:val="18"/>
          <w:szCs w:val="18"/>
          <w14:ligatures w14:val="none"/>
        </w:rPr>
        <w:t>?</w:t>
      </w:r>
    </w:p>
    <w:p w14:paraId="194B9E8D" w14:textId="44EC53B3" w:rsidR="002C38BB" w:rsidRDefault="002C38BB" w:rsidP="00FE47DD">
      <w:pPr>
        <w:pStyle w:val="ListParagraph"/>
        <w:rPr>
          <w:rFonts w:cstheme="minorHAnsi"/>
          <w:lang w:val="vi-VN"/>
        </w:rPr>
      </w:pPr>
      <w:r>
        <w:rPr>
          <w:rFonts w:cstheme="minorHAnsi"/>
          <w:lang w:val="vi-VN"/>
        </w:rPr>
        <w:t>Yes, It is possible.</w:t>
      </w:r>
    </w:p>
    <w:p w14:paraId="59664161" w14:textId="77777777" w:rsidR="002C38BB" w:rsidRPr="002C38BB" w:rsidRDefault="002C38BB" w:rsidP="00FE47DD">
      <w:pPr>
        <w:pStyle w:val="ListParagraph"/>
        <w:rPr>
          <w:rFonts w:cstheme="minorHAnsi"/>
          <w:lang w:val="vi-VN"/>
        </w:rPr>
      </w:pPr>
    </w:p>
    <w:p w14:paraId="1BE088BC" w14:textId="329BAD14" w:rsidR="0076480A" w:rsidRDefault="00FE47DD" w:rsidP="00FE47DD">
      <w:pPr>
        <w:pStyle w:val="ListParagraph"/>
        <w:rPr>
          <w:rFonts w:cstheme="minorHAnsi"/>
        </w:rPr>
      </w:pPr>
      <w:r w:rsidRPr="00D7620C">
        <w:rPr>
          <w:rFonts w:cstheme="minorHAnsi"/>
        </w:rPr>
        <w:t>The total capacity of this HDFS cluster:</w:t>
      </w:r>
      <w:r>
        <w:rPr>
          <w:rFonts w:cstheme="minorHAnsi"/>
        </w:rPr>
        <w:t xml:space="preserve"> </w:t>
      </w:r>
    </w:p>
    <w:p w14:paraId="39563C57" w14:textId="7CC8F511" w:rsidR="00FE47DD" w:rsidRDefault="00EF42A1" w:rsidP="0076480A">
      <w:pPr>
        <w:pStyle w:val="ListParagraph"/>
        <w:ind w:firstLine="720"/>
        <w:rPr>
          <w:rFonts w:cstheme="minorHAnsi"/>
        </w:rPr>
      </w:pPr>
      <w:r>
        <w:rPr>
          <w:rFonts w:cstheme="minorHAnsi"/>
          <w:lang w:val="vi-VN"/>
        </w:rPr>
        <w:t>(</w:t>
      </w:r>
      <w:r w:rsidR="006436FE">
        <w:rPr>
          <w:rFonts w:cstheme="minorHAnsi"/>
          <w:lang w:val="vi-VN"/>
        </w:rPr>
        <w:t>T</w:t>
      </w:r>
      <w:r>
        <w:rPr>
          <w:rFonts w:cstheme="minorHAnsi"/>
          <w:lang w:val="vi-VN"/>
        </w:rPr>
        <w:t>)</w:t>
      </w:r>
      <w:r w:rsidR="006436FE">
        <w:rPr>
          <w:rFonts w:cstheme="minorHAnsi"/>
          <w:lang w:val="vi-VN"/>
        </w:rPr>
        <w:t xml:space="preserve"> = </w:t>
      </w:r>
      <w:r w:rsidR="00FE47DD">
        <w:rPr>
          <w:rFonts w:cstheme="minorHAnsi"/>
        </w:rPr>
        <w:t>10</w:t>
      </w:r>
      <w:r w:rsidR="00FE47DD" w:rsidRPr="00FE47DD">
        <w:rPr>
          <w:rFonts w:cstheme="minorHAnsi"/>
        </w:rPr>
        <w:t>*100 = 1</w:t>
      </w:r>
      <w:r w:rsidR="00FE47DD">
        <w:rPr>
          <w:rFonts w:cstheme="minorHAnsi"/>
        </w:rPr>
        <w:t>0</w:t>
      </w:r>
      <w:r w:rsidR="00FE47DD" w:rsidRPr="00FE47DD">
        <w:rPr>
          <w:rFonts w:cstheme="minorHAnsi"/>
        </w:rPr>
        <w:t>00 (TB)</w:t>
      </w:r>
    </w:p>
    <w:p w14:paraId="38D69611" w14:textId="77777777" w:rsidR="006436FE" w:rsidRDefault="006436FE" w:rsidP="0076480A">
      <w:pPr>
        <w:pStyle w:val="ListParagraph"/>
        <w:ind w:firstLine="720"/>
        <w:rPr>
          <w:rFonts w:cstheme="minorHAnsi"/>
        </w:rPr>
      </w:pPr>
    </w:p>
    <w:p w14:paraId="60ED52B8" w14:textId="77777777" w:rsidR="0076480A" w:rsidRPr="0076480A" w:rsidRDefault="00FE47DD" w:rsidP="00FE47DD">
      <w:pPr>
        <w:pStyle w:val="ListParagraph"/>
        <w:rPr>
          <w:rFonts w:cstheme="minorHAnsi"/>
        </w:rPr>
      </w:pPr>
      <w:r w:rsidRPr="00D7620C">
        <w:rPr>
          <w:rFonts w:cstheme="minorHAnsi"/>
        </w:rPr>
        <w:t xml:space="preserve">Due to </w:t>
      </w:r>
      <w:r w:rsidRPr="0076480A">
        <w:rPr>
          <w:rFonts w:cstheme="minorHAnsi"/>
        </w:rPr>
        <w:t xml:space="preserve">the </w:t>
      </w:r>
      <w:r w:rsidRPr="00D7620C">
        <w:rPr>
          <w:rFonts w:cstheme="minorHAnsi"/>
        </w:rPr>
        <w:t xml:space="preserve">block size </w:t>
      </w:r>
      <w:r>
        <w:rPr>
          <w:rFonts w:cstheme="minorHAnsi"/>
        </w:rPr>
        <w:t>being</w:t>
      </w:r>
      <w:r w:rsidRPr="00D7620C">
        <w:rPr>
          <w:rFonts w:cstheme="minorHAnsi"/>
        </w:rPr>
        <w:t xml:space="preserve"> 128 MB, this file is split into</w:t>
      </w:r>
      <w:r w:rsidRPr="0076480A">
        <w:rPr>
          <w:rFonts w:cstheme="minorHAnsi"/>
        </w:rPr>
        <w:t xml:space="preserve">: </w:t>
      </w:r>
    </w:p>
    <w:p w14:paraId="01C5148E" w14:textId="640CFA5B" w:rsidR="00FE47DD" w:rsidRDefault="00FE47DD" w:rsidP="0076480A">
      <w:pPr>
        <w:pStyle w:val="ListParagraph"/>
        <w:ind w:firstLine="720"/>
        <w:rPr>
          <w:rFonts w:cstheme="minorHAnsi"/>
        </w:rPr>
      </w:pPr>
      <w:r w:rsidRPr="00D7620C">
        <w:rPr>
          <w:rFonts w:cstheme="minorHAnsi"/>
        </w:rPr>
        <w:t>(</w:t>
      </w:r>
      <w:r w:rsidRPr="0076480A">
        <w:rPr>
          <w:rFonts w:cstheme="minorHAnsi"/>
        </w:rPr>
        <w:t>260</w:t>
      </w:r>
      <w:r w:rsidRPr="00D7620C">
        <w:rPr>
          <w:rFonts w:cstheme="minorHAnsi"/>
        </w:rPr>
        <w:t xml:space="preserve">*2^40) / (128*2^20) = </w:t>
      </w:r>
      <w:r w:rsidR="0076480A" w:rsidRPr="0076480A">
        <w:rPr>
          <w:rFonts w:cstheme="minorHAnsi"/>
        </w:rPr>
        <w:t>2.03125</w:t>
      </w:r>
      <w:r w:rsidRPr="00D7620C">
        <w:rPr>
          <w:rFonts w:cstheme="minorHAnsi"/>
        </w:rPr>
        <w:t>*2^20 (blocks)</w:t>
      </w:r>
    </w:p>
    <w:p w14:paraId="335468C4" w14:textId="77777777" w:rsidR="006436FE" w:rsidRDefault="006436FE" w:rsidP="0076480A">
      <w:pPr>
        <w:pStyle w:val="ListParagraph"/>
        <w:ind w:firstLine="720"/>
        <w:rPr>
          <w:rFonts w:cstheme="minorHAnsi"/>
        </w:rPr>
      </w:pPr>
    </w:p>
    <w:p w14:paraId="0E43FCBA" w14:textId="5521ED22" w:rsidR="0076480A" w:rsidRPr="0076480A" w:rsidRDefault="0076480A" w:rsidP="0076480A">
      <w:pPr>
        <w:ind w:firstLine="720"/>
        <w:rPr>
          <w:rFonts w:cstheme="minorHAnsi"/>
        </w:rPr>
      </w:pPr>
      <w:r w:rsidRPr="0076480A">
        <w:rPr>
          <w:rFonts w:cstheme="minorHAnsi"/>
        </w:rPr>
        <w:t>Due to this HDFS system’s replication factor is 3, so the total block number:</w:t>
      </w:r>
    </w:p>
    <w:p w14:paraId="4D2752CB" w14:textId="0F79F232" w:rsidR="0076480A" w:rsidRDefault="0076480A" w:rsidP="0076480A">
      <w:pPr>
        <w:ind w:firstLine="720"/>
        <w:rPr>
          <w:rFonts w:cstheme="minorHAnsi"/>
        </w:rPr>
      </w:pPr>
      <w:r w:rsidRPr="0076480A">
        <w:rPr>
          <w:rFonts w:cstheme="minorHAnsi"/>
        </w:rPr>
        <w:tab/>
      </w:r>
      <w:r w:rsidRPr="00D7620C">
        <w:rPr>
          <w:rFonts w:cstheme="minorHAnsi"/>
        </w:rPr>
        <w:t>3 * (</w:t>
      </w:r>
      <w:r w:rsidRPr="0076480A">
        <w:rPr>
          <w:rFonts w:cstheme="minorHAnsi"/>
        </w:rPr>
        <w:t>2.03125</w:t>
      </w:r>
      <w:r w:rsidRPr="00D7620C">
        <w:rPr>
          <w:rFonts w:cstheme="minorHAnsi"/>
        </w:rPr>
        <w:t xml:space="preserve">*2^20) = </w:t>
      </w:r>
      <w:r w:rsidRPr="0076480A">
        <w:rPr>
          <w:rFonts w:cstheme="minorHAnsi"/>
        </w:rPr>
        <w:t>6.09375</w:t>
      </w:r>
      <w:r w:rsidRPr="00D7620C">
        <w:rPr>
          <w:rFonts w:cstheme="minorHAnsi"/>
        </w:rPr>
        <w:t>*2^20 (blocks)</w:t>
      </w:r>
    </w:p>
    <w:p w14:paraId="2EBE6DBD" w14:textId="77777777" w:rsidR="006436FE" w:rsidRDefault="006436FE" w:rsidP="0076480A">
      <w:pPr>
        <w:ind w:firstLine="720"/>
        <w:rPr>
          <w:rFonts w:cstheme="minorHAnsi"/>
        </w:rPr>
      </w:pPr>
    </w:p>
    <w:p w14:paraId="32758F89" w14:textId="631038E2" w:rsidR="0076480A" w:rsidRDefault="0076480A" w:rsidP="0076480A">
      <w:pPr>
        <w:ind w:firstLine="720"/>
        <w:rPr>
          <w:rFonts w:cstheme="minorHAnsi"/>
        </w:rPr>
      </w:pPr>
      <w:r w:rsidRPr="00D7620C">
        <w:rPr>
          <w:rFonts w:cstheme="minorHAnsi"/>
        </w:rPr>
        <w:t>In capacity, this will cost:</w:t>
      </w:r>
    </w:p>
    <w:p w14:paraId="35598C44" w14:textId="5E736A0D" w:rsidR="0076480A" w:rsidRDefault="0076480A" w:rsidP="0076480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 w:rsidR="00EF42A1">
        <w:rPr>
          <w:rFonts w:cstheme="minorHAnsi"/>
          <w:lang w:val="vi-VN"/>
        </w:rPr>
        <w:t>(</w:t>
      </w:r>
      <w:r w:rsidR="006436FE">
        <w:rPr>
          <w:rFonts w:cstheme="minorHAnsi"/>
          <w:lang w:val="vi-VN"/>
        </w:rPr>
        <w:t>C</w:t>
      </w:r>
      <w:r w:rsidR="00EF42A1">
        <w:rPr>
          <w:rFonts w:cstheme="minorHAnsi"/>
          <w:lang w:val="vi-VN"/>
        </w:rPr>
        <w:t>)</w:t>
      </w:r>
      <w:r w:rsidR="006436FE">
        <w:rPr>
          <w:rFonts w:cstheme="minorHAnsi"/>
          <w:lang w:val="vi-VN"/>
        </w:rPr>
        <w:t xml:space="preserve"> = </w:t>
      </w:r>
      <w:r w:rsidRPr="00D7620C">
        <w:rPr>
          <w:rFonts w:cstheme="minorHAnsi"/>
        </w:rPr>
        <w:t>(</w:t>
      </w:r>
      <w:r w:rsidRPr="0076480A">
        <w:rPr>
          <w:rFonts w:cstheme="minorHAnsi"/>
        </w:rPr>
        <w:t>6.09375</w:t>
      </w:r>
      <w:r w:rsidRPr="00D7620C">
        <w:rPr>
          <w:rFonts w:cstheme="minorHAnsi"/>
        </w:rPr>
        <w:t xml:space="preserve">*2^20) * 128 = </w:t>
      </w:r>
      <w:r w:rsidRPr="0076480A">
        <w:rPr>
          <w:rFonts w:cstheme="minorHAnsi"/>
        </w:rPr>
        <w:t>780</w:t>
      </w:r>
      <w:r w:rsidRPr="00D7620C">
        <w:rPr>
          <w:rFonts w:cstheme="minorHAnsi"/>
        </w:rPr>
        <w:t xml:space="preserve"> (TB)</w:t>
      </w:r>
    </w:p>
    <w:p w14:paraId="71C1BA5E" w14:textId="77777777" w:rsidR="006436FE" w:rsidRPr="00D7620C" w:rsidRDefault="006436FE" w:rsidP="0076480A">
      <w:pPr>
        <w:pStyle w:val="ListParagraph"/>
        <w:ind w:left="1080"/>
        <w:rPr>
          <w:rFonts w:cstheme="minorHAnsi"/>
        </w:rPr>
      </w:pPr>
    </w:p>
    <w:p w14:paraId="5ED61985" w14:textId="77777777" w:rsidR="00EF42A1" w:rsidRDefault="006436FE" w:rsidP="0076480A">
      <w:pPr>
        <w:ind w:firstLine="720"/>
        <w:rPr>
          <w:rFonts w:cstheme="minorHAnsi"/>
        </w:rPr>
      </w:pPr>
      <w:r>
        <w:rPr>
          <w:rFonts w:cstheme="minorHAnsi"/>
        </w:rPr>
        <w:t>The</w:t>
      </w:r>
      <w:r w:rsidRPr="00D7620C">
        <w:rPr>
          <w:rFonts w:cstheme="minorHAnsi"/>
        </w:rPr>
        <w:t xml:space="preserve"> total capacity of </w:t>
      </w:r>
      <w:r>
        <w:rPr>
          <w:rFonts w:cstheme="minorHAnsi"/>
          <w:lang w:val="vi-VN"/>
        </w:rPr>
        <w:t xml:space="preserve">the </w:t>
      </w:r>
      <w:r w:rsidRPr="00D7620C">
        <w:rPr>
          <w:rFonts w:cstheme="minorHAnsi"/>
        </w:rPr>
        <w:t xml:space="preserve">HDFS cluster </w:t>
      </w:r>
      <w:r>
        <w:rPr>
          <w:rFonts w:cstheme="minorHAnsi"/>
          <w:lang w:val="vi-VN"/>
        </w:rPr>
        <w:t>(T)</w:t>
      </w:r>
      <w:r w:rsidRPr="00D7620C">
        <w:rPr>
          <w:rFonts w:cstheme="minorHAnsi"/>
        </w:rPr>
        <w:t xml:space="preserve"> is greater than the total capacity</w:t>
      </w:r>
      <w:r>
        <w:rPr>
          <w:rFonts w:cstheme="minorHAnsi"/>
          <w:lang w:val="vi-VN"/>
        </w:rPr>
        <w:t xml:space="preserve"> </w:t>
      </w:r>
      <w:r w:rsidRPr="00D7620C">
        <w:rPr>
          <w:rFonts w:cstheme="minorHAnsi"/>
        </w:rPr>
        <w:t>cost</w:t>
      </w:r>
      <w:r>
        <w:rPr>
          <w:rFonts w:cstheme="minorHAnsi"/>
          <w:lang w:val="vi-VN"/>
        </w:rPr>
        <w:t xml:space="preserve"> (C)</w:t>
      </w:r>
      <w:r w:rsidRPr="00D7620C">
        <w:rPr>
          <w:rFonts w:cstheme="minorHAnsi"/>
        </w:rPr>
        <w:t>.</w:t>
      </w:r>
    </w:p>
    <w:p w14:paraId="134D0030" w14:textId="54A52700" w:rsidR="0076480A" w:rsidRPr="002C38BB" w:rsidRDefault="00EF42A1" w:rsidP="0076480A">
      <w:pPr>
        <w:ind w:firstLine="720"/>
        <w:rPr>
          <w:rFonts w:cstheme="minorHAnsi"/>
          <w:b/>
          <w:bCs/>
          <w:lang w:val="vi-VN"/>
        </w:rPr>
      </w:pPr>
      <w:r w:rsidRPr="002C38BB">
        <w:rPr>
          <w:rFonts w:cstheme="minorHAnsi"/>
          <w:b/>
          <w:bCs/>
        </w:rPr>
        <w:t>This</w:t>
      </w:r>
      <w:r w:rsidRPr="002C38BB">
        <w:rPr>
          <w:rFonts w:cstheme="minorHAnsi"/>
          <w:b/>
          <w:bCs/>
          <w:lang w:val="vi-VN"/>
        </w:rPr>
        <w:t xml:space="preserve"> means</w:t>
      </w:r>
      <w:r w:rsidR="006436FE" w:rsidRPr="002C38BB">
        <w:rPr>
          <w:rFonts w:cstheme="minorHAnsi"/>
          <w:b/>
          <w:bCs/>
        </w:rPr>
        <w:t xml:space="preserve"> </w:t>
      </w:r>
      <w:r w:rsidRPr="002C38BB">
        <w:rPr>
          <w:rFonts w:cstheme="minorHAnsi"/>
          <w:b/>
          <w:bCs/>
        </w:rPr>
        <w:t>the</w:t>
      </w:r>
      <w:r w:rsidR="006436FE" w:rsidRPr="002C38BB">
        <w:rPr>
          <w:rFonts w:cstheme="minorHAnsi"/>
          <w:b/>
          <w:bCs/>
          <w:lang w:val="vi-VN"/>
        </w:rPr>
        <w:t xml:space="preserve"> </w:t>
      </w:r>
      <w:r w:rsidR="006436FE" w:rsidRPr="002C38BB">
        <w:rPr>
          <w:rFonts w:cstheme="minorHAnsi"/>
          <w:b/>
          <w:bCs/>
        </w:rPr>
        <w:t>file can be stored in this HDFS cluster</w:t>
      </w:r>
      <w:r w:rsidR="006436FE" w:rsidRPr="002C38BB">
        <w:rPr>
          <w:rFonts w:cstheme="minorHAnsi"/>
          <w:b/>
          <w:bCs/>
          <w:lang w:val="vi-VN"/>
        </w:rPr>
        <w:t>.</w:t>
      </w:r>
    </w:p>
    <w:p w14:paraId="59ECF44D" w14:textId="61431288" w:rsidR="0076480A" w:rsidRPr="0076480A" w:rsidRDefault="0076480A" w:rsidP="0076480A">
      <w:pPr>
        <w:rPr>
          <w:rFonts w:cstheme="minorHAnsi"/>
          <w:lang w:val="vi-VN"/>
        </w:rPr>
      </w:pPr>
    </w:p>
    <w:p w14:paraId="249E1DDC" w14:textId="77777777" w:rsidR="00FE47DD" w:rsidRPr="00281634" w:rsidRDefault="00FE47DD" w:rsidP="00FE47DD">
      <w:pPr>
        <w:shd w:val="clear" w:color="auto" w:fill="FFFFFF"/>
        <w:spacing w:after="240"/>
        <w:ind w:left="720"/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</w:p>
    <w:p w14:paraId="7F6C7241" w14:textId="77777777" w:rsidR="0067629E" w:rsidRDefault="00000000"/>
    <w:sectPr w:rsidR="0067629E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04A"/>
    <w:multiLevelType w:val="multilevel"/>
    <w:tmpl w:val="B96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91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34"/>
    <w:rsid w:val="00281634"/>
    <w:rsid w:val="002C38BB"/>
    <w:rsid w:val="003531F4"/>
    <w:rsid w:val="006436FE"/>
    <w:rsid w:val="0076363A"/>
    <w:rsid w:val="0076480A"/>
    <w:rsid w:val="00824379"/>
    <w:rsid w:val="00BC01C4"/>
    <w:rsid w:val="00C05A92"/>
    <w:rsid w:val="00C50231"/>
    <w:rsid w:val="00EF42A1"/>
    <w:rsid w:val="00FB5467"/>
    <w:rsid w:val="00F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273E"/>
  <w15:chartTrackingRefBased/>
  <w15:docId w15:val="{E28D0AD3-0648-6144-9E9C-F2B85B4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634"/>
    <w:rPr>
      <w:b/>
      <w:bCs/>
    </w:rPr>
  </w:style>
  <w:style w:type="paragraph" w:styleId="ListParagraph">
    <w:name w:val="List Paragraph"/>
    <w:basedOn w:val="Normal"/>
    <w:uiPriority w:val="34"/>
    <w:qFormat/>
    <w:rsid w:val="0028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6</cp:revision>
  <dcterms:created xsi:type="dcterms:W3CDTF">2023-04-04T03:06:00Z</dcterms:created>
  <dcterms:modified xsi:type="dcterms:W3CDTF">2023-04-04T04:12:00Z</dcterms:modified>
</cp:coreProperties>
</file>