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5DDFE" w14:textId="77777777" w:rsidR="00CF3B68" w:rsidRDefault="00CF3B68">
      <w:pPr>
        <w:rPr>
          <w:b/>
          <w:sz w:val="32"/>
          <w:szCs w:val="32"/>
        </w:rPr>
      </w:pPr>
      <w:r>
        <w:tab/>
      </w:r>
      <w:r w:rsidR="00752EF0">
        <w:rPr>
          <w:b/>
          <w:sz w:val="32"/>
          <w:szCs w:val="32"/>
        </w:rPr>
        <w:t>Lab 8</w:t>
      </w:r>
      <w:r w:rsidR="00F363F5">
        <w:rPr>
          <w:b/>
          <w:sz w:val="32"/>
          <w:szCs w:val="32"/>
        </w:rPr>
        <w:t xml:space="preserve"> – </w:t>
      </w:r>
      <w:r w:rsidR="00752EF0">
        <w:rPr>
          <w:b/>
          <w:sz w:val="32"/>
          <w:szCs w:val="32"/>
        </w:rPr>
        <w:t>Genetic Algorithms</w:t>
      </w:r>
      <w:r w:rsidR="0048405C">
        <w:rPr>
          <w:b/>
          <w:sz w:val="32"/>
          <w:szCs w:val="32"/>
        </w:rPr>
        <w:t xml:space="preserve"> </w:t>
      </w:r>
      <w:r w:rsidR="00117C61">
        <w:rPr>
          <w:b/>
          <w:sz w:val="32"/>
          <w:szCs w:val="32"/>
        </w:rPr>
        <w:t>&amp; AI</w:t>
      </w:r>
    </w:p>
    <w:p w14:paraId="61823356" w14:textId="77777777" w:rsidR="006C3FF1" w:rsidRDefault="005209C2" w:rsidP="005209C2">
      <w:pPr>
        <w:pStyle w:val="ListParagraph"/>
        <w:numPr>
          <w:ilvl w:val="0"/>
          <w:numId w:val="8"/>
        </w:numPr>
        <w:spacing w:after="0" w:line="240" w:lineRule="auto"/>
        <w:rPr>
          <w:rFonts w:ascii="Times New Roman" w:eastAsia="Times New Roman" w:hAnsi="Times New Roman" w:cs="Times New Roman"/>
          <w:sz w:val="24"/>
          <w:szCs w:val="24"/>
          <w:lang w:val="en"/>
        </w:rPr>
      </w:pPr>
      <w:r w:rsidRPr="005209C2">
        <w:rPr>
          <w:rFonts w:ascii="Times New Roman" w:eastAsia="Times New Roman" w:hAnsi="Times New Roman" w:cs="Times New Roman"/>
          <w:b/>
          <w:sz w:val="24"/>
          <w:szCs w:val="24"/>
          <w:lang w:val="en"/>
        </w:rPr>
        <w:t xml:space="preserve">Study the following paper that uses GA </w:t>
      </w:r>
      <w:r>
        <w:rPr>
          <w:rFonts w:ascii="Times New Roman" w:eastAsia="Times New Roman" w:hAnsi="Times New Roman" w:cs="Times New Roman"/>
          <w:sz w:val="24"/>
          <w:szCs w:val="24"/>
          <w:lang w:val="en"/>
        </w:rPr>
        <w:t xml:space="preserve">to solve the Knapsack problem. </w:t>
      </w:r>
    </w:p>
    <w:p w14:paraId="5AF850D1" w14:textId="77777777" w:rsidR="005209C2" w:rsidRDefault="007422BE" w:rsidP="005209C2">
      <w:pPr>
        <w:pStyle w:val="ListParagraph"/>
        <w:spacing w:after="0" w:line="240" w:lineRule="auto"/>
        <w:rPr>
          <w:rFonts w:ascii="Times New Roman" w:eastAsia="Times New Roman" w:hAnsi="Times New Roman" w:cs="Times New Roman"/>
          <w:sz w:val="24"/>
          <w:szCs w:val="24"/>
          <w:lang w:val="en"/>
        </w:rPr>
      </w:pPr>
      <w:hyperlink r:id="rId5" w:history="1">
        <w:r w:rsidR="005209C2" w:rsidRPr="00CA2CBF">
          <w:rPr>
            <w:rStyle w:val="Hyperlink"/>
            <w:rFonts w:ascii="Times New Roman" w:eastAsia="Times New Roman" w:hAnsi="Times New Roman" w:cs="Times New Roman"/>
            <w:sz w:val="24"/>
            <w:szCs w:val="24"/>
            <w:lang w:val="en"/>
          </w:rPr>
          <w:t>http://www.micsymposium.org/mics_2004/Hristake.pdf</w:t>
        </w:r>
      </w:hyperlink>
      <w:r w:rsidR="005209C2">
        <w:rPr>
          <w:rFonts w:ascii="Times New Roman" w:eastAsia="Times New Roman" w:hAnsi="Times New Roman" w:cs="Times New Roman"/>
          <w:sz w:val="24"/>
          <w:szCs w:val="24"/>
          <w:lang w:val="en"/>
        </w:rPr>
        <w:t xml:space="preserve"> </w:t>
      </w:r>
    </w:p>
    <w:p w14:paraId="03415552" w14:textId="77777777" w:rsidR="005209C2" w:rsidRDefault="005209C2" w:rsidP="005209C2">
      <w:pPr>
        <w:pStyle w:val="ListParagraph"/>
        <w:spacing w:after="0" w:line="240" w:lineRule="auto"/>
        <w:rPr>
          <w:rFonts w:ascii="Times New Roman" w:eastAsia="Times New Roman" w:hAnsi="Times New Roman" w:cs="Times New Roman"/>
          <w:sz w:val="24"/>
          <w:szCs w:val="24"/>
          <w:lang w:val="en"/>
        </w:rPr>
      </w:pPr>
    </w:p>
    <w:p w14:paraId="7C72D3C5" w14:textId="77777777" w:rsidR="005209C2" w:rsidRDefault="005209C2" w:rsidP="00794870">
      <w:pPr>
        <w:pStyle w:val="ListParagraph"/>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Make sure you understand it very well. </w:t>
      </w:r>
      <w:r w:rsidR="00794870">
        <w:rPr>
          <w:rFonts w:ascii="Times New Roman" w:eastAsia="Times New Roman" w:hAnsi="Times New Roman" w:cs="Times New Roman"/>
          <w:sz w:val="24"/>
          <w:szCs w:val="24"/>
          <w:lang w:val="en"/>
        </w:rPr>
        <w:t>The main goal here is to enable you to understand some published paper well and relate it to</w:t>
      </w:r>
      <w:r w:rsidRPr="00794870">
        <w:rPr>
          <w:rFonts w:ascii="Times New Roman" w:eastAsia="Times New Roman" w:hAnsi="Times New Roman" w:cs="Times New Roman"/>
          <w:sz w:val="24"/>
          <w:szCs w:val="24"/>
          <w:lang w:val="en"/>
        </w:rPr>
        <w:t xml:space="preserve"> the content of the lecture</w:t>
      </w:r>
      <w:r w:rsidR="00794870">
        <w:rPr>
          <w:rFonts w:ascii="Times New Roman" w:eastAsia="Times New Roman" w:hAnsi="Times New Roman" w:cs="Times New Roman"/>
          <w:sz w:val="24"/>
          <w:szCs w:val="24"/>
          <w:lang w:val="en"/>
        </w:rPr>
        <w:t xml:space="preserve"> </w:t>
      </w:r>
      <w:proofErr w:type="gramStart"/>
      <w:r w:rsidR="00794870">
        <w:rPr>
          <w:rFonts w:ascii="Times New Roman" w:eastAsia="Times New Roman" w:hAnsi="Times New Roman" w:cs="Times New Roman"/>
          <w:sz w:val="24"/>
          <w:szCs w:val="24"/>
          <w:lang w:val="en"/>
        </w:rPr>
        <w:t xml:space="preserve">covered </w:t>
      </w:r>
      <w:r w:rsidRPr="00794870">
        <w:rPr>
          <w:rFonts w:ascii="Times New Roman" w:eastAsia="Times New Roman" w:hAnsi="Times New Roman" w:cs="Times New Roman"/>
          <w:sz w:val="24"/>
          <w:szCs w:val="24"/>
          <w:lang w:val="en"/>
        </w:rPr>
        <w:t xml:space="preserve"> in</w:t>
      </w:r>
      <w:proofErr w:type="gramEnd"/>
      <w:r w:rsidRPr="00794870">
        <w:rPr>
          <w:rFonts w:ascii="Times New Roman" w:eastAsia="Times New Roman" w:hAnsi="Times New Roman" w:cs="Times New Roman"/>
          <w:sz w:val="24"/>
          <w:szCs w:val="24"/>
          <w:lang w:val="en"/>
        </w:rPr>
        <w:t xml:space="preserve"> the class</w:t>
      </w:r>
      <w:r w:rsidR="00794870">
        <w:rPr>
          <w:rFonts w:ascii="Times New Roman" w:eastAsia="Times New Roman" w:hAnsi="Times New Roman" w:cs="Times New Roman"/>
          <w:sz w:val="24"/>
          <w:szCs w:val="24"/>
          <w:lang w:val="en"/>
        </w:rPr>
        <w:t xml:space="preserve">. This </w:t>
      </w:r>
      <w:r w:rsidR="00F86878">
        <w:rPr>
          <w:rFonts w:ascii="Times New Roman" w:eastAsia="Times New Roman" w:hAnsi="Times New Roman" w:cs="Times New Roman"/>
          <w:sz w:val="24"/>
          <w:szCs w:val="24"/>
          <w:lang w:val="en"/>
        </w:rPr>
        <w:t xml:space="preserve">paper </w:t>
      </w:r>
      <w:r w:rsidR="00794870">
        <w:rPr>
          <w:rFonts w:ascii="Times New Roman" w:eastAsia="Times New Roman" w:hAnsi="Times New Roman" w:cs="Times New Roman"/>
          <w:sz w:val="24"/>
          <w:szCs w:val="24"/>
          <w:lang w:val="en"/>
        </w:rPr>
        <w:t>will also enable you to do some research</w:t>
      </w:r>
      <w:r w:rsidR="00F86878">
        <w:rPr>
          <w:rFonts w:ascii="Times New Roman" w:eastAsia="Times New Roman" w:hAnsi="Times New Roman" w:cs="Times New Roman"/>
          <w:sz w:val="24"/>
          <w:szCs w:val="24"/>
          <w:lang w:val="en"/>
        </w:rPr>
        <w:t xml:space="preserve"> work as would be needed in future e.g. when</w:t>
      </w:r>
      <w:r w:rsidR="00794870">
        <w:rPr>
          <w:rFonts w:ascii="Times New Roman" w:eastAsia="Times New Roman" w:hAnsi="Times New Roman" w:cs="Times New Roman"/>
          <w:sz w:val="24"/>
          <w:szCs w:val="24"/>
          <w:lang w:val="en"/>
        </w:rPr>
        <w:t xml:space="preserve"> you join an industry.  </w:t>
      </w:r>
    </w:p>
    <w:p w14:paraId="5C333A7B" w14:textId="77777777" w:rsidR="00794870" w:rsidRPr="00794870" w:rsidRDefault="00794870" w:rsidP="00794870">
      <w:pPr>
        <w:pStyle w:val="ListParagraph"/>
        <w:spacing w:after="0" w:line="240" w:lineRule="auto"/>
        <w:rPr>
          <w:rFonts w:ascii="Times New Roman" w:eastAsia="Times New Roman" w:hAnsi="Times New Roman" w:cs="Times New Roman"/>
          <w:sz w:val="24"/>
          <w:szCs w:val="24"/>
          <w:lang w:val="en"/>
        </w:rPr>
      </w:pPr>
    </w:p>
    <w:p w14:paraId="345772A7" w14:textId="77777777" w:rsidR="00966384" w:rsidRPr="00535A14" w:rsidRDefault="005209C2" w:rsidP="00535A14">
      <w:pPr>
        <w:pStyle w:val="ListParagraph"/>
        <w:spacing w:after="0" w:line="240" w:lineRule="auto"/>
        <w:rPr>
          <w:rFonts w:ascii="Times New Roman" w:eastAsia="Times New Roman" w:hAnsi="Times New Roman" w:cs="Times New Roman"/>
          <w:b/>
          <w:i/>
          <w:sz w:val="24"/>
          <w:szCs w:val="24"/>
          <w:lang w:val="en"/>
        </w:rPr>
      </w:pPr>
      <w:r w:rsidRPr="005209C2">
        <w:rPr>
          <w:rFonts w:ascii="Times New Roman" w:eastAsia="Times New Roman" w:hAnsi="Times New Roman" w:cs="Times New Roman"/>
          <w:b/>
          <w:i/>
          <w:sz w:val="24"/>
          <w:szCs w:val="24"/>
          <w:lang w:val="en"/>
        </w:rPr>
        <w:t xml:space="preserve">Nothing is due </w:t>
      </w:r>
      <w:r>
        <w:rPr>
          <w:rFonts w:ascii="Times New Roman" w:eastAsia="Times New Roman" w:hAnsi="Times New Roman" w:cs="Times New Roman"/>
          <w:b/>
          <w:i/>
          <w:sz w:val="24"/>
          <w:szCs w:val="24"/>
          <w:lang w:val="en"/>
        </w:rPr>
        <w:t xml:space="preserve">for this </w:t>
      </w:r>
      <w:r w:rsidRPr="005209C2">
        <w:rPr>
          <w:rFonts w:ascii="Times New Roman" w:eastAsia="Times New Roman" w:hAnsi="Times New Roman" w:cs="Times New Roman"/>
          <w:b/>
          <w:i/>
          <w:sz w:val="24"/>
          <w:szCs w:val="24"/>
          <w:lang w:val="en"/>
        </w:rPr>
        <w:t>BUT your understanding will be helpful to answer question</w:t>
      </w:r>
      <w:r w:rsidR="00794870">
        <w:rPr>
          <w:rFonts w:ascii="Times New Roman" w:eastAsia="Times New Roman" w:hAnsi="Times New Roman" w:cs="Times New Roman"/>
          <w:b/>
          <w:i/>
          <w:sz w:val="24"/>
          <w:szCs w:val="24"/>
          <w:lang w:val="en"/>
        </w:rPr>
        <w:t>s</w:t>
      </w:r>
      <w:r w:rsidRPr="005209C2">
        <w:rPr>
          <w:rFonts w:ascii="Times New Roman" w:eastAsia="Times New Roman" w:hAnsi="Times New Roman" w:cs="Times New Roman"/>
          <w:b/>
          <w:i/>
          <w:sz w:val="24"/>
          <w:szCs w:val="24"/>
          <w:lang w:val="en"/>
        </w:rPr>
        <w:t xml:space="preserve"> on GA in the Final exam.</w:t>
      </w:r>
      <w:r w:rsidR="00F86878">
        <w:rPr>
          <w:rFonts w:ascii="Times New Roman" w:eastAsia="Times New Roman" w:hAnsi="Times New Roman" w:cs="Times New Roman"/>
          <w:b/>
          <w:i/>
          <w:sz w:val="24"/>
          <w:szCs w:val="24"/>
          <w:lang w:val="en"/>
        </w:rPr>
        <w:t xml:space="preserve"> </w:t>
      </w:r>
      <w:r w:rsidR="00F86878" w:rsidRPr="00F86878">
        <w:rPr>
          <w:rFonts w:ascii="Times New Roman" w:eastAsia="Times New Roman" w:hAnsi="Times New Roman" w:cs="Times New Roman"/>
          <w:b/>
          <w:i/>
          <w:sz w:val="24"/>
          <w:szCs w:val="24"/>
          <w:lang w:val="en"/>
        </w:rPr>
        <w:t>Also, your understanding of the paper will help you solve Problem #2 below.</w:t>
      </w:r>
    </w:p>
    <w:p w14:paraId="19D62EB6" w14:textId="77777777" w:rsidR="00794870" w:rsidRDefault="00794870" w:rsidP="00535A14">
      <w:pPr>
        <w:rPr>
          <w:rFonts w:ascii="Times New Roman" w:eastAsia="Times New Roman" w:hAnsi="Times New Roman" w:cs="Times New Roman"/>
          <w:color w:val="40404C"/>
          <w:sz w:val="24"/>
          <w:szCs w:val="24"/>
          <w:lang w:val="en"/>
        </w:rPr>
      </w:pPr>
    </w:p>
    <w:p w14:paraId="48CABEE1" w14:textId="77777777" w:rsidR="00A50124" w:rsidRPr="002E0AB2" w:rsidRDefault="00A50124" w:rsidP="00A50124">
      <w:pPr>
        <w:pStyle w:val="ListParagraph"/>
        <w:rPr>
          <w:rFonts w:ascii="Times New Roman" w:eastAsia="Times New Roman" w:hAnsi="Times New Roman" w:cs="Times New Roman"/>
          <w:b/>
          <w:sz w:val="24"/>
          <w:szCs w:val="24"/>
          <w:lang w:val="en"/>
        </w:rPr>
      </w:pPr>
      <w:r>
        <w:rPr>
          <w:rFonts w:ascii="Times New Roman" w:eastAsia="Times New Roman" w:hAnsi="Times New Roman" w:cs="Times New Roman"/>
          <w:color w:val="40404C"/>
          <w:sz w:val="24"/>
          <w:szCs w:val="24"/>
          <w:lang w:val="en"/>
        </w:rPr>
        <w:t xml:space="preserve"> </w:t>
      </w:r>
      <w:r w:rsidRPr="002E0AB2">
        <w:rPr>
          <w:rFonts w:ascii="Times New Roman" w:eastAsia="Times New Roman" w:hAnsi="Times New Roman" w:cs="Times New Roman"/>
          <w:b/>
          <w:sz w:val="24"/>
          <w:szCs w:val="24"/>
          <w:lang w:val="en"/>
        </w:rPr>
        <w:t xml:space="preserve">Ans. </w:t>
      </w:r>
    </w:p>
    <w:p w14:paraId="25099183" w14:textId="77777777" w:rsidR="00A50124" w:rsidRPr="002E0AB2" w:rsidRDefault="00A50124" w:rsidP="00A50124">
      <w:pPr>
        <w:pStyle w:val="ListParagraph"/>
        <w:rPr>
          <w:rFonts w:ascii="Times New Roman" w:eastAsia="Times New Roman" w:hAnsi="Times New Roman" w:cs="Times New Roman"/>
          <w:sz w:val="24"/>
          <w:szCs w:val="24"/>
          <w:lang w:val="en"/>
        </w:rPr>
      </w:pPr>
      <w:proofErr w:type="gramStart"/>
      <w:r w:rsidRPr="002E0AB2">
        <w:rPr>
          <w:rFonts w:ascii="Times New Roman" w:eastAsia="Times New Roman" w:hAnsi="Times New Roman" w:cs="Times New Roman"/>
          <w:sz w:val="24"/>
          <w:szCs w:val="24"/>
          <w:lang w:val="en"/>
        </w:rPr>
        <w:t>See  below</w:t>
      </w:r>
      <w:proofErr w:type="gramEnd"/>
      <w:r w:rsidRPr="002E0AB2">
        <w:rPr>
          <w:rFonts w:ascii="Times New Roman" w:eastAsia="Times New Roman" w:hAnsi="Times New Roman" w:cs="Times New Roman"/>
          <w:sz w:val="24"/>
          <w:szCs w:val="24"/>
          <w:lang w:val="en"/>
        </w:rPr>
        <w:t xml:space="preserve"> (under #2 solution) how information of 0-1 Knapsack solution is used to come up with the solution for #2. </w:t>
      </w:r>
    </w:p>
    <w:p w14:paraId="7B2004E9" w14:textId="77777777" w:rsidR="00A50124" w:rsidRDefault="00A50124" w:rsidP="00A50124">
      <w:pPr>
        <w:pStyle w:val="ListParagraph"/>
        <w:rPr>
          <w:rFonts w:ascii="Times New Roman" w:eastAsia="Times New Roman" w:hAnsi="Times New Roman" w:cs="Times New Roman"/>
          <w:color w:val="40404C"/>
          <w:sz w:val="24"/>
          <w:szCs w:val="24"/>
          <w:lang w:val="en"/>
        </w:rPr>
      </w:pPr>
    </w:p>
    <w:p w14:paraId="166952F0" w14:textId="77777777" w:rsidR="00A50124" w:rsidRPr="002027F1" w:rsidRDefault="00A50124" w:rsidP="00A50124">
      <w:pPr>
        <w:pStyle w:val="ListParagraph"/>
        <w:rPr>
          <w:rFonts w:ascii="Times New Roman" w:eastAsia="Times New Roman" w:hAnsi="Times New Roman" w:cs="Times New Roman"/>
          <w:color w:val="40404C"/>
          <w:sz w:val="24"/>
          <w:szCs w:val="24"/>
          <w:lang w:val="en"/>
        </w:rPr>
      </w:pPr>
    </w:p>
    <w:p w14:paraId="619F7111" w14:textId="77777777" w:rsidR="00A50124" w:rsidRPr="00991B91" w:rsidRDefault="00A50124" w:rsidP="00A50124">
      <w:pPr>
        <w:pStyle w:val="ListParagraph"/>
        <w:numPr>
          <w:ilvl w:val="0"/>
          <w:numId w:val="8"/>
        </w:numPr>
        <w:spacing w:after="0" w:line="240" w:lineRule="auto"/>
        <w:rPr>
          <w:rFonts w:ascii="Times New Roman" w:eastAsia="Times New Roman" w:hAnsi="Times New Roman" w:cs="Times New Roman"/>
          <w:color w:val="40404C"/>
          <w:sz w:val="24"/>
          <w:szCs w:val="24"/>
          <w:lang w:val="en"/>
        </w:rPr>
      </w:pPr>
      <w:r w:rsidRPr="00991B91">
        <w:rPr>
          <w:rStyle w:val="item"/>
          <w:rFonts w:ascii="Times New Roman" w:hAnsi="Times New Roman" w:cs="Times New Roman"/>
          <w:color w:val="333333"/>
          <w:sz w:val="24"/>
          <w:szCs w:val="24"/>
        </w:rPr>
        <w:t>You have 5000 MP3 files sitting on your computer's hard disk. Unfortunately, the hard disk has started making noises, and you decide that you had better back up the MP3s. Equally unfortunately, you can only burn CDs, not DVDs, on your computer. You need to minimize the number of CDs that you use, so you decide to design a genetic algorithm to choose which MP3s to put onto each CD in order to fill each CD as completely as possible.</w:t>
      </w:r>
      <w:r w:rsidRPr="00991B91">
        <w:rPr>
          <w:rFonts w:ascii="Times New Roman" w:hAnsi="Times New Roman" w:cs="Times New Roman"/>
          <w:color w:val="333333"/>
          <w:sz w:val="24"/>
          <w:szCs w:val="24"/>
        </w:rPr>
        <w:t xml:space="preserve"> </w:t>
      </w:r>
      <w:r w:rsidRPr="00991B91">
        <w:rPr>
          <w:rStyle w:val="item"/>
          <w:rFonts w:ascii="Times New Roman" w:hAnsi="Times New Roman" w:cs="Times New Roman"/>
          <w:color w:val="333333"/>
          <w:sz w:val="24"/>
          <w:szCs w:val="24"/>
        </w:rPr>
        <w:t>Design a genetic algorithm to solve the problem. You will need to consider how you would encode the inputs, which genetic operators are suitable, and how you would make the genetic algorithm deal with the fact that you have multiple CDs, not just one CD.</w:t>
      </w:r>
      <w:r>
        <w:rPr>
          <w:rStyle w:val="item"/>
          <w:rFonts w:ascii="Times New Roman" w:hAnsi="Times New Roman" w:cs="Times New Roman"/>
          <w:color w:val="333333"/>
          <w:sz w:val="24"/>
          <w:szCs w:val="24"/>
        </w:rPr>
        <w:t xml:space="preserve">   (Note: You can use some ideas from #1 above).</w:t>
      </w:r>
    </w:p>
    <w:p w14:paraId="3CC175A3" w14:textId="77777777" w:rsidR="00A50124" w:rsidRDefault="00A50124" w:rsidP="00A50124">
      <w:pPr>
        <w:spacing w:after="0" w:line="240" w:lineRule="auto"/>
        <w:rPr>
          <w:rFonts w:ascii="Times New Roman" w:eastAsia="Times New Roman" w:hAnsi="Times New Roman" w:cs="Times New Roman"/>
          <w:color w:val="40404C"/>
          <w:sz w:val="24"/>
          <w:szCs w:val="24"/>
          <w:lang w:val="en"/>
        </w:rPr>
      </w:pPr>
    </w:p>
    <w:p w14:paraId="64CACD99" w14:textId="77777777" w:rsidR="00A50124" w:rsidRDefault="00A50124" w:rsidP="00A50124">
      <w:pPr>
        <w:spacing w:after="0" w:line="240" w:lineRule="auto"/>
        <w:rPr>
          <w:rFonts w:ascii="Times New Roman" w:eastAsia="Times New Roman" w:hAnsi="Times New Roman" w:cs="Times New Roman"/>
          <w:b/>
          <w:color w:val="40404C"/>
          <w:sz w:val="24"/>
          <w:szCs w:val="24"/>
          <w:lang w:val="en"/>
        </w:rPr>
      </w:pPr>
      <w:r w:rsidRPr="002E0AB2">
        <w:rPr>
          <w:rFonts w:ascii="Times New Roman" w:eastAsia="Times New Roman" w:hAnsi="Times New Roman" w:cs="Times New Roman"/>
          <w:b/>
          <w:color w:val="40404C"/>
          <w:sz w:val="24"/>
          <w:szCs w:val="24"/>
          <w:lang w:val="en"/>
        </w:rPr>
        <w:t xml:space="preserve">Ans. </w:t>
      </w:r>
      <w:r>
        <w:rPr>
          <w:rFonts w:ascii="Times New Roman" w:eastAsia="Times New Roman" w:hAnsi="Times New Roman" w:cs="Times New Roman"/>
          <w:b/>
          <w:color w:val="40404C"/>
          <w:sz w:val="24"/>
          <w:szCs w:val="24"/>
          <w:lang w:val="en"/>
        </w:rPr>
        <w:t xml:space="preserve"> </w:t>
      </w:r>
    </w:p>
    <w:p w14:paraId="533E4930" w14:textId="77777777" w:rsidR="00A50124" w:rsidRDefault="00A50124" w:rsidP="00A50124">
      <w:pPr>
        <w:spacing w:after="0" w:line="240" w:lineRule="auto"/>
        <w:jc w:val="both"/>
        <w:rPr>
          <w:rFonts w:ascii="Times New Roman" w:eastAsia="Times New Roman" w:hAnsi="Times New Roman" w:cs="Times New Roman"/>
          <w:b/>
          <w:color w:val="40404C"/>
          <w:sz w:val="24"/>
          <w:szCs w:val="24"/>
          <w:lang w:val="en"/>
        </w:rPr>
      </w:pPr>
      <w:r>
        <w:rPr>
          <w:rFonts w:ascii="Times New Roman" w:eastAsia="Times New Roman" w:hAnsi="Times New Roman" w:cs="Times New Roman"/>
          <w:b/>
          <w:color w:val="40404C"/>
          <w:sz w:val="24"/>
          <w:szCs w:val="24"/>
          <w:lang w:val="en"/>
        </w:rPr>
        <w:t xml:space="preserve">Note that this problem is very similar to the 0-1 Knapsack problem that was solved in the paper mentioned in #1. </w:t>
      </w:r>
    </w:p>
    <w:p w14:paraId="178A91C7" w14:textId="77777777" w:rsidR="00A50124" w:rsidRDefault="00A50124" w:rsidP="00A50124">
      <w:pPr>
        <w:spacing w:after="0" w:line="240" w:lineRule="auto"/>
        <w:jc w:val="both"/>
        <w:rPr>
          <w:rFonts w:ascii="Times New Roman" w:eastAsia="Times New Roman" w:hAnsi="Times New Roman" w:cs="Times New Roman"/>
          <w:b/>
          <w:color w:val="40404C"/>
          <w:sz w:val="24"/>
          <w:szCs w:val="24"/>
          <w:lang w:val="en"/>
        </w:rPr>
      </w:pPr>
    </w:p>
    <w:p w14:paraId="3A0742E1" w14:textId="77777777" w:rsidR="00A50124" w:rsidRDefault="00A50124" w:rsidP="00A50124">
      <w:pPr>
        <w:spacing w:after="0" w:line="240" w:lineRule="auto"/>
        <w:jc w:val="both"/>
        <w:rPr>
          <w:rFonts w:ascii="Times New Roman" w:eastAsia="Times New Roman" w:hAnsi="Times New Roman" w:cs="Times New Roman"/>
          <w:b/>
          <w:color w:val="40404C"/>
          <w:sz w:val="24"/>
          <w:szCs w:val="24"/>
          <w:lang w:val="en"/>
        </w:rPr>
      </w:pPr>
      <w:r>
        <w:rPr>
          <w:rFonts w:ascii="Times New Roman" w:eastAsia="Times New Roman" w:hAnsi="Times New Roman" w:cs="Times New Roman"/>
          <w:b/>
          <w:color w:val="40404C"/>
          <w:sz w:val="24"/>
          <w:szCs w:val="24"/>
          <w:lang w:val="en"/>
        </w:rPr>
        <w:t xml:space="preserve">We can use “benefits” for the Knapsack problem as the “importance” for each file (name or number) to be backed up. Similarly, we can use file “size” as the “Volume” of each item in the Knapsack problem.   </w:t>
      </w:r>
    </w:p>
    <w:p w14:paraId="439D856F" w14:textId="77777777" w:rsidR="00A50124" w:rsidRDefault="00A50124" w:rsidP="00A50124">
      <w:pPr>
        <w:spacing w:after="0" w:line="240" w:lineRule="auto"/>
        <w:jc w:val="both"/>
        <w:rPr>
          <w:rFonts w:ascii="Times New Roman" w:eastAsia="Times New Roman" w:hAnsi="Times New Roman" w:cs="Times New Roman"/>
          <w:b/>
          <w:color w:val="40404C"/>
          <w:sz w:val="24"/>
          <w:szCs w:val="24"/>
          <w:lang w:val="en"/>
        </w:rPr>
      </w:pPr>
    </w:p>
    <w:p w14:paraId="0D14C90C" w14:textId="77777777" w:rsidR="00A50124" w:rsidRDefault="00A50124" w:rsidP="00A50124">
      <w:pPr>
        <w:spacing w:after="0" w:line="240" w:lineRule="auto"/>
        <w:jc w:val="both"/>
        <w:rPr>
          <w:rFonts w:ascii="Times New Roman" w:eastAsia="Times New Roman" w:hAnsi="Times New Roman" w:cs="Times New Roman"/>
          <w:b/>
          <w:color w:val="40404C"/>
          <w:sz w:val="24"/>
          <w:szCs w:val="24"/>
          <w:lang w:val="en"/>
        </w:rPr>
      </w:pPr>
      <w:r>
        <w:rPr>
          <w:rFonts w:ascii="Times New Roman" w:eastAsia="Times New Roman" w:hAnsi="Times New Roman" w:cs="Times New Roman"/>
          <w:b/>
          <w:color w:val="40404C"/>
          <w:sz w:val="24"/>
          <w:szCs w:val="24"/>
          <w:lang w:val="en"/>
        </w:rPr>
        <w:t xml:space="preserve">So, all the steps in the paper are applicable here. For simplicity, we can just use Roulette-Wheel selection method etc. </w:t>
      </w:r>
    </w:p>
    <w:p w14:paraId="71717D0A" w14:textId="77777777" w:rsidR="00A50124" w:rsidRDefault="00A50124" w:rsidP="00A50124">
      <w:pPr>
        <w:spacing w:after="0" w:line="240" w:lineRule="auto"/>
        <w:jc w:val="both"/>
        <w:rPr>
          <w:rFonts w:ascii="Times New Roman" w:eastAsia="Times New Roman" w:hAnsi="Times New Roman" w:cs="Times New Roman"/>
          <w:b/>
          <w:color w:val="40404C"/>
          <w:sz w:val="24"/>
          <w:szCs w:val="24"/>
          <w:lang w:val="en"/>
        </w:rPr>
      </w:pPr>
    </w:p>
    <w:p w14:paraId="29D6E4DE" w14:textId="77777777" w:rsidR="00A50124" w:rsidRDefault="00A50124" w:rsidP="00A50124">
      <w:pPr>
        <w:spacing w:after="0" w:line="240" w:lineRule="auto"/>
        <w:jc w:val="both"/>
        <w:rPr>
          <w:rFonts w:ascii="Times New Roman" w:eastAsia="Times New Roman" w:hAnsi="Times New Roman" w:cs="Times New Roman"/>
          <w:b/>
          <w:i/>
          <w:color w:val="40404C"/>
          <w:sz w:val="24"/>
          <w:szCs w:val="24"/>
          <w:lang w:val="en"/>
        </w:rPr>
      </w:pPr>
    </w:p>
    <w:p w14:paraId="3416D26B" w14:textId="77777777" w:rsidR="00A50124" w:rsidRPr="00F4501C" w:rsidRDefault="00A50124" w:rsidP="00A50124">
      <w:pPr>
        <w:spacing w:after="0" w:line="240" w:lineRule="auto"/>
        <w:jc w:val="both"/>
        <w:rPr>
          <w:rFonts w:ascii="Times New Roman" w:eastAsia="Times New Roman" w:hAnsi="Times New Roman" w:cs="Times New Roman"/>
          <w:b/>
          <w:color w:val="40404C"/>
          <w:sz w:val="24"/>
          <w:szCs w:val="24"/>
          <w:lang w:val="en"/>
        </w:rPr>
      </w:pPr>
      <w:r w:rsidRPr="00F4501C">
        <w:rPr>
          <w:rFonts w:ascii="Times New Roman" w:eastAsia="Times New Roman" w:hAnsi="Times New Roman" w:cs="Times New Roman"/>
          <w:b/>
          <w:color w:val="40404C"/>
          <w:sz w:val="24"/>
          <w:szCs w:val="24"/>
          <w:lang w:val="en"/>
        </w:rPr>
        <w:t>Multiple GA Cycles:</w:t>
      </w:r>
    </w:p>
    <w:p w14:paraId="6A932E6E" w14:textId="074BDD58" w:rsidR="00A50124" w:rsidRDefault="00A50124" w:rsidP="00A50124">
      <w:pPr>
        <w:spacing w:after="0" w:line="240" w:lineRule="auto"/>
        <w:jc w:val="both"/>
        <w:rPr>
          <w:rFonts w:ascii="Times New Roman" w:eastAsia="Times New Roman" w:hAnsi="Times New Roman" w:cs="Times New Roman"/>
          <w:b/>
          <w:color w:val="40404C"/>
          <w:sz w:val="24"/>
          <w:szCs w:val="24"/>
          <w:lang w:val="en"/>
        </w:rPr>
      </w:pPr>
      <w:r>
        <w:rPr>
          <w:rFonts w:ascii="Times New Roman" w:eastAsia="Times New Roman" w:hAnsi="Times New Roman" w:cs="Times New Roman"/>
          <w:b/>
          <w:i/>
          <w:color w:val="40404C"/>
          <w:sz w:val="24"/>
          <w:szCs w:val="24"/>
          <w:lang w:val="en"/>
        </w:rPr>
        <w:t>S</w:t>
      </w:r>
      <w:r w:rsidRPr="007D6405">
        <w:rPr>
          <w:rFonts w:ascii="Times New Roman" w:eastAsia="Times New Roman" w:hAnsi="Times New Roman" w:cs="Times New Roman"/>
          <w:b/>
          <w:i/>
          <w:color w:val="40404C"/>
          <w:sz w:val="24"/>
          <w:szCs w:val="24"/>
          <w:lang w:val="en"/>
        </w:rPr>
        <w:t xml:space="preserve">ince there are multiple CDs and we would like to optimize each </w:t>
      </w:r>
      <w:proofErr w:type="gramStart"/>
      <w:r w:rsidRPr="007D6405">
        <w:rPr>
          <w:rFonts w:ascii="Times New Roman" w:eastAsia="Times New Roman" w:hAnsi="Times New Roman" w:cs="Times New Roman"/>
          <w:b/>
          <w:i/>
          <w:color w:val="40404C"/>
          <w:sz w:val="24"/>
          <w:szCs w:val="24"/>
          <w:lang w:val="en"/>
        </w:rPr>
        <w:t>CD  by</w:t>
      </w:r>
      <w:proofErr w:type="gramEnd"/>
      <w:r w:rsidRPr="007D6405">
        <w:rPr>
          <w:rFonts w:ascii="Times New Roman" w:eastAsia="Times New Roman" w:hAnsi="Times New Roman" w:cs="Times New Roman"/>
          <w:b/>
          <w:i/>
          <w:color w:val="40404C"/>
          <w:sz w:val="24"/>
          <w:szCs w:val="24"/>
          <w:lang w:val="en"/>
        </w:rPr>
        <w:t xml:space="preserve"> making </w:t>
      </w:r>
      <w:r>
        <w:rPr>
          <w:rFonts w:ascii="Times New Roman" w:eastAsia="Times New Roman" w:hAnsi="Times New Roman" w:cs="Times New Roman"/>
          <w:b/>
          <w:color w:val="40404C"/>
          <w:sz w:val="24"/>
          <w:szCs w:val="24"/>
          <w:lang w:val="en"/>
        </w:rPr>
        <w:t xml:space="preserve">it as full as possible, </w:t>
      </w:r>
      <w:r w:rsidRPr="00F4501C">
        <w:rPr>
          <w:rFonts w:ascii="Times New Roman" w:eastAsia="Times New Roman" w:hAnsi="Times New Roman" w:cs="Times New Roman"/>
          <w:b/>
          <w:i/>
          <w:color w:val="40404C"/>
          <w:sz w:val="24"/>
          <w:szCs w:val="24"/>
          <w:lang w:val="en"/>
        </w:rPr>
        <w:t>we can run the GA in a loop until enough CDs are used</w:t>
      </w:r>
      <w:r>
        <w:rPr>
          <w:rFonts w:ascii="Times New Roman" w:eastAsia="Times New Roman" w:hAnsi="Times New Roman" w:cs="Times New Roman"/>
          <w:b/>
          <w:color w:val="40404C"/>
          <w:sz w:val="24"/>
          <w:szCs w:val="24"/>
          <w:lang w:val="en"/>
        </w:rPr>
        <w:t xml:space="preserve"> to complete  5000 files.  If needed, we can put a limit on the # of CDs by using a value like L.  After each CD is full e.g. </w:t>
      </w:r>
      <w:r>
        <w:rPr>
          <w:rFonts w:ascii="Times New Roman" w:eastAsia="Times New Roman" w:hAnsi="Times New Roman" w:cs="Times New Roman"/>
          <w:b/>
          <w:color w:val="40404C"/>
          <w:sz w:val="24"/>
          <w:szCs w:val="24"/>
          <w:lang w:val="en"/>
        </w:rPr>
        <w:lastRenderedPageBreak/>
        <w:t>CD</w:t>
      </w:r>
      <w:r w:rsidR="00D258B5">
        <w:rPr>
          <w:rFonts w:ascii="Times New Roman" w:eastAsia="Times New Roman" w:hAnsi="Times New Roman" w:cs="Times New Roman"/>
          <w:b/>
          <w:color w:val="40404C"/>
          <w:sz w:val="24"/>
          <w:szCs w:val="24"/>
          <w:lang w:val="en"/>
        </w:rPr>
        <w:t xml:space="preserve"> number </w:t>
      </w:r>
      <w:r>
        <w:rPr>
          <w:rFonts w:ascii="Times New Roman" w:eastAsia="Times New Roman" w:hAnsi="Times New Roman" w:cs="Times New Roman"/>
          <w:b/>
          <w:color w:val="40404C"/>
          <w:sz w:val="24"/>
          <w:szCs w:val="24"/>
          <w:lang w:val="en"/>
        </w:rPr>
        <w:t xml:space="preserve">i, we need to take those files written </w:t>
      </w:r>
      <w:proofErr w:type="gramStart"/>
      <w:r>
        <w:rPr>
          <w:rFonts w:ascii="Times New Roman" w:eastAsia="Times New Roman" w:hAnsi="Times New Roman" w:cs="Times New Roman"/>
          <w:b/>
          <w:color w:val="40404C"/>
          <w:sz w:val="24"/>
          <w:szCs w:val="24"/>
          <w:lang w:val="en"/>
        </w:rPr>
        <w:t xml:space="preserve">to </w:t>
      </w:r>
      <w:r w:rsidR="00D258B5">
        <w:rPr>
          <w:rFonts w:ascii="Times New Roman" w:eastAsia="Times New Roman" w:hAnsi="Times New Roman" w:cs="Times New Roman"/>
          <w:b/>
          <w:color w:val="40404C"/>
          <w:sz w:val="24"/>
          <w:szCs w:val="24"/>
          <w:lang w:val="en"/>
        </w:rPr>
        <w:t xml:space="preserve"> CD</w:t>
      </w:r>
      <w:proofErr w:type="gramEnd"/>
      <w:r w:rsidR="00D258B5">
        <w:rPr>
          <w:rFonts w:ascii="Times New Roman" w:eastAsia="Times New Roman" w:hAnsi="Times New Roman" w:cs="Times New Roman"/>
          <w:b/>
          <w:color w:val="40404C"/>
          <w:sz w:val="24"/>
          <w:szCs w:val="24"/>
          <w:lang w:val="en"/>
        </w:rPr>
        <w:t xml:space="preserve"> number </w:t>
      </w:r>
      <w:proofErr w:type="spellStart"/>
      <w:r>
        <w:rPr>
          <w:rFonts w:ascii="Times New Roman" w:eastAsia="Times New Roman" w:hAnsi="Times New Roman" w:cs="Times New Roman"/>
          <w:b/>
          <w:color w:val="40404C"/>
          <w:sz w:val="24"/>
          <w:szCs w:val="24"/>
          <w:lang w:val="en"/>
        </w:rPr>
        <w:t>i</w:t>
      </w:r>
      <w:proofErr w:type="spellEnd"/>
      <w:r>
        <w:rPr>
          <w:rFonts w:ascii="Times New Roman" w:eastAsia="Times New Roman" w:hAnsi="Times New Roman" w:cs="Times New Roman"/>
          <w:b/>
          <w:color w:val="40404C"/>
          <w:sz w:val="24"/>
          <w:szCs w:val="24"/>
          <w:lang w:val="en"/>
        </w:rPr>
        <w:t xml:space="preserve">, </w:t>
      </w:r>
      <w:r w:rsidR="00D258B5">
        <w:rPr>
          <w:rFonts w:ascii="Times New Roman" w:eastAsia="Times New Roman" w:hAnsi="Times New Roman" w:cs="Times New Roman"/>
          <w:b/>
          <w:color w:val="40404C"/>
          <w:sz w:val="24"/>
          <w:szCs w:val="24"/>
          <w:lang w:val="en"/>
        </w:rPr>
        <w:t xml:space="preserve">i.e. </w:t>
      </w:r>
      <w:proofErr w:type="spellStart"/>
      <w:r>
        <w:rPr>
          <w:rFonts w:ascii="Times New Roman" w:eastAsia="Times New Roman" w:hAnsi="Times New Roman" w:cs="Times New Roman"/>
          <w:b/>
          <w:color w:val="40404C"/>
          <w:sz w:val="24"/>
          <w:szCs w:val="24"/>
          <w:lang w:val="en"/>
        </w:rPr>
        <w:t>files_CD_</w:t>
      </w:r>
      <w:r w:rsidR="00D258B5">
        <w:rPr>
          <w:rFonts w:ascii="Times New Roman" w:eastAsia="Times New Roman" w:hAnsi="Times New Roman" w:cs="Times New Roman"/>
          <w:b/>
          <w:color w:val="40404C"/>
          <w:sz w:val="24"/>
          <w:szCs w:val="24"/>
          <w:lang w:val="en"/>
        </w:rPr>
        <w:t>i</w:t>
      </w:r>
      <w:proofErr w:type="spellEnd"/>
      <w:r>
        <w:rPr>
          <w:rFonts w:ascii="Times New Roman" w:eastAsia="Times New Roman" w:hAnsi="Times New Roman" w:cs="Times New Roman"/>
          <w:b/>
          <w:color w:val="40404C"/>
          <w:sz w:val="24"/>
          <w:szCs w:val="24"/>
          <w:lang w:val="en"/>
        </w:rPr>
        <w:t xml:space="preserve"> out from the existing chromosomes. So, new number of items in the new population (chromosomes in (i+1)-</w:t>
      </w:r>
      <w:proofErr w:type="spellStart"/>
      <w:r>
        <w:rPr>
          <w:rFonts w:ascii="Times New Roman" w:eastAsia="Times New Roman" w:hAnsi="Times New Roman" w:cs="Times New Roman"/>
          <w:b/>
          <w:color w:val="40404C"/>
          <w:sz w:val="24"/>
          <w:szCs w:val="24"/>
          <w:lang w:val="en"/>
        </w:rPr>
        <w:t>th</w:t>
      </w:r>
      <w:proofErr w:type="spellEnd"/>
      <w:r>
        <w:rPr>
          <w:rFonts w:ascii="Times New Roman" w:eastAsia="Times New Roman" w:hAnsi="Times New Roman" w:cs="Times New Roman"/>
          <w:b/>
          <w:color w:val="40404C"/>
          <w:sz w:val="24"/>
          <w:szCs w:val="24"/>
          <w:lang w:val="en"/>
        </w:rPr>
        <w:t xml:space="preserve"> GA iteration) will </w:t>
      </w:r>
      <w:proofErr w:type="gramStart"/>
      <w:r>
        <w:rPr>
          <w:rFonts w:ascii="Times New Roman" w:eastAsia="Times New Roman" w:hAnsi="Times New Roman" w:cs="Times New Roman"/>
          <w:b/>
          <w:color w:val="40404C"/>
          <w:sz w:val="24"/>
          <w:szCs w:val="24"/>
          <w:lang w:val="en"/>
        </w:rPr>
        <w:t xml:space="preserve">be  </w:t>
      </w:r>
      <w:proofErr w:type="spellStart"/>
      <w:r>
        <w:rPr>
          <w:rFonts w:ascii="Times New Roman" w:eastAsia="Times New Roman" w:hAnsi="Times New Roman" w:cs="Times New Roman"/>
          <w:b/>
          <w:color w:val="40404C"/>
          <w:sz w:val="24"/>
          <w:szCs w:val="24"/>
          <w:lang w:val="en"/>
        </w:rPr>
        <w:t>Current</w:t>
      </w:r>
      <w:proofErr w:type="gramEnd"/>
      <w:r>
        <w:rPr>
          <w:rFonts w:ascii="Times New Roman" w:eastAsia="Times New Roman" w:hAnsi="Times New Roman" w:cs="Times New Roman"/>
          <w:b/>
          <w:color w:val="40404C"/>
          <w:sz w:val="24"/>
          <w:szCs w:val="24"/>
          <w:lang w:val="en"/>
        </w:rPr>
        <w:t>_Num_files</w:t>
      </w:r>
      <w:proofErr w:type="spellEnd"/>
      <w:r>
        <w:rPr>
          <w:rFonts w:ascii="Times New Roman" w:eastAsia="Times New Roman" w:hAnsi="Times New Roman" w:cs="Times New Roman"/>
          <w:b/>
          <w:color w:val="40404C"/>
          <w:sz w:val="24"/>
          <w:szCs w:val="24"/>
          <w:lang w:val="en"/>
        </w:rPr>
        <w:t xml:space="preserve"> – </w:t>
      </w:r>
      <w:proofErr w:type="spellStart"/>
      <w:r>
        <w:rPr>
          <w:rFonts w:ascii="Times New Roman" w:eastAsia="Times New Roman" w:hAnsi="Times New Roman" w:cs="Times New Roman"/>
          <w:b/>
          <w:color w:val="40404C"/>
          <w:sz w:val="24"/>
          <w:szCs w:val="24"/>
          <w:lang w:val="en"/>
        </w:rPr>
        <w:t>files_CD_i</w:t>
      </w:r>
      <w:proofErr w:type="spellEnd"/>
      <w:r>
        <w:rPr>
          <w:rFonts w:ascii="Times New Roman" w:eastAsia="Times New Roman" w:hAnsi="Times New Roman" w:cs="Times New Roman"/>
          <w:b/>
          <w:color w:val="40404C"/>
          <w:sz w:val="24"/>
          <w:szCs w:val="24"/>
          <w:lang w:val="en"/>
        </w:rPr>
        <w:t xml:space="preserve">.  Then repeat the process in the same way. Note - </w:t>
      </w:r>
      <w:proofErr w:type="spellStart"/>
      <w:r>
        <w:rPr>
          <w:rFonts w:ascii="Times New Roman" w:eastAsia="Times New Roman" w:hAnsi="Times New Roman" w:cs="Times New Roman"/>
          <w:b/>
          <w:color w:val="40404C"/>
          <w:sz w:val="24"/>
          <w:szCs w:val="24"/>
          <w:lang w:val="en"/>
        </w:rPr>
        <w:t>Current_Num_files</w:t>
      </w:r>
      <w:proofErr w:type="spellEnd"/>
      <w:r>
        <w:rPr>
          <w:rFonts w:ascii="Times New Roman" w:eastAsia="Times New Roman" w:hAnsi="Times New Roman" w:cs="Times New Roman"/>
          <w:b/>
          <w:color w:val="40404C"/>
          <w:sz w:val="24"/>
          <w:szCs w:val="24"/>
          <w:lang w:val="en"/>
        </w:rPr>
        <w:t xml:space="preserve"> = 5000 at the first iteration.</w:t>
      </w:r>
    </w:p>
    <w:p w14:paraId="2B6930D1" w14:textId="77777777" w:rsidR="00A50124" w:rsidRDefault="00A50124" w:rsidP="00A50124">
      <w:pPr>
        <w:spacing w:after="0" w:line="240" w:lineRule="auto"/>
        <w:jc w:val="both"/>
        <w:rPr>
          <w:rFonts w:ascii="Times New Roman" w:eastAsia="Times New Roman" w:hAnsi="Times New Roman" w:cs="Times New Roman"/>
          <w:b/>
          <w:color w:val="40404C"/>
          <w:sz w:val="24"/>
          <w:szCs w:val="24"/>
          <w:lang w:val="en"/>
        </w:rPr>
      </w:pPr>
    </w:p>
    <w:p w14:paraId="7D828941" w14:textId="77777777" w:rsidR="00A50124" w:rsidRPr="002B65B4" w:rsidRDefault="00A50124" w:rsidP="00A50124">
      <w:pPr>
        <w:spacing w:after="0" w:line="240" w:lineRule="auto"/>
        <w:jc w:val="both"/>
        <w:rPr>
          <w:rFonts w:ascii="Times New Roman" w:eastAsia="Times New Roman" w:hAnsi="Times New Roman" w:cs="Times New Roman"/>
          <w:b/>
          <w:color w:val="40404C"/>
          <w:sz w:val="24"/>
          <w:szCs w:val="24"/>
          <w:lang w:val="en"/>
        </w:rPr>
      </w:pPr>
      <w:r w:rsidRPr="002B65B4">
        <w:rPr>
          <w:rFonts w:ascii="Times New Roman" w:eastAsia="Times New Roman" w:hAnsi="Times New Roman" w:cs="Times New Roman"/>
          <w:b/>
          <w:color w:val="40404C"/>
          <w:sz w:val="24"/>
          <w:szCs w:val="24"/>
          <w:lang w:val="en"/>
        </w:rPr>
        <w:t>Population Size:</w:t>
      </w:r>
    </w:p>
    <w:p w14:paraId="13D87FD2" w14:textId="77777777" w:rsidR="00A50124" w:rsidRPr="002B65B4" w:rsidRDefault="00A50124" w:rsidP="00A50124">
      <w:pPr>
        <w:spacing w:after="0" w:line="240" w:lineRule="auto"/>
        <w:jc w:val="both"/>
        <w:rPr>
          <w:rFonts w:ascii="Times New Roman" w:hAnsi="Times New Roman" w:cs="Times New Roman"/>
          <w:color w:val="000000"/>
          <w:sz w:val="24"/>
          <w:szCs w:val="24"/>
        </w:rPr>
      </w:pPr>
      <w:r w:rsidRPr="002B65B4">
        <w:rPr>
          <w:rFonts w:ascii="Times New Roman" w:hAnsi="Times New Roman" w:cs="Times New Roman"/>
          <w:b/>
          <w:bCs/>
          <w:color w:val="000000"/>
          <w:sz w:val="24"/>
          <w:szCs w:val="24"/>
        </w:rPr>
        <w:t>Population size</w:t>
      </w:r>
      <w:r w:rsidRPr="002B65B4">
        <w:rPr>
          <w:rFonts w:ascii="Times New Roman" w:hAnsi="Times New Roman" w:cs="Times New Roman"/>
          <w:color w:val="000000"/>
          <w:sz w:val="24"/>
          <w:szCs w:val="24"/>
        </w:rPr>
        <w:t xml:space="preserve"> says how many chromosomes are in population (in one generation). If there are too few chromosomes, GA have a few possibilities to perform crossover and only a small part of search space is explored. On the other hand, if there are too many chromosomes, GA slows down. Research shows that after some limit (which depends mainly on encoding and the problem) it is not useful to increase population size, because it does not make solving the problem faster. </w:t>
      </w:r>
    </w:p>
    <w:p w14:paraId="73AC62D8" w14:textId="77777777" w:rsidR="00A50124" w:rsidRPr="002B65B4" w:rsidRDefault="00A50124" w:rsidP="00A50124">
      <w:pPr>
        <w:spacing w:after="0" w:line="240" w:lineRule="auto"/>
        <w:jc w:val="both"/>
        <w:rPr>
          <w:rFonts w:ascii="Times New Roman" w:hAnsi="Times New Roman" w:cs="Times New Roman"/>
          <w:color w:val="000000"/>
          <w:sz w:val="24"/>
          <w:szCs w:val="24"/>
        </w:rPr>
      </w:pPr>
    </w:p>
    <w:p w14:paraId="3758E437" w14:textId="1B7BDAA6" w:rsidR="00A50124" w:rsidRPr="002B65B4" w:rsidRDefault="00A50124" w:rsidP="00A50124">
      <w:pPr>
        <w:spacing w:after="0" w:line="240" w:lineRule="auto"/>
        <w:jc w:val="both"/>
        <w:rPr>
          <w:rFonts w:ascii="Times New Roman" w:eastAsia="Times New Roman" w:hAnsi="Times New Roman" w:cs="Times New Roman"/>
          <w:b/>
          <w:color w:val="40404C"/>
          <w:sz w:val="24"/>
          <w:szCs w:val="24"/>
          <w:lang w:val="en"/>
        </w:rPr>
      </w:pPr>
      <w:r w:rsidRPr="002B65B4">
        <w:rPr>
          <w:rFonts w:ascii="Times New Roman" w:hAnsi="Times New Roman" w:cs="Times New Roman"/>
          <w:color w:val="000000"/>
          <w:sz w:val="24"/>
          <w:szCs w:val="24"/>
        </w:rPr>
        <w:t xml:space="preserve">A population size a few x more than the number of dimension is usually used to ensure enough size of the search space so that local minimum can be avoided resulting a better near-optimal solution.   However, since the initial # of files is 5000, it probably would </w:t>
      </w:r>
      <w:r w:rsidR="004319C5">
        <w:rPr>
          <w:rFonts w:ascii="Times New Roman" w:hAnsi="Times New Roman" w:cs="Times New Roman"/>
          <w:color w:val="000000"/>
          <w:sz w:val="24"/>
          <w:szCs w:val="24"/>
        </w:rPr>
        <w:t>be</w:t>
      </w:r>
      <w:r w:rsidRPr="002B65B4">
        <w:rPr>
          <w:rFonts w:ascii="Times New Roman" w:hAnsi="Times New Roman" w:cs="Times New Roman"/>
          <w:color w:val="000000"/>
          <w:sz w:val="24"/>
          <w:szCs w:val="24"/>
        </w:rPr>
        <w:t xml:space="preserve"> too much if we use a population size of 5000. Typically, population size of 100-200 would suffice.   This is something we would need to determine using trial and error.  Since, there are multiple GA cycles (one GA cycle for each CD</w:t>
      </w:r>
      <w:proofErr w:type="gramStart"/>
      <w:r w:rsidRPr="002B65B4">
        <w:rPr>
          <w:rFonts w:ascii="Times New Roman" w:hAnsi="Times New Roman" w:cs="Times New Roman"/>
          <w:color w:val="000000"/>
          <w:sz w:val="24"/>
          <w:szCs w:val="24"/>
        </w:rPr>
        <w:t xml:space="preserve">),  </w:t>
      </w:r>
      <w:r w:rsidRPr="002B65B4">
        <w:rPr>
          <w:rFonts w:ascii="Times New Roman" w:hAnsi="Times New Roman" w:cs="Times New Roman"/>
          <w:i/>
          <w:color w:val="000000"/>
          <w:sz w:val="24"/>
          <w:szCs w:val="24"/>
        </w:rPr>
        <w:t>population</w:t>
      </w:r>
      <w:proofErr w:type="gramEnd"/>
      <w:r w:rsidRPr="002B65B4">
        <w:rPr>
          <w:rFonts w:ascii="Times New Roman" w:hAnsi="Times New Roman" w:cs="Times New Roman"/>
          <w:i/>
          <w:color w:val="000000"/>
          <w:sz w:val="24"/>
          <w:szCs w:val="24"/>
        </w:rPr>
        <w:t xml:space="preserve"> size should be reduced</w:t>
      </w:r>
      <w:r w:rsidRPr="002B65B4">
        <w:rPr>
          <w:rFonts w:ascii="Times New Roman" w:hAnsi="Times New Roman" w:cs="Times New Roman"/>
          <w:color w:val="000000"/>
          <w:sz w:val="24"/>
          <w:szCs w:val="24"/>
        </w:rPr>
        <w:t xml:space="preserve"> for each CD gradually. This will help improve computation time and possibly lesser number of </w:t>
      </w:r>
      <w:proofErr w:type="gramStart"/>
      <w:r w:rsidRPr="002B65B4">
        <w:rPr>
          <w:rFonts w:ascii="Times New Roman" w:hAnsi="Times New Roman" w:cs="Times New Roman"/>
          <w:color w:val="000000"/>
          <w:sz w:val="24"/>
          <w:szCs w:val="24"/>
        </w:rPr>
        <w:t>generations  needed</w:t>
      </w:r>
      <w:proofErr w:type="gramEnd"/>
      <w:r w:rsidRPr="002B65B4">
        <w:rPr>
          <w:rFonts w:ascii="Times New Roman" w:hAnsi="Times New Roman" w:cs="Times New Roman"/>
          <w:color w:val="000000"/>
          <w:sz w:val="24"/>
          <w:szCs w:val="24"/>
        </w:rPr>
        <w:t xml:space="preserve">  for each GA cycle (i.e. for each CD).</w:t>
      </w:r>
    </w:p>
    <w:p w14:paraId="6837F39C" w14:textId="77777777" w:rsidR="00A50124" w:rsidRDefault="00A50124" w:rsidP="00A50124">
      <w:pPr>
        <w:spacing w:after="0" w:line="240" w:lineRule="auto"/>
        <w:jc w:val="both"/>
        <w:rPr>
          <w:rFonts w:ascii="Times New Roman" w:eastAsia="Times New Roman" w:hAnsi="Times New Roman" w:cs="Times New Roman"/>
          <w:b/>
          <w:color w:val="40404C"/>
          <w:sz w:val="24"/>
          <w:szCs w:val="24"/>
          <w:lang w:val="en"/>
        </w:rPr>
      </w:pPr>
    </w:p>
    <w:p w14:paraId="45899B83" w14:textId="77777777" w:rsidR="00A50124" w:rsidRDefault="00A50124" w:rsidP="00A50124">
      <w:pPr>
        <w:spacing w:after="0" w:line="240" w:lineRule="auto"/>
        <w:jc w:val="both"/>
        <w:rPr>
          <w:rFonts w:ascii="Times New Roman" w:eastAsia="Times New Roman" w:hAnsi="Times New Roman" w:cs="Times New Roman"/>
          <w:b/>
          <w:color w:val="40404C"/>
          <w:sz w:val="24"/>
          <w:szCs w:val="24"/>
          <w:lang w:val="en"/>
        </w:rPr>
      </w:pPr>
      <w:r w:rsidRPr="00DE29C6">
        <w:rPr>
          <w:rFonts w:ascii="Times New Roman" w:eastAsia="Times New Roman" w:hAnsi="Times New Roman" w:cs="Times New Roman"/>
          <w:b/>
          <w:color w:val="40404C"/>
          <w:sz w:val="24"/>
          <w:szCs w:val="24"/>
          <w:lang w:val="en"/>
        </w:rPr>
        <w:t>Repr</w:t>
      </w:r>
      <w:r>
        <w:rPr>
          <w:rFonts w:ascii="Times New Roman" w:eastAsia="Times New Roman" w:hAnsi="Times New Roman" w:cs="Times New Roman"/>
          <w:b/>
          <w:color w:val="40404C"/>
          <w:sz w:val="24"/>
          <w:szCs w:val="24"/>
          <w:lang w:val="en"/>
        </w:rPr>
        <w:t>esentation of the items / files:</w:t>
      </w:r>
    </w:p>
    <w:p w14:paraId="4B1FC363" w14:textId="77777777" w:rsidR="00A50124" w:rsidRDefault="00A50124" w:rsidP="00A50124">
      <w:pPr>
        <w:spacing w:after="0" w:line="240" w:lineRule="auto"/>
        <w:jc w:val="both"/>
        <w:rPr>
          <w:rFonts w:ascii="Times New Roman" w:eastAsia="Times New Roman" w:hAnsi="Times New Roman" w:cs="Times New Roman"/>
          <w:b/>
          <w:color w:val="40404C"/>
          <w:sz w:val="24"/>
          <w:szCs w:val="24"/>
          <w:lang w:val="en"/>
        </w:rPr>
      </w:pPr>
      <w:r>
        <w:rPr>
          <w:rFonts w:ascii="Times New Roman" w:eastAsia="Times New Roman" w:hAnsi="Times New Roman" w:cs="Times New Roman"/>
          <w:b/>
          <w:color w:val="40404C"/>
          <w:sz w:val="24"/>
          <w:szCs w:val="24"/>
          <w:lang w:val="en"/>
        </w:rPr>
        <w:t>We use 3-dimensional array to represent the whole population of the chromosomes as done in the paper.</w:t>
      </w:r>
    </w:p>
    <w:p w14:paraId="1C977BCB" w14:textId="77777777" w:rsidR="00A50124" w:rsidRDefault="00A50124" w:rsidP="00A50124">
      <w:pPr>
        <w:spacing w:after="0" w:line="240" w:lineRule="auto"/>
        <w:jc w:val="both"/>
        <w:rPr>
          <w:rFonts w:ascii="Times New Roman" w:eastAsia="Times New Roman" w:hAnsi="Times New Roman" w:cs="Times New Roman"/>
          <w:b/>
          <w:color w:val="40404C"/>
          <w:sz w:val="24"/>
          <w:szCs w:val="24"/>
          <w:lang w:val="en"/>
        </w:rPr>
      </w:pPr>
    </w:p>
    <w:p w14:paraId="7A74D184" w14:textId="770E5E1B" w:rsidR="00A50124" w:rsidRDefault="00A50124" w:rsidP="00A50124">
      <w:pPr>
        <w:spacing w:after="0" w:line="240" w:lineRule="auto"/>
        <w:jc w:val="both"/>
        <w:rPr>
          <w:rFonts w:ascii="Times New Roman" w:eastAsia="Times New Roman" w:hAnsi="Times New Roman" w:cs="Times New Roman"/>
          <w:b/>
          <w:color w:val="40404C"/>
          <w:sz w:val="24"/>
          <w:szCs w:val="24"/>
          <w:lang w:val="en"/>
        </w:rPr>
      </w:pPr>
      <w:r>
        <w:rPr>
          <w:rFonts w:ascii="Times New Roman" w:eastAsia="Times New Roman" w:hAnsi="Times New Roman" w:cs="Times New Roman"/>
          <w:b/>
          <w:color w:val="40404C"/>
          <w:sz w:val="24"/>
          <w:szCs w:val="24"/>
          <w:lang w:val="en"/>
        </w:rPr>
        <w:t>Each file is represented in an array with each cell having Benefit (B ) and size (S) as shown below (and as done in the paper) for 4 files (initially we have 5</w:t>
      </w:r>
      <w:bookmarkStart w:id="0" w:name="_GoBack"/>
      <w:bookmarkEnd w:id="0"/>
      <w:r>
        <w:rPr>
          <w:rFonts w:ascii="Times New Roman" w:eastAsia="Times New Roman" w:hAnsi="Times New Roman" w:cs="Times New Roman"/>
          <w:b/>
          <w:color w:val="40404C"/>
          <w:sz w:val="24"/>
          <w:szCs w:val="24"/>
          <w:lang w:val="en"/>
        </w:rPr>
        <w:t>000 files):</w:t>
      </w:r>
    </w:p>
    <w:p w14:paraId="6E96ACB0" w14:textId="77777777" w:rsidR="00A50124" w:rsidRDefault="00A50124" w:rsidP="00A50124">
      <w:pPr>
        <w:spacing w:after="0" w:line="240" w:lineRule="auto"/>
        <w:rPr>
          <w:rFonts w:ascii="Times New Roman" w:eastAsia="Times New Roman" w:hAnsi="Times New Roman" w:cs="Times New Roman"/>
          <w:b/>
          <w:color w:val="40404C"/>
          <w:sz w:val="24"/>
          <w:szCs w:val="24"/>
          <w:lang w:val="en"/>
        </w:rPr>
      </w:pPr>
    </w:p>
    <w:p w14:paraId="256BBFF8" w14:textId="77777777" w:rsidR="00A50124" w:rsidRDefault="00A50124" w:rsidP="00A50124">
      <w:pPr>
        <w:spacing w:after="0" w:line="240" w:lineRule="auto"/>
        <w:rPr>
          <w:rFonts w:ascii="Times New Roman" w:eastAsia="Times New Roman" w:hAnsi="Times New Roman" w:cs="Times New Roman"/>
          <w:b/>
          <w:color w:val="40404C"/>
          <w:sz w:val="24"/>
          <w:szCs w:val="24"/>
          <w:lang w:val="en"/>
        </w:rPr>
      </w:pPr>
      <w:r>
        <w:rPr>
          <w:rFonts w:ascii="Times New Roman" w:eastAsia="Times New Roman" w:hAnsi="Times New Roman" w:cs="Times New Roman"/>
          <w:b/>
          <w:color w:val="40404C"/>
          <w:sz w:val="24"/>
          <w:szCs w:val="24"/>
          <w:lang w:val="en"/>
        </w:rPr>
        <w:t xml:space="preserve">              0</w:t>
      </w:r>
      <w:r>
        <w:rPr>
          <w:rFonts w:ascii="Times New Roman" w:eastAsia="Times New Roman" w:hAnsi="Times New Roman" w:cs="Times New Roman"/>
          <w:b/>
          <w:color w:val="40404C"/>
          <w:sz w:val="24"/>
          <w:szCs w:val="24"/>
          <w:lang w:val="en"/>
        </w:rPr>
        <w:tab/>
      </w:r>
      <w:r>
        <w:rPr>
          <w:rFonts w:ascii="Times New Roman" w:eastAsia="Times New Roman" w:hAnsi="Times New Roman" w:cs="Times New Roman"/>
          <w:b/>
          <w:color w:val="40404C"/>
          <w:sz w:val="24"/>
          <w:szCs w:val="24"/>
          <w:lang w:val="en"/>
        </w:rPr>
        <w:tab/>
      </w:r>
      <w:r>
        <w:rPr>
          <w:rFonts w:ascii="Times New Roman" w:eastAsia="Times New Roman" w:hAnsi="Times New Roman" w:cs="Times New Roman"/>
          <w:b/>
          <w:color w:val="40404C"/>
          <w:sz w:val="24"/>
          <w:szCs w:val="24"/>
          <w:lang w:val="en"/>
        </w:rPr>
        <w:tab/>
        <w:t>1</w:t>
      </w:r>
      <w:r>
        <w:rPr>
          <w:rFonts w:ascii="Times New Roman" w:eastAsia="Times New Roman" w:hAnsi="Times New Roman" w:cs="Times New Roman"/>
          <w:b/>
          <w:color w:val="40404C"/>
          <w:sz w:val="24"/>
          <w:szCs w:val="24"/>
          <w:lang w:val="en"/>
        </w:rPr>
        <w:tab/>
      </w:r>
      <w:r>
        <w:rPr>
          <w:rFonts w:ascii="Times New Roman" w:eastAsia="Times New Roman" w:hAnsi="Times New Roman" w:cs="Times New Roman"/>
          <w:b/>
          <w:color w:val="40404C"/>
          <w:sz w:val="24"/>
          <w:szCs w:val="24"/>
          <w:lang w:val="en"/>
        </w:rPr>
        <w:tab/>
        <w:t>2</w:t>
      </w:r>
      <w:r>
        <w:rPr>
          <w:rFonts w:ascii="Times New Roman" w:eastAsia="Times New Roman" w:hAnsi="Times New Roman" w:cs="Times New Roman"/>
          <w:b/>
          <w:color w:val="40404C"/>
          <w:sz w:val="24"/>
          <w:szCs w:val="24"/>
          <w:lang w:val="en"/>
        </w:rPr>
        <w:tab/>
      </w:r>
      <w:r>
        <w:rPr>
          <w:rFonts w:ascii="Times New Roman" w:eastAsia="Times New Roman" w:hAnsi="Times New Roman" w:cs="Times New Roman"/>
          <w:b/>
          <w:color w:val="40404C"/>
          <w:sz w:val="24"/>
          <w:szCs w:val="24"/>
          <w:lang w:val="en"/>
        </w:rPr>
        <w:tab/>
      </w:r>
      <w:r>
        <w:rPr>
          <w:rFonts w:ascii="Times New Roman" w:eastAsia="Times New Roman" w:hAnsi="Times New Roman" w:cs="Times New Roman"/>
          <w:b/>
          <w:color w:val="40404C"/>
          <w:sz w:val="24"/>
          <w:szCs w:val="24"/>
          <w:lang w:val="en"/>
        </w:rPr>
        <w:tab/>
        <w:t>3</w:t>
      </w:r>
    </w:p>
    <w:tbl>
      <w:tblPr>
        <w:tblStyle w:val="TableGrid"/>
        <w:tblW w:w="0" w:type="auto"/>
        <w:tblLook w:val="04A0" w:firstRow="1" w:lastRow="0" w:firstColumn="1" w:lastColumn="0" w:noHBand="0" w:noVBand="1"/>
      </w:tblPr>
      <w:tblGrid>
        <w:gridCol w:w="1870"/>
        <w:gridCol w:w="1870"/>
        <w:gridCol w:w="1870"/>
        <w:gridCol w:w="1870"/>
      </w:tblGrid>
      <w:tr w:rsidR="00A50124" w14:paraId="2CC7C4E2" w14:textId="77777777" w:rsidTr="006256DA">
        <w:tc>
          <w:tcPr>
            <w:tcW w:w="1870" w:type="dxa"/>
          </w:tcPr>
          <w:p w14:paraId="31B05374" w14:textId="77777777" w:rsidR="00A50124" w:rsidRDefault="00A50124" w:rsidP="006256DA">
            <w:pPr>
              <w:rPr>
                <w:rFonts w:ascii="Times New Roman" w:eastAsia="Times New Roman" w:hAnsi="Times New Roman" w:cs="Times New Roman"/>
                <w:b/>
                <w:color w:val="40404C"/>
                <w:sz w:val="24"/>
                <w:szCs w:val="24"/>
                <w:lang w:val="en"/>
              </w:rPr>
            </w:pPr>
            <w:r>
              <w:rPr>
                <w:rFonts w:ascii="Times New Roman" w:eastAsia="Times New Roman" w:hAnsi="Times New Roman" w:cs="Times New Roman"/>
                <w:b/>
                <w:color w:val="40404C"/>
                <w:sz w:val="24"/>
                <w:szCs w:val="24"/>
                <w:lang w:val="en"/>
              </w:rPr>
              <w:t xml:space="preserve">   B1, S1</w:t>
            </w:r>
          </w:p>
        </w:tc>
        <w:tc>
          <w:tcPr>
            <w:tcW w:w="1870" w:type="dxa"/>
          </w:tcPr>
          <w:p w14:paraId="547E521F" w14:textId="77777777" w:rsidR="00A50124" w:rsidRDefault="00A50124" w:rsidP="006256DA">
            <w:pPr>
              <w:rPr>
                <w:rFonts w:ascii="Times New Roman" w:eastAsia="Times New Roman" w:hAnsi="Times New Roman" w:cs="Times New Roman"/>
                <w:b/>
                <w:color w:val="40404C"/>
                <w:sz w:val="24"/>
                <w:szCs w:val="24"/>
                <w:lang w:val="en"/>
              </w:rPr>
            </w:pPr>
            <w:r>
              <w:rPr>
                <w:rFonts w:ascii="Times New Roman" w:eastAsia="Times New Roman" w:hAnsi="Times New Roman" w:cs="Times New Roman"/>
                <w:b/>
                <w:color w:val="40404C"/>
                <w:sz w:val="24"/>
                <w:szCs w:val="24"/>
                <w:lang w:val="en"/>
              </w:rPr>
              <w:t xml:space="preserve">   B2, S2</w:t>
            </w:r>
          </w:p>
        </w:tc>
        <w:tc>
          <w:tcPr>
            <w:tcW w:w="1870" w:type="dxa"/>
          </w:tcPr>
          <w:p w14:paraId="0D2145F5" w14:textId="77777777" w:rsidR="00A50124" w:rsidRDefault="00A50124" w:rsidP="006256DA">
            <w:pPr>
              <w:rPr>
                <w:rFonts w:ascii="Times New Roman" w:eastAsia="Times New Roman" w:hAnsi="Times New Roman" w:cs="Times New Roman"/>
                <w:b/>
                <w:color w:val="40404C"/>
                <w:sz w:val="24"/>
                <w:szCs w:val="24"/>
                <w:lang w:val="en"/>
              </w:rPr>
            </w:pPr>
            <w:r>
              <w:rPr>
                <w:rFonts w:ascii="Times New Roman" w:eastAsia="Times New Roman" w:hAnsi="Times New Roman" w:cs="Times New Roman"/>
                <w:b/>
                <w:color w:val="40404C"/>
                <w:sz w:val="24"/>
                <w:szCs w:val="24"/>
                <w:lang w:val="en"/>
              </w:rPr>
              <w:t xml:space="preserve">    B3, S3</w:t>
            </w:r>
          </w:p>
        </w:tc>
        <w:tc>
          <w:tcPr>
            <w:tcW w:w="1870" w:type="dxa"/>
          </w:tcPr>
          <w:p w14:paraId="5085818C" w14:textId="77777777" w:rsidR="00A50124" w:rsidRDefault="00A50124" w:rsidP="006256DA">
            <w:pPr>
              <w:rPr>
                <w:rFonts w:ascii="Times New Roman" w:eastAsia="Times New Roman" w:hAnsi="Times New Roman" w:cs="Times New Roman"/>
                <w:b/>
                <w:color w:val="40404C"/>
                <w:sz w:val="24"/>
                <w:szCs w:val="24"/>
                <w:lang w:val="en"/>
              </w:rPr>
            </w:pPr>
            <w:r>
              <w:rPr>
                <w:rFonts w:ascii="Times New Roman" w:eastAsia="Times New Roman" w:hAnsi="Times New Roman" w:cs="Times New Roman"/>
                <w:b/>
                <w:color w:val="40404C"/>
                <w:sz w:val="24"/>
                <w:szCs w:val="24"/>
                <w:lang w:val="en"/>
              </w:rPr>
              <w:t xml:space="preserve">     B4, S4</w:t>
            </w:r>
          </w:p>
        </w:tc>
      </w:tr>
    </w:tbl>
    <w:p w14:paraId="06D8D098" w14:textId="77777777" w:rsidR="00A50124" w:rsidRDefault="00A50124" w:rsidP="00A50124">
      <w:pPr>
        <w:spacing w:after="0" w:line="240" w:lineRule="auto"/>
        <w:rPr>
          <w:rFonts w:ascii="Times New Roman" w:eastAsia="Times New Roman" w:hAnsi="Times New Roman" w:cs="Times New Roman"/>
          <w:b/>
          <w:color w:val="40404C"/>
          <w:sz w:val="24"/>
          <w:szCs w:val="24"/>
          <w:lang w:val="en"/>
        </w:rPr>
      </w:pPr>
    </w:p>
    <w:p w14:paraId="46C71D6D" w14:textId="77777777" w:rsidR="00A50124" w:rsidRDefault="00A50124" w:rsidP="00A50124">
      <w:pPr>
        <w:spacing w:after="0" w:line="240" w:lineRule="auto"/>
        <w:rPr>
          <w:rFonts w:ascii="Times New Roman" w:eastAsia="Times New Roman" w:hAnsi="Times New Roman" w:cs="Times New Roman"/>
          <w:b/>
          <w:color w:val="40404C"/>
          <w:sz w:val="24"/>
          <w:szCs w:val="24"/>
          <w:lang w:val="en"/>
        </w:rPr>
      </w:pPr>
    </w:p>
    <w:p w14:paraId="5FC0C001" w14:textId="77777777" w:rsidR="00A50124" w:rsidRDefault="00A50124" w:rsidP="00A50124">
      <w:pPr>
        <w:spacing w:after="0" w:line="240" w:lineRule="auto"/>
        <w:rPr>
          <w:rFonts w:ascii="Times New Roman" w:eastAsia="Times New Roman" w:hAnsi="Times New Roman" w:cs="Times New Roman"/>
          <w:b/>
          <w:color w:val="40404C"/>
          <w:sz w:val="24"/>
          <w:szCs w:val="24"/>
          <w:lang w:val="en"/>
        </w:rPr>
      </w:pPr>
      <w:r w:rsidRPr="009A7783">
        <w:rPr>
          <w:rFonts w:ascii="Times New Roman" w:eastAsia="Times New Roman" w:hAnsi="Times New Roman" w:cs="Times New Roman"/>
          <w:b/>
          <w:noProof/>
          <w:color w:val="40404C"/>
          <w:sz w:val="24"/>
          <w:szCs w:val="24"/>
        </w:rPr>
        <w:drawing>
          <wp:inline distT="0" distB="0" distL="0" distR="0" wp14:anchorId="609BC76E" wp14:editId="533EB435">
            <wp:extent cx="5943600" cy="743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3806"/>
                    </a:xfrm>
                    <a:prstGeom prst="rect">
                      <a:avLst/>
                    </a:prstGeom>
                    <a:noFill/>
                    <a:ln>
                      <a:noFill/>
                    </a:ln>
                  </pic:spPr>
                </pic:pic>
              </a:graphicData>
            </a:graphic>
          </wp:inline>
        </w:drawing>
      </w:r>
    </w:p>
    <w:p w14:paraId="0092C54D" w14:textId="77777777" w:rsidR="00A50124" w:rsidRDefault="00A50124" w:rsidP="00A50124">
      <w:pPr>
        <w:spacing w:after="0" w:line="240" w:lineRule="auto"/>
        <w:rPr>
          <w:rFonts w:ascii="Times New Roman" w:eastAsia="Times New Roman" w:hAnsi="Times New Roman" w:cs="Times New Roman"/>
          <w:b/>
          <w:color w:val="40404C"/>
          <w:sz w:val="24"/>
          <w:szCs w:val="24"/>
          <w:lang w:val="en"/>
        </w:rPr>
      </w:pPr>
      <w:r>
        <w:rPr>
          <w:rFonts w:ascii="Times New Roman" w:eastAsia="Times New Roman" w:hAnsi="Times New Roman" w:cs="Times New Roman"/>
          <w:b/>
          <w:color w:val="40404C"/>
          <w:sz w:val="24"/>
          <w:szCs w:val="24"/>
          <w:lang w:val="en"/>
        </w:rPr>
        <w:t xml:space="preserve">  Included in the CD (‘1’) or not (‘0’).   E.g. the following chromosome</w:t>
      </w:r>
    </w:p>
    <w:p w14:paraId="19A7D3C5" w14:textId="77777777" w:rsidR="00A50124" w:rsidRDefault="00A50124" w:rsidP="00A50124">
      <w:pPr>
        <w:spacing w:after="0" w:line="240" w:lineRule="auto"/>
        <w:rPr>
          <w:rFonts w:ascii="Times New Roman" w:eastAsia="Times New Roman" w:hAnsi="Times New Roman" w:cs="Times New Roman"/>
          <w:b/>
          <w:color w:val="40404C"/>
          <w:sz w:val="24"/>
          <w:szCs w:val="24"/>
          <w:lang w:val="en"/>
        </w:rPr>
      </w:pPr>
    </w:p>
    <w:p w14:paraId="5673FA44" w14:textId="77777777" w:rsidR="00A50124" w:rsidRPr="002E0AB2" w:rsidRDefault="00A50124" w:rsidP="00A50124">
      <w:pPr>
        <w:spacing w:after="0" w:line="240" w:lineRule="auto"/>
        <w:rPr>
          <w:rFonts w:ascii="Times New Roman" w:eastAsia="Times New Roman" w:hAnsi="Times New Roman" w:cs="Times New Roman"/>
          <w:b/>
          <w:color w:val="40404C"/>
          <w:sz w:val="24"/>
          <w:szCs w:val="24"/>
          <w:lang w:val="en"/>
        </w:rPr>
      </w:pPr>
      <w:r>
        <w:rPr>
          <w:rFonts w:ascii="Times New Roman" w:eastAsia="Times New Roman" w:hAnsi="Times New Roman" w:cs="Times New Roman"/>
          <w:b/>
          <w:color w:val="40404C"/>
          <w:sz w:val="24"/>
          <w:szCs w:val="24"/>
          <w:lang w:val="en"/>
        </w:rPr>
        <w:t xml:space="preserve">    </w:t>
      </w:r>
      <w:r w:rsidRPr="001D2D6F">
        <w:rPr>
          <w:rFonts w:ascii="Times New Roman" w:eastAsia="Times New Roman" w:hAnsi="Times New Roman" w:cs="Times New Roman"/>
          <w:b/>
          <w:noProof/>
          <w:color w:val="40404C"/>
          <w:sz w:val="24"/>
          <w:szCs w:val="24"/>
        </w:rPr>
        <w:drawing>
          <wp:inline distT="0" distB="0" distL="0" distR="0" wp14:anchorId="279428A7" wp14:editId="79E84882">
            <wp:extent cx="2165350" cy="5264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0" cy="526415"/>
                    </a:xfrm>
                    <a:prstGeom prst="rect">
                      <a:avLst/>
                    </a:prstGeom>
                    <a:noFill/>
                    <a:ln>
                      <a:noFill/>
                    </a:ln>
                  </pic:spPr>
                </pic:pic>
              </a:graphicData>
            </a:graphic>
          </wp:inline>
        </w:drawing>
      </w:r>
    </w:p>
    <w:p w14:paraId="3A54F5E8" w14:textId="77777777" w:rsidR="00A50124" w:rsidRDefault="00A50124" w:rsidP="00A50124">
      <w:pPr>
        <w:spacing w:after="0" w:line="240" w:lineRule="auto"/>
        <w:rPr>
          <w:rFonts w:ascii="Times New Roman" w:eastAsia="Times New Roman" w:hAnsi="Times New Roman" w:cs="Times New Roman"/>
          <w:color w:val="40404C"/>
          <w:sz w:val="24"/>
          <w:szCs w:val="24"/>
          <w:lang w:val="en"/>
        </w:rPr>
      </w:pPr>
    </w:p>
    <w:p w14:paraId="686A965A" w14:textId="77777777" w:rsidR="00A50124" w:rsidRDefault="00A50124" w:rsidP="00A50124">
      <w:pPr>
        <w:spacing w:after="0" w:line="240" w:lineRule="auto"/>
        <w:rPr>
          <w:rFonts w:ascii="Times New Roman" w:eastAsia="Times New Roman" w:hAnsi="Times New Roman" w:cs="Times New Roman"/>
          <w:b/>
          <w:color w:val="40404C"/>
          <w:sz w:val="24"/>
          <w:szCs w:val="24"/>
          <w:lang w:val="en"/>
        </w:rPr>
      </w:pPr>
      <w:r>
        <w:rPr>
          <w:rFonts w:ascii="Times New Roman" w:eastAsia="Times New Roman" w:hAnsi="Times New Roman" w:cs="Times New Roman"/>
          <w:b/>
          <w:color w:val="40404C"/>
          <w:sz w:val="24"/>
          <w:szCs w:val="24"/>
          <w:lang w:val="en"/>
        </w:rPr>
        <w:t>Indicates that 1</w:t>
      </w:r>
      <w:r w:rsidRPr="001D2D6F">
        <w:rPr>
          <w:rFonts w:ascii="Times New Roman" w:eastAsia="Times New Roman" w:hAnsi="Times New Roman" w:cs="Times New Roman"/>
          <w:b/>
          <w:color w:val="40404C"/>
          <w:sz w:val="24"/>
          <w:szCs w:val="24"/>
          <w:vertAlign w:val="superscript"/>
          <w:lang w:val="en"/>
        </w:rPr>
        <w:t>st</w:t>
      </w:r>
      <w:r>
        <w:rPr>
          <w:rFonts w:ascii="Times New Roman" w:eastAsia="Times New Roman" w:hAnsi="Times New Roman" w:cs="Times New Roman"/>
          <w:b/>
          <w:color w:val="40404C"/>
          <w:sz w:val="24"/>
          <w:szCs w:val="24"/>
          <w:lang w:val="en"/>
        </w:rPr>
        <w:t xml:space="preserve"> and 4</w:t>
      </w:r>
      <w:r w:rsidRPr="001D2D6F">
        <w:rPr>
          <w:rFonts w:ascii="Times New Roman" w:eastAsia="Times New Roman" w:hAnsi="Times New Roman" w:cs="Times New Roman"/>
          <w:b/>
          <w:color w:val="40404C"/>
          <w:sz w:val="24"/>
          <w:szCs w:val="24"/>
          <w:vertAlign w:val="superscript"/>
          <w:lang w:val="en"/>
        </w:rPr>
        <w:t>th</w:t>
      </w:r>
      <w:r>
        <w:rPr>
          <w:rFonts w:ascii="Times New Roman" w:eastAsia="Times New Roman" w:hAnsi="Times New Roman" w:cs="Times New Roman"/>
          <w:b/>
          <w:color w:val="40404C"/>
          <w:sz w:val="24"/>
          <w:szCs w:val="24"/>
          <w:lang w:val="en"/>
        </w:rPr>
        <w:t xml:space="preserve"> files are included in the CD.</w:t>
      </w:r>
    </w:p>
    <w:p w14:paraId="5C16E910" w14:textId="77777777" w:rsidR="00A50124" w:rsidRDefault="00A50124" w:rsidP="00A50124">
      <w:pPr>
        <w:spacing w:after="0" w:line="240" w:lineRule="auto"/>
        <w:rPr>
          <w:rFonts w:ascii="Times New Roman" w:eastAsia="Times New Roman" w:hAnsi="Times New Roman" w:cs="Times New Roman"/>
          <w:b/>
          <w:color w:val="40404C"/>
          <w:sz w:val="24"/>
          <w:szCs w:val="24"/>
          <w:lang w:val="en"/>
        </w:rPr>
      </w:pPr>
    </w:p>
    <w:p w14:paraId="75F7FA01" w14:textId="77777777" w:rsidR="00A50124" w:rsidRPr="00694FB5" w:rsidRDefault="00A50124" w:rsidP="00A50124">
      <w:pPr>
        <w:spacing w:after="0" w:line="240" w:lineRule="auto"/>
        <w:rPr>
          <w:rFonts w:ascii="Times New Roman" w:eastAsia="Times New Roman" w:hAnsi="Times New Roman" w:cs="Times New Roman"/>
          <w:b/>
          <w:color w:val="40404C"/>
          <w:sz w:val="24"/>
          <w:szCs w:val="24"/>
          <w:lang w:val="en"/>
        </w:rPr>
      </w:pPr>
      <w:r w:rsidRPr="00694FB5">
        <w:rPr>
          <w:rFonts w:ascii="Times New Roman" w:eastAsia="Times New Roman" w:hAnsi="Times New Roman" w:cs="Times New Roman"/>
          <w:b/>
          <w:color w:val="40404C"/>
          <w:sz w:val="24"/>
          <w:szCs w:val="24"/>
          <w:lang w:val="en"/>
        </w:rPr>
        <w:t>Other Parameters and Process</w:t>
      </w:r>
    </w:p>
    <w:p w14:paraId="453EE77B" w14:textId="77777777" w:rsidR="00A50124" w:rsidRPr="00A1791B" w:rsidRDefault="00A50124" w:rsidP="00A50124">
      <w:p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lastRenderedPageBreak/>
        <w:t xml:space="preserve">We can use same parameters for all other parameters and same methods including flow charts </w:t>
      </w:r>
      <w:proofErr w:type="spellStart"/>
      <w:r>
        <w:rPr>
          <w:rFonts w:ascii="Times New Roman" w:eastAsia="Times New Roman" w:hAnsi="Times New Roman" w:cs="Times New Roman"/>
          <w:color w:val="40404C"/>
          <w:sz w:val="24"/>
          <w:szCs w:val="24"/>
          <w:lang w:val="en"/>
        </w:rPr>
        <w:t>etc</w:t>
      </w:r>
      <w:proofErr w:type="spellEnd"/>
      <w:r>
        <w:rPr>
          <w:rFonts w:ascii="Times New Roman" w:eastAsia="Times New Roman" w:hAnsi="Times New Roman" w:cs="Times New Roman"/>
          <w:color w:val="40404C"/>
          <w:sz w:val="24"/>
          <w:szCs w:val="24"/>
          <w:lang w:val="en"/>
        </w:rPr>
        <w:t xml:space="preserve"> as done in the paper.</w:t>
      </w:r>
    </w:p>
    <w:p w14:paraId="194341E9" w14:textId="77777777" w:rsidR="00DD5BEE" w:rsidRPr="00A50124" w:rsidRDefault="00DD5BEE" w:rsidP="00A50124">
      <w:pPr>
        <w:spacing w:after="0" w:line="240" w:lineRule="auto"/>
        <w:rPr>
          <w:rStyle w:val="item"/>
          <w:rFonts w:ascii="Times New Roman" w:eastAsia="Times New Roman" w:hAnsi="Times New Roman" w:cs="Times New Roman"/>
          <w:color w:val="40404C"/>
          <w:sz w:val="24"/>
          <w:szCs w:val="24"/>
          <w:lang w:val="en"/>
        </w:rPr>
      </w:pPr>
    </w:p>
    <w:p w14:paraId="44445485" w14:textId="77777777" w:rsidR="00B227DA" w:rsidRPr="00B227DA" w:rsidRDefault="00B227DA" w:rsidP="00B227DA">
      <w:pPr>
        <w:pStyle w:val="ListParagraph"/>
        <w:spacing w:after="0" w:line="240" w:lineRule="auto"/>
        <w:rPr>
          <w:rStyle w:val="item"/>
          <w:rFonts w:ascii="Times New Roman" w:eastAsia="Times New Roman" w:hAnsi="Times New Roman" w:cs="Times New Roman"/>
          <w:color w:val="40404C"/>
          <w:sz w:val="24"/>
          <w:szCs w:val="24"/>
          <w:lang w:val="en"/>
        </w:rPr>
      </w:pPr>
    </w:p>
    <w:p w14:paraId="0C6B5A18" w14:textId="77777777" w:rsidR="00B227DA" w:rsidRDefault="00B227DA" w:rsidP="00794870">
      <w:pPr>
        <w:pStyle w:val="ListParagraph"/>
        <w:numPr>
          <w:ilvl w:val="0"/>
          <w:numId w:val="8"/>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For each of the following Agents, develop a PEAS description of the task environment:</w:t>
      </w:r>
    </w:p>
    <w:p w14:paraId="0D6C1427" w14:textId="77777777" w:rsidR="00B227DA" w:rsidRPr="00B227DA" w:rsidRDefault="00B227DA" w:rsidP="00B227DA">
      <w:pPr>
        <w:pStyle w:val="ListParagraph"/>
        <w:rPr>
          <w:rFonts w:ascii="Times New Roman" w:eastAsia="Times New Roman" w:hAnsi="Times New Roman" w:cs="Times New Roman"/>
          <w:color w:val="40404C"/>
          <w:sz w:val="24"/>
          <w:szCs w:val="24"/>
          <w:lang w:val="en"/>
        </w:rPr>
      </w:pPr>
    </w:p>
    <w:p w14:paraId="064DCFF3" w14:textId="77777777" w:rsidR="00B227DA" w:rsidRDefault="00B227DA" w:rsidP="00B227DA">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Robot soccer player</w:t>
      </w:r>
    </w:p>
    <w:p w14:paraId="722F3E18" w14:textId="77777777" w:rsidR="00B227DA" w:rsidRDefault="00B227DA" w:rsidP="00B227DA">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Internet book-shopping Agent</w:t>
      </w:r>
    </w:p>
    <w:p w14:paraId="196E0DFD" w14:textId="77777777" w:rsidR="00B227DA" w:rsidRDefault="00B227DA" w:rsidP="00B227DA">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Autonomous Mars rover</w:t>
      </w:r>
    </w:p>
    <w:p w14:paraId="2E1B72B6" w14:textId="77777777" w:rsidR="006B388F" w:rsidRDefault="006B388F" w:rsidP="00B227DA">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Mathematician’s Theorem Proving Assistant</w:t>
      </w:r>
    </w:p>
    <w:p w14:paraId="6E0C74C0" w14:textId="77777777" w:rsidR="00972093" w:rsidRDefault="00972093" w:rsidP="00972093">
      <w:pPr>
        <w:pStyle w:val="ListParagraph"/>
        <w:spacing w:after="0" w:line="240" w:lineRule="auto"/>
        <w:ind w:left="1080"/>
        <w:rPr>
          <w:rFonts w:ascii="Times New Roman" w:eastAsia="Times New Roman" w:hAnsi="Times New Roman" w:cs="Times New Roman"/>
          <w:color w:val="40404C"/>
          <w:sz w:val="24"/>
          <w:szCs w:val="24"/>
          <w:lang w:val="en"/>
        </w:rPr>
      </w:pPr>
    </w:p>
    <w:p w14:paraId="6EE7D246" w14:textId="77777777" w:rsidR="00C51534" w:rsidRDefault="00C51534" w:rsidP="00972093">
      <w:pPr>
        <w:pStyle w:val="ListParagraph"/>
        <w:spacing w:after="0" w:line="240" w:lineRule="auto"/>
        <w:ind w:left="1080"/>
        <w:rPr>
          <w:rFonts w:ascii="Times New Roman" w:eastAsia="Times New Roman" w:hAnsi="Times New Roman" w:cs="Times New Roman"/>
          <w:b/>
          <w:color w:val="40404C"/>
          <w:sz w:val="24"/>
          <w:szCs w:val="24"/>
          <w:lang w:val="en"/>
        </w:rPr>
      </w:pPr>
      <w:r w:rsidRPr="00C51534">
        <w:rPr>
          <w:rFonts w:ascii="Times New Roman" w:eastAsia="Times New Roman" w:hAnsi="Times New Roman" w:cs="Times New Roman"/>
          <w:b/>
          <w:color w:val="40404C"/>
          <w:sz w:val="24"/>
          <w:szCs w:val="24"/>
          <w:lang w:val="en"/>
        </w:rPr>
        <w:t xml:space="preserve">Ans. </w:t>
      </w:r>
    </w:p>
    <w:p w14:paraId="4E7AB041" w14:textId="77777777" w:rsidR="00C51534" w:rsidRDefault="00C51534" w:rsidP="00972093">
      <w:pPr>
        <w:pStyle w:val="ListParagraph"/>
        <w:spacing w:after="0" w:line="240" w:lineRule="auto"/>
        <w:ind w:left="1080"/>
        <w:rPr>
          <w:rFonts w:ascii="Times New Roman" w:eastAsia="Times New Roman" w:hAnsi="Times New Roman" w:cs="Times New Roman"/>
          <w:b/>
          <w:color w:val="40404C"/>
          <w:sz w:val="24"/>
          <w:szCs w:val="24"/>
          <w:lang w:val="en"/>
        </w:rPr>
      </w:pPr>
      <w:r w:rsidRPr="00C51534">
        <w:rPr>
          <w:rFonts w:ascii="Times New Roman" w:eastAsia="Times New Roman" w:hAnsi="Times New Roman" w:cs="Times New Roman"/>
          <w:b/>
          <w:noProof/>
          <w:color w:val="40404C"/>
          <w:sz w:val="24"/>
          <w:szCs w:val="24"/>
          <w:lang w:val="en"/>
        </w:rPr>
        <w:drawing>
          <wp:inline distT="0" distB="0" distL="0" distR="0" wp14:anchorId="5F32AC1E" wp14:editId="3601F5B5">
            <wp:extent cx="5943600" cy="5334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34867"/>
                    </a:xfrm>
                    <a:prstGeom prst="rect">
                      <a:avLst/>
                    </a:prstGeom>
                    <a:noFill/>
                    <a:ln>
                      <a:noFill/>
                    </a:ln>
                  </pic:spPr>
                </pic:pic>
              </a:graphicData>
            </a:graphic>
          </wp:inline>
        </w:drawing>
      </w:r>
    </w:p>
    <w:p w14:paraId="53C88BF2" w14:textId="77777777" w:rsidR="00D9641F" w:rsidRPr="00C51534" w:rsidRDefault="00D9641F" w:rsidP="00972093">
      <w:pPr>
        <w:pStyle w:val="ListParagraph"/>
        <w:spacing w:after="0" w:line="240" w:lineRule="auto"/>
        <w:ind w:left="1080"/>
        <w:rPr>
          <w:rFonts w:ascii="Times New Roman" w:eastAsia="Times New Roman" w:hAnsi="Times New Roman" w:cs="Times New Roman"/>
          <w:b/>
          <w:color w:val="40404C"/>
          <w:sz w:val="24"/>
          <w:szCs w:val="24"/>
          <w:lang w:val="en"/>
        </w:rPr>
      </w:pPr>
      <w:r w:rsidRPr="00D9641F">
        <w:rPr>
          <w:rFonts w:ascii="Times New Roman" w:eastAsia="Times New Roman" w:hAnsi="Times New Roman" w:cs="Times New Roman"/>
          <w:b/>
          <w:noProof/>
          <w:color w:val="40404C"/>
          <w:sz w:val="24"/>
          <w:szCs w:val="24"/>
          <w:lang w:val="en"/>
        </w:rPr>
        <w:lastRenderedPageBreak/>
        <w:drawing>
          <wp:inline distT="0" distB="0" distL="0" distR="0" wp14:anchorId="043BEF6F" wp14:editId="0A5D1E2A">
            <wp:extent cx="5943600" cy="16209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20982"/>
                    </a:xfrm>
                    <a:prstGeom prst="rect">
                      <a:avLst/>
                    </a:prstGeom>
                    <a:noFill/>
                    <a:ln>
                      <a:noFill/>
                    </a:ln>
                  </pic:spPr>
                </pic:pic>
              </a:graphicData>
            </a:graphic>
          </wp:inline>
        </w:drawing>
      </w:r>
    </w:p>
    <w:p w14:paraId="4FADB70D" w14:textId="77777777" w:rsidR="00B227DA" w:rsidRDefault="00B227DA" w:rsidP="00B227DA">
      <w:pPr>
        <w:pStyle w:val="ListParagraph"/>
        <w:spacing w:after="0" w:line="240" w:lineRule="auto"/>
        <w:ind w:left="1080"/>
        <w:rPr>
          <w:rFonts w:ascii="Times New Roman" w:eastAsia="Times New Roman" w:hAnsi="Times New Roman" w:cs="Times New Roman"/>
          <w:color w:val="40404C"/>
          <w:sz w:val="24"/>
          <w:szCs w:val="24"/>
          <w:lang w:val="en"/>
        </w:rPr>
      </w:pPr>
    </w:p>
    <w:p w14:paraId="56545C64" w14:textId="77777777" w:rsidR="00B227DA" w:rsidRPr="00972093" w:rsidRDefault="00B227DA" w:rsidP="00B227DA">
      <w:pPr>
        <w:pStyle w:val="ListParagraph"/>
        <w:numPr>
          <w:ilvl w:val="0"/>
          <w:numId w:val="8"/>
        </w:numPr>
        <w:spacing w:after="0" w:line="240" w:lineRule="auto"/>
        <w:rPr>
          <w:rFonts w:ascii="Times New Roman" w:eastAsia="Times New Roman" w:hAnsi="Times New Roman" w:cs="Times New Roman"/>
          <w:color w:val="40404C"/>
          <w:sz w:val="24"/>
          <w:szCs w:val="24"/>
          <w:lang w:val="en"/>
        </w:rPr>
      </w:pPr>
      <w:r w:rsidRPr="00972093">
        <w:rPr>
          <w:rFonts w:ascii="Times New Roman" w:hAnsi="Times New Roman" w:cs="Times New Roman"/>
          <w:bCs/>
          <w:sz w:val="24"/>
          <w:szCs w:val="24"/>
        </w:rPr>
        <w:t xml:space="preserve">Consider a Natural Language based Medical Assistant Agent. </w:t>
      </w:r>
    </w:p>
    <w:p w14:paraId="7D694D07" w14:textId="77777777" w:rsidR="00B227DA" w:rsidRDefault="00B227DA" w:rsidP="00B227DA">
      <w:pPr>
        <w:ind w:left="720"/>
        <w:rPr>
          <w:rFonts w:ascii="Times New Roman" w:hAnsi="Times New Roman" w:cs="Times New Roman"/>
          <w:bCs/>
          <w:sz w:val="24"/>
          <w:szCs w:val="24"/>
        </w:rPr>
      </w:pPr>
      <w:r w:rsidRPr="00972093">
        <w:rPr>
          <w:rFonts w:ascii="Times New Roman" w:hAnsi="Times New Roman" w:cs="Times New Roman"/>
          <w:bCs/>
          <w:sz w:val="24"/>
          <w:szCs w:val="24"/>
        </w:rPr>
        <w:t>Draw its architecture along with the environment.  Mention important goals and utility functions.</w:t>
      </w:r>
    </w:p>
    <w:p w14:paraId="4BBD0A8A" w14:textId="77777777" w:rsidR="00D9641F" w:rsidRDefault="00D9641F" w:rsidP="00B227DA">
      <w:pPr>
        <w:ind w:left="720"/>
        <w:rPr>
          <w:rFonts w:ascii="Times New Roman" w:hAnsi="Times New Roman" w:cs="Times New Roman"/>
          <w:bCs/>
          <w:sz w:val="24"/>
          <w:szCs w:val="24"/>
        </w:rPr>
      </w:pPr>
      <w:r w:rsidRPr="00D9641F">
        <w:rPr>
          <w:rFonts w:ascii="Times New Roman" w:hAnsi="Times New Roman" w:cs="Times New Roman"/>
          <w:bCs/>
          <w:noProof/>
          <w:sz w:val="24"/>
          <w:szCs w:val="24"/>
        </w:rPr>
        <w:drawing>
          <wp:inline distT="0" distB="0" distL="0" distR="0" wp14:anchorId="315AE483" wp14:editId="06FD325C">
            <wp:extent cx="5943600" cy="70442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4427"/>
                    </a:xfrm>
                    <a:prstGeom prst="rect">
                      <a:avLst/>
                    </a:prstGeom>
                    <a:noFill/>
                    <a:ln>
                      <a:noFill/>
                    </a:ln>
                  </pic:spPr>
                </pic:pic>
              </a:graphicData>
            </a:graphic>
          </wp:inline>
        </w:drawing>
      </w:r>
    </w:p>
    <w:p w14:paraId="2E4A39DC" w14:textId="77777777" w:rsidR="00D9641F" w:rsidRDefault="00D9641F" w:rsidP="00B227DA">
      <w:pPr>
        <w:ind w:left="720"/>
        <w:rPr>
          <w:rFonts w:ascii="Times New Roman" w:hAnsi="Times New Roman" w:cs="Times New Roman"/>
          <w:bCs/>
          <w:sz w:val="24"/>
          <w:szCs w:val="24"/>
        </w:rPr>
      </w:pPr>
      <w:r w:rsidRPr="00D9641F">
        <w:rPr>
          <w:rFonts w:ascii="Times New Roman" w:hAnsi="Times New Roman" w:cs="Times New Roman"/>
          <w:bCs/>
          <w:noProof/>
          <w:sz w:val="24"/>
          <w:szCs w:val="24"/>
        </w:rPr>
        <w:lastRenderedPageBreak/>
        <w:drawing>
          <wp:inline distT="0" distB="0" distL="0" distR="0" wp14:anchorId="3A81B2D0" wp14:editId="1CB5A2AB">
            <wp:extent cx="5943600" cy="8938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938509"/>
                    </a:xfrm>
                    <a:prstGeom prst="rect">
                      <a:avLst/>
                    </a:prstGeom>
                    <a:noFill/>
                    <a:ln>
                      <a:noFill/>
                    </a:ln>
                  </pic:spPr>
                </pic:pic>
              </a:graphicData>
            </a:graphic>
          </wp:inline>
        </w:drawing>
      </w:r>
    </w:p>
    <w:p w14:paraId="709A6BB6" w14:textId="77777777" w:rsidR="00535A14" w:rsidRDefault="00D9641F" w:rsidP="00B227DA">
      <w:pPr>
        <w:ind w:left="720"/>
        <w:rPr>
          <w:rFonts w:ascii="Times New Roman" w:hAnsi="Times New Roman" w:cs="Times New Roman"/>
          <w:bCs/>
          <w:sz w:val="24"/>
          <w:szCs w:val="24"/>
        </w:rPr>
      </w:pPr>
      <w:r w:rsidRPr="00D9641F">
        <w:rPr>
          <w:rFonts w:ascii="Times New Roman" w:hAnsi="Times New Roman" w:cs="Times New Roman"/>
          <w:bCs/>
          <w:noProof/>
          <w:sz w:val="24"/>
          <w:szCs w:val="24"/>
        </w:rPr>
        <w:lastRenderedPageBreak/>
        <w:drawing>
          <wp:inline distT="0" distB="0" distL="0" distR="0" wp14:anchorId="7F2E2A12" wp14:editId="2910FE55">
            <wp:extent cx="5943600" cy="42332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33212"/>
                    </a:xfrm>
                    <a:prstGeom prst="rect">
                      <a:avLst/>
                    </a:prstGeom>
                    <a:noFill/>
                    <a:ln>
                      <a:noFill/>
                    </a:ln>
                  </pic:spPr>
                </pic:pic>
              </a:graphicData>
            </a:graphic>
          </wp:inline>
        </w:drawing>
      </w:r>
    </w:p>
    <w:p w14:paraId="6F230732" w14:textId="77777777" w:rsidR="00D9641F" w:rsidRDefault="00D9641F" w:rsidP="00B227DA">
      <w:pPr>
        <w:ind w:left="720"/>
        <w:rPr>
          <w:rFonts w:ascii="Times New Roman" w:hAnsi="Times New Roman" w:cs="Times New Roman"/>
          <w:bCs/>
          <w:sz w:val="24"/>
          <w:szCs w:val="24"/>
        </w:rPr>
      </w:pPr>
      <w:r w:rsidRPr="00D9641F">
        <w:rPr>
          <w:rFonts w:ascii="Times New Roman" w:hAnsi="Times New Roman" w:cs="Times New Roman"/>
          <w:bCs/>
          <w:noProof/>
          <w:sz w:val="24"/>
          <w:szCs w:val="24"/>
        </w:rPr>
        <w:lastRenderedPageBreak/>
        <w:drawing>
          <wp:inline distT="0" distB="0" distL="0" distR="0" wp14:anchorId="0BF9DE38" wp14:editId="0BCECDEF">
            <wp:extent cx="5943600" cy="40856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85661"/>
                    </a:xfrm>
                    <a:prstGeom prst="rect">
                      <a:avLst/>
                    </a:prstGeom>
                    <a:noFill/>
                    <a:ln>
                      <a:noFill/>
                    </a:ln>
                  </pic:spPr>
                </pic:pic>
              </a:graphicData>
            </a:graphic>
          </wp:inline>
        </w:drawing>
      </w:r>
    </w:p>
    <w:p w14:paraId="2DD80087" w14:textId="77777777" w:rsidR="00535A14" w:rsidRDefault="00535A14" w:rsidP="00535A14">
      <w:pPr>
        <w:pStyle w:val="ListParagraph"/>
        <w:numPr>
          <w:ilvl w:val="0"/>
          <w:numId w:val="8"/>
        </w:numPr>
      </w:pPr>
      <w:r w:rsidRPr="00535A14">
        <w:rPr>
          <w:rFonts w:ascii="Calibri" w:hAnsi="Calibri" w:cs="Arial"/>
        </w:rPr>
        <w:t>For the following tree, list the order in which the nodes are</w:t>
      </w:r>
      <w:r w:rsidR="00F1031D">
        <w:rPr>
          <w:rFonts w:ascii="Calibri" w:hAnsi="Calibri" w:cs="Arial"/>
        </w:rPr>
        <w:t xml:space="preserve"> visited using</w:t>
      </w:r>
      <w:r w:rsidRPr="00535A14">
        <w:rPr>
          <w:rFonts w:ascii="Calibri" w:hAnsi="Calibri" w:cs="Arial"/>
        </w:rPr>
        <w:t xml:space="preserve"> </w:t>
      </w:r>
      <w:r>
        <w:t xml:space="preserve">Depth-First </w:t>
      </w:r>
    </w:p>
    <w:p w14:paraId="5298FC28" w14:textId="77777777" w:rsidR="00535A14" w:rsidRPr="00535A14" w:rsidRDefault="00535A14" w:rsidP="00535A14">
      <w:pPr>
        <w:pStyle w:val="ListParagraph"/>
        <w:rPr>
          <w:rFonts w:ascii="Times New Roman" w:hAnsi="Times New Roman" w:cs="Times New Roman"/>
          <w:bCs/>
          <w:sz w:val="24"/>
          <w:szCs w:val="24"/>
        </w:rPr>
      </w:pPr>
      <w:r>
        <w:t>Search.</w:t>
      </w:r>
    </w:p>
    <w:p w14:paraId="520E5E73" w14:textId="77777777" w:rsidR="00535A14" w:rsidRPr="00535A14" w:rsidRDefault="00535A14" w:rsidP="00535A14">
      <w:pPr>
        <w:rPr>
          <w:rFonts w:ascii="Calibri" w:hAnsi="Calibri" w:cs="Arial"/>
        </w:rPr>
      </w:pPr>
    </w:p>
    <w:p w14:paraId="0C4A4C67" w14:textId="77777777" w:rsidR="00535A14" w:rsidRDefault="00535A14" w:rsidP="00535A14">
      <w:pPr>
        <w:pStyle w:val="ListParagraph"/>
        <w:spacing w:line="240" w:lineRule="auto"/>
        <w:ind w:left="426"/>
      </w:pPr>
    </w:p>
    <w:p w14:paraId="1961D11B" w14:textId="77777777" w:rsidR="00535A14" w:rsidRDefault="00535A14" w:rsidP="00535A14">
      <w:pPr>
        <w:pStyle w:val="ListParagraph"/>
      </w:pPr>
    </w:p>
    <w:p w14:paraId="589FA970" w14:textId="77777777" w:rsidR="00B227DA" w:rsidRPr="00B227DA" w:rsidRDefault="00B227DA" w:rsidP="00F1031D">
      <w:pPr>
        <w:pStyle w:val="ListParagraph"/>
        <w:spacing w:after="0" w:line="240" w:lineRule="auto"/>
        <w:rPr>
          <w:rFonts w:ascii="Times New Roman" w:eastAsia="Times New Roman" w:hAnsi="Times New Roman" w:cs="Times New Roman"/>
          <w:color w:val="40404C"/>
          <w:sz w:val="24"/>
          <w:szCs w:val="24"/>
          <w:lang w:val="en"/>
        </w:rPr>
      </w:pPr>
    </w:p>
    <w:p w14:paraId="0034031C" w14:textId="77777777" w:rsidR="00F1031D" w:rsidRDefault="00F1031D" w:rsidP="00F1031D">
      <w:pPr>
        <w:spacing w:after="200" w:line="240" w:lineRule="auto"/>
      </w:pPr>
      <w:r>
        <w:rPr>
          <w:noProof/>
        </w:rPr>
        <w:drawing>
          <wp:inline distT="0" distB="0" distL="0" distR="0" wp14:anchorId="17BEF729" wp14:editId="141C8F41">
            <wp:extent cx="5943600" cy="2661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61920"/>
                    </a:xfrm>
                    <a:prstGeom prst="rect">
                      <a:avLst/>
                    </a:prstGeom>
                  </pic:spPr>
                </pic:pic>
              </a:graphicData>
            </a:graphic>
          </wp:inline>
        </w:drawing>
      </w:r>
    </w:p>
    <w:p w14:paraId="28AC8689" w14:textId="77777777" w:rsidR="00961575" w:rsidRPr="00C837A6" w:rsidRDefault="00961575" w:rsidP="00961575">
      <w:pPr>
        <w:pStyle w:val="ListParagraph"/>
        <w:spacing w:after="200" w:line="276" w:lineRule="auto"/>
        <w:ind w:left="1080"/>
        <w:rPr>
          <w:b/>
          <w:bCs/>
          <w:color w:val="4F81BD"/>
        </w:rPr>
      </w:pPr>
      <w:r>
        <w:lastRenderedPageBreak/>
        <w:t xml:space="preserve">Ans.  </w:t>
      </w:r>
      <w:proofErr w:type="gramStart"/>
      <w:r w:rsidRPr="00C837A6">
        <w:rPr>
          <w:b/>
          <w:bCs/>
          <w:color w:val="4F81BD"/>
        </w:rPr>
        <w:t>DFS :</w:t>
      </w:r>
      <w:proofErr w:type="gramEnd"/>
      <w:r w:rsidRPr="00C837A6">
        <w:rPr>
          <w:b/>
          <w:bCs/>
          <w:color w:val="4F81BD"/>
        </w:rPr>
        <w:t xml:space="preserve">  1 2 5 11 13 14 17 6 3 7 12 15 16 8 4 9 10</w:t>
      </w:r>
    </w:p>
    <w:p w14:paraId="71F16C5F" w14:textId="77777777" w:rsidR="00961575" w:rsidRPr="00961575" w:rsidRDefault="00961575" w:rsidP="00961575">
      <w:pPr>
        <w:spacing w:line="240" w:lineRule="auto"/>
        <w:ind w:left="360"/>
      </w:pPr>
    </w:p>
    <w:p w14:paraId="43B53374" w14:textId="77777777" w:rsidR="00961575" w:rsidRPr="00961575" w:rsidRDefault="00961575" w:rsidP="00961575">
      <w:pPr>
        <w:spacing w:line="240" w:lineRule="auto"/>
      </w:pPr>
    </w:p>
    <w:p w14:paraId="17239969" w14:textId="0FC23A53" w:rsidR="00961575" w:rsidRPr="00E66FC6" w:rsidRDefault="00961575" w:rsidP="00961575">
      <w:pPr>
        <w:pStyle w:val="ListParagraph"/>
        <w:numPr>
          <w:ilvl w:val="0"/>
          <w:numId w:val="8"/>
        </w:numPr>
        <w:spacing w:line="240" w:lineRule="auto"/>
      </w:pPr>
      <w:r w:rsidRPr="00961575">
        <w:rPr>
          <w:rFonts w:ascii="Arial" w:hAnsi="Arial" w:cs="Arial"/>
          <w:color w:val="222222"/>
          <w:shd w:val="clear" w:color="auto" w:fill="FFFFFF"/>
        </w:rPr>
        <w:t xml:space="preserve">The travelling salesman problem (TSP) is an NP-Complete (i.e. complex – needs exponential time to solve).  TSP asks the following question: "Given a list of cities and the distances between each pair of cities, what is the shortest possible route that visits each city and returns to the origin city?  </w:t>
      </w:r>
    </w:p>
    <w:p w14:paraId="613D6E95" w14:textId="090E1814" w:rsidR="00961575" w:rsidRDefault="00961575" w:rsidP="00961575">
      <w:pPr>
        <w:pStyle w:val="ListParagraph"/>
        <w:spacing w:line="240" w:lineRule="auto"/>
        <w:rPr>
          <w:rFonts w:ascii="Arial" w:hAnsi="Arial" w:cs="Arial"/>
          <w:color w:val="222222"/>
          <w:shd w:val="clear" w:color="auto" w:fill="FFFFFF"/>
        </w:rPr>
      </w:pPr>
      <w:r>
        <w:rPr>
          <w:rFonts w:ascii="Arial" w:hAnsi="Arial" w:cs="Arial"/>
          <w:color w:val="222222"/>
          <w:shd w:val="clear" w:color="auto" w:fill="FFFFFF"/>
        </w:rPr>
        <w:t xml:space="preserve">Try to solve this problem using GA.   Then implement your solution in Python.  You would need to import </w:t>
      </w:r>
      <w:proofErr w:type="spellStart"/>
      <w:r>
        <w:rPr>
          <w:rFonts w:ascii="Arial" w:hAnsi="Arial" w:cs="Arial"/>
          <w:color w:val="222222"/>
          <w:shd w:val="clear" w:color="auto" w:fill="FFFFFF"/>
        </w:rPr>
        <w:t>numpy</w:t>
      </w:r>
      <w:proofErr w:type="spellEnd"/>
      <w:r>
        <w:rPr>
          <w:rFonts w:ascii="Arial" w:hAnsi="Arial" w:cs="Arial"/>
          <w:color w:val="222222"/>
          <w:shd w:val="clear" w:color="auto" w:fill="FFFFFF"/>
        </w:rPr>
        <w:t>, pandas, random and operator.</w:t>
      </w:r>
    </w:p>
    <w:p w14:paraId="7CBE7155" w14:textId="77777777" w:rsidR="00961575" w:rsidRPr="00961575" w:rsidRDefault="00961575" w:rsidP="00961575">
      <w:pPr>
        <w:pStyle w:val="ListParagraph"/>
        <w:spacing w:line="240" w:lineRule="auto"/>
      </w:pPr>
    </w:p>
    <w:p w14:paraId="3EBBB953" w14:textId="77777777" w:rsidR="00F1031D" w:rsidRDefault="00F1031D" w:rsidP="00F1031D">
      <w:pPr>
        <w:pStyle w:val="ListParagraph"/>
        <w:spacing w:line="240" w:lineRule="auto"/>
        <w:ind w:left="426"/>
      </w:pPr>
    </w:p>
    <w:p w14:paraId="399ECA77" w14:textId="3C23317A" w:rsidR="00961575" w:rsidRDefault="00961575" w:rsidP="00961575">
      <w:pPr>
        <w:pStyle w:val="ListParagraph"/>
      </w:pPr>
      <w:r w:rsidRPr="00961575">
        <w:rPr>
          <w:b/>
        </w:rPr>
        <w:t xml:space="preserve">Ans.  The following link (blog has a good solution – </w:t>
      </w:r>
      <w:r w:rsidR="0045263A">
        <w:rPr>
          <w:b/>
        </w:rPr>
        <w:t>Ex</w:t>
      </w:r>
      <w:r w:rsidRPr="00961575">
        <w:rPr>
          <w:b/>
        </w:rPr>
        <w:t>plain</w:t>
      </w:r>
      <w:r w:rsidR="0045263A">
        <w:rPr>
          <w:b/>
        </w:rPr>
        <w:t>ed</w:t>
      </w:r>
      <w:r w:rsidRPr="00961575">
        <w:rPr>
          <w:b/>
        </w:rPr>
        <w:t xml:space="preserve"> the solution &amp; code</w:t>
      </w:r>
      <w:r w:rsidR="0045263A">
        <w:rPr>
          <w:b/>
        </w:rPr>
        <w:t xml:space="preserve"> in the lab</w:t>
      </w:r>
      <w:r>
        <w:t>.</w:t>
      </w:r>
    </w:p>
    <w:p w14:paraId="302086AE" w14:textId="75BFE571" w:rsidR="00961575" w:rsidRDefault="007422BE" w:rsidP="00F1031D">
      <w:pPr>
        <w:spacing w:after="200" w:line="240" w:lineRule="auto"/>
      </w:pPr>
      <w:hyperlink r:id="rId15" w:history="1">
        <w:r w:rsidR="00961575" w:rsidRPr="003644CC">
          <w:rPr>
            <w:rStyle w:val="Hyperlink"/>
          </w:rPr>
          <w:t>https://towardsdatascience.com/evolution-of-a-salesman-a-complete-genetic-algorithm-tutorial-for-python-6fe5d2b3ca35</w:t>
        </w:r>
      </w:hyperlink>
      <w:r w:rsidR="00961575">
        <w:t xml:space="preserve"> </w:t>
      </w:r>
    </w:p>
    <w:p w14:paraId="2D0E1084" w14:textId="77777777" w:rsidR="00F1031D" w:rsidRDefault="00F1031D" w:rsidP="00F1031D">
      <w:pPr>
        <w:pStyle w:val="ListParagraph"/>
        <w:spacing w:line="240" w:lineRule="auto"/>
        <w:ind w:left="426"/>
      </w:pPr>
    </w:p>
    <w:p w14:paraId="0F9C5240" w14:textId="77777777" w:rsidR="00F1031D" w:rsidRDefault="00F1031D" w:rsidP="00F1031D">
      <w:pPr>
        <w:pStyle w:val="ListParagraph"/>
      </w:pPr>
    </w:p>
    <w:p w14:paraId="7B0C20DC" w14:textId="77777777" w:rsidR="0070631C" w:rsidRDefault="0070631C" w:rsidP="00F1031D">
      <w:pPr>
        <w:spacing w:after="0" w:line="240" w:lineRule="auto"/>
        <w:rPr>
          <w:rFonts w:ascii="Times New Roman" w:eastAsia="Times New Roman" w:hAnsi="Times New Roman" w:cs="Times New Roman"/>
          <w:color w:val="40404C"/>
          <w:sz w:val="24"/>
          <w:szCs w:val="24"/>
          <w:lang w:val="en"/>
        </w:rPr>
      </w:pPr>
    </w:p>
    <w:p w14:paraId="1B55A04B" w14:textId="77777777" w:rsidR="00F1031D" w:rsidRPr="00F1031D" w:rsidRDefault="00F1031D" w:rsidP="00F1031D">
      <w:pPr>
        <w:spacing w:after="0" w:line="240" w:lineRule="auto"/>
        <w:rPr>
          <w:rFonts w:ascii="Times New Roman" w:eastAsia="Times New Roman" w:hAnsi="Times New Roman" w:cs="Times New Roman"/>
          <w:color w:val="40404C"/>
          <w:sz w:val="24"/>
          <w:szCs w:val="24"/>
          <w:lang w:val="en"/>
        </w:rPr>
      </w:pPr>
    </w:p>
    <w:p w14:paraId="3EF32733" w14:textId="77777777" w:rsidR="00F1031D" w:rsidRPr="00F1031D" w:rsidRDefault="00F1031D" w:rsidP="00F1031D">
      <w:pPr>
        <w:spacing w:after="0" w:line="240" w:lineRule="auto"/>
        <w:rPr>
          <w:rFonts w:ascii="Times New Roman" w:eastAsia="Times New Roman" w:hAnsi="Times New Roman" w:cs="Times New Roman"/>
          <w:color w:val="40404C"/>
          <w:sz w:val="24"/>
          <w:szCs w:val="24"/>
          <w:lang w:val="en"/>
        </w:rPr>
      </w:pPr>
    </w:p>
    <w:p w14:paraId="1133B416" w14:textId="77777777" w:rsidR="00F1031D" w:rsidRPr="00F1031D" w:rsidRDefault="00F1031D" w:rsidP="00F1031D">
      <w:pPr>
        <w:spacing w:after="0" w:line="240" w:lineRule="auto"/>
        <w:rPr>
          <w:rFonts w:ascii="Times New Roman" w:eastAsia="Times New Roman" w:hAnsi="Times New Roman" w:cs="Times New Roman"/>
          <w:color w:val="40404C"/>
          <w:sz w:val="24"/>
          <w:szCs w:val="24"/>
          <w:lang w:val="en"/>
        </w:rPr>
      </w:pPr>
    </w:p>
    <w:p w14:paraId="07905A55" w14:textId="77777777" w:rsidR="0070631C" w:rsidRDefault="0070631C" w:rsidP="0070631C">
      <w:pPr>
        <w:spacing w:after="0" w:line="240" w:lineRule="auto"/>
        <w:rPr>
          <w:rFonts w:ascii="Times New Roman" w:eastAsia="Times New Roman" w:hAnsi="Times New Roman" w:cs="Times New Roman"/>
          <w:color w:val="40404C"/>
          <w:sz w:val="24"/>
          <w:szCs w:val="24"/>
          <w:lang w:val="en"/>
        </w:rPr>
      </w:pPr>
    </w:p>
    <w:p w14:paraId="47E6140B" w14:textId="77777777" w:rsidR="00780120" w:rsidRPr="006B388F" w:rsidRDefault="00780120" w:rsidP="006B388F">
      <w:pPr>
        <w:spacing w:after="0" w:line="240" w:lineRule="auto"/>
        <w:rPr>
          <w:rFonts w:ascii="Times New Roman" w:eastAsia="Times New Roman" w:hAnsi="Times New Roman" w:cs="Times New Roman"/>
          <w:color w:val="40404C"/>
          <w:sz w:val="24"/>
          <w:szCs w:val="24"/>
          <w:lang w:val="en"/>
        </w:rPr>
      </w:pPr>
    </w:p>
    <w:sectPr w:rsidR="00780120" w:rsidRPr="006B3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erif">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B26"/>
    <w:multiLevelType w:val="hybridMultilevel"/>
    <w:tmpl w:val="8E4EA8EE"/>
    <w:lvl w:ilvl="0" w:tplc="8FF2B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684C71"/>
    <w:multiLevelType w:val="hybridMultilevel"/>
    <w:tmpl w:val="C42C4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03DA5"/>
    <w:multiLevelType w:val="hybridMultilevel"/>
    <w:tmpl w:val="A664B792"/>
    <w:lvl w:ilvl="0" w:tplc="9F0E4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61F4F"/>
    <w:multiLevelType w:val="hybridMultilevel"/>
    <w:tmpl w:val="F4889316"/>
    <w:lvl w:ilvl="0" w:tplc="12BC0C5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D429CB"/>
    <w:multiLevelType w:val="hybridMultilevel"/>
    <w:tmpl w:val="48869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F4706"/>
    <w:multiLevelType w:val="hybridMultilevel"/>
    <w:tmpl w:val="FE0EEB36"/>
    <w:lvl w:ilvl="0" w:tplc="08090019">
      <w:start w:val="1"/>
      <w:numFmt w:val="lowerLetter"/>
      <w:lvlText w:val="%1."/>
      <w:lvlJc w:val="left"/>
      <w:pPr>
        <w:ind w:left="1566" w:hanging="360"/>
      </w:pPr>
      <w:rPr>
        <w:rFonts w:hint="default"/>
      </w:rPr>
    </w:lvl>
    <w:lvl w:ilvl="1" w:tplc="08090019" w:tentative="1">
      <w:start w:val="1"/>
      <w:numFmt w:val="lowerLetter"/>
      <w:lvlText w:val="%2."/>
      <w:lvlJc w:val="left"/>
      <w:pPr>
        <w:ind w:left="2286" w:hanging="360"/>
      </w:pPr>
    </w:lvl>
    <w:lvl w:ilvl="2" w:tplc="0809001B" w:tentative="1">
      <w:start w:val="1"/>
      <w:numFmt w:val="lowerRoman"/>
      <w:lvlText w:val="%3."/>
      <w:lvlJc w:val="right"/>
      <w:pPr>
        <w:ind w:left="3006" w:hanging="180"/>
      </w:pPr>
    </w:lvl>
    <w:lvl w:ilvl="3" w:tplc="0809000F" w:tentative="1">
      <w:start w:val="1"/>
      <w:numFmt w:val="decimal"/>
      <w:lvlText w:val="%4."/>
      <w:lvlJc w:val="left"/>
      <w:pPr>
        <w:ind w:left="3726" w:hanging="360"/>
      </w:pPr>
    </w:lvl>
    <w:lvl w:ilvl="4" w:tplc="08090019" w:tentative="1">
      <w:start w:val="1"/>
      <w:numFmt w:val="lowerLetter"/>
      <w:lvlText w:val="%5."/>
      <w:lvlJc w:val="left"/>
      <w:pPr>
        <w:ind w:left="4446" w:hanging="360"/>
      </w:pPr>
    </w:lvl>
    <w:lvl w:ilvl="5" w:tplc="0809001B" w:tentative="1">
      <w:start w:val="1"/>
      <w:numFmt w:val="lowerRoman"/>
      <w:lvlText w:val="%6."/>
      <w:lvlJc w:val="right"/>
      <w:pPr>
        <w:ind w:left="5166" w:hanging="180"/>
      </w:pPr>
    </w:lvl>
    <w:lvl w:ilvl="6" w:tplc="0809000F" w:tentative="1">
      <w:start w:val="1"/>
      <w:numFmt w:val="decimal"/>
      <w:lvlText w:val="%7."/>
      <w:lvlJc w:val="left"/>
      <w:pPr>
        <w:ind w:left="5886" w:hanging="360"/>
      </w:pPr>
    </w:lvl>
    <w:lvl w:ilvl="7" w:tplc="08090019" w:tentative="1">
      <w:start w:val="1"/>
      <w:numFmt w:val="lowerLetter"/>
      <w:lvlText w:val="%8."/>
      <w:lvlJc w:val="left"/>
      <w:pPr>
        <w:ind w:left="6606" w:hanging="360"/>
      </w:pPr>
    </w:lvl>
    <w:lvl w:ilvl="8" w:tplc="0809001B" w:tentative="1">
      <w:start w:val="1"/>
      <w:numFmt w:val="lowerRoman"/>
      <w:lvlText w:val="%9."/>
      <w:lvlJc w:val="right"/>
      <w:pPr>
        <w:ind w:left="7326" w:hanging="180"/>
      </w:pPr>
    </w:lvl>
  </w:abstractNum>
  <w:abstractNum w:abstractNumId="6" w15:restartNumberingAfterBreak="0">
    <w:nsid w:val="42D46F72"/>
    <w:multiLevelType w:val="hybridMultilevel"/>
    <w:tmpl w:val="9816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479C4"/>
    <w:multiLevelType w:val="hybridMultilevel"/>
    <w:tmpl w:val="44EA3798"/>
    <w:lvl w:ilvl="0" w:tplc="6F5CB6EE">
      <w:start w:val="1"/>
      <w:numFmt w:val="lowerLetter"/>
      <w:lvlText w:val="%1."/>
      <w:lvlJc w:val="left"/>
      <w:pPr>
        <w:ind w:left="1080" w:hanging="360"/>
      </w:pPr>
      <w:rPr>
        <w:rFonts w:ascii="Droid Serif" w:eastAsiaTheme="minorHAnsi" w:hAnsi="Droid Serif" w:cs="Arial" w:hint="default"/>
        <w:color w:val="333333"/>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7B5762"/>
    <w:multiLevelType w:val="hybridMultilevel"/>
    <w:tmpl w:val="C42C4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56C20"/>
    <w:multiLevelType w:val="hybridMultilevel"/>
    <w:tmpl w:val="249CE9C8"/>
    <w:lvl w:ilvl="0" w:tplc="6F0A6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8F7889"/>
    <w:multiLevelType w:val="hybridMultilevel"/>
    <w:tmpl w:val="2370C57E"/>
    <w:lvl w:ilvl="0" w:tplc="084CB4A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74B485B"/>
    <w:multiLevelType w:val="hybridMultilevel"/>
    <w:tmpl w:val="480C55D4"/>
    <w:lvl w:ilvl="0" w:tplc="5E6A7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BC06EE"/>
    <w:multiLevelType w:val="hybridMultilevel"/>
    <w:tmpl w:val="FD5C4F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C13F03"/>
    <w:multiLevelType w:val="hybridMultilevel"/>
    <w:tmpl w:val="B83C6072"/>
    <w:lvl w:ilvl="0" w:tplc="210AFE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9"/>
  </w:num>
  <w:num w:numId="3">
    <w:abstractNumId w:val="0"/>
  </w:num>
  <w:num w:numId="4">
    <w:abstractNumId w:val="4"/>
  </w:num>
  <w:num w:numId="5">
    <w:abstractNumId w:val="11"/>
  </w:num>
  <w:num w:numId="6">
    <w:abstractNumId w:val="2"/>
  </w:num>
  <w:num w:numId="7">
    <w:abstractNumId w:val="7"/>
  </w:num>
  <w:num w:numId="8">
    <w:abstractNumId w:val="8"/>
  </w:num>
  <w:num w:numId="9">
    <w:abstractNumId w:val="13"/>
  </w:num>
  <w:num w:numId="10">
    <w:abstractNumId w:val="12"/>
  </w:num>
  <w:num w:numId="11">
    <w:abstractNumId w:val="5"/>
  </w:num>
  <w:num w:numId="12">
    <w:abstractNumId w:val="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B68"/>
    <w:rsid w:val="000063C5"/>
    <w:rsid w:val="00033CC2"/>
    <w:rsid w:val="00072EEA"/>
    <w:rsid w:val="000F2627"/>
    <w:rsid w:val="000F468E"/>
    <w:rsid w:val="000F7C1E"/>
    <w:rsid w:val="00104C7B"/>
    <w:rsid w:val="00117C61"/>
    <w:rsid w:val="00142EDE"/>
    <w:rsid w:val="0016425B"/>
    <w:rsid w:val="00196F3C"/>
    <w:rsid w:val="001D19ED"/>
    <w:rsid w:val="001D3E2B"/>
    <w:rsid w:val="002027F1"/>
    <w:rsid w:val="002150E8"/>
    <w:rsid w:val="0022284F"/>
    <w:rsid w:val="00237741"/>
    <w:rsid w:val="00243F52"/>
    <w:rsid w:val="00257A8D"/>
    <w:rsid w:val="002C015A"/>
    <w:rsid w:val="003071B6"/>
    <w:rsid w:val="0033302E"/>
    <w:rsid w:val="00350D94"/>
    <w:rsid w:val="003E5F00"/>
    <w:rsid w:val="0040293D"/>
    <w:rsid w:val="004319C5"/>
    <w:rsid w:val="00434BF3"/>
    <w:rsid w:val="0045263A"/>
    <w:rsid w:val="004629EE"/>
    <w:rsid w:val="0048405C"/>
    <w:rsid w:val="004C44A2"/>
    <w:rsid w:val="005209C2"/>
    <w:rsid w:val="00531376"/>
    <w:rsid w:val="00535A14"/>
    <w:rsid w:val="00537659"/>
    <w:rsid w:val="00563DCC"/>
    <w:rsid w:val="005D5CCD"/>
    <w:rsid w:val="0063031A"/>
    <w:rsid w:val="006B388F"/>
    <w:rsid w:val="006C3FF1"/>
    <w:rsid w:val="006E67EB"/>
    <w:rsid w:val="0070631C"/>
    <w:rsid w:val="007422BE"/>
    <w:rsid w:val="00744AB0"/>
    <w:rsid w:val="00752EF0"/>
    <w:rsid w:val="00763509"/>
    <w:rsid w:val="00780120"/>
    <w:rsid w:val="0078236B"/>
    <w:rsid w:val="00794870"/>
    <w:rsid w:val="008033B6"/>
    <w:rsid w:val="00812D50"/>
    <w:rsid w:val="00846E60"/>
    <w:rsid w:val="008552FC"/>
    <w:rsid w:val="008845DF"/>
    <w:rsid w:val="008C2BF0"/>
    <w:rsid w:val="008D518D"/>
    <w:rsid w:val="008D5C8E"/>
    <w:rsid w:val="008E38BA"/>
    <w:rsid w:val="008E3B18"/>
    <w:rsid w:val="00961575"/>
    <w:rsid w:val="00966384"/>
    <w:rsid w:val="00972093"/>
    <w:rsid w:val="00991B91"/>
    <w:rsid w:val="00992F8B"/>
    <w:rsid w:val="00994614"/>
    <w:rsid w:val="009A0D15"/>
    <w:rsid w:val="009A1A06"/>
    <w:rsid w:val="009A4A2E"/>
    <w:rsid w:val="009C08C3"/>
    <w:rsid w:val="009D357A"/>
    <w:rsid w:val="00A50124"/>
    <w:rsid w:val="00A553AA"/>
    <w:rsid w:val="00A776CD"/>
    <w:rsid w:val="00A95E92"/>
    <w:rsid w:val="00B20BD5"/>
    <w:rsid w:val="00B215CD"/>
    <w:rsid w:val="00B227DA"/>
    <w:rsid w:val="00B27E57"/>
    <w:rsid w:val="00B6453A"/>
    <w:rsid w:val="00BA73CF"/>
    <w:rsid w:val="00BC471F"/>
    <w:rsid w:val="00BD1EC8"/>
    <w:rsid w:val="00C05467"/>
    <w:rsid w:val="00C078E5"/>
    <w:rsid w:val="00C446DE"/>
    <w:rsid w:val="00C51534"/>
    <w:rsid w:val="00C62010"/>
    <w:rsid w:val="00C62BFA"/>
    <w:rsid w:val="00C704B7"/>
    <w:rsid w:val="00CA1A3B"/>
    <w:rsid w:val="00CA50F5"/>
    <w:rsid w:val="00CE3F55"/>
    <w:rsid w:val="00CF3B68"/>
    <w:rsid w:val="00D24DC3"/>
    <w:rsid w:val="00D258B5"/>
    <w:rsid w:val="00D46BB8"/>
    <w:rsid w:val="00D561BC"/>
    <w:rsid w:val="00D5782D"/>
    <w:rsid w:val="00D646C8"/>
    <w:rsid w:val="00D9641F"/>
    <w:rsid w:val="00DD5BEE"/>
    <w:rsid w:val="00DD5C87"/>
    <w:rsid w:val="00DD7A2B"/>
    <w:rsid w:val="00DF549C"/>
    <w:rsid w:val="00E2311A"/>
    <w:rsid w:val="00E60A47"/>
    <w:rsid w:val="00E70750"/>
    <w:rsid w:val="00EB4A3E"/>
    <w:rsid w:val="00EB6A59"/>
    <w:rsid w:val="00EC43CC"/>
    <w:rsid w:val="00ED7062"/>
    <w:rsid w:val="00F1031D"/>
    <w:rsid w:val="00F363F5"/>
    <w:rsid w:val="00F468DA"/>
    <w:rsid w:val="00F62133"/>
    <w:rsid w:val="00F8525E"/>
    <w:rsid w:val="00F86878"/>
    <w:rsid w:val="00F91E8D"/>
    <w:rsid w:val="00F9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A57A"/>
  <w15:chartTrackingRefBased/>
  <w15:docId w15:val="{5B92603C-BAF3-43C8-B605-E834370C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49C"/>
    <w:rPr>
      <w:color w:val="0000FF"/>
      <w:u w:val="single"/>
    </w:rPr>
  </w:style>
  <w:style w:type="character" w:styleId="Mention">
    <w:name w:val="Mention"/>
    <w:basedOn w:val="DefaultParagraphFont"/>
    <w:uiPriority w:val="99"/>
    <w:semiHidden/>
    <w:unhideWhenUsed/>
    <w:rsid w:val="00EC43CC"/>
    <w:rPr>
      <w:color w:val="2B579A"/>
      <w:shd w:val="clear" w:color="auto" w:fill="E6E6E6"/>
    </w:rPr>
  </w:style>
  <w:style w:type="character" w:styleId="FollowedHyperlink">
    <w:name w:val="FollowedHyperlink"/>
    <w:basedOn w:val="DefaultParagraphFont"/>
    <w:uiPriority w:val="99"/>
    <w:semiHidden/>
    <w:unhideWhenUsed/>
    <w:rsid w:val="00EC43CC"/>
    <w:rPr>
      <w:color w:val="954F72" w:themeColor="followedHyperlink"/>
      <w:u w:val="single"/>
    </w:rPr>
  </w:style>
  <w:style w:type="character" w:customStyle="1" w:styleId="item">
    <w:name w:val="item"/>
    <w:basedOn w:val="DefaultParagraphFont"/>
    <w:rsid w:val="00B215CD"/>
  </w:style>
  <w:style w:type="character" w:styleId="HTMLTypewriter">
    <w:name w:val="HTML Typewriter"/>
    <w:basedOn w:val="DefaultParagraphFont"/>
    <w:uiPriority w:val="99"/>
    <w:semiHidden/>
    <w:unhideWhenUsed/>
    <w:rsid w:val="00B215CD"/>
    <w:rPr>
      <w:rFonts w:ascii="Courier New" w:eastAsia="Times New Roman" w:hAnsi="Courier New" w:cs="Courier New"/>
      <w:sz w:val="20"/>
      <w:szCs w:val="20"/>
    </w:rPr>
  </w:style>
  <w:style w:type="paragraph" w:styleId="Footer">
    <w:name w:val="footer"/>
    <w:basedOn w:val="Normal"/>
    <w:link w:val="FooterChar"/>
    <w:rsid w:val="00535A14"/>
    <w:pPr>
      <w:tabs>
        <w:tab w:val="center" w:pos="4153"/>
        <w:tab w:val="right" w:pos="8306"/>
      </w:tabs>
      <w:bidi/>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535A14"/>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5A14"/>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A50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1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9049">
      <w:bodyDiv w:val="1"/>
      <w:marLeft w:val="0"/>
      <w:marRight w:val="0"/>
      <w:marTop w:val="0"/>
      <w:marBottom w:val="0"/>
      <w:divBdr>
        <w:top w:val="none" w:sz="0" w:space="0" w:color="auto"/>
        <w:left w:val="none" w:sz="0" w:space="0" w:color="auto"/>
        <w:bottom w:val="none" w:sz="0" w:space="0" w:color="auto"/>
        <w:right w:val="none" w:sz="0" w:space="0" w:color="auto"/>
      </w:divBdr>
      <w:divsChild>
        <w:div w:id="480777294">
          <w:marLeft w:val="0"/>
          <w:marRight w:val="0"/>
          <w:marTop w:val="0"/>
          <w:marBottom w:val="0"/>
          <w:divBdr>
            <w:top w:val="none" w:sz="0" w:space="0" w:color="auto"/>
            <w:left w:val="none" w:sz="0" w:space="0" w:color="auto"/>
            <w:bottom w:val="none" w:sz="0" w:space="0" w:color="auto"/>
            <w:right w:val="none" w:sz="0" w:space="0" w:color="auto"/>
          </w:divBdr>
          <w:divsChild>
            <w:div w:id="814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757">
      <w:bodyDiv w:val="1"/>
      <w:marLeft w:val="0"/>
      <w:marRight w:val="0"/>
      <w:marTop w:val="0"/>
      <w:marBottom w:val="0"/>
      <w:divBdr>
        <w:top w:val="none" w:sz="0" w:space="0" w:color="auto"/>
        <w:left w:val="none" w:sz="0" w:space="0" w:color="auto"/>
        <w:bottom w:val="none" w:sz="0" w:space="0" w:color="auto"/>
        <w:right w:val="none" w:sz="0" w:space="0" w:color="auto"/>
      </w:divBdr>
      <w:divsChild>
        <w:div w:id="573587324">
          <w:marLeft w:val="0"/>
          <w:marRight w:val="0"/>
          <w:marTop w:val="0"/>
          <w:marBottom w:val="0"/>
          <w:divBdr>
            <w:top w:val="none" w:sz="0" w:space="0" w:color="auto"/>
            <w:left w:val="none" w:sz="0" w:space="0" w:color="auto"/>
            <w:bottom w:val="none" w:sz="0" w:space="0" w:color="auto"/>
            <w:right w:val="none" w:sz="0" w:space="0" w:color="auto"/>
          </w:divBdr>
          <w:divsChild>
            <w:div w:id="425998481">
              <w:marLeft w:val="0"/>
              <w:marRight w:val="0"/>
              <w:marTop w:val="0"/>
              <w:marBottom w:val="0"/>
              <w:divBdr>
                <w:top w:val="none" w:sz="0" w:space="0" w:color="auto"/>
                <w:left w:val="none" w:sz="0" w:space="0" w:color="auto"/>
                <w:bottom w:val="none" w:sz="0" w:space="0" w:color="auto"/>
                <w:right w:val="none" w:sz="0" w:space="0" w:color="auto"/>
              </w:divBdr>
              <w:divsChild>
                <w:div w:id="140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6520">
      <w:bodyDiv w:val="1"/>
      <w:marLeft w:val="0"/>
      <w:marRight w:val="0"/>
      <w:marTop w:val="0"/>
      <w:marBottom w:val="0"/>
      <w:divBdr>
        <w:top w:val="none" w:sz="0" w:space="0" w:color="auto"/>
        <w:left w:val="none" w:sz="0" w:space="0" w:color="auto"/>
        <w:bottom w:val="none" w:sz="0" w:space="0" w:color="auto"/>
        <w:right w:val="none" w:sz="0" w:space="0" w:color="auto"/>
      </w:divBdr>
      <w:divsChild>
        <w:div w:id="1480877280">
          <w:marLeft w:val="300"/>
          <w:marRight w:val="300"/>
          <w:marTop w:val="300"/>
          <w:marBottom w:val="300"/>
          <w:divBdr>
            <w:top w:val="none" w:sz="0" w:space="0" w:color="auto"/>
            <w:left w:val="none" w:sz="0" w:space="0" w:color="auto"/>
            <w:bottom w:val="none" w:sz="0" w:space="0" w:color="auto"/>
            <w:right w:val="none" w:sz="0" w:space="0" w:color="auto"/>
          </w:divBdr>
        </w:div>
      </w:divsChild>
    </w:div>
    <w:div w:id="449204971">
      <w:bodyDiv w:val="1"/>
      <w:marLeft w:val="0"/>
      <w:marRight w:val="0"/>
      <w:marTop w:val="0"/>
      <w:marBottom w:val="0"/>
      <w:divBdr>
        <w:top w:val="none" w:sz="0" w:space="0" w:color="auto"/>
        <w:left w:val="none" w:sz="0" w:space="0" w:color="auto"/>
        <w:bottom w:val="none" w:sz="0" w:space="0" w:color="auto"/>
        <w:right w:val="none" w:sz="0" w:space="0" w:color="auto"/>
      </w:divBdr>
      <w:divsChild>
        <w:div w:id="1775321947">
          <w:marLeft w:val="0"/>
          <w:marRight w:val="0"/>
          <w:marTop w:val="0"/>
          <w:marBottom w:val="0"/>
          <w:divBdr>
            <w:top w:val="none" w:sz="0" w:space="0" w:color="auto"/>
            <w:left w:val="none" w:sz="0" w:space="0" w:color="auto"/>
            <w:bottom w:val="none" w:sz="0" w:space="0" w:color="auto"/>
            <w:right w:val="none" w:sz="0" w:space="0" w:color="auto"/>
          </w:divBdr>
          <w:divsChild>
            <w:div w:id="1460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4815">
      <w:bodyDiv w:val="1"/>
      <w:marLeft w:val="0"/>
      <w:marRight w:val="0"/>
      <w:marTop w:val="0"/>
      <w:marBottom w:val="0"/>
      <w:divBdr>
        <w:top w:val="none" w:sz="0" w:space="0" w:color="auto"/>
        <w:left w:val="none" w:sz="0" w:space="0" w:color="auto"/>
        <w:bottom w:val="none" w:sz="0" w:space="0" w:color="auto"/>
        <w:right w:val="none" w:sz="0" w:space="0" w:color="auto"/>
      </w:divBdr>
      <w:divsChild>
        <w:div w:id="1210874612">
          <w:marLeft w:val="0"/>
          <w:marRight w:val="0"/>
          <w:marTop w:val="0"/>
          <w:marBottom w:val="0"/>
          <w:divBdr>
            <w:top w:val="none" w:sz="0" w:space="0" w:color="auto"/>
            <w:left w:val="none" w:sz="0" w:space="0" w:color="auto"/>
            <w:bottom w:val="none" w:sz="0" w:space="0" w:color="auto"/>
            <w:right w:val="none" w:sz="0" w:space="0" w:color="auto"/>
          </w:divBdr>
          <w:divsChild>
            <w:div w:id="882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6845">
      <w:bodyDiv w:val="1"/>
      <w:marLeft w:val="0"/>
      <w:marRight w:val="0"/>
      <w:marTop w:val="0"/>
      <w:marBottom w:val="0"/>
      <w:divBdr>
        <w:top w:val="none" w:sz="0" w:space="0" w:color="auto"/>
        <w:left w:val="none" w:sz="0" w:space="0" w:color="auto"/>
        <w:bottom w:val="none" w:sz="0" w:space="0" w:color="auto"/>
        <w:right w:val="none" w:sz="0" w:space="0" w:color="auto"/>
      </w:divBdr>
      <w:divsChild>
        <w:div w:id="1161968588">
          <w:marLeft w:val="0"/>
          <w:marRight w:val="0"/>
          <w:marTop w:val="0"/>
          <w:marBottom w:val="0"/>
          <w:divBdr>
            <w:top w:val="none" w:sz="0" w:space="0" w:color="auto"/>
            <w:left w:val="none" w:sz="0" w:space="0" w:color="auto"/>
            <w:bottom w:val="none" w:sz="0" w:space="0" w:color="auto"/>
            <w:right w:val="none" w:sz="0" w:space="0" w:color="auto"/>
          </w:divBdr>
          <w:divsChild>
            <w:div w:id="1110780282">
              <w:marLeft w:val="0"/>
              <w:marRight w:val="0"/>
              <w:marTop w:val="0"/>
              <w:marBottom w:val="0"/>
              <w:divBdr>
                <w:top w:val="none" w:sz="0" w:space="0" w:color="auto"/>
                <w:left w:val="none" w:sz="0" w:space="0" w:color="auto"/>
                <w:bottom w:val="none" w:sz="0" w:space="0" w:color="auto"/>
                <w:right w:val="none" w:sz="0" w:space="0" w:color="auto"/>
              </w:divBdr>
              <w:divsChild>
                <w:div w:id="380060191">
                  <w:marLeft w:val="0"/>
                  <w:marRight w:val="0"/>
                  <w:marTop w:val="0"/>
                  <w:marBottom w:val="0"/>
                  <w:divBdr>
                    <w:top w:val="none" w:sz="0" w:space="0" w:color="auto"/>
                    <w:left w:val="none" w:sz="0" w:space="0" w:color="auto"/>
                    <w:bottom w:val="none" w:sz="0" w:space="0" w:color="auto"/>
                    <w:right w:val="none" w:sz="0" w:space="0" w:color="auto"/>
                  </w:divBdr>
                  <w:divsChild>
                    <w:div w:id="2087873998">
                      <w:marLeft w:val="0"/>
                      <w:marRight w:val="0"/>
                      <w:marTop w:val="0"/>
                      <w:marBottom w:val="0"/>
                      <w:divBdr>
                        <w:top w:val="none" w:sz="0" w:space="0" w:color="auto"/>
                        <w:left w:val="none" w:sz="0" w:space="0" w:color="auto"/>
                        <w:bottom w:val="none" w:sz="0" w:space="0" w:color="auto"/>
                        <w:right w:val="none" w:sz="0" w:space="0" w:color="auto"/>
                      </w:divBdr>
                      <w:divsChild>
                        <w:div w:id="1991979701">
                          <w:marLeft w:val="0"/>
                          <w:marRight w:val="0"/>
                          <w:marTop w:val="0"/>
                          <w:marBottom w:val="0"/>
                          <w:divBdr>
                            <w:top w:val="none" w:sz="0" w:space="0" w:color="auto"/>
                            <w:left w:val="none" w:sz="0" w:space="0" w:color="auto"/>
                            <w:bottom w:val="none" w:sz="0" w:space="0" w:color="auto"/>
                            <w:right w:val="none" w:sz="0" w:space="0" w:color="auto"/>
                          </w:divBdr>
                          <w:divsChild>
                            <w:div w:id="280303427">
                              <w:marLeft w:val="0"/>
                              <w:marRight w:val="0"/>
                              <w:marTop w:val="0"/>
                              <w:marBottom w:val="75"/>
                              <w:divBdr>
                                <w:top w:val="none" w:sz="0" w:space="0" w:color="auto"/>
                                <w:left w:val="none" w:sz="0" w:space="0" w:color="auto"/>
                                <w:bottom w:val="none" w:sz="0" w:space="0" w:color="auto"/>
                                <w:right w:val="none" w:sz="0" w:space="0" w:color="auto"/>
                              </w:divBdr>
                              <w:divsChild>
                                <w:div w:id="1191869410">
                                  <w:marLeft w:val="0"/>
                                  <w:marRight w:val="0"/>
                                  <w:marTop w:val="240"/>
                                  <w:marBottom w:val="240"/>
                                  <w:divBdr>
                                    <w:top w:val="none" w:sz="0" w:space="0" w:color="auto"/>
                                    <w:left w:val="none" w:sz="0" w:space="0" w:color="auto"/>
                                    <w:bottom w:val="none" w:sz="0" w:space="0" w:color="auto"/>
                                    <w:right w:val="none" w:sz="0" w:space="0" w:color="auto"/>
                                  </w:divBdr>
                                </w:div>
                                <w:div w:id="705955163">
                                  <w:marLeft w:val="0"/>
                                  <w:marRight w:val="0"/>
                                  <w:marTop w:val="240"/>
                                  <w:marBottom w:val="240"/>
                                  <w:divBdr>
                                    <w:top w:val="none" w:sz="0" w:space="0" w:color="auto"/>
                                    <w:left w:val="none" w:sz="0" w:space="0" w:color="auto"/>
                                    <w:bottom w:val="none" w:sz="0" w:space="0" w:color="auto"/>
                                    <w:right w:val="none" w:sz="0" w:space="0" w:color="auto"/>
                                  </w:divBdr>
                                </w:div>
                                <w:div w:id="1983344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937282">
      <w:bodyDiv w:val="1"/>
      <w:marLeft w:val="0"/>
      <w:marRight w:val="0"/>
      <w:marTop w:val="0"/>
      <w:marBottom w:val="0"/>
      <w:divBdr>
        <w:top w:val="none" w:sz="0" w:space="0" w:color="auto"/>
        <w:left w:val="none" w:sz="0" w:space="0" w:color="auto"/>
        <w:bottom w:val="none" w:sz="0" w:space="0" w:color="auto"/>
        <w:right w:val="none" w:sz="0" w:space="0" w:color="auto"/>
      </w:divBdr>
      <w:divsChild>
        <w:div w:id="768502015">
          <w:marLeft w:val="0"/>
          <w:marRight w:val="0"/>
          <w:marTop w:val="0"/>
          <w:marBottom w:val="0"/>
          <w:divBdr>
            <w:top w:val="none" w:sz="0" w:space="0" w:color="auto"/>
            <w:left w:val="none" w:sz="0" w:space="0" w:color="auto"/>
            <w:bottom w:val="none" w:sz="0" w:space="0" w:color="auto"/>
            <w:right w:val="none" w:sz="0" w:space="0" w:color="auto"/>
          </w:divBdr>
          <w:divsChild>
            <w:div w:id="1195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6355">
      <w:bodyDiv w:val="1"/>
      <w:marLeft w:val="0"/>
      <w:marRight w:val="0"/>
      <w:marTop w:val="0"/>
      <w:marBottom w:val="0"/>
      <w:divBdr>
        <w:top w:val="none" w:sz="0" w:space="0" w:color="auto"/>
        <w:left w:val="none" w:sz="0" w:space="0" w:color="auto"/>
        <w:bottom w:val="none" w:sz="0" w:space="0" w:color="auto"/>
        <w:right w:val="none" w:sz="0" w:space="0" w:color="auto"/>
      </w:divBdr>
      <w:divsChild>
        <w:div w:id="482698592">
          <w:marLeft w:val="0"/>
          <w:marRight w:val="0"/>
          <w:marTop w:val="0"/>
          <w:marBottom w:val="0"/>
          <w:divBdr>
            <w:top w:val="none" w:sz="0" w:space="0" w:color="auto"/>
            <w:left w:val="none" w:sz="0" w:space="0" w:color="auto"/>
            <w:bottom w:val="none" w:sz="0" w:space="0" w:color="auto"/>
            <w:right w:val="none" w:sz="0" w:space="0" w:color="auto"/>
          </w:divBdr>
          <w:divsChild>
            <w:div w:id="4791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48">
      <w:bodyDiv w:val="1"/>
      <w:marLeft w:val="0"/>
      <w:marRight w:val="0"/>
      <w:marTop w:val="0"/>
      <w:marBottom w:val="0"/>
      <w:divBdr>
        <w:top w:val="none" w:sz="0" w:space="0" w:color="auto"/>
        <w:left w:val="none" w:sz="0" w:space="0" w:color="auto"/>
        <w:bottom w:val="none" w:sz="0" w:space="0" w:color="auto"/>
        <w:right w:val="none" w:sz="0" w:space="0" w:color="auto"/>
      </w:divBdr>
      <w:divsChild>
        <w:div w:id="2030373543">
          <w:marLeft w:val="0"/>
          <w:marRight w:val="0"/>
          <w:marTop w:val="0"/>
          <w:marBottom w:val="0"/>
          <w:divBdr>
            <w:top w:val="none" w:sz="0" w:space="0" w:color="auto"/>
            <w:left w:val="none" w:sz="0" w:space="0" w:color="auto"/>
            <w:bottom w:val="none" w:sz="0" w:space="0" w:color="auto"/>
            <w:right w:val="none" w:sz="0" w:space="0" w:color="auto"/>
          </w:divBdr>
          <w:divsChild>
            <w:div w:id="412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121">
      <w:bodyDiv w:val="1"/>
      <w:marLeft w:val="0"/>
      <w:marRight w:val="0"/>
      <w:marTop w:val="0"/>
      <w:marBottom w:val="0"/>
      <w:divBdr>
        <w:top w:val="none" w:sz="0" w:space="0" w:color="auto"/>
        <w:left w:val="none" w:sz="0" w:space="0" w:color="auto"/>
        <w:bottom w:val="none" w:sz="0" w:space="0" w:color="auto"/>
        <w:right w:val="none" w:sz="0" w:space="0" w:color="auto"/>
      </w:divBdr>
      <w:divsChild>
        <w:div w:id="68311221">
          <w:marLeft w:val="0"/>
          <w:marRight w:val="0"/>
          <w:marTop w:val="0"/>
          <w:marBottom w:val="0"/>
          <w:divBdr>
            <w:top w:val="none" w:sz="0" w:space="0" w:color="auto"/>
            <w:left w:val="none" w:sz="0" w:space="0" w:color="auto"/>
            <w:bottom w:val="none" w:sz="0" w:space="0" w:color="auto"/>
            <w:right w:val="none" w:sz="0" w:space="0" w:color="auto"/>
          </w:divBdr>
          <w:divsChild>
            <w:div w:id="20130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6058">
      <w:bodyDiv w:val="1"/>
      <w:marLeft w:val="0"/>
      <w:marRight w:val="0"/>
      <w:marTop w:val="0"/>
      <w:marBottom w:val="0"/>
      <w:divBdr>
        <w:top w:val="none" w:sz="0" w:space="0" w:color="auto"/>
        <w:left w:val="none" w:sz="0" w:space="0" w:color="auto"/>
        <w:bottom w:val="none" w:sz="0" w:space="0" w:color="auto"/>
        <w:right w:val="none" w:sz="0" w:space="0" w:color="auto"/>
      </w:divBdr>
      <w:divsChild>
        <w:div w:id="493304948">
          <w:marLeft w:val="0"/>
          <w:marRight w:val="0"/>
          <w:marTop w:val="0"/>
          <w:marBottom w:val="0"/>
          <w:divBdr>
            <w:top w:val="none" w:sz="0" w:space="0" w:color="auto"/>
            <w:left w:val="none" w:sz="0" w:space="0" w:color="auto"/>
            <w:bottom w:val="none" w:sz="0" w:space="0" w:color="auto"/>
            <w:right w:val="none" w:sz="0" w:space="0" w:color="auto"/>
          </w:divBdr>
          <w:divsChild>
            <w:div w:id="2110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86">
      <w:bodyDiv w:val="1"/>
      <w:marLeft w:val="0"/>
      <w:marRight w:val="0"/>
      <w:marTop w:val="0"/>
      <w:marBottom w:val="0"/>
      <w:divBdr>
        <w:top w:val="none" w:sz="0" w:space="0" w:color="auto"/>
        <w:left w:val="none" w:sz="0" w:space="0" w:color="auto"/>
        <w:bottom w:val="none" w:sz="0" w:space="0" w:color="auto"/>
        <w:right w:val="none" w:sz="0" w:space="0" w:color="auto"/>
      </w:divBdr>
      <w:divsChild>
        <w:div w:id="320626403">
          <w:marLeft w:val="0"/>
          <w:marRight w:val="0"/>
          <w:marTop w:val="0"/>
          <w:marBottom w:val="0"/>
          <w:divBdr>
            <w:top w:val="none" w:sz="0" w:space="0" w:color="auto"/>
            <w:left w:val="none" w:sz="0" w:space="0" w:color="auto"/>
            <w:bottom w:val="none" w:sz="0" w:space="0" w:color="auto"/>
            <w:right w:val="none" w:sz="0" w:space="0" w:color="auto"/>
          </w:divBdr>
          <w:divsChild>
            <w:div w:id="1271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856">
      <w:bodyDiv w:val="1"/>
      <w:marLeft w:val="0"/>
      <w:marRight w:val="0"/>
      <w:marTop w:val="0"/>
      <w:marBottom w:val="0"/>
      <w:divBdr>
        <w:top w:val="none" w:sz="0" w:space="0" w:color="auto"/>
        <w:left w:val="none" w:sz="0" w:space="0" w:color="auto"/>
        <w:bottom w:val="none" w:sz="0" w:space="0" w:color="auto"/>
        <w:right w:val="none" w:sz="0" w:space="0" w:color="auto"/>
      </w:divBdr>
      <w:divsChild>
        <w:div w:id="1457336108">
          <w:marLeft w:val="0"/>
          <w:marRight w:val="0"/>
          <w:marTop w:val="0"/>
          <w:marBottom w:val="0"/>
          <w:divBdr>
            <w:top w:val="none" w:sz="0" w:space="0" w:color="auto"/>
            <w:left w:val="none" w:sz="0" w:space="0" w:color="auto"/>
            <w:bottom w:val="none" w:sz="0" w:space="0" w:color="auto"/>
            <w:right w:val="none" w:sz="0" w:space="0" w:color="auto"/>
          </w:divBdr>
          <w:divsChild>
            <w:div w:id="14263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853">
      <w:bodyDiv w:val="1"/>
      <w:marLeft w:val="0"/>
      <w:marRight w:val="0"/>
      <w:marTop w:val="0"/>
      <w:marBottom w:val="0"/>
      <w:divBdr>
        <w:top w:val="none" w:sz="0" w:space="0" w:color="auto"/>
        <w:left w:val="none" w:sz="0" w:space="0" w:color="auto"/>
        <w:bottom w:val="none" w:sz="0" w:space="0" w:color="auto"/>
        <w:right w:val="none" w:sz="0" w:space="0" w:color="auto"/>
      </w:divBdr>
      <w:divsChild>
        <w:div w:id="1413044543">
          <w:marLeft w:val="0"/>
          <w:marRight w:val="0"/>
          <w:marTop w:val="0"/>
          <w:marBottom w:val="0"/>
          <w:divBdr>
            <w:top w:val="none" w:sz="0" w:space="0" w:color="auto"/>
            <w:left w:val="none" w:sz="0" w:space="0" w:color="auto"/>
            <w:bottom w:val="none" w:sz="0" w:space="0" w:color="auto"/>
            <w:right w:val="none" w:sz="0" w:space="0" w:color="auto"/>
          </w:divBdr>
          <w:divsChild>
            <w:div w:id="373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678">
      <w:bodyDiv w:val="1"/>
      <w:marLeft w:val="0"/>
      <w:marRight w:val="0"/>
      <w:marTop w:val="0"/>
      <w:marBottom w:val="0"/>
      <w:divBdr>
        <w:top w:val="none" w:sz="0" w:space="0" w:color="auto"/>
        <w:left w:val="none" w:sz="0" w:space="0" w:color="auto"/>
        <w:bottom w:val="none" w:sz="0" w:space="0" w:color="auto"/>
        <w:right w:val="none" w:sz="0" w:space="0" w:color="auto"/>
      </w:divBdr>
      <w:divsChild>
        <w:div w:id="291834600">
          <w:marLeft w:val="0"/>
          <w:marRight w:val="0"/>
          <w:marTop w:val="0"/>
          <w:marBottom w:val="0"/>
          <w:divBdr>
            <w:top w:val="none" w:sz="0" w:space="0" w:color="auto"/>
            <w:left w:val="none" w:sz="0" w:space="0" w:color="auto"/>
            <w:bottom w:val="none" w:sz="0" w:space="0" w:color="auto"/>
            <w:right w:val="none" w:sz="0" w:space="0" w:color="auto"/>
          </w:divBdr>
          <w:divsChild>
            <w:div w:id="1093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5387">
      <w:bodyDiv w:val="1"/>
      <w:marLeft w:val="0"/>
      <w:marRight w:val="0"/>
      <w:marTop w:val="0"/>
      <w:marBottom w:val="0"/>
      <w:divBdr>
        <w:top w:val="none" w:sz="0" w:space="0" w:color="auto"/>
        <w:left w:val="none" w:sz="0" w:space="0" w:color="auto"/>
        <w:bottom w:val="none" w:sz="0" w:space="0" w:color="auto"/>
        <w:right w:val="none" w:sz="0" w:space="0" w:color="auto"/>
      </w:divBdr>
      <w:divsChild>
        <w:div w:id="1855220042">
          <w:marLeft w:val="0"/>
          <w:marRight w:val="0"/>
          <w:marTop w:val="0"/>
          <w:marBottom w:val="0"/>
          <w:divBdr>
            <w:top w:val="none" w:sz="0" w:space="0" w:color="auto"/>
            <w:left w:val="none" w:sz="0" w:space="0" w:color="auto"/>
            <w:bottom w:val="none" w:sz="0" w:space="0" w:color="auto"/>
            <w:right w:val="none" w:sz="0" w:space="0" w:color="auto"/>
          </w:divBdr>
          <w:divsChild>
            <w:div w:id="7333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31">
      <w:bodyDiv w:val="1"/>
      <w:marLeft w:val="0"/>
      <w:marRight w:val="0"/>
      <w:marTop w:val="0"/>
      <w:marBottom w:val="0"/>
      <w:divBdr>
        <w:top w:val="none" w:sz="0" w:space="0" w:color="auto"/>
        <w:left w:val="none" w:sz="0" w:space="0" w:color="auto"/>
        <w:bottom w:val="none" w:sz="0" w:space="0" w:color="auto"/>
        <w:right w:val="none" w:sz="0" w:space="0" w:color="auto"/>
      </w:divBdr>
      <w:divsChild>
        <w:div w:id="778453635">
          <w:marLeft w:val="300"/>
          <w:marRight w:val="300"/>
          <w:marTop w:val="525"/>
          <w:marBottom w:val="300"/>
          <w:divBdr>
            <w:top w:val="none" w:sz="0" w:space="0" w:color="auto"/>
            <w:left w:val="none" w:sz="0" w:space="0" w:color="auto"/>
            <w:bottom w:val="none" w:sz="0" w:space="0" w:color="auto"/>
            <w:right w:val="none" w:sz="0" w:space="0" w:color="auto"/>
          </w:divBdr>
        </w:div>
      </w:divsChild>
    </w:div>
    <w:div w:id="2143228311">
      <w:bodyDiv w:val="1"/>
      <w:marLeft w:val="0"/>
      <w:marRight w:val="0"/>
      <w:marTop w:val="0"/>
      <w:marBottom w:val="0"/>
      <w:divBdr>
        <w:top w:val="none" w:sz="0" w:space="0" w:color="auto"/>
        <w:left w:val="none" w:sz="0" w:space="0" w:color="auto"/>
        <w:bottom w:val="none" w:sz="0" w:space="0" w:color="auto"/>
        <w:right w:val="none" w:sz="0" w:space="0" w:color="auto"/>
      </w:divBdr>
      <w:divsChild>
        <w:div w:id="1153333133">
          <w:marLeft w:val="0"/>
          <w:marRight w:val="0"/>
          <w:marTop w:val="0"/>
          <w:marBottom w:val="0"/>
          <w:divBdr>
            <w:top w:val="none" w:sz="0" w:space="0" w:color="auto"/>
            <w:left w:val="none" w:sz="0" w:space="0" w:color="auto"/>
            <w:bottom w:val="none" w:sz="0" w:space="0" w:color="auto"/>
            <w:right w:val="none" w:sz="0" w:space="0" w:color="auto"/>
          </w:divBdr>
          <w:divsChild>
            <w:div w:id="6920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www.micsymposium.org/mics_2004/Hristake.pdf" TargetMode="External"/><Relationship Id="rId15" Type="http://schemas.openxmlformats.org/officeDocument/2006/relationships/hyperlink" Target="https://towardsdatascience.com/evolution-of-a-salesman-a-complete-genetic-algorithm-tutorial-for-python-6fe5d2b3ca35"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8</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Khan</dc:creator>
  <cp:keywords/>
  <dc:description/>
  <cp:lastModifiedBy>Emdadur Khan</cp:lastModifiedBy>
  <cp:revision>9</cp:revision>
  <dcterms:created xsi:type="dcterms:W3CDTF">2017-11-16T19:25:00Z</dcterms:created>
  <dcterms:modified xsi:type="dcterms:W3CDTF">2019-05-19T15:09:00Z</dcterms:modified>
</cp:coreProperties>
</file>