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2A90" w14:textId="77777777" w:rsidR="001544E0" w:rsidRDefault="00E12B47">
      <w:pPr>
        <w:pStyle w:val="Heading1"/>
      </w:pPr>
      <w:bookmarkStart w:id="0" w:name="header-n0"/>
      <w:r>
        <w:t>Báo cáo gi</w:t>
      </w:r>
      <w:r>
        <w:t>ữ</w:t>
      </w:r>
      <w:r>
        <w:t>a k</w:t>
      </w:r>
      <w:r>
        <w:t>ỳ</w:t>
      </w:r>
      <w:r>
        <w:t xml:space="preserve"> T</w:t>
      </w:r>
      <w:r>
        <w:t>ố</w:t>
      </w:r>
      <w:r>
        <w:t>i ưu t</w:t>
      </w:r>
      <w:r>
        <w:t>ổ</w:t>
      </w:r>
      <w:r>
        <w:t xml:space="preserve"> h</w:t>
      </w:r>
      <w:r>
        <w:t>ợ</w:t>
      </w:r>
      <w:r>
        <w:t>p</w:t>
      </w:r>
      <w:bookmarkEnd w:id="0"/>
    </w:p>
    <w:p w14:paraId="6B10B325" w14:textId="77777777" w:rsidR="001544E0" w:rsidRDefault="00E12B47">
      <w:pPr>
        <w:pStyle w:val="Heading2"/>
      </w:pPr>
      <w:bookmarkStart w:id="1" w:name="header-n2"/>
      <w:r>
        <w:t>1. Bài toán Knapsack</w:t>
      </w:r>
      <w:bookmarkEnd w:id="1"/>
    </w:p>
    <w:p w14:paraId="2DFADD00" w14:textId="77777777" w:rsidR="00975105" w:rsidRDefault="007712E1" w:rsidP="00975105">
      <w:pPr>
        <w:numPr>
          <w:ilvl w:val="0"/>
          <w:numId w:val="2"/>
        </w:numPr>
      </w:pPr>
      <w:r>
        <w:t xml:space="preserve">Phương pháp: </w:t>
      </w:r>
    </w:p>
    <w:p w14:paraId="7985B902" w14:textId="2FC2C97F" w:rsidR="00975105" w:rsidRDefault="00BE3459" w:rsidP="00975105">
      <w:pPr>
        <w:numPr>
          <w:ilvl w:val="1"/>
          <w:numId w:val="2"/>
        </w:numPr>
      </w:pPr>
      <w:r>
        <w:t>Sắp xếp theo tỉ lệ giữa w/v</w:t>
      </w:r>
      <w:r>
        <w:t xml:space="preserve">  -&gt; </w:t>
      </w:r>
      <w:r w:rsidR="007712E1">
        <w:t>Duyệt nhánh cận</w:t>
      </w:r>
    </w:p>
    <w:p w14:paraId="7DEE6C82" w14:textId="5D6B3AAB" w:rsidR="00975105" w:rsidRDefault="00BE3459" w:rsidP="00975105">
      <w:pPr>
        <w:numPr>
          <w:ilvl w:val="1"/>
          <w:numId w:val="2"/>
        </w:numPr>
      </w:pPr>
      <w:r>
        <w:t>Quy hoạch động theo N, W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878"/>
        <w:gridCol w:w="2880"/>
        <w:gridCol w:w="2880"/>
      </w:tblGrid>
      <w:tr w:rsidR="00BC6DDC" w14:paraId="6CB75E7E" w14:textId="7D8CBC8A" w:rsidTr="00C0210F">
        <w:tc>
          <w:tcPr>
            <w:tcW w:w="1878" w:type="dxa"/>
          </w:tcPr>
          <w:p w14:paraId="5F448E20" w14:textId="23AF9771" w:rsidR="00BC6DDC" w:rsidRDefault="00BC6DDC" w:rsidP="006A4ADD">
            <w:pPr>
              <w:jc w:val="center"/>
            </w:pPr>
            <w:r>
              <w:t>Test</w:t>
            </w:r>
          </w:p>
        </w:tc>
        <w:tc>
          <w:tcPr>
            <w:tcW w:w="2880" w:type="dxa"/>
          </w:tcPr>
          <w:p w14:paraId="640D4906" w14:textId="14BA750B" w:rsidR="00BC6DDC" w:rsidRDefault="00BC6DDC" w:rsidP="006A4ADD">
            <w:pPr>
              <w:jc w:val="center"/>
            </w:pPr>
            <w:r>
              <w:t>Duyệt nhánh cận</w:t>
            </w:r>
          </w:p>
        </w:tc>
        <w:tc>
          <w:tcPr>
            <w:tcW w:w="2880" w:type="dxa"/>
          </w:tcPr>
          <w:p w14:paraId="1B2A05BA" w14:textId="5C00EDD3" w:rsidR="00BC6DDC" w:rsidRDefault="00BC6DDC" w:rsidP="006A4ADD">
            <w:pPr>
              <w:jc w:val="center"/>
            </w:pPr>
            <w:r>
              <w:t>Quy hoạch động</w:t>
            </w:r>
          </w:p>
        </w:tc>
      </w:tr>
      <w:tr w:rsidR="00BC6DDC" w14:paraId="242CC162" w14:textId="362A7355" w:rsidTr="00C0210F">
        <w:tc>
          <w:tcPr>
            <w:tcW w:w="1878" w:type="dxa"/>
          </w:tcPr>
          <w:p w14:paraId="51B0F684" w14:textId="22518851" w:rsidR="00BC6DDC" w:rsidRDefault="00BC6DDC" w:rsidP="006A4ADD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0CEE11C7" w14:textId="1AD78749" w:rsidR="00BC6DDC" w:rsidRDefault="00BC6DDC" w:rsidP="006A4ADD">
            <w:pPr>
              <w:jc w:val="center"/>
            </w:pPr>
            <w:r>
              <w:t>10</w:t>
            </w:r>
          </w:p>
        </w:tc>
        <w:tc>
          <w:tcPr>
            <w:tcW w:w="2880" w:type="dxa"/>
          </w:tcPr>
          <w:p w14:paraId="159757A7" w14:textId="52F57E81" w:rsidR="00BC6DDC" w:rsidRDefault="00BC6DDC" w:rsidP="006A4ADD">
            <w:pPr>
              <w:jc w:val="center"/>
            </w:pPr>
            <w:r>
              <w:t>10</w:t>
            </w:r>
          </w:p>
        </w:tc>
      </w:tr>
      <w:tr w:rsidR="00BC6DDC" w14:paraId="0E36B8FE" w14:textId="6A0A57FD" w:rsidTr="00C0210F">
        <w:tc>
          <w:tcPr>
            <w:tcW w:w="1878" w:type="dxa"/>
          </w:tcPr>
          <w:p w14:paraId="64038805" w14:textId="2CE76318" w:rsidR="00BC6DDC" w:rsidRDefault="00BC6DDC" w:rsidP="006A4ADD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7686033A" w14:textId="60AE34FF" w:rsidR="00BC6DDC" w:rsidRDefault="00BC6DDC" w:rsidP="006A4ADD">
            <w:pPr>
              <w:jc w:val="center"/>
            </w:pPr>
            <w:r>
              <w:t>10</w:t>
            </w:r>
          </w:p>
        </w:tc>
        <w:tc>
          <w:tcPr>
            <w:tcW w:w="2880" w:type="dxa"/>
          </w:tcPr>
          <w:p w14:paraId="29DE7933" w14:textId="219D361B" w:rsidR="00BC6DDC" w:rsidRDefault="00BC6DDC" w:rsidP="006A4ADD">
            <w:pPr>
              <w:jc w:val="center"/>
            </w:pPr>
            <w:r>
              <w:t>10</w:t>
            </w:r>
          </w:p>
        </w:tc>
      </w:tr>
      <w:tr w:rsidR="00BC6DDC" w14:paraId="10DE557F" w14:textId="56DC6FC5" w:rsidTr="00C0210F">
        <w:tc>
          <w:tcPr>
            <w:tcW w:w="1878" w:type="dxa"/>
          </w:tcPr>
          <w:p w14:paraId="6463918F" w14:textId="43D15720" w:rsidR="00BC6DDC" w:rsidRDefault="00BC6DDC" w:rsidP="006A4ADD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14:paraId="5AD3F802" w14:textId="63AC6D2E" w:rsidR="00BC6DDC" w:rsidRDefault="00BC6DDC" w:rsidP="006A4ADD">
            <w:pPr>
              <w:jc w:val="center"/>
            </w:pPr>
            <w:r>
              <w:t>10</w:t>
            </w:r>
          </w:p>
        </w:tc>
        <w:tc>
          <w:tcPr>
            <w:tcW w:w="2880" w:type="dxa"/>
          </w:tcPr>
          <w:p w14:paraId="61B8B507" w14:textId="2D4D1A40" w:rsidR="00BC6DDC" w:rsidRDefault="00BC6DDC" w:rsidP="006A4ADD">
            <w:pPr>
              <w:jc w:val="center"/>
            </w:pPr>
            <w:r>
              <w:t>10</w:t>
            </w:r>
          </w:p>
        </w:tc>
      </w:tr>
      <w:tr w:rsidR="00BC6DDC" w14:paraId="1A209A7B" w14:textId="0605ACEE" w:rsidTr="00C0210F">
        <w:tc>
          <w:tcPr>
            <w:tcW w:w="1878" w:type="dxa"/>
          </w:tcPr>
          <w:p w14:paraId="3C82AAC6" w14:textId="429510AC" w:rsidR="00BC6DDC" w:rsidRDefault="00BC6DDC" w:rsidP="006A4ADD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7BDE4C43" w14:textId="417F0C58" w:rsidR="00BC6DDC" w:rsidRDefault="00BC6DDC" w:rsidP="006A4ADD">
            <w:pPr>
              <w:jc w:val="center"/>
            </w:pPr>
            <w:r>
              <w:t>10</w:t>
            </w:r>
          </w:p>
        </w:tc>
        <w:tc>
          <w:tcPr>
            <w:tcW w:w="2880" w:type="dxa"/>
          </w:tcPr>
          <w:p w14:paraId="22C7E2B5" w14:textId="01F4DFDF" w:rsidR="00BC6DDC" w:rsidRDefault="00BC6DDC" w:rsidP="006A4ADD">
            <w:pPr>
              <w:jc w:val="center"/>
            </w:pPr>
            <w:r>
              <w:t>0</w:t>
            </w:r>
          </w:p>
        </w:tc>
      </w:tr>
      <w:tr w:rsidR="00BC6DDC" w14:paraId="6D0C7799" w14:textId="6950EEBA" w:rsidTr="00C0210F">
        <w:tc>
          <w:tcPr>
            <w:tcW w:w="1878" w:type="dxa"/>
          </w:tcPr>
          <w:p w14:paraId="6FD32923" w14:textId="6043DD09" w:rsidR="00BC6DDC" w:rsidRDefault="00BC6DDC" w:rsidP="006A4ADD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12DE165C" w14:textId="7BD8DBC9" w:rsidR="00BC6DDC" w:rsidRDefault="00BC6DDC" w:rsidP="006A4ADD">
            <w:pPr>
              <w:jc w:val="center"/>
            </w:pPr>
            <w:r>
              <w:t>10</w:t>
            </w:r>
          </w:p>
        </w:tc>
        <w:tc>
          <w:tcPr>
            <w:tcW w:w="2880" w:type="dxa"/>
          </w:tcPr>
          <w:p w14:paraId="60E33F84" w14:textId="2A3D2097" w:rsidR="00BC6DDC" w:rsidRDefault="00BC6DDC" w:rsidP="006A4ADD">
            <w:pPr>
              <w:jc w:val="center"/>
            </w:pPr>
            <w:r>
              <w:t>0</w:t>
            </w:r>
          </w:p>
        </w:tc>
      </w:tr>
      <w:tr w:rsidR="00BC6DDC" w14:paraId="39E948EA" w14:textId="0908A504" w:rsidTr="00C0210F">
        <w:tc>
          <w:tcPr>
            <w:tcW w:w="1878" w:type="dxa"/>
          </w:tcPr>
          <w:p w14:paraId="125520EC" w14:textId="26839450" w:rsidR="00BC6DDC" w:rsidRDefault="00BC6DDC" w:rsidP="006A4ADD">
            <w:pPr>
              <w:jc w:val="center"/>
            </w:pPr>
            <w:r>
              <w:t>6</w:t>
            </w:r>
          </w:p>
        </w:tc>
        <w:tc>
          <w:tcPr>
            <w:tcW w:w="2880" w:type="dxa"/>
          </w:tcPr>
          <w:p w14:paraId="66DCA66B" w14:textId="199AB17F" w:rsidR="00BC6DDC" w:rsidRDefault="00BC6DDC" w:rsidP="006A4ADD">
            <w:pPr>
              <w:jc w:val="center"/>
            </w:pPr>
            <w:r>
              <w:t>10</w:t>
            </w:r>
          </w:p>
        </w:tc>
        <w:tc>
          <w:tcPr>
            <w:tcW w:w="2880" w:type="dxa"/>
          </w:tcPr>
          <w:p w14:paraId="2BAF39CF" w14:textId="06180BA4" w:rsidR="00BC6DDC" w:rsidRDefault="00BC6DDC" w:rsidP="006A4ADD">
            <w:pPr>
              <w:jc w:val="center"/>
            </w:pPr>
            <w:r>
              <w:t>0</w:t>
            </w:r>
          </w:p>
        </w:tc>
      </w:tr>
    </w:tbl>
    <w:p w14:paraId="3950F7F1" w14:textId="77777777" w:rsidR="006A4ADD" w:rsidRDefault="006A4ADD" w:rsidP="006A4ADD">
      <w:pPr>
        <w:ind w:left="480"/>
      </w:pPr>
    </w:p>
    <w:p w14:paraId="7F366C49" w14:textId="34443331" w:rsidR="001544E0" w:rsidRDefault="00E12B47">
      <w:pPr>
        <w:pStyle w:val="Heading2"/>
      </w:pPr>
      <w:bookmarkStart w:id="2" w:name="header-n8"/>
      <w:r>
        <w:t>2. Bài toán Coloring</w:t>
      </w:r>
      <w:bookmarkEnd w:id="2"/>
    </w:p>
    <w:p w14:paraId="6213B051" w14:textId="4FFA7B26" w:rsidR="006A4ADD" w:rsidRDefault="006A4ADD" w:rsidP="006A4ADD">
      <w:pPr>
        <w:numPr>
          <w:ilvl w:val="0"/>
          <w:numId w:val="2"/>
        </w:numPr>
      </w:pPr>
      <w:r>
        <w:t xml:space="preserve">Phương pháp: </w:t>
      </w:r>
      <w:r>
        <w:t>Tham lam theo</w:t>
      </w:r>
      <w:r w:rsidR="00BF1C89">
        <w:t xml:space="preserve"> bậc của đỉnh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878"/>
        <w:gridCol w:w="2880"/>
      </w:tblGrid>
      <w:tr w:rsidR="006A4ADD" w14:paraId="7BB5297C" w14:textId="77777777" w:rsidTr="00B94A02">
        <w:tc>
          <w:tcPr>
            <w:tcW w:w="1878" w:type="dxa"/>
          </w:tcPr>
          <w:p w14:paraId="285FF6B5" w14:textId="77777777" w:rsidR="006A4ADD" w:rsidRDefault="006A4ADD" w:rsidP="00B94A02">
            <w:pPr>
              <w:jc w:val="center"/>
            </w:pPr>
            <w:r>
              <w:t>Test</w:t>
            </w:r>
          </w:p>
        </w:tc>
        <w:tc>
          <w:tcPr>
            <w:tcW w:w="2880" w:type="dxa"/>
          </w:tcPr>
          <w:p w14:paraId="04884B15" w14:textId="2C7044CD" w:rsidR="006A4ADD" w:rsidRDefault="00BF1C89" w:rsidP="00B94A02">
            <w:pPr>
              <w:jc w:val="center"/>
            </w:pPr>
            <w:r>
              <w:t>Tham lam</w:t>
            </w:r>
          </w:p>
        </w:tc>
      </w:tr>
      <w:tr w:rsidR="006A4ADD" w14:paraId="5AFB3AFC" w14:textId="77777777" w:rsidTr="00B94A02">
        <w:tc>
          <w:tcPr>
            <w:tcW w:w="1878" w:type="dxa"/>
          </w:tcPr>
          <w:p w14:paraId="70057779" w14:textId="77777777" w:rsidR="006A4ADD" w:rsidRDefault="006A4ADD" w:rsidP="00B94A02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1CC55FDC" w14:textId="4E1CABBB" w:rsidR="006A4ADD" w:rsidRDefault="00BF1C89" w:rsidP="00B94A02">
            <w:pPr>
              <w:jc w:val="center"/>
            </w:pPr>
            <w:r>
              <w:t>7</w:t>
            </w:r>
          </w:p>
        </w:tc>
      </w:tr>
      <w:tr w:rsidR="006A4ADD" w14:paraId="097B75BC" w14:textId="77777777" w:rsidTr="00B94A02">
        <w:tc>
          <w:tcPr>
            <w:tcW w:w="1878" w:type="dxa"/>
          </w:tcPr>
          <w:p w14:paraId="7312BAFF" w14:textId="77777777" w:rsidR="006A4ADD" w:rsidRDefault="006A4ADD" w:rsidP="00B94A02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309CC698" w14:textId="1539E4D9" w:rsidR="006A4ADD" w:rsidRDefault="00BF1C89" w:rsidP="00B94A02">
            <w:pPr>
              <w:jc w:val="center"/>
            </w:pPr>
            <w:r>
              <w:t>7</w:t>
            </w:r>
          </w:p>
        </w:tc>
      </w:tr>
      <w:tr w:rsidR="006A4ADD" w14:paraId="4FF5DA5C" w14:textId="77777777" w:rsidTr="00B94A02">
        <w:tc>
          <w:tcPr>
            <w:tcW w:w="1878" w:type="dxa"/>
          </w:tcPr>
          <w:p w14:paraId="60606FD5" w14:textId="77777777" w:rsidR="006A4ADD" w:rsidRDefault="006A4ADD" w:rsidP="00B94A02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14:paraId="6EAF239B" w14:textId="1AE47F5E" w:rsidR="006A4ADD" w:rsidRDefault="00BF1C89" w:rsidP="00B94A02">
            <w:pPr>
              <w:jc w:val="center"/>
            </w:pPr>
            <w:r>
              <w:t>7</w:t>
            </w:r>
          </w:p>
        </w:tc>
      </w:tr>
      <w:tr w:rsidR="006A4ADD" w14:paraId="1F12504A" w14:textId="77777777" w:rsidTr="00B94A02">
        <w:tc>
          <w:tcPr>
            <w:tcW w:w="1878" w:type="dxa"/>
          </w:tcPr>
          <w:p w14:paraId="25C6C860" w14:textId="77777777" w:rsidR="006A4ADD" w:rsidRDefault="006A4ADD" w:rsidP="00B94A02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5601D341" w14:textId="706E94B8" w:rsidR="006A4ADD" w:rsidRDefault="00BF1C89" w:rsidP="00B94A02">
            <w:pPr>
              <w:jc w:val="center"/>
            </w:pPr>
            <w:r>
              <w:t>7</w:t>
            </w:r>
          </w:p>
        </w:tc>
      </w:tr>
      <w:tr w:rsidR="006A4ADD" w14:paraId="2CE1A420" w14:textId="77777777" w:rsidTr="00B94A02">
        <w:tc>
          <w:tcPr>
            <w:tcW w:w="1878" w:type="dxa"/>
          </w:tcPr>
          <w:p w14:paraId="1C9EDB09" w14:textId="77777777" w:rsidR="006A4ADD" w:rsidRDefault="006A4ADD" w:rsidP="00B94A02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1545ABEF" w14:textId="1F18BD1B" w:rsidR="006A4ADD" w:rsidRDefault="00BF1C89" w:rsidP="00B94A02">
            <w:pPr>
              <w:jc w:val="center"/>
            </w:pPr>
            <w:r>
              <w:t>7</w:t>
            </w:r>
          </w:p>
        </w:tc>
      </w:tr>
      <w:tr w:rsidR="006A4ADD" w14:paraId="56E80655" w14:textId="77777777" w:rsidTr="00B94A02">
        <w:tc>
          <w:tcPr>
            <w:tcW w:w="1878" w:type="dxa"/>
          </w:tcPr>
          <w:p w14:paraId="67623138" w14:textId="77777777" w:rsidR="006A4ADD" w:rsidRDefault="006A4ADD" w:rsidP="00B94A02">
            <w:pPr>
              <w:jc w:val="center"/>
            </w:pPr>
            <w:r>
              <w:t>6</w:t>
            </w:r>
          </w:p>
        </w:tc>
        <w:tc>
          <w:tcPr>
            <w:tcW w:w="2880" w:type="dxa"/>
          </w:tcPr>
          <w:p w14:paraId="3D072A21" w14:textId="5B5CC9DA" w:rsidR="006A4ADD" w:rsidRDefault="00BF1C89" w:rsidP="00B94A02">
            <w:pPr>
              <w:jc w:val="center"/>
            </w:pPr>
            <w:r>
              <w:t>7</w:t>
            </w:r>
          </w:p>
        </w:tc>
      </w:tr>
    </w:tbl>
    <w:p w14:paraId="376CC022" w14:textId="77777777" w:rsidR="006A4ADD" w:rsidRPr="006A4ADD" w:rsidRDefault="006A4ADD" w:rsidP="006A4ADD">
      <w:pPr>
        <w:pStyle w:val="BodyText"/>
      </w:pPr>
    </w:p>
    <w:p w14:paraId="65E529F3" w14:textId="6318CEA7" w:rsidR="001544E0" w:rsidRDefault="00E12B47">
      <w:pPr>
        <w:pStyle w:val="Heading2"/>
      </w:pPr>
      <w:bookmarkStart w:id="3" w:name="header-n9"/>
      <w:r>
        <w:t>3. Bài toán TSP</w:t>
      </w:r>
      <w:bookmarkEnd w:id="3"/>
    </w:p>
    <w:p w14:paraId="682B2577" w14:textId="7221F99C" w:rsidR="00BF1C89" w:rsidRDefault="00BF1C89" w:rsidP="00BF1C89">
      <w:pPr>
        <w:numPr>
          <w:ilvl w:val="0"/>
          <w:numId w:val="2"/>
        </w:numPr>
      </w:pPr>
      <w:r>
        <w:t xml:space="preserve">Phương pháp: </w:t>
      </w:r>
      <w:r>
        <w:t>Sử dụng Google-</w:t>
      </w:r>
      <w:r w:rsidR="0021453F">
        <w:t>OR Tool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878"/>
        <w:gridCol w:w="2880"/>
      </w:tblGrid>
      <w:tr w:rsidR="00BF1C89" w14:paraId="1876F255" w14:textId="77777777" w:rsidTr="00B94A02">
        <w:tc>
          <w:tcPr>
            <w:tcW w:w="1878" w:type="dxa"/>
          </w:tcPr>
          <w:p w14:paraId="5A49325A" w14:textId="77777777" w:rsidR="00BF1C89" w:rsidRDefault="00BF1C89" w:rsidP="00B94A02">
            <w:pPr>
              <w:jc w:val="center"/>
            </w:pPr>
            <w:r>
              <w:t>Test</w:t>
            </w:r>
          </w:p>
        </w:tc>
        <w:tc>
          <w:tcPr>
            <w:tcW w:w="2880" w:type="dxa"/>
          </w:tcPr>
          <w:p w14:paraId="451D84A8" w14:textId="376AC0B9" w:rsidR="00BF1C89" w:rsidRDefault="0021453F" w:rsidP="00B94A02">
            <w:pPr>
              <w:jc w:val="center"/>
            </w:pPr>
            <w:r>
              <w:t>Google-OR Tool</w:t>
            </w:r>
          </w:p>
        </w:tc>
      </w:tr>
      <w:tr w:rsidR="00BF1C89" w14:paraId="064FA2D8" w14:textId="77777777" w:rsidTr="00B94A02">
        <w:tc>
          <w:tcPr>
            <w:tcW w:w="1878" w:type="dxa"/>
          </w:tcPr>
          <w:p w14:paraId="263B5D6E" w14:textId="77777777" w:rsidR="00BF1C89" w:rsidRDefault="00BF1C89" w:rsidP="00B94A02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4E7C016D" w14:textId="14FDBDDD" w:rsidR="00BF1C89" w:rsidRDefault="0021453F" w:rsidP="00B94A02">
            <w:pPr>
              <w:jc w:val="center"/>
            </w:pPr>
            <w:r>
              <w:t>10</w:t>
            </w:r>
          </w:p>
        </w:tc>
      </w:tr>
      <w:tr w:rsidR="00BF1C89" w14:paraId="75E42669" w14:textId="77777777" w:rsidTr="00B94A02">
        <w:tc>
          <w:tcPr>
            <w:tcW w:w="1878" w:type="dxa"/>
          </w:tcPr>
          <w:p w14:paraId="3826EFB1" w14:textId="77777777" w:rsidR="00BF1C89" w:rsidRDefault="00BF1C89" w:rsidP="00B94A02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48C62E1F" w14:textId="6CA76CC0" w:rsidR="00BF1C89" w:rsidRDefault="0021453F" w:rsidP="00B94A02">
            <w:pPr>
              <w:jc w:val="center"/>
            </w:pPr>
            <w:r>
              <w:t>10</w:t>
            </w:r>
          </w:p>
        </w:tc>
      </w:tr>
      <w:tr w:rsidR="00BF1C89" w14:paraId="6324ED1B" w14:textId="77777777" w:rsidTr="00B94A02">
        <w:tc>
          <w:tcPr>
            <w:tcW w:w="1878" w:type="dxa"/>
          </w:tcPr>
          <w:p w14:paraId="4CA29177" w14:textId="77777777" w:rsidR="00BF1C89" w:rsidRDefault="00BF1C89" w:rsidP="00B94A02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14:paraId="13B35DDF" w14:textId="7B9D092A" w:rsidR="00BF1C89" w:rsidRDefault="0021453F" w:rsidP="00B94A02">
            <w:pPr>
              <w:jc w:val="center"/>
            </w:pPr>
            <w:r>
              <w:t>10</w:t>
            </w:r>
          </w:p>
        </w:tc>
      </w:tr>
      <w:tr w:rsidR="00BF1C89" w14:paraId="3A21E840" w14:textId="77777777" w:rsidTr="00B94A02">
        <w:tc>
          <w:tcPr>
            <w:tcW w:w="1878" w:type="dxa"/>
          </w:tcPr>
          <w:p w14:paraId="1AA90E63" w14:textId="77777777" w:rsidR="00BF1C89" w:rsidRDefault="00BF1C89" w:rsidP="00B94A02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62999CD1" w14:textId="04E01D46" w:rsidR="00BF1C89" w:rsidRDefault="0021453F" w:rsidP="00B94A02">
            <w:pPr>
              <w:jc w:val="center"/>
            </w:pPr>
            <w:r>
              <w:t>7</w:t>
            </w:r>
          </w:p>
        </w:tc>
      </w:tr>
      <w:tr w:rsidR="00BF1C89" w14:paraId="45887F09" w14:textId="77777777" w:rsidTr="00B94A02">
        <w:tc>
          <w:tcPr>
            <w:tcW w:w="1878" w:type="dxa"/>
          </w:tcPr>
          <w:p w14:paraId="41D7AF6C" w14:textId="77777777" w:rsidR="00BF1C89" w:rsidRDefault="00BF1C89" w:rsidP="00B94A02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0A71A9B7" w14:textId="77777777" w:rsidR="00BF1C89" w:rsidRDefault="00BF1C89" w:rsidP="00B94A02">
            <w:pPr>
              <w:jc w:val="center"/>
            </w:pPr>
            <w:r>
              <w:t>7</w:t>
            </w:r>
          </w:p>
        </w:tc>
      </w:tr>
      <w:tr w:rsidR="00BF1C89" w14:paraId="67197C5D" w14:textId="77777777" w:rsidTr="00B94A02">
        <w:tc>
          <w:tcPr>
            <w:tcW w:w="1878" w:type="dxa"/>
          </w:tcPr>
          <w:p w14:paraId="207E66E5" w14:textId="77777777" w:rsidR="00BF1C89" w:rsidRDefault="00BF1C89" w:rsidP="00B94A02">
            <w:pPr>
              <w:jc w:val="center"/>
            </w:pPr>
            <w:r>
              <w:t>6</w:t>
            </w:r>
          </w:p>
        </w:tc>
        <w:tc>
          <w:tcPr>
            <w:tcW w:w="2880" w:type="dxa"/>
          </w:tcPr>
          <w:p w14:paraId="2C3E24E0" w14:textId="5001EC1E" w:rsidR="00BF1C89" w:rsidRDefault="0021453F" w:rsidP="00B94A02">
            <w:pPr>
              <w:jc w:val="center"/>
            </w:pPr>
            <w:r>
              <w:t>0</w:t>
            </w:r>
          </w:p>
        </w:tc>
      </w:tr>
    </w:tbl>
    <w:p w14:paraId="23872BD1" w14:textId="064D78CF" w:rsidR="001544E0" w:rsidRDefault="00E12B47">
      <w:pPr>
        <w:pStyle w:val="Heading2"/>
      </w:pPr>
      <w:bookmarkStart w:id="4" w:name="header-n10"/>
      <w:r>
        <w:t>4. Bài toán Facility Location</w:t>
      </w:r>
      <w:bookmarkEnd w:id="4"/>
    </w:p>
    <w:p w14:paraId="6520522C" w14:textId="77777777" w:rsidR="0021453F" w:rsidRPr="0021453F" w:rsidRDefault="0021453F" w:rsidP="0021453F">
      <w:pPr>
        <w:pStyle w:val="BodyText"/>
      </w:pPr>
    </w:p>
    <w:p w14:paraId="13A8B0EB" w14:textId="3DB38083" w:rsidR="001544E0" w:rsidRDefault="00E12B47">
      <w:pPr>
        <w:pStyle w:val="Heading2"/>
      </w:pPr>
      <w:bookmarkStart w:id="5" w:name="header-n11"/>
      <w:r>
        <w:lastRenderedPageBreak/>
        <w:t>5.Bài toán Vehicle Routing</w:t>
      </w:r>
      <w:bookmarkEnd w:id="5"/>
    </w:p>
    <w:p w14:paraId="4075F2CE" w14:textId="77777777" w:rsidR="0021453F" w:rsidRDefault="0021453F" w:rsidP="0021453F">
      <w:pPr>
        <w:numPr>
          <w:ilvl w:val="0"/>
          <w:numId w:val="2"/>
        </w:numPr>
      </w:pPr>
      <w:r>
        <w:t>Phương pháp: Sử dụng Google-OR Tool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878"/>
        <w:gridCol w:w="2880"/>
      </w:tblGrid>
      <w:tr w:rsidR="0021453F" w14:paraId="352FC58C" w14:textId="77777777" w:rsidTr="00B94A02">
        <w:tc>
          <w:tcPr>
            <w:tcW w:w="1878" w:type="dxa"/>
          </w:tcPr>
          <w:p w14:paraId="07F09BEF" w14:textId="77777777" w:rsidR="0021453F" w:rsidRDefault="0021453F" w:rsidP="00B94A02">
            <w:pPr>
              <w:jc w:val="center"/>
            </w:pPr>
            <w:r>
              <w:t>Test</w:t>
            </w:r>
          </w:p>
        </w:tc>
        <w:tc>
          <w:tcPr>
            <w:tcW w:w="2880" w:type="dxa"/>
          </w:tcPr>
          <w:p w14:paraId="349AE429" w14:textId="77777777" w:rsidR="0021453F" w:rsidRDefault="0021453F" w:rsidP="00B94A02">
            <w:pPr>
              <w:jc w:val="center"/>
            </w:pPr>
            <w:r>
              <w:t>Google-OR Tool</w:t>
            </w:r>
          </w:p>
        </w:tc>
      </w:tr>
      <w:tr w:rsidR="0021453F" w14:paraId="793C1595" w14:textId="77777777" w:rsidTr="00B94A02">
        <w:tc>
          <w:tcPr>
            <w:tcW w:w="1878" w:type="dxa"/>
          </w:tcPr>
          <w:p w14:paraId="04BA5EBC" w14:textId="77777777" w:rsidR="0021453F" w:rsidRDefault="0021453F" w:rsidP="00B94A02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7CD101B9" w14:textId="77777777" w:rsidR="0021453F" w:rsidRDefault="0021453F" w:rsidP="00B94A02">
            <w:pPr>
              <w:jc w:val="center"/>
            </w:pPr>
            <w:r>
              <w:t>10</w:t>
            </w:r>
          </w:p>
        </w:tc>
      </w:tr>
      <w:tr w:rsidR="0021453F" w14:paraId="6622214A" w14:textId="77777777" w:rsidTr="00B94A02">
        <w:tc>
          <w:tcPr>
            <w:tcW w:w="1878" w:type="dxa"/>
          </w:tcPr>
          <w:p w14:paraId="1114ED3E" w14:textId="77777777" w:rsidR="0021453F" w:rsidRDefault="0021453F" w:rsidP="00B94A02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6ADE1D97" w14:textId="77777777" w:rsidR="0021453F" w:rsidRDefault="0021453F" w:rsidP="00B94A02">
            <w:pPr>
              <w:jc w:val="center"/>
            </w:pPr>
            <w:r>
              <w:t>10</w:t>
            </w:r>
          </w:p>
        </w:tc>
      </w:tr>
      <w:tr w:rsidR="0021453F" w14:paraId="3EBCF1F3" w14:textId="77777777" w:rsidTr="00B94A02">
        <w:tc>
          <w:tcPr>
            <w:tcW w:w="1878" w:type="dxa"/>
          </w:tcPr>
          <w:p w14:paraId="46640267" w14:textId="77777777" w:rsidR="0021453F" w:rsidRDefault="0021453F" w:rsidP="00B94A02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14:paraId="05BD0030" w14:textId="77777777" w:rsidR="0021453F" w:rsidRDefault="0021453F" w:rsidP="00B94A02">
            <w:pPr>
              <w:jc w:val="center"/>
            </w:pPr>
            <w:r>
              <w:t>10</w:t>
            </w:r>
          </w:p>
        </w:tc>
      </w:tr>
      <w:tr w:rsidR="0021453F" w14:paraId="05710788" w14:textId="77777777" w:rsidTr="00B94A02">
        <w:tc>
          <w:tcPr>
            <w:tcW w:w="1878" w:type="dxa"/>
          </w:tcPr>
          <w:p w14:paraId="719AE02D" w14:textId="77777777" w:rsidR="0021453F" w:rsidRDefault="0021453F" w:rsidP="00B94A02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5D970393" w14:textId="6B633B08" w:rsidR="0021453F" w:rsidRDefault="0021453F" w:rsidP="00B94A02">
            <w:pPr>
              <w:jc w:val="center"/>
            </w:pPr>
            <w:r>
              <w:t>10</w:t>
            </w:r>
          </w:p>
        </w:tc>
      </w:tr>
      <w:tr w:rsidR="0021453F" w14:paraId="573C6E2D" w14:textId="77777777" w:rsidTr="00B94A02">
        <w:tc>
          <w:tcPr>
            <w:tcW w:w="1878" w:type="dxa"/>
          </w:tcPr>
          <w:p w14:paraId="5C3A99D0" w14:textId="77777777" w:rsidR="0021453F" w:rsidRDefault="0021453F" w:rsidP="00B94A02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4F2B9D40" w14:textId="310A5C1A" w:rsidR="0021453F" w:rsidRDefault="0021453F" w:rsidP="00B94A02">
            <w:pPr>
              <w:jc w:val="center"/>
            </w:pPr>
            <w:r>
              <w:t>10</w:t>
            </w:r>
          </w:p>
        </w:tc>
      </w:tr>
      <w:tr w:rsidR="0021453F" w14:paraId="724CC5CF" w14:textId="77777777" w:rsidTr="00B94A02">
        <w:tc>
          <w:tcPr>
            <w:tcW w:w="1878" w:type="dxa"/>
          </w:tcPr>
          <w:p w14:paraId="445B8A97" w14:textId="77777777" w:rsidR="0021453F" w:rsidRDefault="0021453F" w:rsidP="00B94A02">
            <w:pPr>
              <w:jc w:val="center"/>
            </w:pPr>
            <w:r>
              <w:t>6</w:t>
            </w:r>
          </w:p>
        </w:tc>
        <w:tc>
          <w:tcPr>
            <w:tcW w:w="2880" w:type="dxa"/>
          </w:tcPr>
          <w:p w14:paraId="06E09F52" w14:textId="757C1AF2" w:rsidR="0021453F" w:rsidRDefault="0021453F" w:rsidP="00B94A02">
            <w:pPr>
              <w:jc w:val="center"/>
            </w:pPr>
            <w:r>
              <w:t>1</w:t>
            </w:r>
            <w:r>
              <w:t>0</w:t>
            </w:r>
          </w:p>
        </w:tc>
      </w:tr>
    </w:tbl>
    <w:p w14:paraId="2A560120" w14:textId="77777777" w:rsidR="0021453F" w:rsidRPr="0021453F" w:rsidRDefault="0021453F" w:rsidP="0021453F">
      <w:pPr>
        <w:pStyle w:val="BodyText"/>
      </w:pPr>
    </w:p>
    <w:p w14:paraId="4997DF7E" w14:textId="77777777" w:rsidR="001544E0" w:rsidRDefault="00E12B47">
      <w:pPr>
        <w:pStyle w:val="Heading2"/>
      </w:pPr>
      <w:bookmarkStart w:id="6" w:name="header-n12"/>
      <w:r>
        <w:t>6. Bài toán quy ho</w:t>
      </w:r>
      <w:r>
        <w:t>ạ</w:t>
      </w:r>
      <w:r>
        <w:t>ch nguyên</w:t>
      </w:r>
      <w:bookmarkEnd w:id="6"/>
    </w:p>
    <w:p w14:paraId="42747669" w14:textId="02400C0A" w:rsidR="001544E0" w:rsidRDefault="00514E4E">
      <w:pPr>
        <w:pStyle w:val="FirstParagraph"/>
      </w:pPr>
      <w:r>
        <w:t>Em đã cài đặt xong Gomory’s Cut</w:t>
      </w:r>
    </w:p>
    <w:p w14:paraId="08EF71E4" w14:textId="77777777" w:rsidR="001544E0" w:rsidRDefault="00E12B47">
      <w:pPr>
        <w:pStyle w:val="BodyText"/>
      </w:pPr>
      <w:r>
        <w:t xml:space="preserve"> </w:t>
      </w:r>
    </w:p>
    <w:sectPr w:rsidR="001544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BFEF4" w14:textId="77777777" w:rsidR="00E12B47" w:rsidRDefault="00E12B47">
      <w:pPr>
        <w:spacing w:after="0"/>
      </w:pPr>
      <w:r>
        <w:separator/>
      </w:r>
    </w:p>
  </w:endnote>
  <w:endnote w:type="continuationSeparator" w:id="0">
    <w:p w14:paraId="3F2C3BAE" w14:textId="77777777" w:rsidR="00E12B47" w:rsidRDefault="00E12B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072C9" w14:textId="77777777" w:rsidR="00E12B47" w:rsidRDefault="00E12B47">
      <w:r>
        <w:separator/>
      </w:r>
    </w:p>
  </w:footnote>
  <w:footnote w:type="continuationSeparator" w:id="0">
    <w:p w14:paraId="6197E451" w14:textId="77777777" w:rsidR="00E12B47" w:rsidRDefault="00E12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8D8B5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BB07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437D"/>
    <w:rsid w:val="001544E0"/>
    <w:rsid w:val="0021453F"/>
    <w:rsid w:val="004E29B3"/>
    <w:rsid w:val="00514E4E"/>
    <w:rsid w:val="00590D07"/>
    <w:rsid w:val="006A4ADD"/>
    <w:rsid w:val="007712E1"/>
    <w:rsid w:val="00784D58"/>
    <w:rsid w:val="008548EA"/>
    <w:rsid w:val="008D6863"/>
    <w:rsid w:val="00975105"/>
    <w:rsid w:val="00B86B75"/>
    <w:rsid w:val="00BC48D5"/>
    <w:rsid w:val="00BC6DDC"/>
    <w:rsid w:val="00BE3459"/>
    <w:rsid w:val="00BF1C89"/>
    <w:rsid w:val="00C36279"/>
    <w:rsid w:val="00E12B4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5E3"/>
  <w15:docId w15:val="{DA77A2A4-99B6-4147-B981-8EC5ECA4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6A4AD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Hieu Nguyen</cp:lastModifiedBy>
  <cp:revision>6</cp:revision>
  <dcterms:created xsi:type="dcterms:W3CDTF">2020-05-23T09:41:00Z</dcterms:created>
  <dcterms:modified xsi:type="dcterms:W3CDTF">2020-05-29T06:23:00Z</dcterms:modified>
</cp:coreProperties>
</file>