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2EEF" w14:textId="77777777" w:rsidR="000B4E1A" w:rsidRDefault="000B4E1A" w:rsidP="002865E2">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14:paraId="6A3C5832" w14:textId="77777777" w:rsidR="000B4E1A" w:rsidRDefault="00704688" w:rsidP="002865E2">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7A28D5">
        <w:rPr>
          <w:rFonts w:eastAsia="標楷體" w:hint="eastAsia"/>
          <w:sz w:val="40"/>
        </w:rPr>
        <w:t>1</w:t>
      </w:r>
      <w:r w:rsidR="000B4E1A">
        <w:rPr>
          <w:rFonts w:eastAsia="標楷體"/>
          <w:sz w:val="40"/>
        </w:rPr>
        <w:t>學年度指定科目考試試題</w:t>
      </w:r>
    </w:p>
    <w:p w14:paraId="28105A0C" w14:textId="77777777" w:rsidR="000B4E1A" w:rsidRDefault="000B4E1A" w:rsidP="002865E2">
      <w:pPr>
        <w:widowControl/>
        <w:autoSpaceDE w:val="0"/>
        <w:autoSpaceDN w:val="0"/>
        <w:spacing w:line="480" w:lineRule="atLeast"/>
        <w:jc w:val="center"/>
        <w:textAlignment w:val="bottom"/>
        <w:rPr>
          <w:rFonts w:eastAsia="標楷體"/>
        </w:rPr>
      </w:pPr>
    </w:p>
    <w:p w14:paraId="165B36B5" w14:textId="77777777" w:rsidR="000B4E1A" w:rsidRDefault="000B4E1A" w:rsidP="002865E2">
      <w:pPr>
        <w:widowControl/>
        <w:autoSpaceDE w:val="0"/>
        <w:autoSpaceDN w:val="0"/>
        <w:spacing w:line="480" w:lineRule="atLeast"/>
        <w:jc w:val="center"/>
        <w:textAlignment w:val="bottom"/>
        <w:rPr>
          <w:rFonts w:eastAsia="標楷體"/>
        </w:rPr>
      </w:pPr>
    </w:p>
    <w:p w14:paraId="444E8802" w14:textId="77777777" w:rsidR="000B4E1A" w:rsidRDefault="000B4E1A" w:rsidP="002865E2">
      <w:pPr>
        <w:widowControl/>
        <w:autoSpaceDE w:val="0"/>
        <w:autoSpaceDN w:val="0"/>
        <w:spacing w:line="480" w:lineRule="atLeast"/>
        <w:jc w:val="center"/>
        <w:textAlignment w:val="bottom"/>
        <w:rPr>
          <w:rFonts w:eastAsia="標楷體"/>
          <w:sz w:val="52"/>
        </w:rPr>
      </w:pPr>
      <w:r>
        <w:rPr>
          <w:rFonts w:eastAsia="標楷體"/>
          <w:sz w:val="52"/>
        </w:rPr>
        <w:t>英文考科</w:t>
      </w:r>
    </w:p>
    <w:p w14:paraId="13C48ECB" w14:textId="77777777" w:rsidR="000B4E1A" w:rsidRDefault="000B4E1A" w:rsidP="002865E2">
      <w:pPr>
        <w:widowControl/>
        <w:autoSpaceDE w:val="0"/>
        <w:autoSpaceDN w:val="0"/>
        <w:spacing w:line="480" w:lineRule="atLeast"/>
        <w:jc w:val="center"/>
        <w:textAlignment w:val="bottom"/>
        <w:rPr>
          <w:rFonts w:eastAsia="標楷體"/>
        </w:rPr>
      </w:pPr>
    </w:p>
    <w:p w14:paraId="76A6C1F5" w14:textId="77777777" w:rsidR="000B4E1A" w:rsidRDefault="000B4E1A" w:rsidP="002865E2">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14:paraId="14D41553" w14:textId="77777777">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14:paraId="766BC764" w14:textId="77777777" w:rsidR="00624A0B" w:rsidRPr="007075E3" w:rsidRDefault="00624A0B" w:rsidP="002865E2">
            <w:pPr>
              <w:widowControl/>
              <w:tabs>
                <w:tab w:val="left" w:pos="4680"/>
              </w:tabs>
              <w:autoSpaceDE w:val="0"/>
              <w:autoSpaceDN w:val="0"/>
              <w:spacing w:beforeLines="100" w:before="240" w:line="500" w:lineRule="exact"/>
              <w:ind w:right="255" w:firstLineChars="167" w:firstLine="601"/>
              <w:jc w:val="center"/>
              <w:textAlignment w:val="bottom"/>
              <w:rPr>
                <w:rFonts w:eastAsia="標楷體"/>
                <w:sz w:val="36"/>
              </w:rPr>
            </w:pPr>
            <w:r w:rsidRPr="00963E80">
              <w:rPr>
                <w:rFonts w:eastAsia="標楷體"/>
                <w:sz w:val="36"/>
              </w:rPr>
              <w:t>－作答注意事項－</w:t>
            </w:r>
          </w:p>
          <w:p w14:paraId="1FCD3D0B" w14:textId="77777777" w:rsidR="00624A0B" w:rsidRPr="003D2249" w:rsidRDefault="00624A0B" w:rsidP="002865E2">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14:paraId="1FAB9043" w14:textId="77777777" w:rsidR="00624A0B" w:rsidRPr="003D2249" w:rsidRDefault="00624A0B" w:rsidP="002865E2">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14:paraId="13CA15D6" w14:textId="77777777" w:rsidR="00624A0B" w:rsidRPr="003D2249" w:rsidRDefault="00624A0B" w:rsidP="002865E2">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DE4962">
              <w:rPr>
                <w:rFonts w:ascii="Times New Roman" w:eastAsia="標楷體" w:hAnsi="標楷體"/>
                <w:color w:val="000000"/>
                <w:szCs w:val="30"/>
              </w:rPr>
              <w:t>選擇題用</w:t>
            </w:r>
            <w:r w:rsidRPr="00DE4962">
              <w:rPr>
                <w:rFonts w:ascii="Times New Roman" w:eastAsia="標楷體"/>
                <w:color w:val="000000"/>
                <w:szCs w:val="30"/>
              </w:rPr>
              <w:t xml:space="preserve"> 2B </w:t>
            </w:r>
            <w:r w:rsidRPr="00DE4962">
              <w:rPr>
                <w:rFonts w:ascii="Times New Roman" w:eastAsia="標楷體" w:hAnsi="標楷體"/>
                <w:color w:val="000000"/>
                <w:szCs w:val="30"/>
              </w:rPr>
              <w:t>鉛筆在「答案卡」上作答；更正時，應以橡皮擦擦拭，切勿使用修正液（帶）。</w:t>
            </w:r>
          </w:p>
          <w:p w14:paraId="4AB46EC2" w14:textId="77777777" w:rsidR="00624A0B" w:rsidRPr="003D2249" w:rsidRDefault="00624A0B" w:rsidP="002865E2">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14:paraId="0709F547" w14:textId="77777777" w:rsidR="00624A0B" w:rsidRPr="003D2249" w:rsidRDefault="00624A0B" w:rsidP="002865E2">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14:paraId="24134E61" w14:textId="77777777" w:rsidR="00704688" w:rsidRPr="003D2249" w:rsidRDefault="00624A0B" w:rsidP="002865E2">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14:paraId="13B2B1D0" w14:textId="77777777" w:rsidR="006234B4" w:rsidRDefault="006234B4" w:rsidP="002865E2">
            <w:pPr>
              <w:pStyle w:val="002"/>
              <w:snapToGrid w:val="0"/>
              <w:ind w:right="629"/>
              <w:rPr>
                <w:rFonts w:ascii="Times New Roman" w:eastAsia="標楷體" w:hAnsi="標楷體"/>
                <w:szCs w:val="30"/>
              </w:rPr>
            </w:pPr>
          </w:p>
          <w:p w14:paraId="495C327B" w14:textId="77777777" w:rsidR="006234B4" w:rsidRPr="006234B4" w:rsidRDefault="006234B4" w:rsidP="002865E2">
            <w:pPr>
              <w:pStyle w:val="002"/>
              <w:snapToGrid w:val="0"/>
              <w:ind w:right="629"/>
              <w:rPr>
                <w:rFonts w:ascii="Times New Roman" w:eastAsia="標楷體" w:hAnsi="標楷體"/>
                <w:szCs w:val="30"/>
              </w:rPr>
            </w:pPr>
          </w:p>
          <w:p w14:paraId="7109822E" w14:textId="77777777" w:rsidR="000B4E1A" w:rsidRPr="00704688" w:rsidRDefault="000B4E1A" w:rsidP="002865E2">
            <w:pPr>
              <w:widowControl/>
              <w:autoSpaceDE w:val="0"/>
              <w:autoSpaceDN w:val="0"/>
              <w:jc w:val="center"/>
              <w:textAlignment w:val="bottom"/>
              <w:rPr>
                <w:rFonts w:eastAsia="標楷體"/>
                <w:color w:val="000000"/>
              </w:rPr>
            </w:pPr>
          </w:p>
        </w:tc>
      </w:tr>
    </w:tbl>
    <w:p w14:paraId="2742D94F" w14:textId="77777777" w:rsidR="000B4E1A" w:rsidRDefault="000B4E1A" w:rsidP="002865E2">
      <w:pPr>
        <w:widowControl/>
        <w:autoSpaceDE w:val="0"/>
        <w:autoSpaceDN w:val="0"/>
        <w:jc w:val="center"/>
        <w:textAlignment w:val="bottom"/>
        <w:rPr>
          <w:rFonts w:eastAsia="標楷體"/>
          <w:sz w:val="36"/>
        </w:rPr>
      </w:pPr>
    </w:p>
    <w:p w14:paraId="4A978277" w14:textId="77777777" w:rsidR="000B4E1A" w:rsidRDefault="000B4E1A" w:rsidP="002865E2">
      <w:pPr>
        <w:widowControl/>
        <w:autoSpaceDE w:val="0"/>
        <w:autoSpaceDN w:val="0"/>
        <w:jc w:val="center"/>
        <w:textAlignment w:val="bottom"/>
        <w:rPr>
          <w:rFonts w:eastAsia="標楷體"/>
          <w:sz w:val="36"/>
        </w:rPr>
      </w:pPr>
    </w:p>
    <w:p w14:paraId="3174F61C" w14:textId="77777777" w:rsidR="006071BF" w:rsidRPr="00BB06D5" w:rsidRDefault="006234B4" w:rsidP="007075E3">
      <w:pPr>
        <w:pStyle w:val="a8"/>
      </w:pPr>
      <w:r>
        <w:br w:type="page"/>
      </w:r>
      <w:r w:rsidR="006071BF" w:rsidRPr="00BB06D5">
        <w:lastRenderedPageBreak/>
        <w:t>第壹部分：選擇題</w:t>
      </w:r>
      <w:r w:rsidR="00155E1A">
        <w:rPr>
          <w:rFonts w:hint="eastAsia"/>
        </w:rPr>
        <w:t>（</w:t>
      </w:r>
      <w:r w:rsidR="009446F3" w:rsidRPr="007075E3">
        <w:rPr>
          <w:rFonts w:hint="eastAsia"/>
        </w:rPr>
        <w:t>占</w:t>
      </w:r>
      <w:r w:rsidR="005F04F3" w:rsidRPr="007075E3">
        <w:rPr>
          <w:rFonts w:hint="eastAsia"/>
        </w:rPr>
        <w:t>72</w:t>
      </w:r>
      <w:r w:rsidR="006071BF" w:rsidRPr="00BB06D5">
        <w:t>分</w:t>
      </w:r>
      <w:r w:rsidR="00155E1A">
        <w:rPr>
          <w:rFonts w:hint="eastAsia"/>
        </w:rPr>
        <w:t>）</w:t>
      </w:r>
    </w:p>
    <w:p w14:paraId="6F1252B5" w14:textId="77777777" w:rsidR="006071BF" w:rsidRPr="00DE4962" w:rsidRDefault="006071BF" w:rsidP="007075E3">
      <w:pPr>
        <w:pStyle w:val="a8"/>
      </w:pPr>
      <w:r w:rsidRPr="00DE4962">
        <w:t>一、詞彙</w:t>
      </w:r>
      <w:r w:rsidR="00155E1A" w:rsidRPr="00DE4962">
        <w:rPr>
          <w:rFonts w:hint="eastAsia"/>
        </w:rPr>
        <w:t>（</w:t>
      </w:r>
      <w:r w:rsidR="006F2EE1" w:rsidRPr="00DE4962">
        <w:rPr>
          <w:rFonts w:hint="eastAsia"/>
        </w:rPr>
        <w:t>占</w:t>
      </w:r>
      <w:r w:rsidR="005F04F3" w:rsidRPr="00DE4962">
        <w:rPr>
          <w:rFonts w:hint="eastAsia"/>
        </w:rPr>
        <w:t>10</w:t>
      </w:r>
      <w:r w:rsidR="00957E59" w:rsidRPr="00DE4962">
        <w:t>分</w:t>
      </w:r>
      <w:r w:rsidR="00155E1A" w:rsidRPr="00DE4962">
        <w:rPr>
          <w:rFonts w:hint="eastAsia"/>
        </w:rPr>
        <w:t>）</w:t>
      </w:r>
    </w:p>
    <w:p w14:paraId="2CFBCEFC" w14:textId="77777777" w:rsidR="006071BF" w:rsidRPr="00773E38" w:rsidRDefault="006F2EE1" w:rsidP="00104BC9">
      <w:pPr>
        <w:pStyle w:val="0cm782"/>
        <w:ind w:left="780" w:hanging="780"/>
      </w:pPr>
      <w:r w:rsidRPr="0053123D">
        <w:t>說明︰</w:t>
      </w:r>
      <w:r>
        <w:t>第</w:t>
      </w:r>
      <w:r w:rsidR="005F04F3">
        <w:rPr>
          <w:rFonts w:hint="eastAsia"/>
        </w:rPr>
        <w:t>1</w:t>
      </w:r>
      <w:r>
        <w:t>題至第</w:t>
      </w:r>
      <w:r w:rsidR="005F04F3">
        <w:rPr>
          <w:rFonts w:hint="eastAsia"/>
        </w:rPr>
        <w:t>10</w:t>
      </w:r>
      <w:r>
        <w:t>題，</w:t>
      </w:r>
      <w:r w:rsidRPr="009B58EE">
        <w:rPr>
          <w:rFonts w:hint="eastAsia"/>
        </w:rPr>
        <w:t>每題有</w:t>
      </w:r>
      <w:r w:rsidRPr="009B58EE">
        <w:rPr>
          <w:rFonts w:hint="eastAsia"/>
        </w:rPr>
        <w:t>4</w:t>
      </w:r>
      <w:r w:rsidRPr="009B58EE">
        <w:rPr>
          <w:rFonts w:hint="eastAsia"/>
        </w:rPr>
        <w:t>個選項，其中只有一個是</w:t>
      </w:r>
      <w:r>
        <w:rPr>
          <w:rFonts w:hint="eastAsia"/>
        </w:rPr>
        <w:t>正確或最適當的選項</w:t>
      </w:r>
      <w:r w:rsidRPr="009B58EE">
        <w:rPr>
          <w:rFonts w:hint="eastAsia"/>
        </w:rPr>
        <w:t>，請畫記在</w:t>
      </w:r>
      <w:r w:rsidRPr="009B58EE">
        <w:t>答案卡之</w:t>
      </w:r>
      <w:r w:rsidRPr="009B58EE">
        <w:rPr>
          <w:rFonts w:hint="eastAsia"/>
        </w:rPr>
        <w:t>「選擇題答案區」</w:t>
      </w:r>
      <w:r w:rsidRPr="009B58EE">
        <w:t>。</w:t>
      </w:r>
      <w:r>
        <w:rPr>
          <w:rFonts w:hint="eastAsia"/>
        </w:rPr>
        <w:t>各</w:t>
      </w:r>
      <w:r w:rsidRPr="009B58EE">
        <w:t>題答對</w:t>
      </w:r>
      <w:r>
        <w:rPr>
          <w:rFonts w:hint="eastAsia"/>
        </w:rPr>
        <w:t>者，</w:t>
      </w:r>
      <w:r w:rsidRPr="009B58EE">
        <w:t>得</w:t>
      </w:r>
      <w:r>
        <w:rPr>
          <w:rFonts w:hint="eastAsia"/>
        </w:rPr>
        <w:t>1</w:t>
      </w:r>
      <w:r w:rsidRPr="009B58EE">
        <w:t>分</w:t>
      </w:r>
      <w:r w:rsidRPr="007075E3">
        <w:rPr>
          <w:rFonts w:hint="eastAsia"/>
        </w:rPr>
        <w:t>；</w:t>
      </w:r>
      <w:r w:rsidRPr="007075E3">
        <w:t>答錯</w:t>
      </w:r>
      <w:r w:rsidRPr="007075E3">
        <w:rPr>
          <w:rFonts w:hint="eastAsia"/>
        </w:rPr>
        <w:t>、未作答或畫</w:t>
      </w:r>
      <w:r w:rsidRPr="007075E3">
        <w:t>記多於一個選項</w:t>
      </w:r>
      <w:r w:rsidRPr="007075E3">
        <w:rPr>
          <w:rFonts w:hint="eastAsia"/>
        </w:rPr>
        <w:t>者</w:t>
      </w:r>
      <w:r w:rsidRPr="007075E3">
        <w:t>，</w:t>
      </w:r>
      <w:r w:rsidRPr="007075E3">
        <w:rPr>
          <w:rFonts w:hint="eastAsia"/>
        </w:rPr>
        <w:t>該題以零分計算</w:t>
      </w:r>
      <w:r w:rsidRPr="007075E3">
        <w:t>。</w:t>
      </w:r>
    </w:p>
    <w:p w14:paraId="53405C4F" w14:textId="77777777" w:rsidR="005F04F3" w:rsidRPr="007075E3" w:rsidRDefault="005F04F3" w:rsidP="00B07E96">
      <w:pPr>
        <w:pStyle w:val="TIT10cm369"/>
        <w:spacing w:beforeLines="25" w:before="60" w:line="300" w:lineRule="atLeast"/>
      </w:pPr>
      <w:r>
        <w:rPr>
          <w:rFonts w:hint="eastAsia"/>
        </w:rPr>
        <w:t>1.</w:t>
      </w:r>
      <w:r w:rsidR="007075E3">
        <w:rPr>
          <w:rFonts w:hint="eastAsia"/>
        </w:rPr>
        <w:tab/>
      </w:r>
      <w:r w:rsidRPr="007075E3">
        <w:t xml:space="preserve">Since it hasn’t rained for months, there </w:t>
      </w:r>
      <w:r w:rsidR="00754EB0" w:rsidRPr="007075E3">
        <w:rPr>
          <w:rFonts w:hint="eastAsia"/>
        </w:rPr>
        <w:t xml:space="preserve">is </w:t>
      </w:r>
      <w:r w:rsidRPr="007075E3">
        <w:t>a water _____</w:t>
      </w:r>
      <w:r w:rsidRPr="007075E3">
        <w:rPr>
          <w:rFonts w:hint="eastAsia"/>
        </w:rPr>
        <w:t xml:space="preserve"> </w:t>
      </w:r>
      <w:r w:rsidR="00CC193D">
        <w:t>in many parts of the country.</w:t>
      </w:r>
    </w:p>
    <w:p w14:paraId="67221678" w14:textId="77777777" w:rsidR="005F04F3" w:rsidRPr="007B41EB" w:rsidRDefault="005F04F3" w:rsidP="000B01E4">
      <w:pPr>
        <w:pStyle w:val="ABCD0cm065065cm0cm"/>
        <w:spacing w:line="300" w:lineRule="atLeast"/>
      </w:pPr>
      <w:r w:rsidRPr="007B41EB">
        <w:t>(A) resource</w:t>
      </w:r>
      <w:r w:rsidRPr="007B41EB">
        <w:tab/>
        <w:t>(B) deposit</w:t>
      </w:r>
      <w:r w:rsidRPr="007B41EB">
        <w:tab/>
        <w:t>(C) shortage</w:t>
      </w:r>
      <w:r w:rsidRPr="007B41EB">
        <w:tab/>
        <w:t>(D) formula</w:t>
      </w:r>
    </w:p>
    <w:p w14:paraId="21C4D648" w14:textId="77777777" w:rsidR="005F04F3" w:rsidRPr="00654A1A" w:rsidRDefault="005F04F3" w:rsidP="000B01E4">
      <w:pPr>
        <w:pStyle w:val="TIT10cm369"/>
        <w:spacing w:line="300" w:lineRule="atLeast"/>
      </w:pPr>
      <w:r w:rsidRPr="00654A1A">
        <w:t>2.</w:t>
      </w:r>
      <w:r w:rsidR="00654A1A">
        <w:rPr>
          <w:rFonts w:hint="eastAsia"/>
        </w:rPr>
        <w:tab/>
      </w:r>
      <w:r w:rsidRPr="00654A1A">
        <w:t>The problem with Larry is that he doesn’t know his limitations; he just _____ he can do everything.</w:t>
      </w:r>
    </w:p>
    <w:p w14:paraId="175D5616" w14:textId="77777777" w:rsidR="005F04F3" w:rsidRPr="00654A1A" w:rsidRDefault="005F04F3" w:rsidP="000B01E4">
      <w:pPr>
        <w:pStyle w:val="ABCD0cm065065cm0cm"/>
        <w:spacing w:line="300" w:lineRule="atLeast"/>
      </w:pPr>
      <w:r w:rsidRPr="00654A1A">
        <w:t>(A) convinces</w:t>
      </w:r>
      <w:r w:rsidRPr="00654A1A">
        <w:tab/>
        <w:t>(B) disguises</w:t>
      </w:r>
      <w:r w:rsidRPr="00654A1A">
        <w:tab/>
        <w:t>(C) assumes</w:t>
      </w:r>
      <w:r w:rsidRPr="00654A1A">
        <w:tab/>
        <w:t>(D) evaluates</w:t>
      </w:r>
    </w:p>
    <w:p w14:paraId="72BC39DE" w14:textId="77777777" w:rsidR="005F04F3" w:rsidRPr="00654A1A" w:rsidRDefault="005F04F3" w:rsidP="000B01E4">
      <w:pPr>
        <w:pStyle w:val="TIT10cm369"/>
        <w:spacing w:line="300" w:lineRule="atLeast"/>
      </w:pPr>
      <w:r w:rsidRPr="00654A1A">
        <w:t>3.</w:t>
      </w:r>
      <w:r w:rsidR="00654A1A">
        <w:rPr>
          <w:rFonts w:hint="eastAsia"/>
        </w:rPr>
        <w:tab/>
      </w:r>
      <w:r w:rsidRPr="00654A1A">
        <w:t>Agnes seems to have a _____ personality. Almost everyone is immediately attracted to her when they fi</w:t>
      </w:r>
      <w:r w:rsidR="00654A1A">
        <w:t>rst see her.</w:t>
      </w:r>
    </w:p>
    <w:p w14:paraId="3A04FC79" w14:textId="77777777" w:rsidR="005F04F3" w:rsidRPr="00654A1A" w:rsidRDefault="005F04F3" w:rsidP="000B01E4">
      <w:pPr>
        <w:pStyle w:val="ABCD0cm065065cm0cm"/>
        <w:spacing w:line="300" w:lineRule="atLeast"/>
      </w:pPr>
      <w:r w:rsidRPr="00654A1A">
        <w:t>(A) clumsy</w:t>
      </w:r>
      <w:r w:rsidRPr="00654A1A">
        <w:rPr>
          <w:rFonts w:hint="eastAsia"/>
        </w:rPr>
        <w:tab/>
      </w:r>
      <w:r w:rsidRPr="00654A1A">
        <w:t>(B) durable</w:t>
      </w:r>
      <w:r w:rsidRPr="00654A1A">
        <w:tab/>
        <w:t>(C) furious</w:t>
      </w:r>
      <w:r w:rsidR="00654A1A">
        <w:tab/>
        <w:t>(D) magnetic</w:t>
      </w:r>
    </w:p>
    <w:p w14:paraId="6C568D7D" w14:textId="77777777" w:rsidR="005F04F3" w:rsidRPr="00654A1A" w:rsidRDefault="005F04F3" w:rsidP="0064331B">
      <w:pPr>
        <w:pStyle w:val="TIT10cm369"/>
        <w:spacing w:line="300" w:lineRule="atLeast"/>
      </w:pPr>
      <w:r w:rsidRPr="00654A1A">
        <w:t>4.</w:t>
      </w:r>
      <w:r w:rsidR="00654A1A">
        <w:rPr>
          <w:rFonts w:hint="eastAsia"/>
        </w:rPr>
        <w:tab/>
      </w:r>
      <w:r w:rsidRPr="00654A1A">
        <w:t>Jason always _____ in finishing a task no matter how difficult it may be. He hates to quit halfway in anything he does.</w:t>
      </w:r>
    </w:p>
    <w:p w14:paraId="4F7EE4F4" w14:textId="77777777" w:rsidR="005F04F3" w:rsidRPr="00654A1A" w:rsidRDefault="005F04F3" w:rsidP="000B01E4">
      <w:pPr>
        <w:pStyle w:val="ABCD0cm065065cm0cm"/>
        <w:spacing w:line="300" w:lineRule="atLeast"/>
      </w:pPr>
      <w:r w:rsidRPr="00654A1A">
        <w:t>(A) persists</w:t>
      </w:r>
      <w:r w:rsidRPr="00654A1A">
        <w:rPr>
          <w:rFonts w:hint="eastAsia"/>
        </w:rPr>
        <w:tab/>
      </w:r>
      <w:r w:rsidRPr="00654A1A">
        <w:t>(B) motivates</w:t>
      </w:r>
      <w:r w:rsidRPr="00654A1A">
        <w:tab/>
        <w:t>(C) fascinates</w:t>
      </w:r>
      <w:r w:rsidRPr="00654A1A">
        <w:tab/>
        <w:t>(D) sacrifices</w:t>
      </w:r>
    </w:p>
    <w:p w14:paraId="522237E3" w14:textId="77777777" w:rsidR="005F04F3" w:rsidRPr="00654A1A" w:rsidRDefault="005F04F3" w:rsidP="000B01E4">
      <w:pPr>
        <w:pStyle w:val="TIT10cm369"/>
        <w:spacing w:line="300" w:lineRule="atLeast"/>
      </w:pPr>
      <w:r w:rsidRPr="00654A1A">
        <w:t>5.</w:t>
      </w:r>
      <w:r w:rsidR="00654A1A">
        <w:rPr>
          <w:rFonts w:hint="eastAsia"/>
        </w:rPr>
        <w:tab/>
      </w:r>
      <w:r w:rsidRPr="00654A1A">
        <w:t>Poor _____ has caused millions of deaths in developing countries where there is only a limited amount of food.</w:t>
      </w:r>
    </w:p>
    <w:p w14:paraId="05C6D1BD" w14:textId="77777777" w:rsidR="005F04F3" w:rsidRPr="00654A1A" w:rsidRDefault="005F04F3" w:rsidP="000B01E4">
      <w:pPr>
        <w:pStyle w:val="ABCD0cm065065cm0cm"/>
        <w:spacing w:line="300" w:lineRule="atLeast"/>
      </w:pPr>
      <w:r w:rsidRPr="00654A1A">
        <w:t xml:space="preserve">(A) </w:t>
      </w:r>
      <w:r w:rsidR="00746847">
        <w:rPr>
          <w:rFonts w:hint="eastAsia"/>
        </w:rPr>
        <w:t>reputation</w:t>
      </w:r>
      <w:r w:rsidRPr="00654A1A">
        <w:rPr>
          <w:rFonts w:hint="eastAsia"/>
        </w:rPr>
        <w:tab/>
      </w:r>
      <w:r w:rsidRPr="00654A1A">
        <w:t>(B) nutrition</w:t>
      </w:r>
      <w:r w:rsidRPr="00654A1A">
        <w:tab/>
        <w:t>(C) construction</w:t>
      </w:r>
      <w:r w:rsidRPr="00654A1A">
        <w:tab/>
        <w:t>(D) stimulation</w:t>
      </w:r>
    </w:p>
    <w:p w14:paraId="37690412" w14:textId="77777777" w:rsidR="005F04F3" w:rsidRPr="0064331B" w:rsidRDefault="005F04F3" w:rsidP="000B01E4">
      <w:pPr>
        <w:pStyle w:val="TIT10cm369"/>
        <w:spacing w:line="300" w:lineRule="atLeast"/>
      </w:pPr>
      <w:r w:rsidRPr="0064331B">
        <w:t>6.</w:t>
      </w:r>
      <w:r w:rsidR="00654A1A" w:rsidRPr="0064331B">
        <w:rPr>
          <w:rFonts w:hint="eastAsia"/>
        </w:rPr>
        <w:tab/>
      </w:r>
      <w:r w:rsidRPr="0064331B">
        <w:t>The helicopters _____ over the sea, looking for the divers who had been missing for more than 30 hours.</w:t>
      </w:r>
    </w:p>
    <w:p w14:paraId="52CDFA29" w14:textId="77777777" w:rsidR="005F04F3" w:rsidRPr="00654A1A" w:rsidRDefault="005F04F3" w:rsidP="000B01E4">
      <w:pPr>
        <w:pStyle w:val="ABCD0cm065065cm0cm"/>
        <w:spacing w:line="300" w:lineRule="atLeast"/>
      </w:pPr>
      <w:r w:rsidRPr="00654A1A">
        <w:t>(A) tackled</w:t>
      </w:r>
      <w:r w:rsidR="00F74D53" w:rsidRPr="00654A1A">
        <w:tab/>
        <w:t>(B) rustled</w:t>
      </w:r>
      <w:r w:rsidR="00F74D53" w:rsidRPr="00654A1A">
        <w:tab/>
        <w:t xml:space="preserve">(C) </w:t>
      </w:r>
      <w:r w:rsidR="00746847">
        <w:rPr>
          <w:rFonts w:hint="eastAsia"/>
        </w:rPr>
        <w:t>strolled</w:t>
      </w:r>
      <w:r w:rsidRPr="00654A1A">
        <w:tab/>
        <w:t>(D) hovered</w:t>
      </w:r>
    </w:p>
    <w:p w14:paraId="4302C5A5" w14:textId="77777777" w:rsidR="005F04F3" w:rsidRPr="00654A1A" w:rsidRDefault="005F04F3" w:rsidP="000B01E4">
      <w:pPr>
        <w:pStyle w:val="TIT10cm369"/>
        <w:spacing w:line="300" w:lineRule="atLeast"/>
      </w:pPr>
      <w:r w:rsidRPr="00654A1A">
        <w:t>7.</w:t>
      </w:r>
      <w:r w:rsidR="00654A1A">
        <w:rPr>
          <w:rFonts w:hint="eastAsia"/>
        </w:rPr>
        <w:tab/>
      </w:r>
      <w:r w:rsidRPr="00654A1A">
        <w:t xml:space="preserve">One of the tourist attractions in </w:t>
      </w:r>
      <w:smartTag w:uri="urn:schemas-microsoft-com:office:smarttags" w:element="country-region">
        <w:smartTag w:uri="urn:schemas-microsoft-com:office:smarttags" w:element="place">
          <w:r w:rsidRPr="00654A1A">
            <w:t>Japan</w:t>
          </w:r>
        </w:smartTag>
      </w:smartTag>
      <w:r w:rsidRPr="00654A1A">
        <w:t xml:space="preserve"> is its hot spring _____, where guests can enjoy rela</w:t>
      </w:r>
      <w:r w:rsidR="00654A1A">
        <w:t>xing baths and beautiful views.</w:t>
      </w:r>
    </w:p>
    <w:p w14:paraId="5C65211C" w14:textId="77777777" w:rsidR="005F04F3" w:rsidRPr="00654A1A" w:rsidRDefault="005F04F3" w:rsidP="000B01E4">
      <w:pPr>
        <w:pStyle w:val="ABCD0cm065065cm0cm"/>
        <w:spacing w:line="300" w:lineRule="atLeast"/>
      </w:pPr>
      <w:r w:rsidRPr="00654A1A">
        <w:t>(A) resorts</w:t>
      </w:r>
      <w:r w:rsidR="00654A1A">
        <w:tab/>
        <w:t>(B)</w:t>
      </w:r>
      <w:r w:rsidRPr="00654A1A">
        <w:t xml:space="preserve"> hermits</w:t>
      </w:r>
      <w:r w:rsidRPr="00654A1A">
        <w:tab/>
        <w:t>(C) galleries</w:t>
      </w:r>
      <w:r w:rsidRPr="00654A1A">
        <w:tab/>
        <w:t xml:space="preserve">(D) </w:t>
      </w:r>
      <w:r w:rsidR="00754EB0" w:rsidRPr="00654A1A">
        <w:rPr>
          <w:rFonts w:hint="eastAsia"/>
        </w:rPr>
        <w:t>faculties</w:t>
      </w:r>
    </w:p>
    <w:p w14:paraId="2EB404AB" w14:textId="77777777" w:rsidR="005F04F3" w:rsidRPr="00654A1A" w:rsidRDefault="005F04F3" w:rsidP="000B01E4">
      <w:pPr>
        <w:pStyle w:val="TIT10cm369"/>
        <w:spacing w:line="300" w:lineRule="atLeast"/>
        <w:rPr>
          <w:bCs/>
        </w:rPr>
      </w:pPr>
      <w:r w:rsidRPr="00654A1A">
        <w:rPr>
          <w:bCs/>
        </w:rPr>
        <w:t>8.</w:t>
      </w:r>
      <w:r w:rsidR="00654A1A">
        <w:rPr>
          <w:rFonts w:hint="eastAsia"/>
          <w:bCs/>
        </w:rPr>
        <w:tab/>
      </w:r>
      <w:r w:rsidRPr="00654A1A">
        <w:rPr>
          <w:bCs/>
        </w:rPr>
        <w:t>When a young child goes out and commits a crime, it is usually the parents who should be held _____</w:t>
      </w:r>
      <w:r w:rsidRPr="00654A1A">
        <w:rPr>
          <w:rFonts w:hint="eastAsia"/>
          <w:bCs/>
        </w:rPr>
        <w:t xml:space="preserve"> </w:t>
      </w:r>
      <w:r w:rsidRPr="00654A1A">
        <w:rPr>
          <w:bCs/>
        </w:rPr>
        <w:t>for</w:t>
      </w:r>
      <w:r w:rsidRPr="00654A1A">
        <w:rPr>
          <w:rFonts w:hint="eastAsia"/>
          <w:bCs/>
        </w:rPr>
        <w:t xml:space="preserve"> </w:t>
      </w:r>
      <w:r w:rsidRPr="00654A1A">
        <w:rPr>
          <w:bCs/>
        </w:rPr>
        <w:t>the child’s conduct.</w:t>
      </w:r>
    </w:p>
    <w:p w14:paraId="4B23D143" w14:textId="77777777" w:rsidR="005F04F3" w:rsidRPr="00654A1A" w:rsidRDefault="005F04F3" w:rsidP="000B01E4">
      <w:pPr>
        <w:pStyle w:val="ABCD0cm065065cm0cm"/>
        <w:spacing w:line="300" w:lineRule="atLeast"/>
        <w:rPr>
          <w:bCs/>
        </w:rPr>
      </w:pPr>
      <w:r w:rsidRPr="00654A1A">
        <w:rPr>
          <w:bCs/>
        </w:rPr>
        <w:t>(A) eligible</w:t>
      </w:r>
      <w:r w:rsidRPr="00654A1A">
        <w:rPr>
          <w:bCs/>
        </w:rPr>
        <w:tab/>
        <w:t>(B) dispensable</w:t>
      </w:r>
      <w:r w:rsidRPr="00654A1A">
        <w:rPr>
          <w:bCs/>
        </w:rPr>
        <w:tab/>
        <w:t xml:space="preserve">(C) </w:t>
      </w:r>
      <w:r w:rsidR="00746847">
        <w:rPr>
          <w:rFonts w:hint="eastAsia"/>
          <w:bCs/>
        </w:rPr>
        <w:t>credible</w:t>
      </w:r>
      <w:r w:rsidRPr="00654A1A">
        <w:rPr>
          <w:bCs/>
        </w:rPr>
        <w:tab/>
        <w:t>(D) accountable</w:t>
      </w:r>
    </w:p>
    <w:p w14:paraId="381FD992" w14:textId="77777777" w:rsidR="005F04F3" w:rsidRPr="00654A1A" w:rsidRDefault="005F04F3" w:rsidP="000B01E4">
      <w:pPr>
        <w:pStyle w:val="TIT10cm369"/>
        <w:spacing w:line="300" w:lineRule="atLeast"/>
      </w:pPr>
      <w:r w:rsidRPr="00654A1A">
        <w:t>9.</w:t>
      </w:r>
      <w:r w:rsidR="00654A1A">
        <w:rPr>
          <w:rFonts w:hint="eastAsia"/>
        </w:rPr>
        <w:tab/>
      </w:r>
      <w:r w:rsidRPr="00654A1A">
        <w:t xml:space="preserve">Since you have not decided on the topic of your composition, it’s still ______ to talk about how to write your conclusion. </w:t>
      </w:r>
    </w:p>
    <w:p w14:paraId="38EA94E6" w14:textId="77777777" w:rsidR="005F04F3" w:rsidRPr="00654A1A" w:rsidRDefault="005F04F3" w:rsidP="000B01E4">
      <w:pPr>
        <w:pStyle w:val="ABCD0cm065065cm0cm"/>
        <w:spacing w:line="300" w:lineRule="atLeast"/>
      </w:pPr>
      <w:r w:rsidRPr="00654A1A">
        <w:t>(A) preventive</w:t>
      </w:r>
      <w:r w:rsidRPr="00654A1A">
        <w:rPr>
          <w:rFonts w:hint="eastAsia"/>
        </w:rPr>
        <w:tab/>
      </w:r>
      <w:r w:rsidRPr="00654A1A">
        <w:t>(B) premature</w:t>
      </w:r>
      <w:r w:rsidRPr="00654A1A">
        <w:tab/>
        <w:t xml:space="preserve">(C) </w:t>
      </w:r>
      <w:r w:rsidR="00746847">
        <w:rPr>
          <w:rFonts w:hint="eastAsia"/>
        </w:rPr>
        <w:t>productive</w:t>
      </w:r>
      <w:r w:rsidRPr="00654A1A">
        <w:tab/>
        <w:t>(D) progressive</w:t>
      </w:r>
    </w:p>
    <w:p w14:paraId="1A5F13BF" w14:textId="77777777" w:rsidR="005F04F3" w:rsidRPr="00654A1A" w:rsidRDefault="005F04F3" w:rsidP="000B01E4">
      <w:pPr>
        <w:pStyle w:val="TIT10cm369"/>
        <w:spacing w:line="300" w:lineRule="atLeast"/>
      </w:pPr>
      <w:r w:rsidRPr="00654A1A">
        <w:t>10.</w:t>
      </w:r>
      <w:r w:rsidR="00654A1A">
        <w:rPr>
          <w:rFonts w:hint="eastAsia"/>
        </w:rPr>
        <w:tab/>
      </w:r>
      <w:r w:rsidRPr="00654A1A">
        <w:t>Human rights are fundamental rights to which a person is ________ entitled, that is, rights that she or he is born with.</w:t>
      </w:r>
    </w:p>
    <w:p w14:paraId="4C855835" w14:textId="77777777" w:rsidR="005F04F3" w:rsidRDefault="00654A1A" w:rsidP="000B01E4">
      <w:pPr>
        <w:pStyle w:val="ABCD0cm065065cm0cm"/>
        <w:spacing w:line="300" w:lineRule="atLeast"/>
      </w:pPr>
      <w:r>
        <w:rPr>
          <w:rFonts w:hint="eastAsia"/>
        </w:rPr>
        <w:t xml:space="preserve">(A) </w:t>
      </w:r>
      <w:r w:rsidR="005F04F3" w:rsidRPr="00654A1A">
        <w:t>inherently</w:t>
      </w:r>
      <w:r w:rsidR="005F04F3" w:rsidRPr="00654A1A">
        <w:rPr>
          <w:rFonts w:hint="eastAsia"/>
        </w:rPr>
        <w:tab/>
      </w:r>
      <w:r w:rsidR="005F04F3" w:rsidRPr="00654A1A">
        <w:t>(B) imperatively</w:t>
      </w:r>
      <w:r w:rsidR="005F04F3" w:rsidRPr="00654A1A">
        <w:tab/>
        <w:t xml:space="preserve">(C) authentically </w:t>
      </w:r>
      <w:r w:rsidR="005F04F3" w:rsidRPr="00654A1A">
        <w:tab/>
        <w:t>(D) a</w:t>
      </w:r>
      <w:r w:rsidR="00746847">
        <w:rPr>
          <w:rFonts w:hint="eastAsia"/>
        </w:rPr>
        <w:t>lternatively</w:t>
      </w:r>
    </w:p>
    <w:p w14:paraId="3295D095" w14:textId="77777777" w:rsidR="006071BF" w:rsidRPr="00654A1A" w:rsidRDefault="006071BF" w:rsidP="00B07E96">
      <w:pPr>
        <w:pStyle w:val="a8"/>
        <w:spacing w:beforeLines="75" w:before="180"/>
      </w:pPr>
      <w:r w:rsidRPr="00654A1A">
        <w:t>二、綜合測驗</w:t>
      </w:r>
      <w:r w:rsidR="00155E1A" w:rsidRPr="00654A1A">
        <w:rPr>
          <w:rFonts w:hint="eastAsia"/>
        </w:rPr>
        <w:t>（</w:t>
      </w:r>
      <w:r w:rsidR="006F2EE1" w:rsidRPr="00654A1A">
        <w:rPr>
          <w:rFonts w:hint="eastAsia"/>
        </w:rPr>
        <w:t>占</w:t>
      </w:r>
      <w:r w:rsidR="005F04F3" w:rsidRPr="00654A1A">
        <w:rPr>
          <w:rFonts w:hint="eastAsia"/>
        </w:rPr>
        <w:t>10</w:t>
      </w:r>
      <w:r w:rsidR="00957E59" w:rsidRPr="00654A1A">
        <w:t>分</w:t>
      </w:r>
      <w:r w:rsidR="00155E1A" w:rsidRPr="00654A1A">
        <w:rPr>
          <w:rFonts w:hint="eastAsia"/>
        </w:rPr>
        <w:t>）</w:t>
      </w:r>
    </w:p>
    <w:p w14:paraId="386FAA1D" w14:textId="77777777" w:rsidR="006071BF" w:rsidRPr="00654A1A" w:rsidRDefault="006F2EE1" w:rsidP="00104BC9">
      <w:pPr>
        <w:pStyle w:val="0cm782"/>
        <w:ind w:left="780" w:hanging="780"/>
      </w:pPr>
      <w:r w:rsidRPr="0053123D">
        <w:t>說明︰</w:t>
      </w:r>
      <w:r w:rsidRPr="007B2746">
        <w:t>第</w:t>
      </w:r>
      <w:r w:rsidR="005F04F3">
        <w:rPr>
          <w:rFonts w:hint="eastAsia"/>
        </w:rPr>
        <w:t>11</w:t>
      </w:r>
      <w:r w:rsidRPr="007B2746">
        <w:rPr>
          <w:rFonts w:hint="eastAsia"/>
        </w:rPr>
        <w:t>題</w:t>
      </w:r>
      <w:r w:rsidRPr="007B2746">
        <w:t>至</w:t>
      </w:r>
      <w:r w:rsidRPr="007B2746">
        <w:rPr>
          <w:rFonts w:hint="eastAsia"/>
        </w:rPr>
        <w:t>第</w:t>
      </w:r>
      <w:r w:rsidR="005F04F3">
        <w:rPr>
          <w:rFonts w:hint="eastAsia"/>
        </w:rPr>
        <w:t>20</w:t>
      </w:r>
      <w:r w:rsidRPr="007B2746">
        <w:t>題，每題一個空格，請依文意選出最適當的一個選項，</w:t>
      </w:r>
      <w:r w:rsidRPr="007B2746">
        <w:rPr>
          <w:rFonts w:hint="eastAsia"/>
        </w:rPr>
        <w:t>請畫</w:t>
      </w:r>
      <w:r w:rsidRPr="007B2746">
        <w:t>記在答案卡之「選擇題答案區」。</w:t>
      </w:r>
      <w:r>
        <w:rPr>
          <w:rFonts w:hint="eastAsia"/>
        </w:rPr>
        <w:t>各</w:t>
      </w:r>
      <w:r w:rsidRPr="007B2746">
        <w:t>題答對</w:t>
      </w:r>
      <w:r>
        <w:rPr>
          <w:rFonts w:hint="eastAsia"/>
        </w:rPr>
        <w:t>者，</w:t>
      </w:r>
      <w:r w:rsidRPr="007B2746">
        <w:t>得</w:t>
      </w:r>
      <w:r w:rsidRPr="007B2746">
        <w:t>1</w:t>
      </w:r>
      <w:r w:rsidRPr="007B2746">
        <w:t>分</w:t>
      </w:r>
      <w:r w:rsidRPr="007B2746">
        <w:rPr>
          <w:rFonts w:hint="eastAsia"/>
        </w:rPr>
        <w:t>；答錯、未作答或畫記多於一個選項</w:t>
      </w:r>
      <w:r>
        <w:rPr>
          <w:rFonts w:hint="eastAsia"/>
        </w:rPr>
        <w:t>者</w:t>
      </w:r>
      <w:r w:rsidRPr="007B2746">
        <w:rPr>
          <w:rFonts w:hint="eastAsia"/>
        </w:rPr>
        <w:t>，該題以零分計算</w:t>
      </w:r>
      <w:r w:rsidRPr="007B2746">
        <w:t>。</w:t>
      </w:r>
    </w:p>
    <w:p w14:paraId="2EDDE70A" w14:textId="77777777" w:rsidR="006071BF" w:rsidRDefault="006071BF" w:rsidP="00B07E96">
      <w:pPr>
        <w:pStyle w:val="-"/>
        <w:spacing w:beforeLines="25" w:before="60"/>
      </w:pPr>
      <w:r>
        <w:t>第</w:t>
      </w:r>
      <w:r>
        <w:rPr>
          <w:rFonts w:hint="eastAsia"/>
        </w:rPr>
        <w:t xml:space="preserve"> </w:t>
      </w:r>
      <w:r>
        <w:t>11</w:t>
      </w:r>
      <w:r>
        <w:rPr>
          <w:rFonts w:hint="eastAsia"/>
        </w:rPr>
        <w:t xml:space="preserve"> </w:t>
      </w:r>
      <w:r>
        <w:t>至</w:t>
      </w:r>
      <w:r>
        <w:rPr>
          <w:rFonts w:hint="eastAsia"/>
        </w:rPr>
        <w:t xml:space="preserve"> </w:t>
      </w:r>
      <w:r>
        <w:t>15</w:t>
      </w:r>
      <w:r>
        <w:rPr>
          <w:rFonts w:hint="eastAsia"/>
        </w:rPr>
        <w:t xml:space="preserve"> </w:t>
      </w:r>
      <w:r>
        <w:t>題為題組</w:t>
      </w:r>
    </w:p>
    <w:p w14:paraId="11F52F92" w14:textId="77777777" w:rsidR="00733397" w:rsidRPr="00733397" w:rsidRDefault="00754EB0" w:rsidP="000C7E26">
      <w:pPr>
        <w:spacing w:beforeLines="25" w:before="60" w:line="300" w:lineRule="atLeast"/>
        <w:ind w:firstLineChars="200" w:firstLine="440"/>
        <w:jc w:val="both"/>
        <w:rPr>
          <w:spacing w:val="10"/>
          <w:sz w:val="22"/>
          <w:u w:val="single"/>
        </w:rPr>
      </w:pPr>
      <w:r w:rsidRPr="00733397">
        <w:rPr>
          <w:rFonts w:hint="eastAsia"/>
          <w:spacing w:val="16"/>
          <w:sz w:val="22"/>
        </w:rPr>
        <w:t xml:space="preserve">The </w:t>
      </w:r>
      <w:smartTag w:uri="urn:schemas-microsoft-com:office:smarttags" w:element="PlaceName">
        <w:r w:rsidR="005F04F3" w:rsidRPr="00733397">
          <w:rPr>
            <w:spacing w:val="16"/>
            <w:sz w:val="22"/>
          </w:rPr>
          <w:t>Nobel</w:t>
        </w:r>
      </w:smartTag>
      <w:r w:rsidR="005F04F3" w:rsidRPr="00733397">
        <w:rPr>
          <w:spacing w:val="16"/>
          <w:sz w:val="22"/>
        </w:rPr>
        <w:t xml:space="preserve"> </w:t>
      </w:r>
      <w:smartTag w:uri="urn:schemas-microsoft-com:office:smarttags" w:element="PlaceName">
        <w:r w:rsidR="005F04F3" w:rsidRPr="00733397">
          <w:rPr>
            <w:spacing w:val="16"/>
            <w:sz w:val="22"/>
          </w:rPr>
          <w:t>Peace</w:t>
        </w:r>
      </w:smartTag>
      <w:r w:rsidR="005F04F3" w:rsidRPr="00733397">
        <w:rPr>
          <w:spacing w:val="16"/>
          <w:sz w:val="22"/>
        </w:rPr>
        <w:t xml:space="preserve"> </w:t>
      </w:r>
      <w:smartTag w:uri="urn:schemas-microsoft-com:office:smarttags" w:element="PlaceType">
        <w:r w:rsidR="005F04F3" w:rsidRPr="00733397">
          <w:rPr>
            <w:spacing w:val="16"/>
            <w:sz w:val="22"/>
          </w:rPr>
          <w:t>Center</w:t>
        </w:r>
      </w:smartTag>
      <w:r w:rsidR="005F04F3" w:rsidRPr="00733397">
        <w:rPr>
          <w:spacing w:val="16"/>
          <w:sz w:val="22"/>
        </w:rPr>
        <w:t xml:space="preserve"> is located in an old train station building close to the </w:t>
      </w:r>
      <w:smartTag w:uri="urn:schemas-microsoft-com:office:smarttags" w:element="place">
        <w:smartTag w:uri="urn:schemas-microsoft-com:office:smarttags" w:element="PlaceName">
          <w:r w:rsidR="005F04F3" w:rsidRPr="00733397">
            <w:rPr>
              <w:spacing w:val="16"/>
              <w:sz w:val="22"/>
            </w:rPr>
            <w:t>Oslo</w:t>
          </w:r>
        </w:smartTag>
        <w:r w:rsidR="005F04F3" w:rsidRPr="00733397">
          <w:rPr>
            <w:spacing w:val="16"/>
            <w:sz w:val="22"/>
          </w:rPr>
          <w:t xml:space="preserve"> </w:t>
        </w:r>
        <w:smartTag w:uri="urn:schemas-microsoft-com:office:smarttags" w:element="PlaceType">
          <w:r w:rsidR="005F04F3" w:rsidRPr="00733397">
            <w:rPr>
              <w:spacing w:val="16"/>
              <w:sz w:val="22"/>
            </w:rPr>
            <w:t>City Hall</w:t>
          </w:r>
        </w:smartTag>
      </w:smartTag>
      <w:r w:rsidR="005F04F3" w:rsidRPr="00733397">
        <w:rPr>
          <w:spacing w:val="16"/>
          <w:sz w:val="22"/>
        </w:rPr>
        <w:t xml:space="preserve"> and overlooking the harbor.</w:t>
      </w:r>
      <w:r w:rsidR="00733397" w:rsidRPr="00BE15C2">
        <w:rPr>
          <w:rFonts w:hint="eastAsia"/>
          <w:spacing w:val="16"/>
          <w:sz w:val="48"/>
          <w:szCs w:val="48"/>
        </w:rPr>
        <w:t xml:space="preserve"> </w:t>
      </w:r>
      <w:r w:rsidR="005F04F3" w:rsidRPr="00733397">
        <w:rPr>
          <w:spacing w:val="16"/>
          <w:sz w:val="22"/>
        </w:rPr>
        <w:t>It was officially opened on June</w:t>
      </w:r>
      <w:r w:rsidR="00E25223">
        <w:rPr>
          <w:rFonts w:hint="eastAsia"/>
          <w:spacing w:val="16"/>
          <w:sz w:val="22"/>
        </w:rPr>
        <w:t xml:space="preserve"> </w:t>
      </w:r>
      <w:r w:rsidR="00E25223" w:rsidRPr="00733397">
        <w:rPr>
          <w:spacing w:val="16"/>
          <w:sz w:val="22"/>
        </w:rPr>
        <w:t>11</w:t>
      </w:r>
      <w:r w:rsidR="005F04F3" w:rsidRPr="00733397">
        <w:rPr>
          <w:spacing w:val="16"/>
          <w:sz w:val="22"/>
        </w:rPr>
        <w:t>,</w:t>
      </w:r>
      <w:r w:rsidR="005F04F3" w:rsidRPr="00BE15C2">
        <w:rPr>
          <w:spacing w:val="16"/>
        </w:rPr>
        <w:t xml:space="preserve"> </w:t>
      </w:r>
      <w:r w:rsidR="005F04F3" w:rsidRPr="00733397">
        <w:rPr>
          <w:spacing w:val="16"/>
          <w:sz w:val="22"/>
        </w:rPr>
        <w:t>2005</w:t>
      </w:r>
      <w:r w:rsidR="005F04F3" w:rsidRPr="00E25223">
        <w:rPr>
          <w:spacing w:val="16"/>
          <w:sz w:val="28"/>
          <w:szCs w:val="28"/>
        </w:rPr>
        <w:t xml:space="preserve"> </w:t>
      </w:r>
      <w:r w:rsidR="005F04F3" w:rsidRPr="00733397">
        <w:rPr>
          <w:spacing w:val="16"/>
          <w:sz w:val="22"/>
        </w:rPr>
        <w:t>as part of the celebrations to</w:t>
      </w:r>
      <w:r w:rsidR="005F04F3" w:rsidRPr="00733397">
        <w:rPr>
          <w:spacing w:val="10"/>
          <w:sz w:val="22"/>
        </w:rPr>
        <w:t xml:space="preserve"> </w:t>
      </w:r>
      <w:r w:rsidR="005F04F3" w:rsidRPr="00733397">
        <w:rPr>
          <w:spacing w:val="20"/>
          <w:sz w:val="22"/>
          <w:u w:val="single"/>
        </w:rPr>
        <w:t xml:space="preserve">  </w:t>
      </w:r>
      <w:r w:rsidR="005F04F3" w:rsidRPr="00733397">
        <w:rPr>
          <w:spacing w:val="10"/>
          <w:sz w:val="22"/>
          <w:u w:val="single"/>
        </w:rPr>
        <w:t>11</w:t>
      </w:r>
      <w:r w:rsidR="00733397" w:rsidRPr="00733397">
        <w:rPr>
          <w:spacing w:val="20"/>
          <w:sz w:val="22"/>
          <w:u w:val="single"/>
        </w:rPr>
        <w:t xml:space="preserve">  </w:t>
      </w:r>
    </w:p>
    <w:p w14:paraId="062EABB7" w14:textId="77777777" w:rsidR="005F04F3" w:rsidRPr="004309F6" w:rsidRDefault="00754EB0" w:rsidP="000B01E4">
      <w:pPr>
        <w:spacing w:line="300" w:lineRule="atLeast"/>
        <w:jc w:val="both"/>
        <w:rPr>
          <w:sz w:val="22"/>
        </w:rPr>
      </w:pPr>
      <w:smartTag w:uri="urn:schemas-microsoft-com:office:smarttags" w:element="place">
        <w:smartTag w:uri="urn:schemas-microsoft-com:office:smarttags" w:element="country-region">
          <w:r w:rsidRPr="004309F6">
            <w:rPr>
              <w:sz w:val="22"/>
            </w:rPr>
            <w:t>Norway</w:t>
          </w:r>
        </w:smartTag>
      </w:smartTag>
      <w:r w:rsidRPr="004309F6">
        <w:rPr>
          <w:sz w:val="22"/>
        </w:rPr>
        <w:t>’</w:t>
      </w:r>
      <w:r w:rsidR="005F04F3" w:rsidRPr="004309F6">
        <w:rPr>
          <w:sz w:val="22"/>
        </w:rPr>
        <w:t xml:space="preserve">s centenary as an independent country. It is a center where you can experience and learn about the various Nobel Peace Prize Laureates and their activities </w:t>
      </w:r>
      <w:r w:rsidR="005F04F3" w:rsidRPr="004309F6">
        <w:rPr>
          <w:sz w:val="22"/>
          <w:u w:val="single"/>
        </w:rPr>
        <w:t xml:space="preserve">  12  </w:t>
      </w:r>
      <w:r w:rsidR="005F04F3" w:rsidRPr="004309F6">
        <w:rPr>
          <w:sz w:val="22"/>
        </w:rPr>
        <w:t xml:space="preserve"> the remarkable history of Alfred </w:t>
      </w:r>
      <w:r w:rsidR="005F04F3" w:rsidRPr="004309F6">
        <w:rPr>
          <w:sz w:val="22"/>
        </w:rPr>
        <w:lastRenderedPageBreak/>
        <w:t xml:space="preserve">Nobel, the founder of </w:t>
      </w:r>
      <w:r w:rsidRPr="004309F6">
        <w:rPr>
          <w:rFonts w:hint="eastAsia"/>
          <w:sz w:val="22"/>
        </w:rPr>
        <w:t xml:space="preserve">the </w:t>
      </w:r>
      <w:r w:rsidR="005F04F3" w:rsidRPr="004309F6">
        <w:rPr>
          <w:sz w:val="22"/>
        </w:rPr>
        <w:t xml:space="preserve">Nobel Prize. In addition, it serves as a meeting place where exhibits, discussions, and reflections </w:t>
      </w:r>
      <w:r w:rsidR="005F04F3" w:rsidRPr="004309F6">
        <w:rPr>
          <w:sz w:val="22"/>
          <w:u w:val="single"/>
        </w:rPr>
        <w:t xml:space="preserve">  13  </w:t>
      </w:r>
      <w:r w:rsidR="005F04F3" w:rsidRPr="004309F6">
        <w:rPr>
          <w:sz w:val="22"/>
        </w:rPr>
        <w:t xml:space="preserve"> to war, peace, and conflict resolution are in focus. The Center combines exhibits and films with digital communication and interactive installations and has already received attention for its use of state-of-the-art technology. Visitors are welcome to experience the Center </w:t>
      </w:r>
      <w:r w:rsidR="005F04F3" w:rsidRPr="004309F6">
        <w:rPr>
          <w:sz w:val="22"/>
          <w:u w:val="single"/>
        </w:rPr>
        <w:t xml:space="preserve">  14  </w:t>
      </w:r>
      <w:r w:rsidR="005F04F3" w:rsidRPr="004309F6">
        <w:rPr>
          <w:sz w:val="22"/>
        </w:rPr>
        <w:t xml:space="preserve"> or join a guided tour. Since its opening, the </w:t>
      </w:r>
      <w:smartTag w:uri="urn:schemas-microsoft-com:office:smarttags" w:element="place">
        <w:smartTag w:uri="urn:schemas-microsoft-com:office:smarttags" w:element="PlaceName">
          <w:r w:rsidR="005F04F3" w:rsidRPr="004309F6">
            <w:rPr>
              <w:sz w:val="22"/>
            </w:rPr>
            <w:t>Nobel</w:t>
          </w:r>
        </w:smartTag>
        <w:r w:rsidR="005F04F3" w:rsidRPr="004309F6">
          <w:rPr>
            <w:sz w:val="22"/>
          </w:rPr>
          <w:t xml:space="preserve"> </w:t>
        </w:r>
        <w:smartTag w:uri="urn:schemas-microsoft-com:office:smarttags" w:element="PlaceName">
          <w:r w:rsidR="005F04F3" w:rsidRPr="004309F6">
            <w:rPr>
              <w:sz w:val="22"/>
            </w:rPr>
            <w:t>Peace</w:t>
          </w:r>
        </w:smartTag>
        <w:r w:rsidR="005F04F3" w:rsidRPr="004309F6">
          <w:rPr>
            <w:sz w:val="22"/>
          </w:rPr>
          <w:t xml:space="preserve"> </w:t>
        </w:r>
        <w:smartTag w:uri="urn:schemas-microsoft-com:office:smarttags" w:element="PlaceType">
          <w:r w:rsidR="005F04F3" w:rsidRPr="004309F6">
            <w:rPr>
              <w:sz w:val="22"/>
            </w:rPr>
            <w:t>Center</w:t>
          </w:r>
        </w:smartTag>
      </w:smartTag>
      <w:r w:rsidR="005F04F3" w:rsidRPr="004309F6">
        <w:rPr>
          <w:sz w:val="22"/>
        </w:rPr>
        <w:t xml:space="preserve"> has been educating, inspiring and entertaining its visitors </w:t>
      </w:r>
      <w:r w:rsidR="005F04F3" w:rsidRPr="004309F6">
        <w:rPr>
          <w:sz w:val="22"/>
          <w:u w:val="single"/>
        </w:rPr>
        <w:t xml:space="preserve">  15  </w:t>
      </w:r>
      <w:r w:rsidR="005F04F3" w:rsidRPr="004309F6">
        <w:rPr>
          <w:sz w:val="22"/>
        </w:rPr>
        <w:t xml:space="preserve"> exhibitions, activities, lectures, and cultural events. The Center is financed by private and public institutions.</w:t>
      </w:r>
    </w:p>
    <w:p w14:paraId="477E3D62" w14:textId="77777777" w:rsidR="005F04F3" w:rsidRPr="004309F6" w:rsidRDefault="004309F6" w:rsidP="00DE4962">
      <w:pPr>
        <w:pStyle w:val="ABCD-10cm065"/>
        <w:spacing w:line="300" w:lineRule="atLeast"/>
      </w:pPr>
      <w:r>
        <w:t>11.</w:t>
      </w:r>
      <w:r>
        <w:tab/>
      </w:r>
      <w:r w:rsidR="005F04F3" w:rsidRPr="004309F6">
        <w:t>(A) help</w:t>
      </w:r>
      <w:r w:rsidR="005F04F3" w:rsidRPr="004309F6">
        <w:tab/>
        <w:t>(B) solve</w:t>
      </w:r>
      <w:r w:rsidR="005F04F3" w:rsidRPr="004309F6">
        <w:tab/>
        <w:t>(C) take</w:t>
      </w:r>
      <w:r w:rsidR="005F04F3" w:rsidRPr="004309F6">
        <w:tab/>
        <w:t>(D) mark</w:t>
      </w:r>
    </w:p>
    <w:p w14:paraId="5105B164" w14:textId="77777777" w:rsidR="005F04F3" w:rsidRPr="004309F6" w:rsidRDefault="004309F6" w:rsidP="00DE4962">
      <w:pPr>
        <w:pStyle w:val="ABCD-10cm065"/>
        <w:spacing w:line="300" w:lineRule="atLeast"/>
      </w:pPr>
      <w:r>
        <w:t>12.</w:t>
      </w:r>
      <w:r>
        <w:tab/>
      </w:r>
      <w:r w:rsidR="005F04F3" w:rsidRPr="004309F6">
        <w:t>(A) so much as</w:t>
      </w:r>
      <w:r w:rsidR="005F04F3" w:rsidRPr="004309F6">
        <w:tab/>
        <w:t>(B) as well as</w:t>
      </w:r>
      <w:r w:rsidR="005F04F3" w:rsidRPr="004309F6">
        <w:tab/>
        <w:t>(C) in spite of</w:t>
      </w:r>
      <w:r w:rsidR="005F04F3" w:rsidRPr="004309F6">
        <w:tab/>
        <w:t>(D) on behalf of</w:t>
      </w:r>
    </w:p>
    <w:p w14:paraId="62732C88" w14:textId="77777777" w:rsidR="005F04F3" w:rsidRPr="004309F6" w:rsidRDefault="005F04F3" w:rsidP="00DE4962">
      <w:pPr>
        <w:pStyle w:val="ABCD-10cm065"/>
        <w:spacing w:line="300" w:lineRule="atLeast"/>
      </w:pPr>
      <w:r w:rsidRPr="004309F6">
        <w:t>13.</w:t>
      </w:r>
      <w:r w:rsidRPr="004309F6">
        <w:tab/>
        <w:t>(A) related</w:t>
      </w:r>
      <w:r w:rsidRPr="004309F6">
        <w:tab/>
        <w:t>(B) limited</w:t>
      </w:r>
      <w:r w:rsidRPr="004309F6">
        <w:tab/>
        <w:t>(C) addicted</w:t>
      </w:r>
      <w:r w:rsidRPr="004309F6">
        <w:tab/>
        <w:t>(D) contributed</w:t>
      </w:r>
    </w:p>
    <w:p w14:paraId="77804A20" w14:textId="77777777" w:rsidR="005F04F3" w:rsidRPr="004309F6" w:rsidRDefault="004309F6" w:rsidP="00DE4962">
      <w:pPr>
        <w:pStyle w:val="ABCD-10cm065"/>
        <w:spacing w:line="300" w:lineRule="atLeast"/>
      </w:pPr>
      <w:r>
        <w:t>14.</w:t>
      </w:r>
      <w:r>
        <w:tab/>
      </w:r>
      <w:r w:rsidR="005F04F3" w:rsidRPr="004309F6">
        <w:t>(A) in this regard</w:t>
      </w:r>
      <w:r w:rsidR="005F04F3" w:rsidRPr="004309F6">
        <w:tab/>
        <w:t>(B) one on one</w:t>
      </w:r>
      <w:r w:rsidR="005F04F3" w:rsidRPr="004309F6">
        <w:tab/>
        <w:t>(C) on their own</w:t>
      </w:r>
      <w:r w:rsidR="005F04F3" w:rsidRPr="004309F6">
        <w:tab/>
        <w:t>(D) by and large</w:t>
      </w:r>
    </w:p>
    <w:p w14:paraId="0FA89CF9" w14:textId="77777777" w:rsidR="005F04F3" w:rsidRDefault="005F04F3" w:rsidP="00DE4962">
      <w:pPr>
        <w:pStyle w:val="ABCD-10cm065"/>
        <w:spacing w:line="300" w:lineRule="atLeast"/>
      </w:pPr>
      <w:r w:rsidRPr="004309F6">
        <w:t>15.</w:t>
      </w:r>
      <w:r w:rsidRPr="004309F6">
        <w:tab/>
        <w:t>(A) among</w:t>
      </w:r>
      <w:r w:rsidRPr="004309F6">
        <w:tab/>
        <w:t>(B) regarding</w:t>
      </w:r>
      <w:r w:rsidRPr="004309F6">
        <w:tab/>
        <w:t>(C) including</w:t>
      </w:r>
      <w:r w:rsidRPr="004309F6">
        <w:tab/>
        <w:t>(D) through</w:t>
      </w:r>
    </w:p>
    <w:p w14:paraId="529AACEF" w14:textId="77777777" w:rsidR="005F04F3" w:rsidRDefault="005F04F3" w:rsidP="009E1ECA">
      <w:pPr>
        <w:pStyle w:val="-"/>
        <w:spacing w:beforeLines="25" w:before="60"/>
      </w:pPr>
      <w:r>
        <w:t>第</w:t>
      </w:r>
      <w:r>
        <w:rPr>
          <w:rFonts w:hint="eastAsia"/>
        </w:rPr>
        <w:t xml:space="preserve"> </w:t>
      </w:r>
      <w:r>
        <w:t>1</w:t>
      </w:r>
      <w:r>
        <w:rPr>
          <w:rFonts w:hint="eastAsia"/>
        </w:rPr>
        <w:t xml:space="preserve">6 </w:t>
      </w:r>
      <w:r>
        <w:t>至</w:t>
      </w:r>
      <w:r>
        <w:rPr>
          <w:rFonts w:hint="eastAsia"/>
        </w:rPr>
        <w:t xml:space="preserve"> 20 </w:t>
      </w:r>
      <w:r>
        <w:t>題為題組</w:t>
      </w:r>
    </w:p>
    <w:p w14:paraId="12E93AAC" w14:textId="77777777" w:rsidR="005F04F3" w:rsidRPr="006E0356" w:rsidRDefault="005F04F3" w:rsidP="006E0356">
      <w:pPr>
        <w:spacing w:beforeLines="25" w:before="60" w:line="300" w:lineRule="atLeast"/>
        <w:ind w:firstLineChars="200" w:firstLine="440"/>
        <w:rPr>
          <w:sz w:val="22"/>
          <w:szCs w:val="22"/>
        </w:rPr>
      </w:pPr>
      <w:r w:rsidRPr="006E0356">
        <w:rPr>
          <w:spacing w:val="8"/>
          <w:sz w:val="22"/>
          <w:szCs w:val="22"/>
        </w:rPr>
        <w:t xml:space="preserve">In 1985, a riot at a </w:t>
      </w:r>
      <w:smartTag w:uri="urn:schemas-microsoft-com:office:smarttags" w:element="place">
        <w:smartTag w:uri="urn:schemas-microsoft-com:office:smarttags" w:element="City">
          <w:r w:rsidRPr="006E0356">
            <w:rPr>
              <w:spacing w:val="8"/>
              <w:sz w:val="22"/>
              <w:szCs w:val="22"/>
            </w:rPr>
            <w:t>Brussels</w:t>
          </w:r>
        </w:smartTag>
      </w:smartTag>
      <w:r w:rsidRPr="006E0356">
        <w:rPr>
          <w:spacing w:val="8"/>
          <w:sz w:val="22"/>
          <w:szCs w:val="22"/>
        </w:rPr>
        <w:t xml:space="preserve"> soccer match occurred, in which many fans lost their lives.</w:t>
      </w:r>
      <w:r w:rsidR="006E0356" w:rsidRPr="006E0356">
        <w:rPr>
          <w:rFonts w:hint="eastAsia"/>
          <w:spacing w:val="8"/>
          <w:sz w:val="22"/>
          <w:szCs w:val="22"/>
        </w:rPr>
        <w:t xml:space="preserve"> </w:t>
      </w:r>
      <w:r w:rsidRPr="006E0356">
        <w:rPr>
          <w:spacing w:val="8"/>
          <w:sz w:val="22"/>
          <w:szCs w:val="22"/>
        </w:rPr>
        <w:t>The</w:t>
      </w:r>
      <w:r w:rsidR="001120DC">
        <w:rPr>
          <w:rFonts w:hint="eastAsia"/>
          <w:spacing w:val="8"/>
          <w:sz w:val="22"/>
          <w:szCs w:val="22"/>
        </w:rPr>
        <w:t xml:space="preserve"> </w:t>
      </w:r>
      <w:r w:rsidRPr="006E0356">
        <w:rPr>
          <w:spacing w:val="8"/>
          <w:sz w:val="22"/>
          <w:szCs w:val="22"/>
          <w:u w:val="single"/>
        </w:rPr>
        <w:t xml:space="preserve"> </w:t>
      </w:r>
      <w:r w:rsidRPr="006E0356">
        <w:rPr>
          <w:rFonts w:hint="eastAsia"/>
          <w:spacing w:val="8"/>
          <w:sz w:val="22"/>
          <w:szCs w:val="22"/>
          <w:u w:val="single"/>
        </w:rPr>
        <w:t xml:space="preserve"> </w:t>
      </w:r>
      <w:r w:rsidRPr="006E0356">
        <w:rPr>
          <w:spacing w:val="8"/>
          <w:sz w:val="22"/>
          <w:szCs w:val="22"/>
          <w:u w:val="single"/>
        </w:rPr>
        <w:t xml:space="preserve">16  </w:t>
      </w:r>
      <w:r w:rsidRPr="006E0356">
        <w:rPr>
          <w:spacing w:val="8"/>
          <w:sz w:val="22"/>
          <w:szCs w:val="22"/>
        </w:rPr>
        <w:t xml:space="preserve"> </w:t>
      </w:r>
      <w:r w:rsidR="006E0356">
        <w:rPr>
          <w:rFonts w:hint="eastAsia"/>
          <w:sz w:val="22"/>
          <w:szCs w:val="22"/>
        </w:rPr>
        <w:br/>
      </w:r>
      <w:r w:rsidRPr="006E0356">
        <w:rPr>
          <w:sz w:val="22"/>
          <w:szCs w:val="22"/>
        </w:rPr>
        <w:t>began 45 minutes before the start of the European Cup final.</w:t>
      </w:r>
      <w:r w:rsidRPr="001120DC">
        <w:rPr>
          <w:sz w:val="60"/>
          <w:szCs w:val="60"/>
        </w:rPr>
        <w:t xml:space="preserve"> </w:t>
      </w:r>
      <w:r w:rsidRPr="006E0356">
        <w:rPr>
          <w:sz w:val="22"/>
          <w:szCs w:val="22"/>
        </w:rPr>
        <w:t xml:space="preserve">The British team was scheduled to </w:t>
      </w:r>
      <w:r w:rsidRPr="006E0356">
        <w:rPr>
          <w:rFonts w:hint="eastAsia"/>
          <w:sz w:val="22"/>
          <w:szCs w:val="22"/>
          <w:u w:val="single"/>
        </w:rPr>
        <w:t xml:space="preserve">  1</w:t>
      </w:r>
      <w:r w:rsidRPr="006E0356">
        <w:rPr>
          <w:sz w:val="22"/>
          <w:szCs w:val="22"/>
          <w:u w:val="single"/>
        </w:rPr>
        <w:t>7</w:t>
      </w:r>
      <w:r w:rsidRPr="006E0356">
        <w:rPr>
          <w:rFonts w:hint="eastAsia"/>
          <w:sz w:val="22"/>
          <w:szCs w:val="22"/>
          <w:u w:val="single"/>
        </w:rPr>
        <w:t xml:space="preserve">  </w:t>
      </w:r>
      <w:r w:rsidRPr="006E0356">
        <w:rPr>
          <w:sz w:val="22"/>
          <w:szCs w:val="22"/>
        </w:rPr>
        <w:t xml:space="preserve"> </w:t>
      </w:r>
      <w:r w:rsidRPr="001120DC">
        <w:rPr>
          <w:spacing w:val="12"/>
          <w:sz w:val="22"/>
          <w:szCs w:val="22"/>
        </w:rPr>
        <w:t>the Italian team in the game.</w:t>
      </w:r>
      <w:r w:rsidRPr="001120DC">
        <w:rPr>
          <w:spacing w:val="12"/>
          <w:sz w:val="44"/>
          <w:szCs w:val="44"/>
        </w:rPr>
        <w:t xml:space="preserve"> </w:t>
      </w:r>
      <w:r w:rsidRPr="001120DC">
        <w:rPr>
          <w:spacing w:val="12"/>
          <w:sz w:val="22"/>
          <w:szCs w:val="22"/>
        </w:rPr>
        <w:t>Noisy British fans,</w:t>
      </w:r>
      <w:r w:rsidRPr="001120DC">
        <w:rPr>
          <w:spacing w:val="12"/>
          <w:sz w:val="40"/>
          <w:szCs w:val="40"/>
        </w:rPr>
        <w:t xml:space="preserve"> </w:t>
      </w:r>
      <w:r w:rsidRPr="001120DC">
        <w:rPr>
          <w:spacing w:val="12"/>
          <w:sz w:val="22"/>
          <w:szCs w:val="22"/>
        </w:rPr>
        <w:t>after setting off some rockets and fireworks to cheer for</w:t>
      </w:r>
      <w:r w:rsidRPr="001120DC">
        <w:rPr>
          <w:rFonts w:hint="eastAsia"/>
          <w:spacing w:val="12"/>
          <w:sz w:val="22"/>
          <w:szCs w:val="22"/>
        </w:rPr>
        <w:t xml:space="preserve"> </w:t>
      </w:r>
      <w:r w:rsidR="006E0356" w:rsidRPr="001120DC">
        <w:rPr>
          <w:spacing w:val="12"/>
          <w:sz w:val="22"/>
          <w:szCs w:val="22"/>
        </w:rPr>
        <w:br/>
      </w:r>
      <w:r w:rsidRPr="001120DC">
        <w:rPr>
          <w:spacing w:val="12"/>
          <w:sz w:val="22"/>
          <w:szCs w:val="22"/>
          <w:u w:val="single"/>
        </w:rPr>
        <w:t xml:space="preserve">  18 </w:t>
      </w:r>
      <w:r w:rsidRPr="001120DC">
        <w:rPr>
          <w:rFonts w:hint="eastAsia"/>
          <w:spacing w:val="12"/>
          <w:sz w:val="22"/>
          <w:szCs w:val="22"/>
          <w:u w:val="single"/>
        </w:rPr>
        <w:t xml:space="preserve"> </w:t>
      </w:r>
      <w:r w:rsidRPr="001120DC">
        <w:rPr>
          <w:rFonts w:hint="eastAsia"/>
          <w:spacing w:val="12"/>
          <w:sz w:val="22"/>
          <w:szCs w:val="22"/>
        </w:rPr>
        <w:t xml:space="preserve"> </w:t>
      </w:r>
      <w:r w:rsidRPr="001120DC">
        <w:rPr>
          <w:spacing w:val="12"/>
          <w:sz w:val="22"/>
          <w:szCs w:val="22"/>
        </w:rPr>
        <w:t>team, broke through a thin wire fence and started to attack the Italian fans. The Italians, in panic,</w:t>
      </w:r>
      <w:r w:rsidR="006E0356">
        <w:rPr>
          <w:rFonts w:hint="eastAsia"/>
          <w:sz w:val="22"/>
          <w:szCs w:val="22"/>
        </w:rPr>
        <w:br/>
      </w:r>
      <w:r w:rsidRPr="006E0356">
        <w:rPr>
          <w:sz w:val="22"/>
          <w:szCs w:val="22"/>
          <w:u w:val="single"/>
        </w:rPr>
        <w:t xml:space="preserve">  19  </w:t>
      </w:r>
      <w:r w:rsidRPr="006E0356">
        <w:rPr>
          <w:sz w:val="22"/>
          <w:szCs w:val="22"/>
        </w:rPr>
        <w:t xml:space="preserve"> the main exit in their section when a si</w:t>
      </w:r>
      <w:r w:rsidR="006E0356" w:rsidRPr="006E0356">
        <w:rPr>
          <w:sz w:val="22"/>
          <w:szCs w:val="22"/>
        </w:rPr>
        <w:t>x-foot concrete wall collapsed.</w:t>
      </w:r>
    </w:p>
    <w:p w14:paraId="187C96E7" w14:textId="77777777" w:rsidR="005F04F3" w:rsidRPr="006E0356" w:rsidRDefault="005F04F3" w:rsidP="006E0356">
      <w:pPr>
        <w:spacing w:line="300" w:lineRule="atLeast"/>
        <w:ind w:firstLineChars="200" w:firstLine="440"/>
        <w:jc w:val="both"/>
        <w:rPr>
          <w:sz w:val="22"/>
          <w:szCs w:val="22"/>
        </w:rPr>
      </w:pPr>
      <w:r w:rsidRPr="006E0356">
        <w:rPr>
          <w:sz w:val="22"/>
          <w:szCs w:val="22"/>
        </w:rPr>
        <w:t xml:space="preserve">By the end of the night, 38 </w:t>
      </w:r>
      <w:r w:rsidR="00754EB0" w:rsidRPr="006E0356">
        <w:rPr>
          <w:sz w:val="22"/>
          <w:szCs w:val="22"/>
        </w:rPr>
        <w:t xml:space="preserve">soccer fans </w:t>
      </w:r>
      <w:r w:rsidRPr="006E0356">
        <w:rPr>
          <w:sz w:val="22"/>
          <w:szCs w:val="22"/>
        </w:rPr>
        <w:t xml:space="preserve">had died and 437 were injured. The majority of the deaths resulted from people </w:t>
      </w:r>
      <w:r w:rsidRPr="006E0356">
        <w:rPr>
          <w:sz w:val="22"/>
          <w:szCs w:val="22"/>
          <w:u w:val="single"/>
        </w:rPr>
        <w:t xml:space="preserve">  20  </w:t>
      </w:r>
      <w:r w:rsidRPr="006E0356">
        <w:rPr>
          <w:sz w:val="22"/>
          <w:szCs w:val="22"/>
        </w:rPr>
        <w:t xml:space="preserve"> trampled underfoot or crushed against barriers in the stadium. </w:t>
      </w:r>
      <w:r w:rsidR="00754EB0" w:rsidRPr="006E0356">
        <w:rPr>
          <w:rFonts w:hint="eastAsia"/>
          <w:sz w:val="22"/>
          <w:szCs w:val="22"/>
        </w:rPr>
        <w:t>As a result of t</w:t>
      </w:r>
      <w:r w:rsidRPr="006E0356">
        <w:rPr>
          <w:sz w:val="22"/>
          <w:szCs w:val="22"/>
        </w:rPr>
        <w:t>his 1985 soccer incident</w:t>
      </w:r>
      <w:r w:rsidR="00754EB0" w:rsidRPr="006E0356">
        <w:rPr>
          <w:rFonts w:hint="eastAsia"/>
          <w:sz w:val="22"/>
          <w:szCs w:val="22"/>
        </w:rPr>
        <w:t xml:space="preserve">, </w:t>
      </w:r>
      <w:r w:rsidRPr="006E0356">
        <w:rPr>
          <w:sz w:val="22"/>
          <w:szCs w:val="22"/>
        </w:rPr>
        <w:t xml:space="preserve">security measures </w:t>
      </w:r>
      <w:r w:rsidR="00754EB0" w:rsidRPr="006E0356">
        <w:rPr>
          <w:rFonts w:hint="eastAsia"/>
          <w:sz w:val="22"/>
          <w:szCs w:val="22"/>
        </w:rPr>
        <w:t>have since been</w:t>
      </w:r>
      <w:r w:rsidRPr="006E0356">
        <w:rPr>
          <w:sz w:val="22"/>
          <w:szCs w:val="22"/>
        </w:rPr>
        <w:t xml:space="preserve"> tightened at major sports competitions to prevent similar events from happening. </w:t>
      </w:r>
    </w:p>
    <w:p w14:paraId="7EB5DB27" w14:textId="77777777" w:rsidR="005F04F3" w:rsidRPr="00422708" w:rsidRDefault="00422708" w:rsidP="00DE4962">
      <w:pPr>
        <w:pStyle w:val="ABCD-10cm065"/>
        <w:spacing w:line="300" w:lineRule="atLeast"/>
      </w:pPr>
      <w:r>
        <w:t>16.</w:t>
      </w:r>
      <w:r>
        <w:tab/>
      </w:r>
      <w:r w:rsidR="005F04F3" w:rsidRPr="00422708">
        <w:t xml:space="preserve">(A) </w:t>
      </w:r>
      <w:r w:rsidR="00746847">
        <w:rPr>
          <w:rFonts w:hint="eastAsia"/>
        </w:rPr>
        <w:t>circumstance</w:t>
      </w:r>
      <w:r w:rsidR="005F04F3" w:rsidRPr="00422708">
        <w:tab/>
        <w:t xml:space="preserve">(B) </w:t>
      </w:r>
      <w:r w:rsidR="00746847">
        <w:rPr>
          <w:rFonts w:hint="eastAsia"/>
        </w:rPr>
        <w:t>sequence</w:t>
      </w:r>
      <w:r w:rsidR="005F04F3" w:rsidRPr="00422708">
        <w:tab/>
        <w:t>(C) tragedy</w:t>
      </w:r>
      <w:r w:rsidR="005F04F3" w:rsidRPr="00422708">
        <w:tab/>
        <w:t>(D) phenomenon</w:t>
      </w:r>
    </w:p>
    <w:p w14:paraId="21A57310" w14:textId="77777777" w:rsidR="005F04F3" w:rsidRPr="00422708" w:rsidRDefault="00422708" w:rsidP="00DE4962">
      <w:pPr>
        <w:pStyle w:val="ABCD-10cm065"/>
        <w:spacing w:line="300" w:lineRule="atLeast"/>
      </w:pPr>
      <w:r>
        <w:t>17.</w:t>
      </w:r>
      <w:r>
        <w:tab/>
      </w:r>
      <w:r w:rsidR="005F04F3" w:rsidRPr="00422708">
        <w:t>(A) oppose to</w:t>
      </w:r>
      <w:r w:rsidR="005F04F3" w:rsidRPr="00422708">
        <w:tab/>
        <w:t>(B) fight over</w:t>
      </w:r>
      <w:r w:rsidR="005F04F3" w:rsidRPr="00422708">
        <w:tab/>
        <w:t>(C) battle for</w:t>
      </w:r>
      <w:r w:rsidR="005F04F3" w:rsidRPr="00422708">
        <w:tab/>
        <w:t>(D) compete against</w:t>
      </w:r>
    </w:p>
    <w:p w14:paraId="633BE515" w14:textId="77777777" w:rsidR="005F04F3" w:rsidRPr="00422708" w:rsidRDefault="00422708" w:rsidP="00DE4962">
      <w:pPr>
        <w:pStyle w:val="ABCD-10cm065"/>
        <w:spacing w:line="300" w:lineRule="atLeast"/>
      </w:pPr>
      <w:r>
        <w:t>18.</w:t>
      </w:r>
      <w:r>
        <w:tab/>
      </w:r>
      <w:r w:rsidR="005F04F3" w:rsidRPr="00422708">
        <w:t>(A) a</w:t>
      </w:r>
      <w:r w:rsidR="005F04F3" w:rsidRPr="00422708">
        <w:tab/>
        <w:t>(B) that</w:t>
      </w:r>
      <w:r w:rsidR="005F04F3" w:rsidRPr="00422708">
        <w:tab/>
        <w:t>(C) each</w:t>
      </w:r>
      <w:r w:rsidR="000B01E4">
        <w:tab/>
        <w:t>(D) their</w:t>
      </w:r>
    </w:p>
    <w:p w14:paraId="0BD04048" w14:textId="77777777" w:rsidR="005F04F3" w:rsidRPr="00422708" w:rsidRDefault="00422708" w:rsidP="00DE4962">
      <w:pPr>
        <w:pStyle w:val="ABCD-10cm065"/>
        <w:spacing w:line="300" w:lineRule="atLeast"/>
      </w:pPr>
      <w:r>
        <w:t>19.</w:t>
      </w:r>
      <w:r>
        <w:tab/>
      </w:r>
      <w:r w:rsidR="005F04F3" w:rsidRPr="00422708">
        <w:t>(A) headed for</w:t>
      </w:r>
      <w:r w:rsidR="005F04F3" w:rsidRPr="00422708">
        <w:tab/>
        <w:t xml:space="preserve">(B) </w:t>
      </w:r>
      <w:r w:rsidR="00754EB0" w:rsidRPr="00422708">
        <w:rPr>
          <w:rFonts w:hint="eastAsia"/>
        </w:rPr>
        <w:t>backed up</w:t>
      </w:r>
      <w:r w:rsidR="005F04F3" w:rsidRPr="00422708">
        <w:tab/>
        <w:t>(C) called out</w:t>
      </w:r>
      <w:r w:rsidR="005F04F3" w:rsidRPr="00422708">
        <w:tab/>
        <w:t>(D) passed on</w:t>
      </w:r>
    </w:p>
    <w:p w14:paraId="4F3EC1FA" w14:textId="77777777" w:rsidR="005F04F3" w:rsidRDefault="00422708" w:rsidP="00DE4962">
      <w:pPr>
        <w:pStyle w:val="ABCD-10cm065"/>
        <w:spacing w:line="300" w:lineRule="atLeast"/>
      </w:pPr>
      <w:r>
        <w:t>20.</w:t>
      </w:r>
      <w:r>
        <w:tab/>
      </w:r>
      <w:r w:rsidR="005F04F3" w:rsidRPr="00422708">
        <w:t>(A) be</w:t>
      </w:r>
      <w:r w:rsidR="005F04F3" w:rsidRPr="00422708">
        <w:tab/>
        <w:t>(B) been</w:t>
      </w:r>
      <w:r w:rsidR="005F04F3" w:rsidRPr="00422708">
        <w:tab/>
        <w:t>(C) being</w:t>
      </w:r>
      <w:r w:rsidR="000B01E4">
        <w:tab/>
        <w:t>(D) to be</w:t>
      </w:r>
    </w:p>
    <w:p w14:paraId="35A47A06" w14:textId="77777777" w:rsidR="006071BF" w:rsidRPr="00DA0BC6" w:rsidRDefault="006071BF" w:rsidP="009E1ECA">
      <w:pPr>
        <w:pStyle w:val="a8"/>
        <w:spacing w:beforeLines="100" w:before="240"/>
      </w:pPr>
      <w:r w:rsidRPr="00DA0BC6">
        <w:t>三、文意選填</w:t>
      </w:r>
      <w:r w:rsidR="00155E1A" w:rsidRPr="00B95887">
        <w:rPr>
          <w:rFonts w:hint="eastAsia"/>
        </w:rPr>
        <w:t>（</w:t>
      </w:r>
      <w:r w:rsidR="006F2EE1" w:rsidRPr="00B95887">
        <w:rPr>
          <w:rFonts w:hint="eastAsia"/>
        </w:rPr>
        <w:t>占</w:t>
      </w:r>
      <w:r w:rsidR="005F04F3" w:rsidRPr="00B95887">
        <w:rPr>
          <w:rFonts w:hint="eastAsia"/>
        </w:rPr>
        <w:t>10</w:t>
      </w:r>
      <w:r w:rsidR="00957E59">
        <w:t>分</w:t>
      </w:r>
      <w:r w:rsidR="00155E1A">
        <w:rPr>
          <w:rFonts w:hint="eastAsia"/>
        </w:rPr>
        <w:t>）</w:t>
      </w:r>
    </w:p>
    <w:p w14:paraId="01EA08BB" w14:textId="77777777" w:rsidR="006071BF" w:rsidRPr="00773E38" w:rsidRDefault="006F2EE1" w:rsidP="00104BC9">
      <w:pPr>
        <w:pStyle w:val="a5"/>
      </w:pPr>
      <w:r w:rsidRPr="0053123D">
        <w:t>說明：</w:t>
      </w:r>
      <w:r w:rsidRPr="007B2746">
        <w:t>第</w:t>
      </w:r>
      <w:r w:rsidR="005F04F3">
        <w:rPr>
          <w:rFonts w:hint="eastAsia"/>
        </w:rPr>
        <w:t>21</w:t>
      </w:r>
      <w:r w:rsidRPr="007B2746">
        <w:rPr>
          <w:rFonts w:hint="eastAsia"/>
        </w:rPr>
        <w:t>題</w:t>
      </w:r>
      <w:r w:rsidRPr="007B2746">
        <w:t>至</w:t>
      </w:r>
      <w:r w:rsidRPr="007B2746">
        <w:rPr>
          <w:rFonts w:hint="eastAsia"/>
        </w:rPr>
        <w:t>第</w:t>
      </w:r>
      <w:r w:rsidR="005F04F3">
        <w:rPr>
          <w:rFonts w:hint="eastAsia"/>
        </w:rPr>
        <w:t>30</w:t>
      </w:r>
      <w:r w:rsidRPr="007B2746">
        <w:t>題，每題一個空格，請依文意在文章後所提供的</w:t>
      </w:r>
      <w:r w:rsidRPr="007B2746">
        <w:t>(A)</w:t>
      </w:r>
      <w:r w:rsidRPr="007B2746">
        <w:t>到</w:t>
      </w:r>
      <w:r w:rsidRPr="007B2746">
        <w:t>(</w:t>
      </w:r>
      <w:r>
        <w:rPr>
          <w:rFonts w:hint="eastAsia"/>
        </w:rPr>
        <w:t>L</w:t>
      </w:r>
      <w:r w:rsidRPr="007B2746">
        <w:t>)</w:t>
      </w:r>
      <w:r w:rsidRPr="007B2746">
        <w:t>選項中分別選出最適當者，並將其英文字母代號</w:t>
      </w:r>
      <w:r w:rsidRPr="007B2746">
        <w:rPr>
          <w:rFonts w:hint="eastAsia"/>
        </w:rPr>
        <w:t>畫</w:t>
      </w:r>
      <w:r w:rsidRPr="007B2746">
        <w:t>記在答案卡之「選擇題答案區」。</w:t>
      </w:r>
      <w:r>
        <w:rPr>
          <w:rFonts w:hint="eastAsia"/>
        </w:rPr>
        <w:t>各</w:t>
      </w:r>
      <w:r w:rsidRPr="007B2746">
        <w:t>題答對</w:t>
      </w:r>
      <w:r>
        <w:rPr>
          <w:rFonts w:hint="eastAsia"/>
        </w:rPr>
        <w:t>者，</w:t>
      </w:r>
      <w:r w:rsidRPr="007B2746">
        <w:t>得</w:t>
      </w:r>
      <w:r w:rsidRPr="007B2746">
        <w:t>1</w:t>
      </w:r>
      <w:r w:rsidRPr="007B2746">
        <w:t>分</w:t>
      </w:r>
      <w:r w:rsidRPr="007B2746">
        <w:rPr>
          <w:rFonts w:hint="eastAsia"/>
        </w:rPr>
        <w:t>；答錯、未作答或畫記多於一個選項</w:t>
      </w:r>
      <w:r>
        <w:rPr>
          <w:rFonts w:hint="eastAsia"/>
        </w:rPr>
        <w:t>者</w:t>
      </w:r>
      <w:r w:rsidRPr="007B2746">
        <w:rPr>
          <w:rFonts w:hint="eastAsia"/>
        </w:rPr>
        <w:t>，該題以零分計算</w:t>
      </w:r>
      <w:r w:rsidRPr="007B2746">
        <w:t>。</w:t>
      </w:r>
    </w:p>
    <w:p w14:paraId="0A5DAB87" w14:textId="77777777" w:rsidR="009E1ECA" w:rsidRDefault="009E1ECA" w:rsidP="009E1ECA">
      <w:pPr>
        <w:pStyle w:val="-"/>
        <w:spacing w:beforeLines="25" w:before="60"/>
      </w:pPr>
      <w:r>
        <w:t>第</w:t>
      </w:r>
      <w:r>
        <w:rPr>
          <w:rFonts w:hint="eastAsia"/>
        </w:rPr>
        <w:t xml:space="preserve"> 21 </w:t>
      </w:r>
      <w:r>
        <w:t>至</w:t>
      </w:r>
      <w:r>
        <w:rPr>
          <w:rFonts w:hint="eastAsia"/>
        </w:rPr>
        <w:t xml:space="preserve"> 30 </w:t>
      </w:r>
      <w:r>
        <w:t>題為題組</w:t>
      </w:r>
    </w:p>
    <w:p w14:paraId="468A195C" w14:textId="77777777" w:rsidR="005F04F3" w:rsidRPr="00422708" w:rsidRDefault="005F04F3" w:rsidP="00431FEE">
      <w:pPr>
        <w:spacing w:beforeLines="25" w:before="60" w:line="300" w:lineRule="atLeast"/>
        <w:ind w:firstLineChars="200" w:firstLine="440"/>
        <w:jc w:val="both"/>
        <w:rPr>
          <w:sz w:val="22"/>
        </w:rPr>
      </w:pPr>
      <w:r w:rsidRPr="00422708">
        <w:rPr>
          <w:sz w:val="22"/>
        </w:rPr>
        <w:t xml:space="preserve">The Taiwanese puppet show (“Budaixi”) is a distinguished form of performing arts in </w:t>
      </w:r>
      <w:smartTag w:uri="urn:schemas-microsoft-com:office:smarttags" w:element="place">
        <w:smartTag w:uri="urn:schemas-microsoft-com:office:smarttags" w:element="country-region">
          <w:r w:rsidRPr="00422708">
            <w:rPr>
              <w:sz w:val="22"/>
            </w:rPr>
            <w:t>Taiwan</w:t>
          </w:r>
        </w:smartTag>
      </w:smartTag>
      <w:r w:rsidRPr="00422708">
        <w:rPr>
          <w:sz w:val="22"/>
        </w:rPr>
        <w:t xml:space="preserve">. Although basically hand puppets, the </w:t>
      </w:r>
      <w:r w:rsidRPr="00422708">
        <w:rPr>
          <w:sz w:val="22"/>
          <w:u w:val="single"/>
        </w:rPr>
        <w:t xml:space="preserve">  21  </w:t>
      </w:r>
      <w:r w:rsidRPr="00422708">
        <w:rPr>
          <w:sz w:val="22"/>
        </w:rPr>
        <w:t xml:space="preserve"> appear as complete forms, with hands and feet, on an elaborately decorated stage. </w:t>
      </w:r>
    </w:p>
    <w:p w14:paraId="3AFBBB8D" w14:textId="77777777" w:rsidR="005F04F3" w:rsidRPr="00422708" w:rsidRDefault="005F04F3" w:rsidP="006E0356">
      <w:pPr>
        <w:spacing w:beforeLines="20" w:before="48" w:line="300" w:lineRule="atLeast"/>
        <w:ind w:firstLineChars="200" w:firstLine="440"/>
        <w:jc w:val="both"/>
        <w:rPr>
          <w:sz w:val="22"/>
        </w:rPr>
      </w:pPr>
      <w:r w:rsidRPr="00422708">
        <w:rPr>
          <w:sz w:val="22"/>
        </w:rPr>
        <w:t xml:space="preserve">The puppet performance is typically </w:t>
      </w:r>
      <w:r w:rsidRPr="00422708">
        <w:rPr>
          <w:sz w:val="22"/>
          <w:u w:val="single"/>
        </w:rPr>
        <w:t xml:space="preserve">  22  </w:t>
      </w:r>
      <w:r w:rsidRPr="00422708">
        <w:rPr>
          <w:sz w:val="22"/>
        </w:rPr>
        <w:t xml:space="preserve"> by a small orchestra. The backstage music is directed by the drum player. The drummer needs to pay attention to what is going on in the plot and follow the rhythm of the characters. He also uses the drum to </w:t>
      </w:r>
      <w:r w:rsidRPr="00422708">
        <w:rPr>
          <w:sz w:val="22"/>
          <w:u w:val="single"/>
        </w:rPr>
        <w:t xml:space="preserve">  23  </w:t>
      </w:r>
      <w:r w:rsidRPr="00422708">
        <w:rPr>
          <w:sz w:val="22"/>
        </w:rPr>
        <w:t xml:space="preserve"> the other musicians. There are generally around four to five musicians</w:t>
      </w:r>
      <w:r w:rsidR="00754EB0" w:rsidRPr="00422708">
        <w:rPr>
          <w:rFonts w:hint="eastAsia"/>
          <w:sz w:val="22"/>
        </w:rPr>
        <w:t xml:space="preserve"> who perform</w:t>
      </w:r>
      <w:r w:rsidRPr="00422708">
        <w:rPr>
          <w:sz w:val="22"/>
        </w:rPr>
        <w:t xml:space="preserve"> the backstage music. The form of music used is often associated with various performance </w:t>
      </w:r>
      <w:r w:rsidRPr="00422708">
        <w:rPr>
          <w:sz w:val="22"/>
          <w:u w:val="single"/>
        </w:rPr>
        <w:t xml:space="preserve">  24  </w:t>
      </w:r>
      <w:r w:rsidRPr="00422708">
        <w:rPr>
          <w:sz w:val="22"/>
        </w:rPr>
        <w:t xml:space="preserve">, including acrobatics and skills like window-jumping, stage movement, and fighting. Sometimes </w:t>
      </w:r>
      <w:r w:rsidR="00754EB0" w:rsidRPr="00422708">
        <w:rPr>
          <w:rFonts w:hint="eastAsia"/>
          <w:sz w:val="22"/>
        </w:rPr>
        <w:t>unusual</w:t>
      </w:r>
      <w:r w:rsidRPr="00422708">
        <w:rPr>
          <w:sz w:val="22"/>
        </w:rPr>
        <w:t xml:space="preserve"> animal puppets also appear on stage for extra </w:t>
      </w:r>
      <w:r w:rsidRPr="00422708">
        <w:rPr>
          <w:sz w:val="22"/>
          <w:u w:val="single"/>
        </w:rPr>
        <w:t xml:space="preserve">  25  </w:t>
      </w:r>
      <w:r w:rsidRPr="00422708">
        <w:rPr>
          <w:sz w:val="22"/>
        </w:rPr>
        <w:t>, especially for</w:t>
      </w:r>
      <w:r w:rsidR="00C75C85">
        <w:rPr>
          <w:sz w:val="22"/>
        </w:rPr>
        <w:t xml:space="preserve"> children in the audience.</w:t>
      </w:r>
    </w:p>
    <w:p w14:paraId="6656D24F" w14:textId="77777777" w:rsidR="005F04F3" w:rsidRPr="00422708" w:rsidRDefault="005F04F3" w:rsidP="00DE4962">
      <w:pPr>
        <w:spacing w:line="300" w:lineRule="atLeast"/>
        <w:ind w:firstLineChars="200" w:firstLine="440"/>
        <w:jc w:val="both"/>
        <w:rPr>
          <w:sz w:val="22"/>
        </w:rPr>
      </w:pPr>
      <w:r w:rsidRPr="00DE4962">
        <w:rPr>
          <w:sz w:val="22"/>
        </w:rPr>
        <w:lastRenderedPageBreak/>
        <w:t xml:space="preserve">In general, a show needs two performers. The main performer is generally the chief or </w:t>
      </w:r>
      <w:r w:rsidRPr="00DE4962">
        <w:rPr>
          <w:sz w:val="22"/>
          <w:u w:val="single"/>
        </w:rPr>
        <w:t xml:space="preserve">  26  </w:t>
      </w:r>
      <w:r w:rsidRPr="00DE4962">
        <w:rPr>
          <w:sz w:val="22"/>
        </w:rPr>
        <w:t xml:space="preserve"> of the troupe. He is the one in charge of the whole show, manipulating the main p</w:t>
      </w:r>
      <w:r w:rsidR="00CC4DE4" w:rsidRPr="00DE4962">
        <w:rPr>
          <w:sz w:val="22"/>
        </w:rPr>
        <w:t>uppets, singing, and narrating.</w:t>
      </w:r>
      <w:r w:rsidR="00DE4962">
        <w:rPr>
          <w:rFonts w:hint="eastAsia"/>
          <w:sz w:val="22"/>
        </w:rPr>
        <w:t xml:space="preserve"> </w:t>
      </w:r>
      <w:r w:rsidRPr="00422708">
        <w:rPr>
          <w:sz w:val="22"/>
        </w:rPr>
        <w:t xml:space="preserve">The </w:t>
      </w:r>
      <w:r w:rsidRPr="00422708">
        <w:rPr>
          <w:sz w:val="22"/>
          <w:u w:val="single"/>
        </w:rPr>
        <w:t xml:space="preserve">  27  </w:t>
      </w:r>
      <w:r w:rsidRPr="00422708">
        <w:rPr>
          <w:sz w:val="22"/>
        </w:rPr>
        <w:t xml:space="preserve"> performer manipulates the puppets to coordinate with the main performer. He also changes the costumes of the puppets, and takes care of the stage. The relationship between the main performer and his partner is one of master and apprentice. Frequently, the master trains his sons to </w:t>
      </w:r>
      <w:r w:rsidR="00754EB0" w:rsidRPr="00422708">
        <w:rPr>
          <w:rFonts w:hint="eastAsia"/>
          <w:sz w:val="22"/>
        </w:rPr>
        <w:t xml:space="preserve">eventually </w:t>
      </w:r>
      <w:r w:rsidRPr="00422708">
        <w:rPr>
          <w:sz w:val="22"/>
          <w:u w:val="single"/>
        </w:rPr>
        <w:t xml:space="preserve">  28  </w:t>
      </w:r>
      <w:r w:rsidRPr="00422708">
        <w:rPr>
          <w:sz w:val="22"/>
        </w:rPr>
        <w:t xml:space="preserve"> him as puppet masters.</w:t>
      </w:r>
    </w:p>
    <w:p w14:paraId="2BCF027B" w14:textId="77777777" w:rsidR="00B95887" w:rsidRPr="00B95887" w:rsidRDefault="005F04F3" w:rsidP="000B01E4">
      <w:pPr>
        <w:spacing w:line="300" w:lineRule="atLeast"/>
        <w:ind w:firstLineChars="200" w:firstLine="440"/>
        <w:jc w:val="both"/>
        <w:rPr>
          <w:spacing w:val="16"/>
          <w:sz w:val="22"/>
        </w:rPr>
      </w:pPr>
      <w:r w:rsidRPr="00B95887">
        <w:rPr>
          <w:spacing w:val="16"/>
          <w:sz w:val="22"/>
        </w:rPr>
        <w:t xml:space="preserve">Budaixi troupes are often hired to perform at processions and festivals held in honor of local gods, and on happy </w:t>
      </w:r>
      <w:r w:rsidRPr="00B95887">
        <w:rPr>
          <w:spacing w:val="16"/>
          <w:sz w:val="26"/>
          <w:szCs w:val="26"/>
          <w:u w:val="single"/>
        </w:rPr>
        <w:t xml:space="preserve">  </w:t>
      </w:r>
      <w:r w:rsidRPr="00B95887">
        <w:rPr>
          <w:spacing w:val="16"/>
          <w:sz w:val="22"/>
          <w:u w:val="single"/>
        </w:rPr>
        <w:t>29</w:t>
      </w:r>
      <w:r w:rsidRPr="00B95887">
        <w:rPr>
          <w:spacing w:val="16"/>
          <w:sz w:val="26"/>
          <w:szCs w:val="26"/>
          <w:u w:val="single"/>
        </w:rPr>
        <w:t xml:space="preserve">  </w:t>
      </w:r>
      <w:r w:rsidRPr="00B95887">
        <w:rPr>
          <w:spacing w:val="16"/>
          <w:sz w:val="22"/>
        </w:rPr>
        <w:t xml:space="preserve"> such as weddings,</w:t>
      </w:r>
      <w:r w:rsidRPr="00B95887">
        <w:rPr>
          <w:spacing w:val="16"/>
          <w:sz w:val="32"/>
          <w:szCs w:val="32"/>
        </w:rPr>
        <w:t xml:space="preserve"> </w:t>
      </w:r>
      <w:r w:rsidRPr="00B95887">
        <w:rPr>
          <w:spacing w:val="16"/>
          <w:sz w:val="22"/>
        </w:rPr>
        <w:t>births,</w:t>
      </w:r>
      <w:r w:rsidRPr="00B95887">
        <w:rPr>
          <w:spacing w:val="16"/>
          <w:sz w:val="32"/>
          <w:szCs w:val="32"/>
        </w:rPr>
        <w:t xml:space="preserve"> </w:t>
      </w:r>
      <w:r w:rsidRPr="00B95887">
        <w:rPr>
          <w:spacing w:val="16"/>
          <w:sz w:val="22"/>
        </w:rPr>
        <w:t>and promotions.</w:t>
      </w:r>
      <w:r w:rsidRPr="00B95887">
        <w:rPr>
          <w:spacing w:val="16"/>
          <w:sz w:val="72"/>
          <w:szCs w:val="72"/>
        </w:rPr>
        <w:t xml:space="preserve"> </w:t>
      </w:r>
      <w:r w:rsidRPr="00B95887">
        <w:rPr>
          <w:spacing w:val="16"/>
          <w:sz w:val="22"/>
        </w:rPr>
        <w:t>The main purpose of</w:t>
      </w:r>
      <w:r w:rsidRPr="00B95887">
        <w:rPr>
          <w:spacing w:val="16"/>
          <w:sz w:val="40"/>
          <w:szCs w:val="40"/>
        </w:rPr>
        <w:t xml:space="preserve"> </w:t>
      </w:r>
      <w:r w:rsidRPr="00B95887">
        <w:rPr>
          <w:spacing w:val="16"/>
          <w:sz w:val="22"/>
        </w:rPr>
        <w:t>Budaixi</w:t>
      </w:r>
      <w:r w:rsidRPr="00B95887">
        <w:rPr>
          <w:spacing w:val="16"/>
          <w:sz w:val="40"/>
          <w:szCs w:val="40"/>
        </w:rPr>
        <w:t xml:space="preserve"> </w:t>
      </w:r>
      <w:r w:rsidRPr="00B95887">
        <w:rPr>
          <w:spacing w:val="16"/>
          <w:sz w:val="22"/>
        </w:rPr>
        <w:t>is to</w:t>
      </w:r>
    </w:p>
    <w:p w14:paraId="3F9F0419" w14:textId="77777777" w:rsidR="005F04F3" w:rsidRPr="00422708" w:rsidRDefault="005F04F3" w:rsidP="000B01E4">
      <w:pPr>
        <w:spacing w:line="300" w:lineRule="atLeast"/>
        <w:jc w:val="both"/>
        <w:rPr>
          <w:sz w:val="22"/>
        </w:rPr>
      </w:pPr>
      <w:r w:rsidRPr="00B95887">
        <w:rPr>
          <w:sz w:val="22"/>
          <w:u w:val="single"/>
        </w:rPr>
        <w:t xml:space="preserve">  30  </w:t>
      </w:r>
      <w:r w:rsidRPr="00422708">
        <w:rPr>
          <w:sz w:val="22"/>
        </w:rPr>
        <w:t xml:space="preserve"> and </w:t>
      </w:r>
      <w:r w:rsidR="00754EB0" w:rsidRPr="00422708">
        <w:rPr>
          <w:rFonts w:hint="eastAsia"/>
          <w:sz w:val="22"/>
        </w:rPr>
        <w:t xml:space="preserve">offer </w:t>
      </w:r>
      <w:r w:rsidRPr="00422708">
        <w:rPr>
          <w:sz w:val="22"/>
        </w:rPr>
        <w:t>thanks to the deities. The shows also serve as a popular means of folk entertainment.</w:t>
      </w:r>
    </w:p>
    <w:p w14:paraId="526CFDA3" w14:textId="77777777" w:rsidR="005F04F3" w:rsidRPr="00B95887" w:rsidRDefault="005F04F3" w:rsidP="00746847">
      <w:pPr>
        <w:pStyle w:val="ABCDE0cm065"/>
        <w:tabs>
          <w:tab w:val="clear" w:pos="2280"/>
          <w:tab w:val="clear" w:pos="4080"/>
          <w:tab w:val="clear" w:pos="5880"/>
          <w:tab w:val="clear" w:pos="7680"/>
          <w:tab w:val="left" w:pos="1599"/>
          <w:tab w:val="left" w:pos="3198"/>
          <w:tab w:val="left" w:pos="5043"/>
          <w:tab w:val="left" w:pos="6642"/>
          <w:tab w:val="left" w:pos="8241"/>
        </w:tabs>
        <w:spacing w:beforeLines="50" w:before="120" w:line="300" w:lineRule="atLeast"/>
        <w:ind w:leftChars="-1" w:left="-2" w:firstLine="1"/>
      </w:pPr>
      <w:r w:rsidRPr="00B95887">
        <w:t>(A) attracted</w:t>
      </w:r>
      <w:r w:rsidR="00B95887">
        <w:rPr>
          <w:rFonts w:hint="eastAsia"/>
        </w:rPr>
        <w:tab/>
      </w:r>
      <w:r w:rsidRPr="00B95887">
        <w:t>(B) appeal</w:t>
      </w:r>
      <w:r w:rsidR="00B95887">
        <w:rPr>
          <w:rFonts w:hint="eastAsia"/>
        </w:rPr>
        <w:tab/>
      </w:r>
      <w:r w:rsidRPr="00B95887">
        <w:t>(C) accompanied</w:t>
      </w:r>
      <w:r w:rsidR="00B95887">
        <w:rPr>
          <w:rFonts w:hint="eastAsia"/>
        </w:rPr>
        <w:tab/>
      </w:r>
      <w:r w:rsidRPr="00B95887">
        <w:t>(D) conduct</w:t>
      </w:r>
      <w:r w:rsidR="00B95887">
        <w:rPr>
          <w:rFonts w:hint="eastAsia"/>
        </w:rPr>
        <w:tab/>
      </w:r>
      <w:r w:rsidRPr="00B95887">
        <w:t>(E) director</w:t>
      </w:r>
      <w:r w:rsidR="00B95887">
        <w:rPr>
          <w:rFonts w:hint="eastAsia"/>
        </w:rPr>
        <w:tab/>
      </w:r>
      <w:r w:rsidR="00B95887">
        <w:t>(F) figures</w:t>
      </w:r>
    </w:p>
    <w:p w14:paraId="3A4B25CA" w14:textId="77777777" w:rsidR="005F04F3" w:rsidRDefault="005F04F3" w:rsidP="00746847">
      <w:pPr>
        <w:pStyle w:val="ABCDE0cm065"/>
        <w:tabs>
          <w:tab w:val="clear" w:pos="2280"/>
          <w:tab w:val="clear" w:pos="4080"/>
          <w:tab w:val="clear" w:pos="5880"/>
          <w:tab w:val="clear" w:pos="7680"/>
          <w:tab w:val="left" w:pos="1599"/>
          <w:tab w:val="left" w:pos="3198"/>
          <w:tab w:val="left" w:pos="5043"/>
          <w:tab w:val="left" w:pos="6642"/>
          <w:tab w:val="left" w:pos="8241"/>
        </w:tabs>
        <w:spacing w:line="300" w:lineRule="atLeast"/>
        <w:ind w:leftChars="-1" w:left="-2" w:firstLine="1"/>
      </w:pPr>
      <w:r w:rsidRPr="00B95887">
        <w:t>(G) occasions</w:t>
      </w:r>
      <w:r w:rsidR="00B95887">
        <w:rPr>
          <w:rFonts w:hint="eastAsia"/>
        </w:rPr>
        <w:tab/>
      </w:r>
      <w:r w:rsidRPr="00B95887">
        <w:t>(H) succeed</w:t>
      </w:r>
      <w:r w:rsidR="00B95887">
        <w:rPr>
          <w:rFonts w:hint="eastAsia"/>
        </w:rPr>
        <w:tab/>
      </w:r>
      <w:r w:rsidRPr="00B95887">
        <w:t>(I) transparent</w:t>
      </w:r>
      <w:r w:rsidR="00B95887">
        <w:rPr>
          <w:rFonts w:hint="eastAsia"/>
        </w:rPr>
        <w:tab/>
      </w:r>
      <w:r w:rsidRPr="00B95887">
        <w:t>(J) supporting</w:t>
      </w:r>
      <w:r w:rsidR="00B95887">
        <w:rPr>
          <w:rFonts w:hint="eastAsia"/>
        </w:rPr>
        <w:tab/>
      </w:r>
      <w:r w:rsidRPr="00B95887">
        <w:t>(K) techniques</w:t>
      </w:r>
      <w:r w:rsidR="00B95887">
        <w:rPr>
          <w:rFonts w:hint="eastAsia"/>
        </w:rPr>
        <w:tab/>
      </w:r>
      <w:r w:rsidR="00B95887">
        <w:t>(L) worship</w:t>
      </w:r>
    </w:p>
    <w:p w14:paraId="6FF58C79" w14:textId="77777777" w:rsidR="006071BF" w:rsidRPr="00B95887" w:rsidRDefault="006071BF" w:rsidP="00B07E96">
      <w:pPr>
        <w:pStyle w:val="a8"/>
        <w:spacing w:beforeLines="125" w:before="300"/>
      </w:pPr>
      <w:r w:rsidRPr="00B95887">
        <w:t>四、篇章結構</w:t>
      </w:r>
      <w:r w:rsidR="00155E1A" w:rsidRPr="00B95887">
        <w:rPr>
          <w:rFonts w:hint="eastAsia"/>
        </w:rPr>
        <w:t>（</w:t>
      </w:r>
      <w:r w:rsidR="006F2EE1" w:rsidRPr="00B95887">
        <w:rPr>
          <w:rFonts w:hint="eastAsia"/>
        </w:rPr>
        <w:t>占</w:t>
      </w:r>
      <w:r w:rsidR="005F04F3" w:rsidRPr="00B95887">
        <w:rPr>
          <w:rFonts w:hint="eastAsia"/>
        </w:rPr>
        <w:t>10</w:t>
      </w:r>
      <w:r w:rsidR="00957E59" w:rsidRPr="00B95887">
        <w:t>分</w:t>
      </w:r>
      <w:r w:rsidR="00155E1A" w:rsidRPr="00B95887">
        <w:rPr>
          <w:rFonts w:hint="eastAsia"/>
        </w:rPr>
        <w:t>）</w:t>
      </w:r>
    </w:p>
    <w:p w14:paraId="3A1AF2D9" w14:textId="77777777" w:rsidR="006071BF" w:rsidRPr="004D6A57" w:rsidRDefault="006071BF" w:rsidP="00104BC9">
      <w:pPr>
        <w:pStyle w:val="a5"/>
      </w:pPr>
      <w:r w:rsidRPr="004D6A57">
        <w:t>說明：</w:t>
      </w:r>
      <w:r w:rsidR="00773E38" w:rsidRPr="004D6A57">
        <w:t>第</w:t>
      </w:r>
      <w:r w:rsidR="005F04F3">
        <w:rPr>
          <w:rFonts w:hint="eastAsia"/>
        </w:rPr>
        <w:t>31</w:t>
      </w:r>
      <w:r w:rsidR="00E3480E" w:rsidRPr="004D6A57">
        <w:t>題</w:t>
      </w:r>
      <w:r w:rsidR="00773E38" w:rsidRPr="004D6A57">
        <w:t>至</w:t>
      </w:r>
      <w:r w:rsidR="00E3480E" w:rsidRPr="004D6A57">
        <w:t>第</w:t>
      </w:r>
      <w:r w:rsidR="005F04F3">
        <w:rPr>
          <w:rFonts w:hint="eastAsia"/>
        </w:rPr>
        <w:t>35</w:t>
      </w:r>
      <w:r w:rsidR="00773E38" w:rsidRPr="004D6A57">
        <w:t>題，每題一個空格。請依文意在文章後所提供的</w:t>
      </w:r>
      <w:r w:rsidR="00773E38" w:rsidRPr="004D6A57">
        <w:t>(A)</w:t>
      </w:r>
      <w:r w:rsidR="00773E38" w:rsidRPr="004D6A57">
        <w:t>到</w:t>
      </w:r>
      <w:r w:rsidR="00773E38" w:rsidRPr="004D6A57">
        <w:t>(</w:t>
      </w:r>
      <w:r w:rsidR="006F2EE1" w:rsidRPr="004D6A57">
        <w:t>F</w:t>
      </w:r>
      <w:r w:rsidR="00773E38" w:rsidRPr="004D6A57">
        <w:t>)</w:t>
      </w:r>
      <w:r w:rsidR="00773E38" w:rsidRPr="004D6A57">
        <w:t>選項中分別選出最適當者，填入空格中，使篇章結構清晰有條理，並將其英文字母代號</w:t>
      </w:r>
      <w:r w:rsidR="006F2EE1" w:rsidRPr="004D6A57">
        <w:t>畫記</w:t>
      </w:r>
      <w:r w:rsidR="00773E38" w:rsidRPr="004D6A57">
        <w:t>在答案卡之「選擇題答案區」。</w:t>
      </w:r>
      <w:r w:rsidR="006F2EE1" w:rsidRPr="004D6A57">
        <w:t>各</w:t>
      </w:r>
      <w:r w:rsidR="00324107" w:rsidRPr="004D6A57">
        <w:t>題答對</w:t>
      </w:r>
      <w:r w:rsidR="006F2EE1" w:rsidRPr="004D6A57">
        <w:t>者，</w:t>
      </w:r>
      <w:r w:rsidR="00324107" w:rsidRPr="004D6A57">
        <w:t>得</w:t>
      </w:r>
      <w:r w:rsidR="00324107" w:rsidRPr="004D6A57">
        <w:t>2</w:t>
      </w:r>
      <w:r w:rsidR="00324107" w:rsidRPr="004D6A57">
        <w:t>分</w:t>
      </w:r>
      <w:r w:rsidR="006F2EE1" w:rsidRPr="004D6A57">
        <w:t>；</w:t>
      </w:r>
      <w:r w:rsidR="00324107" w:rsidRPr="004D6A57">
        <w:t>答錯、</w:t>
      </w:r>
      <w:r w:rsidR="006F2EE1" w:rsidRPr="004D6A57">
        <w:t>未作答或</w:t>
      </w:r>
      <w:r w:rsidR="00027F8A" w:rsidRPr="004D6A57">
        <w:t>畫記</w:t>
      </w:r>
      <w:r w:rsidR="00324107" w:rsidRPr="004D6A57">
        <w:t>多於一個選項</w:t>
      </w:r>
      <w:r w:rsidR="006F2EE1" w:rsidRPr="004D6A57">
        <w:t>者，該題以零分計算</w:t>
      </w:r>
      <w:r w:rsidR="00324107" w:rsidRPr="004D6A57">
        <w:t>。</w:t>
      </w:r>
    </w:p>
    <w:p w14:paraId="36E33018" w14:textId="77777777" w:rsidR="006071BF" w:rsidRDefault="006071BF" w:rsidP="00B07E96">
      <w:pPr>
        <w:pStyle w:val="-"/>
        <w:spacing w:beforeLines="25" w:before="60"/>
      </w:pPr>
      <w:r>
        <w:t>第</w:t>
      </w:r>
      <w:r>
        <w:rPr>
          <w:rFonts w:hint="eastAsia"/>
        </w:rPr>
        <w:t xml:space="preserve"> </w:t>
      </w:r>
      <w:r w:rsidR="00754EB0">
        <w:rPr>
          <w:rFonts w:hint="eastAsia"/>
        </w:rPr>
        <w:t>3</w:t>
      </w:r>
      <w:r>
        <w:t>1</w:t>
      </w:r>
      <w:r>
        <w:rPr>
          <w:rFonts w:hint="eastAsia"/>
        </w:rPr>
        <w:t xml:space="preserve"> </w:t>
      </w:r>
      <w:r>
        <w:t>至</w:t>
      </w:r>
      <w:r>
        <w:rPr>
          <w:rFonts w:hint="eastAsia"/>
        </w:rPr>
        <w:t xml:space="preserve"> </w:t>
      </w:r>
      <w:r w:rsidR="00754EB0">
        <w:rPr>
          <w:rFonts w:hint="eastAsia"/>
        </w:rPr>
        <w:t>3</w:t>
      </w:r>
      <w:r>
        <w:t>5</w:t>
      </w:r>
      <w:r>
        <w:rPr>
          <w:rFonts w:hint="eastAsia"/>
        </w:rPr>
        <w:t xml:space="preserve"> </w:t>
      </w:r>
      <w:r>
        <w:t>題為題組</w:t>
      </w:r>
    </w:p>
    <w:p w14:paraId="44B8EA93" w14:textId="77777777" w:rsidR="005F04F3" w:rsidRPr="00B95887" w:rsidRDefault="005F04F3" w:rsidP="000C7E26">
      <w:pPr>
        <w:pStyle w:val="Web"/>
        <w:spacing w:beforeLines="25" w:before="60" w:beforeAutospacing="0" w:after="0" w:afterAutospacing="0" w:line="300" w:lineRule="atLeast"/>
        <w:ind w:firstLineChars="200" w:firstLine="440"/>
        <w:jc w:val="both"/>
        <w:rPr>
          <w:rFonts w:ascii="Times New Roman" w:hAnsi="Times New Roman"/>
          <w:color w:val="000000"/>
          <w:sz w:val="22"/>
        </w:rPr>
      </w:pPr>
      <w:r w:rsidRPr="00B95887">
        <w:rPr>
          <w:rFonts w:ascii="Times New Roman" w:hAnsi="Times New Roman"/>
          <w:color w:val="000000"/>
          <w:sz w:val="22"/>
        </w:rPr>
        <w:t xml:space="preserve">All advertising includes an attempt to persuade. </w:t>
      </w:r>
      <w:r w:rsidRPr="00B95887">
        <w:rPr>
          <w:rFonts w:ascii="Times New Roman" w:hAnsi="Times New Roman"/>
          <w:color w:val="000000"/>
          <w:sz w:val="22"/>
          <w:u w:val="single"/>
        </w:rPr>
        <w:t xml:space="preserve">  31  </w:t>
      </w:r>
      <w:r w:rsidRPr="00B95887">
        <w:rPr>
          <w:rFonts w:ascii="Times New Roman" w:hAnsi="Times New Roman"/>
          <w:color w:val="000000"/>
          <w:sz w:val="22"/>
        </w:rPr>
        <w:t xml:space="preserve"> Even if an advertisement claims to be purely informational, it still has persuasion at its core. The </w:t>
      </w:r>
      <w:r w:rsidRPr="00CC4DE4">
        <w:rPr>
          <w:rFonts w:ascii="Times New Roman" w:hAnsi="Times New Roman"/>
          <w:color w:val="000000"/>
          <w:sz w:val="22"/>
        </w:rPr>
        <w:t>ad informs</w:t>
      </w:r>
      <w:r w:rsidRPr="00B95887">
        <w:rPr>
          <w:rFonts w:ascii="Times New Roman" w:hAnsi="Times New Roman"/>
          <w:color w:val="000000"/>
          <w:sz w:val="22"/>
        </w:rPr>
        <w:t xml:space="preserve"> the consumers with one purpose: to get the consumer to like the brand and, on that basis, to eventually buy the brand. W</w:t>
      </w:r>
      <w:r w:rsidR="00B95887">
        <w:rPr>
          <w:rFonts w:ascii="Times New Roman" w:hAnsi="Times New Roman"/>
          <w:color w:val="000000"/>
          <w:sz w:val="22"/>
        </w:rPr>
        <w:t xml:space="preserve">ithout this persuasive intent, </w:t>
      </w:r>
      <w:r w:rsidRPr="00B95887">
        <w:rPr>
          <w:rFonts w:ascii="Times New Roman" w:hAnsi="Times New Roman"/>
          <w:color w:val="000000"/>
          <w:sz w:val="22"/>
        </w:rPr>
        <w:t xml:space="preserve">communication </w:t>
      </w:r>
      <w:r w:rsidR="00754EB0" w:rsidRPr="00B95887">
        <w:rPr>
          <w:rFonts w:ascii="Times New Roman" w:hAnsi="Times New Roman" w:hint="eastAsia"/>
          <w:color w:val="000000"/>
          <w:sz w:val="22"/>
        </w:rPr>
        <w:t xml:space="preserve">about a product </w:t>
      </w:r>
      <w:r w:rsidRPr="00B95887">
        <w:rPr>
          <w:rFonts w:ascii="Times New Roman" w:hAnsi="Times New Roman"/>
          <w:color w:val="000000"/>
          <w:sz w:val="22"/>
        </w:rPr>
        <w:t>might be news, but it would not be advertising.</w:t>
      </w:r>
    </w:p>
    <w:p w14:paraId="050BEBCA" w14:textId="77777777" w:rsidR="00754EB0" w:rsidRPr="00CC4DE4" w:rsidRDefault="005F04F3" w:rsidP="00B07E96">
      <w:pPr>
        <w:pStyle w:val="Web"/>
        <w:spacing w:before="0" w:beforeAutospacing="0" w:after="0" w:afterAutospacing="0" w:line="300" w:lineRule="atLeast"/>
        <w:ind w:firstLineChars="200" w:firstLine="440"/>
        <w:jc w:val="both"/>
        <w:rPr>
          <w:rFonts w:ascii="Times New Roman" w:hAnsi="Times New Roman"/>
          <w:color w:val="000000"/>
          <w:spacing w:val="16"/>
          <w:sz w:val="22"/>
        </w:rPr>
      </w:pPr>
      <w:r w:rsidRPr="00CC4DE4">
        <w:rPr>
          <w:rFonts w:ascii="Times New Roman" w:hAnsi="Times New Roman"/>
          <w:color w:val="000000"/>
          <w:spacing w:val="16"/>
          <w:sz w:val="22"/>
        </w:rPr>
        <w:t>Advertising</w:t>
      </w:r>
      <w:r w:rsidRPr="00CC4DE4">
        <w:rPr>
          <w:rFonts w:ascii="Times New Roman" w:hAnsi="Times New Roman"/>
          <w:color w:val="000000"/>
          <w:spacing w:val="16"/>
        </w:rPr>
        <w:t xml:space="preserve"> </w:t>
      </w:r>
      <w:r w:rsidRPr="00CC4DE4">
        <w:rPr>
          <w:rFonts w:ascii="Times New Roman" w:hAnsi="Times New Roman"/>
          <w:color w:val="000000"/>
          <w:spacing w:val="16"/>
          <w:sz w:val="22"/>
        </w:rPr>
        <w:t>can</w:t>
      </w:r>
      <w:r w:rsidRPr="00CC4DE4">
        <w:rPr>
          <w:rFonts w:ascii="Times New Roman" w:hAnsi="Times New Roman"/>
          <w:color w:val="000000"/>
          <w:spacing w:val="16"/>
        </w:rPr>
        <w:t xml:space="preserve"> </w:t>
      </w:r>
      <w:r w:rsidRPr="00CC4DE4">
        <w:rPr>
          <w:rFonts w:ascii="Times New Roman" w:hAnsi="Times New Roman"/>
          <w:color w:val="000000"/>
          <w:spacing w:val="16"/>
          <w:sz w:val="22"/>
        </w:rPr>
        <w:t>be</w:t>
      </w:r>
      <w:r w:rsidRPr="00CC4DE4">
        <w:rPr>
          <w:rFonts w:ascii="Times New Roman" w:hAnsi="Times New Roman"/>
          <w:color w:val="000000"/>
          <w:spacing w:val="16"/>
        </w:rPr>
        <w:t xml:space="preserve"> </w:t>
      </w:r>
      <w:r w:rsidRPr="00CC4DE4">
        <w:rPr>
          <w:rFonts w:ascii="Times New Roman" w:hAnsi="Times New Roman"/>
          <w:color w:val="000000"/>
          <w:spacing w:val="16"/>
          <w:sz w:val="22"/>
        </w:rPr>
        <w:t>persuasive</w:t>
      </w:r>
      <w:r w:rsidRPr="00CC4DE4">
        <w:rPr>
          <w:rFonts w:ascii="Times New Roman" w:hAnsi="Times New Roman"/>
          <w:color w:val="000000"/>
          <w:spacing w:val="16"/>
        </w:rPr>
        <w:t xml:space="preserve"> </w:t>
      </w:r>
      <w:r w:rsidRPr="00CC4DE4">
        <w:rPr>
          <w:rFonts w:ascii="Times New Roman" w:hAnsi="Times New Roman"/>
          <w:color w:val="000000"/>
          <w:spacing w:val="16"/>
          <w:sz w:val="22"/>
        </w:rPr>
        <w:t>communication</w:t>
      </w:r>
      <w:r w:rsidRPr="00CC4DE4">
        <w:rPr>
          <w:rFonts w:ascii="Times New Roman" w:hAnsi="Times New Roman"/>
          <w:color w:val="000000"/>
          <w:spacing w:val="16"/>
        </w:rPr>
        <w:t xml:space="preserve"> </w:t>
      </w:r>
      <w:r w:rsidRPr="00CC4DE4">
        <w:rPr>
          <w:rFonts w:ascii="Times New Roman" w:hAnsi="Times New Roman"/>
          <w:color w:val="000000"/>
          <w:spacing w:val="16"/>
          <w:sz w:val="22"/>
        </w:rPr>
        <w:t>not</w:t>
      </w:r>
      <w:r w:rsidRPr="00CC4DE4">
        <w:rPr>
          <w:rFonts w:ascii="Times New Roman" w:hAnsi="Times New Roman"/>
          <w:color w:val="000000"/>
          <w:spacing w:val="16"/>
        </w:rPr>
        <w:t xml:space="preserve"> </w:t>
      </w:r>
      <w:r w:rsidRPr="00CC4DE4">
        <w:rPr>
          <w:rFonts w:ascii="Times New Roman" w:hAnsi="Times New Roman"/>
          <w:color w:val="000000"/>
          <w:spacing w:val="16"/>
          <w:sz w:val="22"/>
        </w:rPr>
        <w:t>only</w:t>
      </w:r>
      <w:r w:rsidRPr="00CC4DE4">
        <w:rPr>
          <w:rFonts w:ascii="Times New Roman" w:hAnsi="Times New Roman"/>
          <w:color w:val="000000"/>
          <w:spacing w:val="16"/>
        </w:rPr>
        <w:t xml:space="preserve"> </w:t>
      </w:r>
      <w:r w:rsidRPr="00CC4DE4">
        <w:rPr>
          <w:rFonts w:ascii="Times New Roman" w:hAnsi="Times New Roman"/>
          <w:color w:val="000000"/>
          <w:spacing w:val="16"/>
          <w:sz w:val="22"/>
        </w:rPr>
        <w:t>about</w:t>
      </w:r>
      <w:r w:rsidRPr="00CC4DE4">
        <w:rPr>
          <w:rFonts w:ascii="Times New Roman" w:hAnsi="Times New Roman"/>
          <w:color w:val="000000"/>
          <w:spacing w:val="16"/>
        </w:rPr>
        <w:t xml:space="preserve"> </w:t>
      </w:r>
      <w:r w:rsidRPr="00CC4DE4">
        <w:rPr>
          <w:rFonts w:ascii="Times New Roman" w:hAnsi="Times New Roman"/>
          <w:color w:val="000000"/>
          <w:spacing w:val="16"/>
          <w:sz w:val="22"/>
        </w:rPr>
        <w:t>a</w:t>
      </w:r>
      <w:r w:rsidRPr="00CC4DE4">
        <w:rPr>
          <w:rFonts w:ascii="Times New Roman" w:hAnsi="Times New Roman"/>
          <w:color w:val="000000"/>
          <w:spacing w:val="16"/>
        </w:rPr>
        <w:t xml:space="preserve"> </w:t>
      </w:r>
      <w:r w:rsidRPr="00CC4DE4">
        <w:rPr>
          <w:rFonts w:ascii="Times New Roman" w:hAnsi="Times New Roman"/>
          <w:color w:val="000000"/>
          <w:spacing w:val="16"/>
          <w:sz w:val="22"/>
        </w:rPr>
        <w:t>product</w:t>
      </w:r>
      <w:r w:rsidRPr="00CC4DE4">
        <w:rPr>
          <w:rFonts w:ascii="Times New Roman" w:hAnsi="Times New Roman"/>
          <w:color w:val="000000"/>
          <w:spacing w:val="16"/>
        </w:rPr>
        <w:t xml:space="preserve"> </w:t>
      </w:r>
      <w:r w:rsidRPr="00CC4DE4">
        <w:rPr>
          <w:rFonts w:ascii="Times New Roman" w:hAnsi="Times New Roman"/>
          <w:color w:val="000000"/>
          <w:spacing w:val="16"/>
          <w:sz w:val="22"/>
        </w:rPr>
        <w:t>but</w:t>
      </w:r>
      <w:r w:rsidRPr="00CC4DE4">
        <w:rPr>
          <w:rFonts w:ascii="Times New Roman" w:hAnsi="Times New Roman"/>
          <w:color w:val="000000"/>
          <w:spacing w:val="16"/>
        </w:rPr>
        <w:t xml:space="preserve"> </w:t>
      </w:r>
      <w:r w:rsidRPr="00CC4DE4">
        <w:rPr>
          <w:rFonts w:ascii="Times New Roman" w:hAnsi="Times New Roman"/>
          <w:color w:val="000000"/>
          <w:spacing w:val="16"/>
          <w:sz w:val="22"/>
        </w:rPr>
        <w:t>also</w:t>
      </w:r>
      <w:r w:rsidRPr="00CC4DE4">
        <w:rPr>
          <w:rFonts w:ascii="Times New Roman" w:hAnsi="Times New Roman"/>
          <w:color w:val="000000"/>
          <w:spacing w:val="16"/>
        </w:rPr>
        <w:t xml:space="preserve"> </w:t>
      </w:r>
      <w:r w:rsidRPr="00CC4DE4">
        <w:rPr>
          <w:rFonts w:ascii="Times New Roman" w:hAnsi="Times New Roman"/>
          <w:color w:val="000000"/>
          <w:spacing w:val="16"/>
          <w:sz w:val="22"/>
        </w:rPr>
        <w:t>an</w:t>
      </w:r>
      <w:r w:rsidRPr="00CC4DE4">
        <w:rPr>
          <w:rFonts w:ascii="Times New Roman" w:hAnsi="Times New Roman"/>
          <w:color w:val="000000"/>
          <w:spacing w:val="16"/>
        </w:rPr>
        <w:t xml:space="preserve"> </w:t>
      </w:r>
      <w:r w:rsidRPr="00CC4DE4">
        <w:rPr>
          <w:rFonts w:ascii="Times New Roman" w:hAnsi="Times New Roman"/>
          <w:color w:val="000000"/>
          <w:spacing w:val="16"/>
          <w:sz w:val="22"/>
        </w:rPr>
        <w:t>idea</w:t>
      </w:r>
      <w:r w:rsidRPr="00CC4DE4">
        <w:rPr>
          <w:rFonts w:ascii="Times New Roman" w:hAnsi="Times New Roman"/>
          <w:color w:val="000000"/>
          <w:spacing w:val="16"/>
        </w:rPr>
        <w:t xml:space="preserve"> </w:t>
      </w:r>
      <w:r w:rsidRPr="00CC4DE4">
        <w:rPr>
          <w:rFonts w:ascii="Times New Roman" w:hAnsi="Times New Roman"/>
          <w:color w:val="000000"/>
          <w:spacing w:val="16"/>
          <w:sz w:val="22"/>
        </w:rPr>
        <w:t>or</w:t>
      </w:r>
      <w:r w:rsidRPr="00CC4DE4">
        <w:rPr>
          <w:rFonts w:ascii="Times New Roman" w:hAnsi="Times New Roman"/>
          <w:color w:val="000000"/>
          <w:spacing w:val="16"/>
        </w:rPr>
        <w:t xml:space="preserve"> </w:t>
      </w:r>
      <w:r w:rsidRPr="00CC4DE4">
        <w:rPr>
          <w:rFonts w:ascii="Times New Roman" w:hAnsi="Times New Roman"/>
          <w:color w:val="000000"/>
          <w:spacing w:val="16"/>
          <w:sz w:val="22"/>
        </w:rPr>
        <w:t>a</w:t>
      </w:r>
      <w:r w:rsidRPr="00CC4DE4">
        <w:rPr>
          <w:rFonts w:ascii="Times New Roman" w:hAnsi="Times New Roman"/>
          <w:color w:val="000000"/>
          <w:spacing w:val="16"/>
        </w:rPr>
        <w:t xml:space="preserve"> </w:t>
      </w:r>
      <w:r w:rsidRPr="00CC4DE4">
        <w:rPr>
          <w:rFonts w:ascii="Times New Roman" w:hAnsi="Times New Roman"/>
          <w:color w:val="000000"/>
          <w:spacing w:val="16"/>
          <w:sz w:val="22"/>
        </w:rPr>
        <w:t xml:space="preserve">person. </w:t>
      </w:r>
    </w:p>
    <w:p w14:paraId="35614474" w14:textId="77777777" w:rsidR="005F04F3" w:rsidRPr="00CC4DE4" w:rsidRDefault="005F04F3" w:rsidP="00B07E96">
      <w:pPr>
        <w:pStyle w:val="Web"/>
        <w:spacing w:before="0" w:beforeAutospacing="0" w:after="0" w:afterAutospacing="0" w:line="300" w:lineRule="atLeast"/>
        <w:jc w:val="both"/>
        <w:rPr>
          <w:rFonts w:ascii="Times New Roman" w:hAnsi="Times New Roman"/>
          <w:color w:val="000000"/>
          <w:sz w:val="22"/>
        </w:rPr>
      </w:pPr>
      <w:r w:rsidRPr="00CC4DE4">
        <w:rPr>
          <w:rFonts w:ascii="Times New Roman" w:hAnsi="Times New Roman"/>
          <w:color w:val="000000"/>
          <w:spacing w:val="-8"/>
          <w:sz w:val="22"/>
          <w:u w:val="single"/>
        </w:rPr>
        <w:t xml:space="preserve">  32  </w:t>
      </w:r>
      <w:r w:rsidRPr="00CC4DE4">
        <w:rPr>
          <w:rFonts w:ascii="Times New Roman" w:hAnsi="Times New Roman"/>
          <w:color w:val="000000"/>
          <w:spacing w:val="-8"/>
          <w:sz w:val="22"/>
        </w:rPr>
        <w:t xml:space="preserve"> Although political ads are supposed to be concerned with </w:t>
      </w:r>
      <w:r w:rsidR="00754EB0" w:rsidRPr="00CC4DE4">
        <w:rPr>
          <w:rFonts w:ascii="Times New Roman" w:hAnsi="Times New Roman" w:hint="eastAsia"/>
          <w:color w:val="000000"/>
          <w:spacing w:val="-8"/>
          <w:sz w:val="22"/>
        </w:rPr>
        <w:t xml:space="preserve">the </w:t>
      </w:r>
      <w:r w:rsidRPr="00CC4DE4">
        <w:rPr>
          <w:rFonts w:ascii="Times New Roman" w:hAnsi="Times New Roman"/>
          <w:color w:val="000000"/>
          <w:spacing w:val="-8"/>
          <w:sz w:val="22"/>
        </w:rPr>
        <w:t xml:space="preserve">public welfare, </w:t>
      </w:r>
      <w:r w:rsidR="00F74D53" w:rsidRPr="00CC4DE4">
        <w:rPr>
          <w:rFonts w:ascii="Times New Roman" w:hAnsi="Times New Roman" w:hint="eastAsia"/>
          <w:color w:val="000000"/>
          <w:spacing w:val="-8"/>
          <w:sz w:val="22"/>
        </w:rPr>
        <w:t xml:space="preserve">they are paid for </w:t>
      </w:r>
      <w:r w:rsidRPr="00CC4DE4">
        <w:rPr>
          <w:rFonts w:ascii="Times New Roman" w:hAnsi="Times New Roman"/>
          <w:color w:val="000000"/>
          <w:spacing w:val="-8"/>
          <w:sz w:val="22"/>
        </w:rPr>
        <w:t xml:space="preserve">and they all have a persuasive intent. </w:t>
      </w:r>
      <w:r w:rsidRPr="00CC4DE4">
        <w:rPr>
          <w:rFonts w:ascii="Times New Roman" w:hAnsi="Times New Roman"/>
          <w:color w:val="000000"/>
          <w:spacing w:val="-8"/>
          <w:sz w:val="22"/>
          <w:u w:val="single"/>
        </w:rPr>
        <w:t xml:space="preserve">  </w:t>
      </w:r>
      <w:smartTag w:uri="urn:schemas-microsoft-com:office:smarttags" w:element="chmetcnv">
        <w:smartTagPr>
          <w:attr w:name="UnitName" w:val="a"/>
          <w:attr w:name="SourceValue" w:val="33"/>
          <w:attr w:name="HasSpace" w:val="True"/>
          <w:attr w:name="Negative" w:val="False"/>
          <w:attr w:name="NumberType" w:val="1"/>
          <w:attr w:name="TCSC" w:val="0"/>
        </w:smartTagPr>
        <w:r w:rsidRPr="00CC4DE4">
          <w:rPr>
            <w:rFonts w:ascii="Times New Roman" w:hAnsi="Times New Roman"/>
            <w:color w:val="000000"/>
            <w:spacing w:val="-8"/>
            <w:sz w:val="22"/>
            <w:u w:val="single"/>
          </w:rPr>
          <w:t xml:space="preserve">33  </w:t>
        </w:r>
        <w:r w:rsidRPr="00CC4DE4">
          <w:rPr>
            <w:rFonts w:ascii="Times New Roman" w:hAnsi="Times New Roman"/>
            <w:color w:val="000000"/>
            <w:spacing w:val="-8"/>
            <w:sz w:val="22"/>
          </w:rPr>
          <w:t xml:space="preserve"> A</w:t>
        </w:r>
      </w:smartTag>
      <w:r w:rsidRPr="00CC4DE4">
        <w:rPr>
          <w:rFonts w:ascii="Times New Roman" w:hAnsi="Times New Roman"/>
          <w:color w:val="000000"/>
          <w:spacing w:val="-8"/>
          <w:sz w:val="22"/>
        </w:rPr>
        <w:t xml:space="preserve"> Bush campaign ad, for instanc</w:t>
      </w:r>
      <w:r w:rsidR="00754EB0" w:rsidRPr="00CC4DE4">
        <w:rPr>
          <w:rFonts w:ascii="Times New Roman" w:hAnsi="Times New Roman"/>
          <w:color w:val="000000"/>
          <w:spacing w:val="-8"/>
          <w:sz w:val="22"/>
        </w:rPr>
        <w:t>e, d</w:t>
      </w:r>
      <w:r w:rsidR="00754EB0" w:rsidRPr="00CC4DE4">
        <w:rPr>
          <w:rFonts w:ascii="Times New Roman" w:hAnsi="Times New Roman" w:hint="eastAsia"/>
          <w:color w:val="000000"/>
          <w:spacing w:val="-8"/>
          <w:sz w:val="22"/>
        </w:rPr>
        <w:t>id</w:t>
      </w:r>
      <w:r w:rsidRPr="00CC4DE4">
        <w:rPr>
          <w:rFonts w:ascii="Times New Roman" w:hAnsi="Times New Roman"/>
          <w:color w:val="000000"/>
          <w:spacing w:val="-8"/>
          <w:sz w:val="22"/>
        </w:rPr>
        <w:t xml:space="preserve"> not ask anyone </w:t>
      </w:r>
      <w:r w:rsidR="00754EB0" w:rsidRPr="00CC4DE4">
        <w:rPr>
          <w:rFonts w:ascii="Times New Roman" w:hAnsi="Times New Roman"/>
          <w:color w:val="000000"/>
          <w:spacing w:val="-8"/>
          <w:sz w:val="22"/>
        </w:rPr>
        <w:t>to buy anything, yet it attempt</w:t>
      </w:r>
      <w:r w:rsidR="00754EB0" w:rsidRPr="00CC4DE4">
        <w:rPr>
          <w:rFonts w:ascii="Times New Roman" w:hAnsi="Times New Roman" w:hint="eastAsia"/>
          <w:color w:val="000000"/>
          <w:spacing w:val="-8"/>
          <w:sz w:val="22"/>
        </w:rPr>
        <w:t>ed</w:t>
      </w:r>
      <w:r w:rsidRPr="00CC4DE4">
        <w:rPr>
          <w:rFonts w:ascii="Times New Roman" w:hAnsi="Times New Roman"/>
          <w:color w:val="000000"/>
          <w:spacing w:val="-8"/>
          <w:sz w:val="22"/>
        </w:rPr>
        <w:t xml:space="preserve"> to persuade American citizens to view </w:t>
      </w:r>
      <w:r w:rsidR="00754EB0" w:rsidRPr="00CC4DE4">
        <w:rPr>
          <w:rFonts w:ascii="Times New Roman" w:hAnsi="Times New Roman" w:hint="eastAsia"/>
          <w:color w:val="000000"/>
          <w:spacing w:val="-8"/>
          <w:sz w:val="22"/>
        </w:rPr>
        <w:t xml:space="preserve">George </w:t>
      </w:r>
      <w:r w:rsidRPr="00CC4DE4">
        <w:rPr>
          <w:rFonts w:ascii="Times New Roman" w:hAnsi="Times New Roman"/>
          <w:color w:val="000000"/>
          <w:spacing w:val="-8"/>
          <w:sz w:val="22"/>
        </w:rPr>
        <w:t xml:space="preserve">Bush favorably. </w:t>
      </w:r>
      <w:r w:rsidRPr="00CC4DE4">
        <w:rPr>
          <w:rFonts w:ascii="Times New Roman" w:hAnsi="Times New Roman"/>
          <w:color w:val="000000"/>
          <w:sz w:val="22"/>
          <w:u w:val="single"/>
        </w:rPr>
        <w:t xml:space="preserve">  34  </w:t>
      </w:r>
      <w:r w:rsidRPr="00CC4DE4">
        <w:rPr>
          <w:rFonts w:ascii="Times New Roman" w:hAnsi="Times New Roman"/>
          <w:color w:val="000000"/>
          <w:sz w:val="22"/>
        </w:rPr>
        <w:t xml:space="preserve"> Critics of President Clinton’s health care plan used advertising to influence lawmakers and defeat the government’s plan. </w:t>
      </w:r>
    </w:p>
    <w:p w14:paraId="6F8BE616" w14:textId="77777777" w:rsidR="005F04F3" w:rsidRPr="00CC4DE4" w:rsidRDefault="00F74D53" w:rsidP="00B07E96">
      <w:pPr>
        <w:pStyle w:val="Web"/>
        <w:spacing w:before="0" w:beforeAutospacing="0" w:after="0" w:afterAutospacing="0" w:line="300" w:lineRule="atLeast"/>
        <w:ind w:firstLineChars="200" w:firstLine="440"/>
        <w:jc w:val="both"/>
        <w:rPr>
          <w:rFonts w:ascii="Times New Roman" w:hAnsi="Times New Roman"/>
          <w:color w:val="000000"/>
          <w:sz w:val="22"/>
        </w:rPr>
      </w:pPr>
      <w:r w:rsidRPr="00CC4DE4">
        <w:rPr>
          <w:rFonts w:ascii="Times New Roman" w:hAnsi="Times New Roman" w:hint="eastAsia"/>
          <w:color w:val="000000"/>
          <w:sz w:val="22"/>
          <w:u w:val="single"/>
        </w:rPr>
        <w:t xml:space="preserve">  </w:t>
      </w:r>
      <w:r w:rsidR="005F04F3" w:rsidRPr="00CC4DE4">
        <w:rPr>
          <w:rFonts w:ascii="Times New Roman" w:hAnsi="Times New Roman"/>
          <w:color w:val="000000"/>
          <w:sz w:val="22"/>
          <w:u w:val="single"/>
        </w:rPr>
        <w:t>35</w:t>
      </w:r>
      <w:r w:rsidRPr="00CC4DE4">
        <w:rPr>
          <w:rFonts w:ascii="Times New Roman" w:hAnsi="Times New Roman" w:hint="eastAsia"/>
          <w:color w:val="000000"/>
          <w:sz w:val="22"/>
          <w:u w:val="single"/>
        </w:rPr>
        <w:t xml:space="preserve">  </w:t>
      </w:r>
      <w:r w:rsidR="005F04F3" w:rsidRPr="00CC4DE4">
        <w:rPr>
          <w:rFonts w:ascii="Times New Roman" w:hAnsi="Times New Roman"/>
          <w:color w:val="000000"/>
          <w:sz w:val="22"/>
        </w:rPr>
        <w:t xml:space="preserve"> For instance, the international organization Greenpeace uses advertising to get their message out. In the ads, they warn people about serious pollution problems and the urgency of protecting the environment. They, too, are selling something and </w:t>
      </w:r>
      <w:r w:rsidR="00754EB0" w:rsidRPr="00CC4DE4">
        <w:rPr>
          <w:rFonts w:ascii="Times New Roman" w:hAnsi="Times New Roman" w:hint="eastAsia"/>
          <w:color w:val="000000"/>
          <w:sz w:val="22"/>
        </w:rPr>
        <w:t xml:space="preserve">trying to </w:t>
      </w:r>
      <w:r w:rsidR="00754EB0" w:rsidRPr="00CC4DE4">
        <w:rPr>
          <w:rFonts w:ascii="Times New Roman" w:hAnsi="Times New Roman"/>
          <w:color w:val="000000"/>
          <w:sz w:val="22"/>
        </w:rPr>
        <w:t>mak</w:t>
      </w:r>
      <w:r w:rsidR="00754EB0" w:rsidRPr="00CC4DE4">
        <w:rPr>
          <w:rFonts w:ascii="Times New Roman" w:hAnsi="Times New Roman" w:hint="eastAsia"/>
          <w:color w:val="000000"/>
          <w:sz w:val="22"/>
        </w:rPr>
        <w:t>e</w:t>
      </w:r>
      <w:r w:rsidR="005F04F3" w:rsidRPr="00CC4DE4">
        <w:rPr>
          <w:rFonts w:ascii="Times New Roman" w:hAnsi="Times New Roman"/>
          <w:color w:val="000000"/>
          <w:sz w:val="22"/>
        </w:rPr>
        <w:t xml:space="preserve"> a point. </w:t>
      </w:r>
    </w:p>
    <w:p w14:paraId="6506D2ED" w14:textId="77777777" w:rsidR="005F04F3" w:rsidRPr="00CC4DE4" w:rsidRDefault="005F04F3" w:rsidP="00746847">
      <w:pPr>
        <w:pStyle w:val="AA"/>
        <w:spacing w:beforeLines="75" w:before="180" w:line="340" w:lineRule="atLeast"/>
        <w:rPr>
          <w:lang w:val="en-US" w:eastAsia="zh-TW"/>
        </w:rPr>
      </w:pPr>
      <w:r w:rsidRPr="00CC4DE4">
        <w:rPr>
          <w:rFonts w:hint="eastAsia"/>
          <w:lang w:val="en-US" w:eastAsia="zh-TW"/>
        </w:rPr>
        <w:t>(A)</w:t>
      </w:r>
      <w:r w:rsidR="00CC4DE4">
        <w:rPr>
          <w:rFonts w:hint="eastAsia"/>
          <w:lang w:val="en-US" w:eastAsia="zh-TW"/>
        </w:rPr>
        <w:tab/>
      </w:r>
      <w:r w:rsidRPr="00CC4DE4">
        <w:rPr>
          <w:lang w:val="en-US" w:eastAsia="zh-TW"/>
        </w:rPr>
        <w:t>Political advertising is one example.</w:t>
      </w:r>
    </w:p>
    <w:p w14:paraId="51D6AE88" w14:textId="77777777" w:rsidR="005F04F3" w:rsidRPr="00CC4DE4" w:rsidRDefault="005F04F3" w:rsidP="00746847">
      <w:pPr>
        <w:pStyle w:val="AA"/>
        <w:spacing w:line="340" w:lineRule="atLeast"/>
        <w:rPr>
          <w:lang w:val="en-US" w:eastAsia="zh-TW"/>
        </w:rPr>
      </w:pPr>
      <w:r w:rsidRPr="00CC4DE4">
        <w:rPr>
          <w:rFonts w:hint="eastAsia"/>
          <w:lang w:val="en-US" w:eastAsia="zh-TW"/>
        </w:rPr>
        <w:t>(B)</w:t>
      </w:r>
      <w:r w:rsidR="00CC4DE4">
        <w:rPr>
          <w:rFonts w:hint="eastAsia"/>
          <w:lang w:val="en-US" w:eastAsia="zh-TW"/>
        </w:rPr>
        <w:tab/>
      </w:r>
      <w:r w:rsidR="00754EB0" w:rsidRPr="00CC4DE4">
        <w:rPr>
          <w:lang w:val="en-US" w:eastAsia="zh-TW"/>
        </w:rPr>
        <w:t xml:space="preserve">To put it </w:t>
      </w:r>
      <w:r w:rsidR="00754EB0" w:rsidRPr="00CC4DE4">
        <w:rPr>
          <w:rFonts w:hint="eastAsia"/>
          <w:lang w:val="en-US" w:eastAsia="zh-TW"/>
        </w:rPr>
        <w:t>another way</w:t>
      </w:r>
      <w:r w:rsidRPr="00CC4DE4">
        <w:rPr>
          <w:lang w:val="en-US" w:eastAsia="zh-TW"/>
        </w:rPr>
        <w:t xml:space="preserve">, ads are communication designed to get someone to do something. </w:t>
      </w:r>
    </w:p>
    <w:p w14:paraId="33F2687B" w14:textId="77777777" w:rsidR="005F04F3" w:rsidRPr="00CC4DE4" w:rsidRDefault="005F04F3" w:rsidP="00746847">
      <w:pPr>
        <w:pStyle w:val="AA"/>
        <w:spacing w:line="340" w:lineRule="atLeast"/>
        <w:rPr>
          <w:lang w:val="en-US" w:eastAsia="zh-TW"/>
        </w:rPr>
      </w:pPr>
      <w:r w:rsidRPr="00CC4DE4">
        <w:rPr>
          <w:rFonts w:hint="eastAsia"/>
          <w:lang w:val="en-US" w:eastAsia="zh-TW"/>
        </w:rPr>
        <w:t>(C)</w:t>
      </w:r>
      <w:r w:rsidR="00CC4DE4">
        <w:rPr>
          <w:rFonts w:hint="eastAsia"/>
          <w:lang w:val="en-US" w:eastAsia="zh-TW"/>
        </w:rPr>
        <w:tab/>
      </w:r>
      <w:r w:rsidRPr="00CC4DE4">
        <w:rPr>
          <w:lang w:val="en-US" w:eastAsia="zh-TW"/>
        </w:rPr>
        <w:t>Advertising can be the most important source of income for the media through which it is conducted.</w:t>
      </w:r>
    </w:p>
    <w:p w14:paraId="759EFEB0" w14:textId="77777777" w:rsidR="005F04F3" w:rsidRPr="0064331B" w:rsidRDefault="00CC4DE4" w:rsidP="00746847">
      <w:pPr>
        <w:pStyle w:val="AA"/>
        <w:spacing w:line="340" w:lineRule="atLeast"/>
        <w:rPr>
          <w:lang w:val="en-US" w:eastAsia="zh-TW"/>
        </w:rPr>
      </w:pPr>
      <w:r w:rsidRPr="0064331B">
        <w:rPr>
          <w:rFonts w:hint="eastAsia"/>
          <w:lang w:val="en-US" w:eastAsia="zh-TW"/>
        </w:rPr>
        <w:t>(D)</w:t>
      </w:r>
      <w:r w:rsidRPr="0064331B">
        <w:rPr>
          <w:rFonts w:hint="eastAsia"/>
          <w:lang w:val="en-US" w:eastAsia="zh-TW"/>
        </w:rPr>
        <w:tab/>
      </w:r>
      <w:r w:rsidR="005F04F3" w:rsidRPr="0064331B">
        <w:rPr>
          <w:lang w:val="en-US" w:eastAsia="zh-TW"/>
        </w:rPr>
        <w:t>They differ from commercial ads in that political ads “sell” candidates rather than commercial goods.</w:t>
      </w:r>
    </w:p>
    <w:p w14:paraId="6F9D9521" w14:textId="77777777" w:rsidR="005F04F3" w:rsidRPr="00CC4DE4" w:rsidRDefault="00CC4DE4" w:rsidP="00746847">
      <w:pPr>
        <w:pStyle w:val="AA"/>
        <w:spacing w:line="340" w:lineRule="atLeast"/>
        <w:rPr>
          <w:lang w:val="en-US" w:eastAsia="zh-TW"/>
        </w:rPr>
      </w:pPr>
      <w:r>
        <w:rPr>
          <w:rFonts w:hint="eastAsia"/>
          <w:lang w:val="en-US" w:eastAsia="zh-TW"/>
        </w:rPr>
        <w:t>(E)</w:t>
      </w:r>
      <w:r>
        <w:rPr>
          <w:rFonts w:hint="eastAsia"/>
          <w:lang w:val="en-US" w:eastAsia="zh-TW"/>
        </w:rPr>
        <w:tab/>
      </w:r>
      <w:r w:rsidR="005F04F3" w:rsidRPr="00CC4DE4">
        <w:rPr>
          <w:lang w:val="en-US" w:eastAsia="zh-TW"/>
        </w:rPr>
        <w:t>Aside from campaign advertising, political advertising is also used to persuade people to support or oppose proposals.</w:t>
      </w:r>
    </w:p>
    <w:p w14:paraId="0B6F021C" w14:textId="77777777" w:rsidR="005F04F3" w:rsidRDefault="00CC4DE4" w:rsidP="00746847">
      <w:pPr>
        <w:pStyle w:val="AA"/>
        <w:spacing w:line="340" w:lineRule="atLeast"/>
        <w:rPr>
          <w:lang w:val="en-US" w:eastAsia="zh-TW"/>
        </w:rPr>
      </w:pPr>
      <w:r>
        <w:rPr>
          <w:rFonts w:hint="eastAsia"/>
          <w:lang w:val="en-US" w:eastAsia="zh-TW"/>
        </w:rPr>
        <w:t>(F)</w:t>
      </w:r>
      <w:r>
        <w:rPr>
          <w:rFonts w:hint="eastAsia"/>
          <w:lang w:val="en-US" w:eastAsia="zh-TW"/>
        </w:rPr>
        <w:tab/>
      </w:r>
      <w:r w:rsidR="005F04F3" w:rsidRPr="00CC4DE4">
        <w:rPr>
          <w:lang w:val="en-US" w:eastAsia="zh-TW"/>
        </w:rPr>
        <w:t>In addition to political parties, environmental groups and human rights organizations also buy advertising to persuade people to accept their way of thinking.</w:t>
      </w:r>
    </w:p>
    <w:p w14:paraId="3CB0AE09" w14:textId="77777777" w:rsidR="00F81D28" w:rsidRDefault="00F81D28" w:rsidP="004E2E70">
      <w:pPr>
        <w:pStyle w:val="ABCDE0cm065"/>
        <w:tabs>
          <w:tab w:val="clear" w:pos="2280"/>
          <w:tab w:val="clear" w:pos="4080"/>
          <w:tab w:val="clear" w:pos="5880"/>
          <w:tab w:val="left" w:pos="1845"/>
          <w:tab w:val="left" w:pos="3198"/>
          <w:tab w:val="left" w:pos="4800"/>
          <w:tab w:val="left" w:pos="6240"/>
        </w:tabs>
        <w:snapToGrid w:val="0"/>
        <w:spacing w:line="240" w:lineRule="auto"/>
      </w:pPr>
    </w:p>
    <w:p w14:paraId="61115C25" w14:textId="77777777" w:rsidR="006071BF" w:rsidRPr="00DA0BC6" w:rsidRDefault="004E2E70" w:rsidP="00CC4DE4">
      <w:pPr>
        <w:pStyle w:val="a8"/>
      </w:pPr>
      <w:r>
        <w:br w:type="page"/>
      </w:r>
      <w:r w:rsidR="006071BF" w:rsidRPr="00DA0BC6">
        <w:lastRenderedPageBreak/>
        <w:t>五、閱讀測驗</w:t>
      </w:r>
      <w:r w:rsidR="00155E1A" w:rsidRPr="00CC4DE4">
        <w:rPr>
          <w:rFonts w:hint="eastAsia"/>
        </w:rPr>
        <w:t>（</w:t>
      </w:r>
      <w:r w:rsidR="000518CE" w:rsidRPr="00CC4DE4">
        <w:rPr>
          <w:rFonts w:hint="eastAsia"/>
        </w:rPr>
        <w:t>占</w:t>
      </w:r>
      <w:r w:rsidR="001952D3" w:rsidRPr="00CC4DE4">
        <w:rPr>
          <w:rFonts w:hint="eastAsia"/>
        </w:rPr>
        <w:t>32</w:t>
      </w:r>
      <w:r w:rsidR="00957E59">
        <w:t>分</w:t>
      </w:r>
      <w:r w:rsidR="00155E1A">
        <w:rPr>
          <w:rFonts w:hint="eastAsia"/>
        </w:rPr>
        <w:t>）</w:t>
      </w:r>
    </w:p>
    <w:p w14:paraId="7208DF37" w14:textId="77777777" w:rsidR="006071BF" w:rsidRPr="004D6A57" w:rsidRDefault="000518CE" w:rsidP="00104BC9">
      <w:pPr>
        <w:pStyle w:val="a5"/>
      </w:pPr>
      <w:r w:rsidRPr="004D6A57">
        <w:t>說明︰第</w:t>
      </w:r>
      <w:r w:rsidR="001952D3">
        <w:rPr>
          <w:rFonts w:hint="eastAsia"/>
        </w:rPr>
        <w:t>36</w:t>
      </w:r>
      <w:r w:rsidRPr="004D6A57">
        <w:t>題至第</w:t>
      </w:r>
      <w:r w:rsidR="001952D3">
        <w:rPr>
          <w:rFonts w:hint="eastAsia"/>
        </w:rPr>
        <w:t>51</w:t>
      </w:r>
      <w:r w:rsidRPr="004D6A57">
        <w:t>題，每題請分別根據各篇文章之文意選出最適當的一個選項，請畫記在答案卡之「選擇題答案區」。各題答對者，得</w:t>
      </w:r>
      <w:r w:rsidRPr="004D6A57">
        <w:t>2</w:t>
      </w:r>
      <w:r w:rsidRPr="004D6A57">
        <w:t>分；答錯、未作答或畫記多於一個選項者，該題以零分計算。</w:t>
      </w:r>
    </w:p>
    <w:p w14:paraId="596830C6" w14:textId="77777777" w:rsidR="006071BF" w:rsidRDefault="006071BF" w:rsidP="00B07E96">
      <w:pPr>
        <w:pStyle w:val="-"/>
        <w:spacing w:beforeLines="25" w:before="60"/>
      </w:pPr>
      <w:r>
        <w:t>第</w:t>
      </w:r>
      <w:r>
        <w:rPr>
          <w:rFonts w:hint="eastAsia"/>
        </w:rPr>
        <w:t xml:space="preserve"> </w:t>
      </w:r>
      <w:r w:rsidR="001952D3">
        <w:rPr>
          <w:rFonts w:hint="eastAsia"/>
        </w:rPr>
        <w:t>3</w:t>
      </w:r>
      <w:r>
        <w:t>6</w:t>
      </w:r>
      <w:r>
        <w:rPr>
          <w:rFonts w:hint="eastAsia"/>
        </w:rPr>
        <w:t xml:space="preserve"> </w:t>
      </w:r>
      <w:r>
        <w:t>至</w:t>
      </w:r>
      <w:r>
        <w:t xml:space="preserve"> </w:t>
      </w:r>
      <w:r w:rsidR="001952D3">
        <w:rPr>
          <w:rFonts w:hint="eastAsia"/>
        </w:rPr>
        <w:t>3</w:t>
      </w:r>
      <w:r>
        <w:rPr>
          <w:rFonts w:hint="eastAsia"/>
        </w:rPr>
        <w:t>9</w:t>
      </w:r>
      <w:r>
        <w:t xml:space="preserve"> </w:t>
      </w:r>
      <w:r>
        <w:t>題為題組</w:t>
      </w:r>
    </w:p>
    <w:p w14:paraId="0D23F612" w14:textId="77777777" w:rsidR="001952D3" w:rsidRPr="00CC4DE4" w:rsidRDefault="001952D3" w:rsidP="000C7E26">
      <w:pPr>
        <w:spacing w:beforeLines="25" w:before="60" w:line="300" w:lineRule="atLeast"/>
        <w:ind w:firstLineChars="200" w:firstLine="440"/>
        <w:jc w:val="both"/>
        <w:rPr>
          <w:sz w:val="22"/>
        </w:rPr>
      </w:pPr>
      <w:r w:rsidRPr="00CC4DE4">
        <w:rPr>
          <w:sz w:val="22"/>
        </w:rPr>
        <w:t xml:space="preserve">A sense of humor is something highly valued. A person who has a great sense of humor is often considered to be happy and socially confident. However, humor is a double-edged sword. It can forge better relationships and help you cope with life, but sometimes it can also </w:t>
      </w:r>
      <w:r w:rsidR="00754EB0" w:rsidRPr="00CC4DE4">
        <w:rPr>
          <w:rFonts w:hint="eastAsia"/>
          <w:sz w:val="22"/>
        </w:rPr>
        <w:t>damage</w:t>
      </w:r>
      <w:r w:rsidRPr="00CC4DE4">
        <w:rPr>
          <w:sz w:val="22"/>
        </w:rPr>
        <w:t xml:space="preserve"> self-esteem and antagonize others.</w:t>
      </w:r>
    </w:p>
    <w:p w14:paraId="37A3D7B9" w14:textId="77777777" w:rsidR="001952D3" w:rsidRPr="00CC4DE4" w:rsidRDefault="001952D3" w:rsidP="004E2E70">
      <w:pPr>
        <w:spacing w:line="300" w:lineRule="atLeast"/>
        <w:ind w:firstLineChars="200" w:firstLine="440"/>
        <w:jc w:val="both"/>
        <w:rPr>
          <w:sz w:val="22"/>
        </w:rPr>
      </w:pPr>
      <w:r w:rsidRPr="00CC4DE4">
        <w:rPr>
          <w:sz w:val="22"/>
        </w:rPr>
        <w:t xml:space="preserve">People who use bonding humor tell jokes and generally lighten the mood. They’re perceived as being good at reducing the tension in uncomfortable situations. They often make fun of their common experiences, and sometimes they may even laugh off their own misfortunes. The basic message they deliver is: We’re all alike, we find the same things funny, </w:t>
      </w:r>
      <w:r w:rsidR="00CC193D">
        <w:rPr>
          <w:sz w:val="22"/>
        </w:rPr>
        <w:t>and we’re all in this together.</w:t>
      </w:r>
    </w:p>
    <w:p w14:paraId="23979D1D" w14:textId="77777777" w:rsidR="001952D3" w:rsidRPr="00CC4DE4" w:rsidRDefault="001952D3" w:rsidP="004E2E70">
      <w:pPr>
        <w:spacing w:line="300" w:lineRule="atLeast"/>
        <w:ind w:firstLineChars="200" w:firstLine="440"/>
        <w:jc w:val="both"/>
        <w:rPr>
          <w:sz w:val="22"/>
        </w:rPr>
      </w:pPr>
      <w:r w:rsidRPr="00CC4DE4">
        <w:rPr>
          <w:sz w:val="22"/>
        </w:rPr>
        <w:t xml:space="preserve">Put-down humor, on the other hand, is an aggressive type of humor used to criticize and manipulate others through teasing. When it’s aimed against politicians, as it </w:t>
      </w:r>
      <w:r w:rsidR="00754EB0" w:rsidRPr="00CC4DE4">
        <w:rPr>
          <w:rFonts w:hint="eastAsia"/>
          <w:sz w:val="22"/>
        </w:rPr>
        <w:t>often</w:t>
      </w:r>
      <w:r w:rsidRPr="00CC4DE4">
        <w:rPr>
          <w:sz w:val="22"/>
        </w:rPr>
        <w:t xml:space="preserve"> is, it’s hilarious and mostly harmless. But in the real world, it may have a harmful impact. An example of such humor is telling friends an embarrassing story about another friend. When challenged about their teasing, the put-down</w:t>
      </w:r>
      <w:r w:rsidR="00754EB0" w:rsidRPr="00CC4DE4">
        <w:rPr>
          <w:sz w:val="22"/>
        </w:rPr>
        <w:t xml:space="preserve"> jokers might claim that they </w:t>
      </w:r>
      <w:r w:rsidR="00754EB0" w:rsidRPr="00CC4DE4">
        <w:rPr>
          <w:rFonts w:hint="eastAsia"/>
          <w:sz w:val="22"/>
        </w:rPr>
        <w:t>a</w:t>
      </w:r>
      <w:r w:rsidRPr="00CC4DE4">
        <w:rPr>
          <w:sz w:val="22"/>
        </w:rPr>
        <w:t>re “just kidding,” thus allowing them</w:t>
      </w:r>
      <w:r w:rsidR="00754EB0" w:rsidRPr="00CC4DE4">
        <w:rPr>
          <w:rFonts w:hint="eastAsia"/>
          <w:sz w:val="22"/>
        </w:rPr>
        <w:t>selves</w:t>
      </w:r>
      <w:r w:rsidRPr="00CC4DE4">
        <w:rPr>
          <w:sz w:val="22"/>
        </w:rPr>
        <w:t xml:space="preserve"> to avoid responsibility. This type of humor, though considered by some people to be socially acceptable, may hurt the feelings of the one being teased and thus take a </w:t>
      </w:r>
      <w:r w:rsidR="00CC193D">
        <w:rPr>
          <w:sz w:val="22"/>
        </w:rPr>
        <w:t>toll on personal relationships.</w:t>
      </w:r>
    </w:p>
    <w:p w14:paraId="0A733143" w14:textId="77777777" w:rsidR="001952D3" w:rsidRPr="00CC4DE4" w:rsidRDefault="001952D3" w:rsidP="004E2E70">
      <w:pPr>
        <w:spacing w:line="300" w:lineRule="atLeast"/>
        <w:ind w:firstLineChars="200" w:firstLine="440"/>
        <w:jc w:val="both"/>
        <w:rPr>
          <w:sz w:val="22"/>
        </w:rPr>
      </w:pPr>
      <w:r w:rsidRPr="00CC4DE4">
        <w:rPr>
          <w:sz w:val="22"/>
        </w:rPr>
        <w:t xml:space="preserve">Finally, in hate-me humor, the joker is the target of the joke for the amusement of others. This type of humor was used by comedians John Belushi and Chris Farley—both of whom suffered for their success in show business. A small dose of such humor is charming, but routinely offering oneself up to be humiliated erodes one’s self-respect, </w:t>
      </w:r>
      <w:r w:rsidR="00754EB0" w:rsidRPr="00CC4DE4">
        <w:rPr>
          <w:rFonts w:hint="eastAsia"/>
          <w:sz w:val="22"/>
        </w:rPr>
        <w:t xml:space="preserve">and </w:t>
      </w:r>
      <w:r w:rsidRPr="00CC4DE4">
        <w:rPr>
          <w:sz w:val="22"/>
        </w:rPr>
        <w:t>foster</w:t>
      </w:r>
      <w:r w:rsidR="00F74D53" w:rsidRPr="00CC4DE4">
        <w:rPr>
          <w:rFonts w:hint="eastAsia"/>
          <w:sz w:val="22"/>
        </w:rPr>
        <w:t>s</w:t>
      </w:r>
      <w:r w:rsidR="00754EB0" w:rsidRPr="00CC4DE4">
        <w:rPr>
          <w:rFonts w:hint="eastAsia"/>
          <w:sz w:val="22"/>
        </w:rPr>
        <w:t xml:space="preserve"> </w:t>
      </w:r>
      <w:r w:rsidRPr="00CC4DE4">
        <w:rPr>
          <w:sz w:val="22"/>
        </w:rPr>
        <w:t>depression</w:t>
      </w:r>
      <w:r w:rsidR="00CC193D">
        <w:rPr>
          <w:sz w:val="22"/>
        </w:rPr>
        <w:t xml:space="preserve"> and anxiety.</w:t>
      </w:r>
    </w:p>
    <w:p w14:paraId="00359503" w14:textId="77777777" w:rsidR="001952D3" w:rsidRPr="00CC4DE4" w:rsidRDefault="001952D3" w:rsidP="004E2E70">
      <w:pPr>
        <w:spacing w:line="300" w:lineRule="atLeast"/>
        <w:ind w:firstLineChars="200" w:firstLine="440"/>
        <w:jc w:val="both"/>
        <w:rPr>
          <w:sz w:val="22"/>
        </w:rPr>
      </w:pPr>
      <w:r w:rsidRPr="00CC4DE4">
        <w:rPr>
          <w:sz w:val="22"/>
        </w:rPr>
        <w:t>S</w:t>
      </w:r>
      <w:r w:rsidR="00F74D53" w:rsidRPr="00CC4DE4">
        <w:rPr>
          <w:sz w:val="22"/>
        </w:rPr>
        <w:t>o it seems that being funny is</w:t>
      </w:r>
      <w:r w:rsidR="00F74D53" w:rsidRPr="00CC4DE4">
        <w:rPr>
          <w:rFonts w:hint="eastAsia"/>
          <w:sz w:val="22"/>
        </w:rPr>
        <w:t>n</w:t>
      </w:r>
      <w:r w:rsidR="00F74D53" w:rsidRPr="00CC4DE4">
        <w:rPr>
          <w:sz w:val="22"/>
        </w:rPr>
        <w:t>’</w:t>
      </w:r>
      <w:r w:rsidRPr="00CC4DE4">
        <w:rPr>
          <w:sz w:val="22"/>
        </w:rPr>
        <w:t xml:space="preserve">t necessarily an indicator of good social skills and well-being. In certain cases, it may </w:t>
      </w:r>
      <w:r w:rsidR="00754EB0" w:rsidRPr="00CC4DE4">
        <w:rPr>
          <w:rFonts w:hint="eastAsia"/>
          <w:sz w:val="22"/>
        </w:rPr>
        <w:t xml:space="preserve">actually </w:t>
      </w:r>
      <w:r w:rsidRPr="00CC4DE4">
        <w:rPr>
          <w:sz w:val="22"/>
        </w:rPr>
        <w:t xml:space="preserve">have a negative impact </w:t>
      </w:r>
      <w:r w:rsidR="00CC193D">
        <w:rPr>
          <w:sz w:val="22"/>
        </w:rPr>
        <w:t>on interpersonal relationships.</w:t>
      </w:r>
    </w:p>
    <w:p w14:paraId="22A23403" w14:textId="77777777" w:rsidR="001952D3" w:rsidRPr="00CC4DE4" w:rsidRDefault="001952D3" w:rsidP="004E2E70">
      <w:pPr>
        <w:pStyle w:val="TIT10cm369"/>
        <w:spacing w:line="300" w:lineRule="atLeast"/>
      </w:pPr>
      <w:r w:rsidRPr="00CC4DE4">
        <w:t>36.</w:t>
      </w:r>
      <w:r w:rsidR="00CC4DE4">
        <w:rPr>
          <w:rFonts w:hint="eastAsia"/>
        </w:rPr>
        <w:tab/>
      </w:r>
      <w:r w:rsidRPr="00CC4DE4">
        <w:t>According to the passage, which group is among the common targets of put-down humor?</w:t>
      </w:r>
    </w:p>
    <w:p w14:paraId="43B2191A" w14:textId="77777777" w:rsidR="001952D3" w:rsidRPr="00CC4DE4" w:rsidRDefault="001952D3" w:rsidP="004E2E70">
      <w:pPr>
        <w:pStyle w:val="AB0cm0651"/>
        <w:tabs>
          <w:tab w:val="left" w:pos="738"/>
          <w:tab w:val="left" w:pos="5412"/>
        </w:tabs>
        <w:spacing w:line="300" w:lineRule="atLeast"/>
      </w:pPr>
      <w:r w:rsidRPr="00CC4DE4">
        <w:t>(A)</w:t>
      </w:r>
      <w:r w:rsidR="00CC4DE4">
        <w:rPr>
          <w:rFonts w:hint="eastAsia"/>
        </w:rPr>
        <w:tab/>
      </w:r>
      <w:r w:rsidRPr="00CC4DE4">
        <w:t>Comedians</w:t>
      </w:r>
      <w:r w:rsidRPr="00CC4DE4">
        <w:rPr>
          <w:rFonts w:hint="eastAsia"/>
        </w:rPr>
        <w:t>.</w:t>
      </w:r>
      <w:r w:rsidR="00CC4DE4">
        <w:rPr>
          <w:rFonts w:hint="eastAsia"/>
        </w:rPr>
        <w:tab/>
      </w:r>
      <w:r w:rsidRPr="00CC4DE4">
        <w:t>(B)</w:t>
      </w:r>
      <w:r w:rsidR="00CC4DE4">
        <w:rPr>
          <w:rFonts w:hint="eastAsia"/>
        </w:rPr>
        <w:tab/>
      </w:r>
      <w:r w:rsidRPr="00CC4DE4">
        <w:t>People who tell jokes.</w:t>
      </w:r>
    </w:p>
    <w:p w14:paraId="2279E3A6" w14:textId="77777777" w:rsidR="001952D3" w:rsidRPr="00CC4DE4" w:rsidRDefault="001952D3" w:rsidP="004E2E70">
      <w:pPr>
        <w:pStyle w:val="AB0cm0651"/>
        <w:tabs>
          <w:tab w:val="left" w:pos="738"/>
          <w:tab w:val="left" w:pos="5412"/>
        </w:tabs>
        <w:spacing w:line="300" w:lineRule="atLeast"/>
      </w:pPr>
      <w:r w:rsidRPr="00CC4DE4">
        <w:t>(C)</w:t>
      </w:r>
      <w:r w:rsidR="00CC4DE4">
        <w:rPr>
          <w:rFonts w:hint="eastAsia"/>
        </w:rPr>
        <w:tab/>
      </w:r>
      <w:r w:rsidRPr="00CC4DE4">
        <w:t>Politicians.</w:t>
      </w:r>
      <w:r w:rsidR="00CC4DE4">
        <w:rPr>
          <w:rFonts w:hint="eastAsia"/>
        </w:rPr>
        <w:tab/>
      </w:r>
      <w:r w:rsidRPr="00CC4DE4">
        <w:t>(D)</w:t>
      </w:r>
      <w:r w:rsidR="00CC4DE4">
        <w:rPr>
          <w:rFonts w:hint="eastAsia"/>
        </w:rPr>
        <w:tab/>
      </w:r>
      <w:r w:rsidRPr="00CC4DE4">
        <w:t>People who are friendly to others.</w:t>
      </w:r>
    </w:p>
    <w:p w14:paraId="391F0BAE" w14:textId="77777777" w:rsidR="001952D3" w:rsidRPr="00CC4DE4" w:rsidRDefault="001952D3" w:rsidP="004E2E70">
      <w:pPr>
        <w:pStyle w:val="TIT10cm369"/>
        <w:spacing w:line="300" w:lineRule="atLeast"/>
      </w:pPr>
      <w:r w:rsidRPr="00CC4DE4">
        <w:t>37.</w:t>
      </w:r>
      <w:r w:rsidR="00CC4DE4">
        <w:rPr>
          <w:rFonts w:hint="eastAsia"/>
        </w:rPr>
        <w:tab/>
      </w:r>
      <w:r w:rsidRPr="00CC4DE4">
        <w:t xml:space="preserve">How can </w:t>
      </w:r>
      <w:r w:rsidR="00754EB0" w:rsidRPr="00CC4DE4">
        <w:rPr>
          <w:rFonts w:hint="eastAsia"/>
        </w:rPr>
        <w:t xml:space="preserve">people create </w:t>
      </w:r>
      <w:r w:rsidRPr="00CC4DE4">
        <w:t xml:space="preserve">a relaxing atmosphere </w:t>
      </w:r>
      <w:r w:rsidR="00754EB0" w:rsidRPr="00CC4DE4">
        <w:rPr>
          <w:rFonts w:hint="eastAsia"/>
        </w:rPr>
        <w:t xml:space="preserve">through </w:t>
      </w:r>
      <w:r w:rsidR="00754EB0" w:rsidRPr="00CC4DE4">
        <w:t>bonding humor</w:t>
      </w:r>
      <w:r w:rsidRPr="00CC4DE4">
        <w:t>?</w:t>
      </w:r>
    </w:p>
    <w:p w14:paraId="770FEAC6" w14:textId="77777777" w:rsidR="001952D3" w:rsidRPr="00CC4DE4" w:rsidRDefault="001952D3" w:rsidP="004E2E70">
      <w:pPr>
        <w:pStyle w:val="AA"/>
        <w:spacing w:line="300" w:lineRule="atLeast"/>
        <w:rPr>
          <w:lang w:val="en-US" w:eastAsia="zh-TW"/>
        </w:rPr>
      </w:pPr>
      <w:r w:rsidRPr="00CC4DE4">
        <w:rPr>
          <w:lang w:val="en-US" w:eastAsia="zh-TW"/>
        </w:rPr>
        <w:t>(A)</w:t>
      </w:r>
      <w:r w:rsidR="00CC4DE4">
        <w:rPr>
          <w:rFonts w:hint="eastAsia"/>
          <w:lang w:val="en-US" w:eastAsia="zh-TW"/>
        </w:rPr>
        <w:tab/>
      </w:r>
      <w:r w:rsidRPr="00CC4DE4">
        <w:rPr>
          <w:lang w:val="en-US" w:eastAsia="zh-TW"/>
        </w:rPr>
        <w:t>By laughing at other people’s misfortunes.</w:t>
      </w:r>
    </w:p>
    <w:p w14:paraId="38AEA298" w14:textId="77777777" w:rsidR="001952D3" w:rsidRPr="00CC4DE4" w:rsidRDefault="001952D3" w:rsidP="004E2E70">
      <w:pPr>
        <w:pStyle w:val="AA"/>
        <w:spacing w:line="300" w:lineRule="atLeast"/>
        <w:rPr>
          <w:lang w:val="en-US" w:eastAsia="zh-TW"/>
        </w:rPr>
      </w:pPr>
      <w:r w:rsidRPr="00CC4DE4">
        <w:rPr>
          <w:lang w:val="en-US" w:eastAsia="zh-TW"/>
        </w:rPr>
        <w:t>(B)</w:t>
      </w:r>
      <w:r w:rsidR="00CC4DE4">
        <w:rPr>
          <w:rFonts w:hint="eastAsia"/>
          <w:lang w:val="en-US" w:eastAsia="zh-TW"/>
        </w:rPr>
        <w:tab/>
      </w:r>
      <w:r w:rsidRPr="00CC4DE4">
        <w:rPr>
          <w:lang w:val="en-US" w:eastAsia="zh-TW"/>
        </w:rPr>
        <w:t>By joking about experiences that they all have.</w:t>
      </w:r>
    </w:p>
    <w:p w14:paraId="1EA07404" w14:textId="77777777" w:rsidR="001952D3" w:rsidRPr="00CC4DE4" w:rsidRDefault="001952D3" w:rsidP="004E2E70">
      <w:pPr>
        <w:pStyle w:val="AA"/>
        <w:spacing w:line="300" w:lineRule="atLeast"/>
        <w:rPr>
          <w:lang w:val="en-US" w:eastAsia="zh-TW"/>
        </w:rPr>
      </w:pPr>
      <w:r w:rsidRPr="00CC4DE4">
        <w:rPr>
          <w:lang w:val="en-US" w:eastAsia="zh-TW"/>
        </w:rPr>
        <w:t>(C)</w:t>
      </w:r>
      <w:r w:rsidR="00CC4DE4">
        <w:rPr>
          <w:rFonts w:hint="eastAsia"/>
          <w:lang w:val="en-US" w:eastAsia="zh-TW"/>
        </w:rPr>
        <w:tab/>
      </w:r>
      <w:r w:rsidRPr="00CC4DE4">
        <w:rPr>
          <w:lang w:val="en-US" w:eastAsia="zh-TW"/>
        </w:rPr>
        <w:t>By revealing their own personal relationships.</w:t>
      </w:r>
    </w:p>
    <w:p w14:paraId="0C8F8C48" w14:textId="77777777" w:rsidR="001952D3" w:rsidRPr="00CC4DE4" w:rsidRDefault="001952D3" w:rsidP="004E2E70">
      <w:pPr>
        <w:pStyle w:val="AA"/>
        <w:spacing w:line="300" w:lineRule="atLeast"/>
        <w:rPr>
          <w:lang w:val="en-US" w:eastAsia="zh-TW"/>
        </w:rPr>
      </w:pPr>
      <w:r w:rsidRPr="00CC4DE4">
        <w:rPr>
          <w:lang w:val="en-US" w:eastAsia="zh-TW"/>
        </w:rPr>
        <w:t>(D)</w:t>
      </w:r>
      <w:r w:rsidR="00CC4DE4">
        <w:rPr>
          <w:rFonts w:hint="eastAsia"/>
          <w:lang w:val="en-US" w:eastAsia="zh-TW"/>
        </w:rPr>
        <w:tab/>
      </w:r>
      <w:r w:rsidRPr="00CC4DE4">
        <w:rPr>
          <w:lang w:val="en-US" w:eastAsia="zh-TW"/>
        </w:rPr>
        <w:t>By making fun of uniqu</w:t>
      </w:r>
      <w:r w:rsidR="00261F33">
        <w:rPr>
          <w:lang w:val="en-US" w:eastAsia="zh-TW"/>
        </w:rPr>
        <w:t>e experiences of their friends.</w:t>
      </w:r>
    </w:p>
    <w:p w14:paraId="7A055CED" w14:textId="77777777" w:rsidR="001952D3" w:rsidRPr="00CC4DE4" w:rsidRDefault="001952D3" w:rsidP="004E2E70">
      <w:pPr>
        <w:pStyle w:val="TIT10cm369"/>
        <w:spacing w:line="300" w:lineRule="atLeast"/>
      </w:pPr>
      <w:r w:rsidRPr="00CC4DE4">
        <w:t>38.</w:t>
      </w:r>
      <w:r w:rsidR="00CC4DE4">
        <w:rPr>
          <w:rFonts w:hint="eastAsia"/>
        </w:rPr>
        <w:tab/>
      </w:r>
      <w:r w:rsidRPr="00CC4DE4">
        <w:t>According to the passage, which of the following is true about John Belushi and Chris Farley?</w:t>
      </w:r>
    </w:p>
    <w:p w14:paraId="3ACAE7D5" w14:textId="77777777" w:rsidR="001952D3" w:rsidRPr="00CC4DE4" w:rsidRDefault="001952D3" w:rsidP="004E2E70">
      <w:pPr>
        <w:pStyle w:val="AA"/>
        <w:spacing w:line="300" w:lineRule="atLeast"/>
        <w:rPr>
          <w:lang w:val="en-US" w:eastAsia="zh-TW"/>
        </w:rPr>
      </w:pPr>
      <w:r w:rsidRPr="00CC4DE4">
        <w:rPr>
          <w:lang w:val="en-US" w:eastAsia="zh-TW"/>
        </w:rPr>
        <w:t>(A)</w:t>
      </w:r>
      <w:r w:rsidR="00CC4DE4">
        <w:rPr>
          <w:rFonts w:hint="eastAsia"/>
          <w:lang w:val="en-US" w:eastAsia="zh-TW"/>
        </w:rPr>
        <w:tab/>
      </w:r>
      <w:r w:rsidRPr="00CC4DE4">
        <w:rPr>
          <w:lang w:val="en-US" w:eastAsia="zh-TW"/>
        </w:rPr>
        <w:t xml:space="preserve">They suffered from over-dosage of anxiety pills. </w:t>
      </w:r>
    </w:p>
    <w:p w14:paraId="152CBA69" w14:textId="77777777" w:rsidR="001952D3" w:rsidRPr="00CC4DE4" w:rsidRDefault="001952D3" w:rsidP="004E2E70">
      <w:pPr>
        <w:pStyle w:val="AA"/>
        <w:spacing w:line="300" w:lineRule="atLeast"/>
        <w:rPr>
          <w:lang w:val="en-US" w:eastAsia="zh-TW"/>
        </w:rPr>
      </w:pPr>
      <w:r w:rsidRPr="00CC4DE4">
        <w:rPr>
          <w:lang w:val="en-US" w:eastAsia="zh-TW"/>
        </w:rPr>
        <w:t>(B)</w:t>
      </w:r>
      <w:r w:rsidR="00CC4DE4">
        <w:rPr>
          <w:rFonts w:hint="eastAsia"/>
          <w:lang w:val="en-US" w:eastAsia="zh-TW"/>
        </w:rPr>
        <w:tab/>
      </w:r>
      <w:r w:rsidRPr="00CC4DE4">
        <w:rPr>
          <w:lang w:val="en-US" w:eastAsia="zh-TW"/>
        </w:rPr>
        <w:t xml:space="preserve">They often </w:t>
      </w:r>
      <w:r w:rsidR="00F74D53" w:rsidRPr="00CC4DE4">
        <w:rPr>
          <w:rFonts w:hint="eastAsia"/>
          <w:lang w:val="en-US" w:eastAsia="zh-TW"/>
        </w:rPr>
        <w:t xml:space="preserve">humiliated </w:t>
      </w:r>
      <w:r w:rsidRPr="00CC4DE4">
        <w:rPr>
          <w:lang w:val="en-US" w:eastAsia="zh-TW"/>
        </w:rPr>
        <w:t>other people</w:t>
      </w:r>
      <w:r w:rsidR="00F74D53" w:rsidRPr="00CC4DE4">
        <w:rPr>
          <w:rFonts w:hint="eastAsia"/>
          <w:lang w:val="en-US" w:eastAsia="zh-TW"/>
        </w:rPr>
        <w:t xml:space="preserve"> on the stage</w:t>
      </w:r>
      <w:r w:rsidRPr="00CC4DE4">
        <w:rPr>
          <w:lang w:val="en-US" w:eastAsia="zh-TW"/>
        </w:rPr>
        <w:t>.</w:t>
      </w:r>
    </w:p>
    <w:p w14:paraId="6FF8146D" w14:textId="77777777" w:rsidR="001952D3" w:rsidRPr="00CC4DE4" w:rsidRDefault="001952D3" w:rsidP="004E2E70">
      <w:pPr>
        <w:pStyle w:val="AA"/>
        <w:spacing w:line="300" w:lineRule="atLeast"/>
        <w:rPr>
          <w:lang w:val="en-US" w:eastAsia="zh-TW"/>
        </w:rPr>
      </w:pPr>
      <w:r w:rsidRPr="00CC4DE4">
        <w:rPr>
          <w:lang w:val="en-US" w:eastAsia="zh-TW"/>
        </w:rPr>
        <w:t>(C)</w:t>
      </w:r>
      <w:r w:rsidR="00CC4DE4">
        <w:rPr>
          <w:rFonts w:hint="eastAsia"/>
          <w:lang w:val="en-US" w:eastAsia="zh-TW"/>
        </w:rPr>
        <w:tab/>
      </w:r>
      <w:r w:rsidRPr="00CC4DE4">
        <w:rPr>
          <w:lang w:val="en-US" w:eastAsia="zh-TW"/>
        </w:rPr>
        <w:t>They were successful in their careers as comedians.</w:t>
      </w:r>
    </w:p>
    <w:p w14:paraId="1B3481FA" w14:textId="77777777" w:rsidR="001952D3" w:rsidRPr="00CC4DE4" w:rsidRDefault="001952D3" w:rsidP="004E2E70">
      <w:pPr>
        <w:pStyle w:val="AA"/>
        <w:spacing w:line="300" w:lineRule="atLeast"/>
        <w:rPr>
          <w:lang w:val="en-US" w:eastAsia="zh-TW"/>
        </w:rPr>
      </w:pPr>
      <w:r w:rsidRPr="00CC4DE4">
        <w:rPr>
          <w:lang w:val="en-US" w:eastAsia="zh-TW"/>
        </w:rPr>
        <w:t>(D)</w:t>
      </w:r>
      <w:r w:rsidR="00CC4DE4">
        <w:rPr>
          <w:rFonts w:hint="eastAsia"/>
          <w:lang w:val="en-US" w:eastAsia="zh-TW"/>
        </w:rPr>
        <w:tab/>
      </w:r>
      <w:r w:rsidRPr="00CC4DE4">
        <w:rPr>
          <w:lang w:val="en-US" w:eastAsia="zh-TW"/>
        </w:rPr>
        <w:t>They managed to rebuild their</w:t>
      </w:r>
      <w:r w:rsidR="00261F33">
        <w:rPr>
          <w:lang w:val="en-US" w:eastAsia="zh-TW"/>
        </w:rPr>
        <w:t xml:space="preserve"> self-respect from their shows.</w:t>
      </w:r>
    </w:p>
    <w:p w14:paraId="486B0858" w14:textId="77777777" w:rsidR="001952D3" w:rsidRPr="00CC4DE4" w:rsidRDefault="001952D3" w:rsidP="004E2E70">
      <w:pPr>
        <w:pStyle w:val="TIT10cm369"/>
        <w:spacing w:line="300" w:lineRule="atLeast"/>
      </w:pPr>
      <w:r w:rsidRPr="00CC4DE4">
        <w:t>39.</w:t>
      </w:r>
      <w:r w:rsidR="00CC4DE4">
        <w:rPr>
          <w:rFonts w:hint="eastAsia"/>
        </w:rPr>
        <w:tab/>
      </w:r>
      <w:r w:rsidRPr="00CC4DE4">
        <w:t>What is the message that the author is trying to convey?</w:t>
      </w:r>
    </w:p>
    <w:p w14:paraId="4D2BFE78" w14:textId="77777777" w:rsidR="001952D3" w:rsidRPr="00CC4DE4" w:rsidRDefault="001952D3" w:rsidP="004E2E70">
      <w:pPr>
        <w:pStyle w:val="AA"/>
        <w:spacing w:line="300" w:lineRule="atLeast"/>
        <w:rPr>
          <w:lang w:val="en-US" w:eastAsia="zh-TW"/>
        </w:rPr>
      </w:pPr>
      <w:r w:rsidRPr="00CC4DE4">
        <w:rPr>
          <w:lang w:val="en-US" w:eastAsia="zh-TW"/>
        </w:rPr>
        <w:t>(A)</w:t>
      </w:r>
      <w:r w:rsidR="00CC4DE4">
        <w:rPr>
          <w:rFonts w:hint="eastAsia"/>
          <w:lang w:val="en-US" w:eastAsia="zh-TW"/>
        </w:rPr>
        <w:tab/>
      </w:r>
      <w:r w:rsidR="00F74D53" w:rsidRPr="00CC4DE4">
        <w:rPr>
          <w:lang w:val="en-US" w:eastAsia="zh-TW"/>
        </w:rPr>
        <w:t>Humor deserves to be studied carefully.</w:t>
      </w:r>
    </w:p>
    <w:p w14:paraId="2BCE2E04" w14:textId="77777777" w:rsidR="001952D3" w:rsidRPr="00CC4DE4" w:rsidRDefault="001952D3" w:rsidP="004E2E70">
      <w:pPr>
        <w:pStyle w:val="AA"/>
        <w:spacing w:line="300" w:lineRule="atLeast"/>
        <w:rPr>
          <w:lang w:val="en-US" w:eastAsia="zh-TW"/>
        </w:rPr>
      </w:pPr>
      <w:r w:rsidRPr="00CC4DE4">
        <w:rPr>
          <w:lang w:val="en-US" w:eastAsia="zh-TW"/>
        </w:rPr>
        <w:t>(B)</w:t>
      </w:r>
      <w:r w:rsidR="00CC4DE4">
        <w:rPr>
          <w:rFonts w:hint="eastAsia"/>
          <w:lang w:val="en-US" w:eastAsia="zh-TW"/>
        </w:rPr>
        <w:tab/>
      </w:r>
      <w:r w:rsidRPr="00CC4DE4">
        <w:rPr>
          <w:lang w:val="en-US" w:eastAsia="zh-TW"/>
        </w:rPr>
        <w:t>Humor has both its bright side and dark side.</w:t>
      </w:r>
    </w:p>
    <w:p w14:paraId="1FC822ED" w14:textId="77777777" w:rsidR="001952D3" w:rsidRPr="00CC4DE4" w:rsidRDefault="001952D3" w:rsidP="004E2E70">
      <w:pPr>
        <w:pStyle w:val="AA"/>
        <w:spacing w:line="300" w:lineRule="atLeast"/>
        <w:rPr>
          <w:lang w:val="en-US" w:eastAsia="zh-TW"/>
        </w:rPr>
      </w:pPr>
      <w:r w:rsidRPr="00CC4DE4">
        <w:rPr>
          <w:lang w:val="en-US" w:eastAsia="zh-TW"/>
        </w:rPr>
        <w:t>(C)</w:t>
      </w:r>
      <w:r w:rsidR="00CC4DE4">
        <w:rPr>
          <w:rFonts w:hint="eastAsia"/>
          <w:lang w:val="en-US" w:eastAsia="zh-TW"/>
        </w:rPr>
        <w:tab/>
      </w:r>
      <w:r w:rsidR="00F74D53" w:rsidRPr="00CC4DE4">
        <w:rPr>
          <w:lang w:val="en-US" w:eastAsia="zh-TW"/>
        </w:rPr>
        <w:t>Humor is a highly valued personality trait.</w:t>
      </w:r>
    </w:p>
    <w:p w14:paraId="5BF09EE9" w14:textId="77777777" w:rsidR="001952D3" w:rsidRPr="00CC4DE4" w:rsidRDefault="001952D3" w:rsidP="004E2E70">
      <w:pPr>
        <w:pStyle w:val="AA"/>
        <w:spacing w:line="300" w:lineRule="atLeast"/>
        <w:rPr>
          <w:lang w:val="en-US" w:eastAsia="zh-TW"/>
        </w:rPr>
      </w:pPr>
      <w:r w:rsidRPr="00CC4DE4">
        <w:rPr>
          <w:lang w:val="en-US" w:eastAsia="zh-TW"/>
        </w:rPr>
        <w:t>(D)</w:t>
      </w:r>
      <w:r w:rsidR="00CC4DE4">
        <w:rPr>
          <w:rFonts w:hint="eastAsia"/>
          <w:lang w:val="en-US" w:eastAsia="zh-TW"/>
        </w:rPr>
        <w:tab/>
      </w:r>
      <w:r w:rsidRPr="00CC4DE4">
        <w:rPr>
          <w:lang w:val="en-US" w:eastAsia="zh-TW"/>
        </w:rPr>
        <w:t>Humor can be learned in many different ways.</w:t>
      </w:r>
    </w:p>
    <w:p w14:paraId="390D2F0E" w14:textId="77777777" w:rsidR="006071BF" w:rsidRDefault="004E2E70" w:rsidP="000C7E26">
      <w:pPr>
        <w:pStyle w:val="-"/>
      </w:pPr>
      <w:r>
        <w:br w:type="page"/>
      </w:r>
      <w:r w:rsidR="006071BF">
        <w:lastRenderedPageBreak/>
        <w:t>第</w:t>
      </w:r>
      <w:r w:rsidR="001952D3">
        <w:rPr>
          <w:rFonts w:hint="eastAsia"/>
        </w:rPr>
        <w:t xml:space="preserve"> 40</w:t>
      </w:r>
      <w:r w:rsidR="006071BF">
        <w:rPr>
          <w:rFonts w:hint="eastAsia"/>
        </w:rPr>
        <w:t xml:space="preserve"> </w:t>
      </w:r>
      <w:r w:rsidR="006071BF">
        <w:t>至</w:t>
      </w:r>
      <w:r w:rsidR="006071BF">
        <w:t xml:space="preserve"> </w:t>
      </w:r>
      <w:r w:rsidR="001952D3">
        <w:rPr>
          <w:rFonts w:hint="eastAsia"/>
        </w:rPr>
        <w:t>43</w:t>
      </w:r>
      <w:r w:rsidR="006071BF">
        <w:t xml:space="preserve"> </w:t>
      </w:r>
      <w:r w:rsidR="006071BF">
        <w:t>題為題組</w:t>
      </w:r>
    </w:p>
    <w:p w14:paraId="49D300D4" w14:textId="77777777" w:rsidR="001952D3" w:rsidRPr="00EF4EB0" w:rsidRDefault="001952D3" w:rsidP="004E2E70">
      <w:pPr>
        <w:spacing w:line="300" w:lineRule="atLeast"/>
        <w:ind w:firstLineChars="200" w:firstLine="440"/>
        <w:jc w:val="both"/>
        <w:rPr>
          <w:sz w:val="22"/>
        </w:rPr>
      </w:pPr>
      <w:r w:rsidRPr="00EF4EB0">
        <w:rPr>
          <w:sz w:val="22"/>
        </w:rPr>
        <w:t xml:space="preserve">On June 23, 2010, a Sunny Airlines captain with 32 years of experience stopped his flight from departing. He was deeply concerned about a </w:t>
      </w:r>
      <w:r w:rsidR="00F74D53" w:rsidRPr="00EF4EB0">
        <w:rPr>
          <w:rFonts w:hint="eastAsia"/>
          <w:sz w:val="22"/>
        </w:rPr>
        <w:t>balky</w:t>
      </w:r>
      <w:r w:rsidRPr="00EF4EB0">
        <w:rPr>
          <w:sz w:val="22"/>
        </w:rPr>
        <w:t xml:space="preserve"> power component that might </w:t>
      </w:r>
      <w:r w:rsidR="00754EB0" w:rsidRPr="00EF4EB0">
        <w:rPr>
          <w:sz w:val="22"/>
        </w:rPr>
        <w:t>eliminate</w:t>
      </w:r>
      <w:r w:rsidRPr="00EF4EB0">
        <w:rPr>
          <w:sz w:val="22"/>
        </w:rPr>
        <w:t xml:space="preserve"> all electrical power on his trans-Pacific flight. Despite his valid concerns, Sunny Airlines’ management pressured him to fly the airplane, over the ocean, at night. When he refused to jeopardize the safety of his passengers, Sunny Airlines’ security escorted him out of the airport, and threatened to arrest his crew if they did not cooperate.</w:t>
      </w:r>
    </w:p>
    <w:p w14:paraId="3ED3AF90" w14:textId="77777777" w:rsidR="001952D3" w:rsidRPr="00CC4DE4" w:rsidRDefault="00746847" w:rsidP="004E2E70">
      <w:pPr>
        <w:spacing w:line="300" w:lineRule="atLeast"/>
        <w:ind w:firstLineChars="200" w:firstLine="440"/>
        <w:jc w:val="both"/>
        <w:rPr>
          <w:sz w:val="22"/>
        </w:rPr>
      </w:pPr>
      <w:r>
        <w:rPr>
          <w:rFonts w:hint="eastAsia"/>
          <w:sz w:val="22"/>
        </w:rPr>
        <w:t>Besides that, five more Sunny Airlines pilots also refused to fly the aircraft,</w:t>
      </w:r>
      <w:r w:rsidR="001952D3" w:rsidRPr="00CC4DE4">
        <w:rPr>
          <w:sz w:val="22"/>
        </w:rPr>
        <w:t xml:space="preserve"> citing their own concerns about the </w:t>
      </w:r>
      <w:r w:rsidR="00754EB0" w:rsidRPr="00CC4DE4">
        <w:rPr>
          <w:rFonts w:hint="eastAsia"/>
          <w:sz w:val="22"/>
        </w:rPr>
        <w:t>safety</w:t>
      </w:r>
      <w:r w:rsidR="001952D3" w:rsidRPr="00CC4DE4">
        <w:rPr>
          <w:sz w:val="22"/>
        </w:rPr>
        <w:t xml:space="preserve"> of the plane. It turned out the pilots were right: the power component was faulty and the plane was removed from service and, finally, fixed. Eventually a third crew operated the flight, hours later. In this whole process, Sunny Airlines pressured their highly experienced pilots to ignore their safety concerns and fly passengers over the </w:t>
      </w:r>
      <w:smartTag w:uri="urn:schemas-microsoft-com:office:smarttags" w:element="place">
        <w:r w:rsidR="001952D3" w:rsidRPr="00CC4DE4">
          <w:rPr>
            <w:sz w:val="22"/>
          </w:rPr>
          <w:t>Pacific Ocean</w:t>
        </w:r>
      </w:smartTag>
      <w:r w:rsidR="001952D3" w:rsidRPr="00CC4DE4">
        <w:rPr>
          <w:sz w:val="22"/>
        </w:rPr>
        <w:t xml:space="preserve"> at night in a plane that needed maintenance. Fortunately for all of us, these pilots stood strong and would not be intimidated.</w:t>
      </w:r>
    </w:p>
    <w:p w14:paraId="5A030C64" w14:textId="77777777" w:rsidR="001952D3" w:rsidRPr="00BA052B" w:rsidRDefault="001952D3" w:rsidP="004E2E70">
      <w:pPr>
        <w:spacing w:line="300" w:lineRule="atLeast"/>
        <w:ind w:firstLineChars="200" w:firstLine="440"/>
        <w:jc w:val="both"/>
        <w:rPr>
          <w:sz w:val="22"/>
          <w:szCs w:val="22"/>
        </w:rPr>
      </w:pPr>
      <w:r w:rsidRPr="00BA052B">
        <w:rPr>
          <w:sz w:val="22"/>
          <w:szCs w:val="22"/>
        </w:rPr>
        <w:t xml:space="preserve">Don’t just take our word that this happened. Please research this yourself and learn the facts. Here’s a starting point: </w:t>
      </w:r>
      <w:hyperlink w:history="1">
        <w:r w:rsidRPr="00BA052B">
          <w:rPr>
            <w:sz w:val="22"/>
            <w:szCs w:val="22"/>
          </w:rPr>
          <w:t xml:space="preserve">www.SunnyAirlinePilot.org. </w:t>
        </w:r>
      </w:hyperlink>
      <w:r w:rsidRPr="00BA052B">
        <w:rPr>
          <w:sz w:val="22"/>
          <w:szCs w:val="22"/>
        </w:rPr>
        <w:t>Once you review this shocking information, please keep in mind that while their use of Corporate Security to remove a pilot from the airport is a new procedure, the intimidation of flight crews is becoming commonplace at Sunny Airlines, with documented events occurring on a weekly basis.</w:t>
      </w:r>
    </w:p>
    <w:p w14:paraId="41FF3371" w14:textId="77777777" w:rsidR="001952D3" w:rsidRPr="006F2003" w:rsidRDefault="001952D3" w:rsidP="004E2E70">
      <w:pPr>
        <w:spacing w:line="300" w:lineRule="atLeast"/>
        <w:ind w:firstLineChars="200" w:firstLine="440"/>
        <w:jc w:val="both"/>
        <w:rPr>
          <w:sz w:val="22"/>
          <w:szCs w:val="22"/>
        </w:rPr>
      </w:pPr>
      <w:r w:rsidRPr="006F2003">
        <w:rPr>
          <w:sz w:val="22"/>
          <w:szCs w:val="22"/>
        </w:rPr>
        <w:t>The flying public deserves the highest levels of safety. No airlines should maximize their revenues by pushing their employees to move their airplanes regardless of the potential human cost. Sunny Airlines’ pilots are committed to resisting any practices that compromise your safety for economic gain. We’ve been trying to fix these problems behind the scenes for quite some time; now we need your help. Go to www.SunnyAirlinePilot.org to get more information and find out what you can do.</w:t>
      </w:r>
    </w:p>
    <w:p w14:paraId="76654B17" w14:textId="77777777" w:rsidR="001952D3" w:rsidRPr="00EF4EB0" w:rsidRDefault="001952D3" w:rsidP="004E2E70">
      <w:pPr>
        <w:pStyle w:val="TIT10cm369"/>
        <w:spacing w:line="300" w:lineRule="atLeast"/>
      </w:pPr>
      <w:r w:rsidRPr="00EF4EB0">
        <w:t>40.</w:t>
      </w:r>
      <w:r w:rsidR="00EF4EB0">
        <w:rPr>
          <w:rFonts w:hint="eastAsia"/>
        </w:rPr>
        <w:tab/>
      </w:r>
      <w:r w:rsidR="00746847">
        <w:rPr>
          <w:rFonts w:hint="eastAsia"/>
        </w:rPr>
        <w:t>According to the passage, w</w:t>
      </w:r>
      <w:r w:rsidRPr="00EF4EB0">
        <w:t>hat happened to the captain after he refused to fly the aircraft?</w:t>
      </w:r>
    </w:p>
    <w:p w14:paraId="26FEB7C7" w14:textId="77777777" w:rsidR="001952D3" w:rsidRPr="00EF4EB0" w:rsidRDefault="001952D3" w:rsidP="004E2E70">
      <w:pPr>
        <w:pStyle w:val="AA"/>
        <w:spacing w:line="300" w:lineRule="atLeast"/>
        <w:rPr>
          <w:lang w:val="en-US" w:eastAsia="zh-TW"/>
        </w:rPr>
      </w:pPr>
      <w:r w:rsidRPr="00EF4EB0">
        <w:rPr>
          <w:lang w:val="en-US" w:eastAsia="zh-TW"/>
        </w:rPr>
        <w:t>(A)</w:t>
      </w:r>
      <w:r w:rsidR="00EF4EB0">
        <w:rPr>
          <w:rFonts w:hint="eastAsia"/>
          <w:lang w:val="en-US" w:eastAsia="zh-TW"/>
        </w:rPr>
        <w:tab/>
      </w:r>
      <w:r w:rsidRPr="00EF4EB0">
        <w:rPr>
          <w:lang w:val="en-US" w:eastAsia="zh-TW"/>
        </w:rPr>
        <w:t>He was asked to find another pilot to replace his position.</w:t>
      </w:r>
    </w:p>
    <w:p w14:paraId="14DD220A" w14:textId="77777777" w:rsidR="001952D3" w:rsidRPr="00EF4EB0" w:rsidRDefault="001952D3" w:rsidP="004E2E70">
      <w:pPr>
        <w:pStyle w:val="AA"/>
        <w:spacing w:line="300" w:lineRule="atLeast"/>
        <w:rPr>
          <w:lang w:val="en-US" w:eastAsia="zh-TW"/>
        </w:rPr>
      </w:pPr>
      <w:r w:rsidRPr="00EF4EB0">
        <w:rPr>
          <w:lang w:val="en-US" w:eastAsia="zh-TW"/>
        </w:rPr>
        <w:t>(B)</w:t>
      </w:r>
      <w:r w:rsidR="00EF4EB0">
        <w:rPr>
          <w:rFonts w:hint="eastAsia"/>
          <w:lang w:val="en-US" w:eastAsia="zh-TW"/>
        </w:rPr>
        <w:tab/>
      </w:r>
      <w:r w:rsidRPr="00EF4EB0">
        <w:rPr>
          <w:lang w:val="en-US" w:eastAsia="zh-TW"/>
        </w:rPr>
        <w:t>He was forced to leave the airport by security staff of Sunny Airlines.</w:t>
      </w:r>
    </w:p>
    <w:p w14:paraId="026F9DD2" w14:textId="77777777" w:rsidR="001952D3" w:rsidRPr="00EF4EB0" w:rsidRDefault="001952D3" w:rsidP="004E2E70">
      <w:pPr>
        <w:pStyle w:val="AA"/>
        <w:spacing w:line="300" w:lineRule="atLeast"/>
        <w:rPr>
          <w:lang w:val="en-US" w:eastAsia="zh-TW"/>
        </w:rPr>
      </w:pPr>
      <w:r w:rsidRPr="00EF4EB0">
        <w:rPr>
          <w:lang w:val="en-US" w:eastAsia="zh-TW"/>
        </w:rPr>
        <w:t>(C)</w:t>
      </w:r>
      <w:r w:rsidR="00EF4EB0">
        <w:rPr>
          <w:rFonts w:hint="eastAsia"/>
          <w:lang w:val="en-US" w:eastAsia="zh-TW"/>
        </w:rPr>
        <w:tab/>
      </w:r>
      <w:r w:rsidRPr="00EF4EB0">
        <w:rPr>
          <w:lang w:val="en-US" w:eastAsia="zh-TW"/>
        </w:rPr>
        <w:t>He was made to help the Airlines find out what was wrong with the plane.</w:t>
      </w:r>
    </w:p>
    <w:p w14:paraId="0F064002" w14:textId="77777777" w:rsidR="001952D3" w:rsidRPr="00EF4EB0" w:rsidRDefault="001952D3" w:rsidP="004E2E70">
      <w:pPr>
        <w:pStyle w:val="AA"/>
        <w:spacing w:line="300" w:lineRule="atLeast"/>
        <w:rPr>
          <w:lang w:val="en-US" w:eastAsia="zh-TW"/>
        </w:rPr>
      </w:pPr>
      <w:r w:rsidRPr="00EF4EB0">
        <w:rPr>
          <w:lang w:val="en-US" w:eastAsia="zh-TW"/>
        </w:rPr>
        <w:t>(D)</w:t>
      </w:r>
      <w:r w:rsidR="00EF4EB0">
        <w:rPr>
          <w:rFonts w:hint="eastAsia"/>
          <w:lang w:val="en-US" w:eastAsia="zh-TW"/>
        </w:rPr>
        <w:tab/>
      </w:r>
      <w:r w:rsidRPr="00EF4EB0">
        <w:rPr>
          <w:lang w:val="en-US" w:eastAsia="zh-TW"/>
        </w:rPr>
        <w:t>He was fired for refusing to fly the plane and abandoning the passengers.</w:t>
      </w:r>
    </w:p>
    <w:p w14:paraId="7DD2417A" w14:textId="77777777" w:rsidR="001952D3" w:rsidRPr="00EF4EB0" w:rsidRDefault="001952D3" w:rsidP="004E2E70">
      <w:pPr>
        <w:pStyle w:val="TIT10cm369"/>
        <w:spacing w:line="300" w:lineRule="atLeast"/>
      </w:pPr>
      <w:r w:rsidRPr="00EF4EB0">
        <w:t>41.</w:t>
      </w:r>
      <w:r w:rsidR="00EF4EB0">
        <w:rPr>
          <w:rFonts w:hint="eastAsia"/>
        </w:rPr>
        <w:tab/>
      </w:r>
      <w:r w:rsidR="00746847">
        <w:rPr>
          <w:rFonts w:hint="eastAsia"/>
        </w:rPr>
        <w:t>What is the main purpose of the passage</w:t>
      </w:r>
      <w:r w:rsidR="00746847" w:rsidRPr="00EF4EB0">
        <w:t>?</w:t>
      </w:r>
    </w:p>
    <w:p w14:paraId="0626D15F" w14:textId="77777777" w:rsidR="00746847" w:rsidRDefault="002865E2" w:rsidP="004E2E70">
      <w:pPr>
        <w:pStyle w:val="ABCD-10cm065"/>
        <w:spacing w:line="300" w:lineRule="atLeast"/>
        <w:ind w:firstLineChars="167" w:firstLine="367"/>
      </w:pPr>
      <w:r w:rsidRPr="00EF4EB0">
        <w:t xml:space="preserve">(A) </w:t>
      </w:r>
      <w:r w:rsidR="00746847">
        <w:rPr>
          <w:rFonts w:hint="eastAsia"/>
        </w:rPr>
        <w:t>To maximize Sunny Airlines</w:t>
      </w:r>
      <w:r w:rsidR="00746847">
        <w:t>’</w:t>
      </w:r>
      <w:r w:rsidR="00746847">
        <w:rPr>
          <w:rFonts w:hint="eastAsia"/>
        </w:rPr>
        <w:t xml:space="preserve"> revenues.</w:t>
      </w:r>
    </w:p>
    <w:p w14:paraId="1A3ADA4B" w14:textId="77777777" w:rsidR="00746847" w:rsidRDefault="00746847" w:rsidP="004E2E70">
      <w:pPr>
        <w:pStyle w:val="ABCD-10cm065"/>
        <w:spacing w:line="300" w:lineRule="atLeast"/>
        <w:ind w:firstLineChars="167" w:firstLine="367"/>
      </w:pPr>
      <w:r>
        <w:rPr>
          <w:rFonts w:hint="eastAsia"/>
        </w:rPr>
        <w:t>(B) To introduce Sunny Airlines</w:t>
      </w:r>
      <w:r>
        <w:t>’</w:t>
      </w:r>
      <w:r>
        <w:rPr>
          <w:rFonts w:hint="eastAsia"/>
        </w:rPr>
        <w:t xml:space="preserve"> pilot training programs.</w:t>
      </w:r>
    </w:p>
    <w:p w14:paraId="5ED52C3C" w14:textId="77777777" w:rsidR="00746847" w:rsidRPr="00746847" w:rsidRDefault="00746847" w:rsidP="004E2E70">
      <w:pPr>
        <w:pStyle w:val="ABCD-10cm065"/>
        <w:spacing w:line="300" w:lineRule="atLeast"/>
        <w:ind w:firstLineChars="167" w:firstLine="367"/>
      </w:pPr>
      <w:r>
        <w:rPr>
          <w:rFonts w:hint="eastAsia"/>
        </w:rPr>
        <w:t>(C) To review plans for improving Sunny Airlines</w:t>
      </w:r>
      <w:r>
        <w:t>’</w:t>
      </w:r>
      <w:r>
        <w:rPr>
          <w:rFonts w:hint="eastAsia"/>
        </w:rPr>
        <w:t xml:space="preserve"> service.</w:t>
      </w:r>
    </w:p>
    <w:p w14:paraId="330EF475" w14:textId="77777777" w:rsidR="00746847" w:rsidRPr="00746847" w:rsidRDefault="00746847" w:rsidP="004E2E70">
      <w:pPr>
        <w:pStyle w:val="ABCD-10cm065"/>
        <w:spacing w:line="300" w:lineRule="atLeast"/>
        <w:ind w:firstLineChars="167" w:firstLine="367"/>
      </w:pPr>
      <w:r>
        <w:rPr>
          <w:rFonts w:hint="eastAsia"/>
        </w:rPr>
        <w:t>(D) To expose problems with Sunny Airlines</w:t>
      </w:r>
      <w:r>
        <w:t>’</w:t>
      </w:r>
      <w:r>
        <w:rPr>
          <w:rFonts w:hint="eastAsia"/>
        </w:rPr>
        <w:t xml:space="preserve"> security practices.</w:t>
      </w:r>
    </w:p>
    <w:p w14:paraId="5FC4ED3E" w14:textId="77777777" w:rsidR="001952D3" w:rsidRPr="00EF4EB0" w:rsidRDefault="001952D3" w:rsidP="004E2E70">
      <w:pPr>
        <w:pStyle w:val="TIT10cm369"/>
        <w:spacing w:line="300" w:lineRule="atLeast"/>
      </w:pPr>
      <w:r w:rsidRPr="00EF4EB0">
        <w:t>42.</w:t>
      </w:r>
      <w:r w:rsidR="00EF4EB0">
        <w:rPr>
          <w:rFonts w:hint="eastAsia"/>
        </w:rPr>
        <w:tab/>
      </w:r>
      <w:r w:rsidRPr="00EF4EB0">
        <w:t>What happened to the aircraft after the pilots refused to operate the flight?</w:t>
      </w:r>
    </w:p>
    <w:p w14:paraId="20CE3AF8" w14:textId="77777777" w:rsidR="001952D3" w:rsidRPr="00EF4EB0" w:rsidRDefault="001952D3" w:rsidP="004E2E70">
      <w:pPr>
        <w:pStyle w:val="AA"/>
        <w:spacing w:line="300" w:lineRule="atLeast"/>
        <w:rPr>
          <w:lang w:val="en-US" w:eastAsia="zh-TW"/>
        </w:rPr>
      </w:pPr>
      <w:r w:rsidRPr="00EF4EB0">
        <w:rPr>
          <w:lang w:val="en-US" w:eastAsia="zh-TW"/>
        </w:rPr>
        <w:t>(A)</w:t>
      </w:r>
      <w:r w:rsidR="00EF4EB0">
        <w:rPr>
          <w:rFonts w:hint="eastAsia"/>
          <w:lang w:val="en-US" w:eastAsia="zh-TW"/>
        </w:rPr>
        <w:tab/>
      </w:r>
      <w:r w:rsidRPr="00EF4EB0">
        <w:rPr>
          <w:lang w:val="en-US" w:eastAsia="zh-TW"/>
        </w:rPr>
        <w:t>It was found to be too old for any more flight service.</w:t>
      </w:r>
    </w:p>
    <w:p w14:paraId="22B8EE99" w14:textId="77777777" w:rsidR="001952D3" w:rsidRPr="00EF4EB0" w:rsidRDefault="001952D3" w:rsidP="004E2E70">
      <w:pPr>
        <w:pStyle w:val="AA"/>
        <w:spacing w:line="300" w:lineRule="atLeast"/>
        <w:rPr>
          <w:lang w:val="en-US" w:eastAsia="zh-TW"/>
        </w:rPr>
      </w:pPr>
      <w:r w:rsidRPr="00EF4EB0">
        <w:rPr>
          <w:lang w:val="en-US" w:eastAsia="zh-TW"/>
        </w:rPr>
        <w:t>(B)</w:t>
      </w:r>
      <w:r w:rsidR="00EF4EB0">
        <w:rPr>
          <w:rFonts w:hint="eastAsia"/>
          <w:lang w:val="en-US" w:eastAsia="zh-TW"/>
        </w:rPr>
        <w:tab/>
      </w:r>
      <w:r w:rsidRPr="00EF4EB0">
        <w:rPr>
          <w:lang w:val="en-US" w:eastAsia="zh-TW"/>
        </w:rPr>
        <w:t xml:space="preserve">Its mechanical problem was detected and finally </w:t>
      </w:r>
      <w:r w:rsidR="00BA052B">
        <w:rPr>
          <w:rFonts w:hint="eastAsia"/>
          <w:lang w:val="en-US" w:eastAsia="zh-TW"/>
        </w:rPr>
        <w:t>repaired</w:t>
      </w:r>
      <w:r w:rsidRPr="00EF4EB0">
        <w:rPr>
          <w:lang w:val="en-US" w:eastAsia="zh-TW"/>
        </w:rPr>
        <w:t>.</w:t>
      </w:r>
    </w:p>
    <w:p w14:paraId="2BA62765" w14:textId="77777777" w:rsidR="001952D3" w:rsidRPr="00EF4EB0" w:rsidRDefault="001952D3" w:rsidP="004E2E70">
      <w:pPr>
        <w:pStyle w:val="AA"/>
        <w:spacing w:line="300" w:lineRule="atLeast"/>
        <w:rPr>
          <w:lang w:val="en-US" w:eastAsia="zh-TW"/>
        </w:rPr>
      </w:pPr>
      <w:r w:rsidRPr="00EF4EB0">
        <w:rPr>
          <w:lang w:val="en-US" w:eastAsia="zh-TW"/>
        </w:rPr>
        <w:t>(C)</w:t>
      </w:r>
      <w:r w:rsidR="00EF4EB0">
        <w:rPr>
          <w:rFonts w:hint="eastAsia"/>
          <w:lang w:val="en-US" w:eastAsia="zh-TW"/>
        </w:rPr>
        <w:tab/>
      </w:r>
      <w:r w:rsidRPr="00EF4EB0">
        <w:rPr>
          <w:lang w:val="en-US" w:eastAsia="zh-TW"/>
        </w:rPr>
        <w:t>It was removed from the airport for a week</w:t>
      </w:r>
      <w:r w:rsidR="00754EB0" w:rsidRPr="00EF4EB0">
        <w:rPr>
          <w:rFonts w:hint="eastAsia"/>
          <w:lang w:val="en-US" w:eastAsia="zh-TW"/>
        </w:rPr>
        <w:t>-long</w:t>
      </w:r>
      <w:r w:rsidRPr="00EF4EB0">
        <w:rPr>
          <w:lang w:val="en-US" w:eastAsia="zh-TW"/>
        </w:rPr>
        <w:t xml:space="preserve"> checkup.</w:t>
      </w:r>
    </w:p>
    <w:p w14:paraId="20420FEE" w14:textId="77777777" w:rsidR="001952D3" w:rsidRPr="00EF4EB0" w:rsidRDefault="001952D3" w:rsidP="004E2E70">
      <w:pPr>
        <w:pStyle w:val="AA"/>
        <w:spacing w:line="300" w:lineRule="atLeast"/>
        <w:rPr>
          <w:lang w:val="en-US" w:eastAsia="zh-TW"/>
        </w:rPr>
      </w:pPr>
      <w:r w:rsidRPr="00EF4EB0">
        <w:rPr>
          <w:lang w:val="en-US" w:eastAsia="zh-TW"/>
        </w:rPr>
        <w:t>(D)</w:t>
      </w:r>
      <w:r w:rsidR="00EF4EB0">
        <w:rPr>
          <w:rFonts w:hint="eastAsia"/>
          <w:lang w:val="en-US" w:eastAsia="zh-TW"/>
        </w:rPr>
        <w:tab/>
      </w:r>
      <w:r w:rsidRPr="00EF4EB0">
        <w:rPr>
          <w:lang w:val="en-US" w:eastAsia="zh-TW"/>
        </w:rPr>
        <w:t>Its power component problem remained and no crew would operate the flight.</w:t>
      </w:r>
    </w:p>
    <w:p w14:paraId="2169E6D1" w14:textId="77777777" w:rsidR="001952D3" w:rsidRPr="00EF4EB0" w:rsidRDefault="001952D3" w:rsidP="004E2E70">
      <w:pPr>
        <w:pStyle w:val="TIT10cm369"/>
        <w:spacing w:line="300" w:lineRule="atLeast"/>
      </w:pPr>
      <w:r w:rsidRPr="00EF4EB0">
        <w:t>43.</w:t>
      </w:r>
      <w:r w:rsidR="00EF4EB0">
        <w:rPr>
          <w:rFonts w:hint="eastAsia"/>
        </w:rPr>
        <w:tab/>
      </w:r>
      <w:r w:rsidRPr="00EF4EB0">
        <w:t>By whom was the passage most likely written?</w:t>
      </w:r>
    </w:p>
    <w:p w14:paraId="76C8B318" w14:textId="77777777" w:rsidR="001952D3" w:rsidRPr="00EF4EB0" w:rsidRDefault="001952D3" w:rsidP="004E2E70">
      <w:pPr>
        <w:pStyle w:val="AA"/>
        <w:spacing w:line="300" w:lineRule="atLeast"/>
        <w:rPr>
          <w:lang w:val="en-US" w:eastAsia="zh-TW"/>
        </w:rPr>
      </w:pPr>
      <w:r w:rsidRPr="00EF4EB0">
        <w:rPr>
          <w:lang w:val="en-US" w:eastAsia="zh-TW"/>
        </w:rPr>
        <w:t>(A)</w:t>
      </w:r>
      <w:r w:rsidR="00EF4EB0">
        <w:rPr>
          <w:rFonts w:hint="eastAsia"/>
          <w:lang w:val="en-US" w:eastAsia="zh-TW"/>
        </w:rPr>
        <w:tab/>
      </w:r>
      <w:r w:rsidRPr="00EF4EB0">
        <w:rPr>
          <w:lang w:val="en-US" w:eastAsia="zh-TW"/>
        </w:rPr>
        <w:t>Sunny Airlines security guards.</w:t>
      </w:r>
    </w:p>
    <w:p w14:paraId="0C8B9163" w14:textId="77777777" w:rsidR="001952D3" w:rsidRPr="00EF4EB0" w:rsidRDefault="001952D3" w:rsidP="004E2E70">
      <w:pPr>
        <w:pStyle w:val="AA"/>
        <w:spacing w:line="300" w:lineRule="atLeast"/>
        <w:rPr>
          <w:lang w:val="en-US" w:eastAsia="zh-TW"/>
        </w:rPr>
      </w:pPr>
      <w:r w:rsidRPr="00EF4EB0">
        <w:rPr>
          <w:lang w:val="en-US" w:eastAsia="zh-TW"/>
        </w:rPr>
        <w:t>(B)</w:t>
      </w:r>
      <w:r w:rsidR="00EF4EB0">
        <w:rPr>
          <w:rFonts w:hint="eastAsia"/>
          <w:lang w:val="en-US" w:eastAsia="zh-TW"/>
        </w:rPr>
        <w:tab/>
      </w:r>
      <w:r w:rsidRPr="00EF4EB0">
        <w:rPr>
          <w:lang w:val="en-US" w:eastAsia="zh-TW"/>
        </w:rPr>
        <w:t>Sunny Airlines personnel manager.</w:t>
      </w:r>
    </w:p>
    <w:p w14:paraId="61554B92" w14:textId="77777777" w:rsidR="001952D3" w:rsidRPr="00EF4EB0" w:rsidRDefault="001952D3" w:rsidP="004E2E70">
      <w:pPr>
        <w:pStyle w:val="AA"/>
        <w:spacing w:line="300" w:lineRule="atLeast"/>
        <w:rPr>
          <w:lang w:val="en-US" w:eastAsia="zh-TW"/>
        </w:rPr>
      </w:pPr>
      <w:r w:rsidRPr="00EF4EB0">
        <w:rPr>
          <w:lang w:val="en-US" w:eastAsia="zh-TW"/>
        </w:rPr>
        <w:t>(C)</w:t>
      </w:r>
      <w:r w:rsidR="00EF4EB0">
        <w:rPr>
          <w:rFonts w:hint="eastAsia"/>
          <w:lang w:val="en-US" w:eastAsia="zh-TW"/>
        </w:rPr>
        <w:tab/>
      </w:r>
      <w:r w:rsidRPr="00EF4EB0">
        <w:rPr>
          <w:lang w:val="en-US" w:eastAsia="zh-TW"/>
        </w:rPr>
        <w:t>Members of Sunny Airlines pilot organization.</w:t>
      </w:r>
    </w:p>
    <w:p w14:paraId="2040FA41" w14:textId="77777777" w:rsidR="001952D3" w:rsidRPr="00EF4EB0" w:rsidRDefault="001952D3" w:rsidP="004E2E70">
      <w:pPr>
        <w:pStyle w:val="AA"/>
        <w:spacing w:line="300" w:lineRule="atLeast"/>
        <w:rPr>
          <w:lang w:val="en-US" w:eastAsia="zh-TW"/>
        </w:rPr>
      </w:pPr>
      <w:r w:rsidRPr="00EF4EB0">
        <w:rPr>
          <w:lang w:val="en-US" w:eastAsia="zh-TW"/>
        </w:rPr>
        <w:t>(D)</w:t>
      </w:r>
      <w:r w:rsidR="00EF4EB0">
        <w:rPr>
          <w:rFonts w:hint="eastAsia"/>
          <w:lang w:val="en-US" w:eastAsia="zh-TW"/>
        </w:rPr>
        <w:tab/>
      </w:r>
      <w:r w:rsidRPr="00EF4EB0">
        <w:rPr>
          <w:lang w:val="en-US" w:eastAsia="zh-TW"/>
        </w:rPr>
        <w:t>One of the passengers of the Sunny Airlines flight.</w:t>
      </w:r>
    </w:p>
    <w:p w14:paraId="77CD5DC3" w14:textId="77777777" w:rsidR="001952D3" w:rsidRDefault="001952D3" w:rsidP="000C7E26">
      <w:pPr>
        <w:pStyle w:val="-"/>
        <w:spacing w:beforeLines="25" w:before="60"/>
      </w:pPr>
      <w:r>
        <w:t>第</w:t>
      </w:r>
      <w:r>
        <w:rPr>
          <w:rFonts w:hint="eastAsia"/>
        </w:rPr>
        <w:t xml:space="preserve"> 44 </w:t>
      </w:r>
      <w:r>
        <w:t>至</w:t>
      </w:r>
      <w:r>
        <w:t xml:space="preserve"> </w:t>
      </w:r>
      <w:r>
        <w:rPr>
          <w:rFonts w:hint="eastAsia"/>
        </w:rPr>
        <w:t>47</w:t>
      </w:r>
      <w:r>
        <w:t xml:space="preserve"> </w:t>
      </w:r>
      <w:r>
        <w:t>題為題組</w:t>
      </w:r>
    </w:p>
    <w:p w14:paraId="1C92ECFD" w14:textId="77777777" w:rsidR="001952D3" w:rsidRPr="00F81D28" w:rsidRDefault="001952D3" w:rsidP="004E2E70">
      <w:pPr>
        <w:spacing w:line="300" w:lineRule="atLeast"/>
        <w:ind w:firstLineChars="200" w:firstLine="440"/>
        <w:jc w:val="both"/>
        <w:rPr>
          <w:sz w:val="22"/>
          <w:szCs w:val="22"/>
          <w:lang w:val="en"/>
        </w:rPr>
      </w:pPr>
      <w:r w:rsidRPr="00F81D28">
        <w:rPr>
          <w:bCs/>
          <w:i/>
          <w:iCs/>
          <w:sz w:val="22"/>
          <w:szCs w:val="22"/>
          <w:lang w:val="en"/>
        </w:rPr>
        <w:t>Angry Birds</w:t>
      </w:r>
      <w:r w:rsidRPr="00F81D28">
        <w:rPr>
          <w:sz w:val="22"/>
          <w:szCs w:val="22"/>
          <w:lang w:val="en"/>
        </w:rPr>
        <w:t xml:space="preserve"> is a </w:t>
      </w:r>
      <w:hyperlink r:id="rId8" w:tooltip="Puzzle video game" w:history="1">
        <w:r w:rsidRPr="00F81D28">
          <w:rPr>
            <w:rStyle w:val="af"/>
            <w:color w:val="auto"/>
            <w:sz w:val="22"/>
            <w:szCs w:val="22"/>
            <w:u w:val="none"/>
            <w:lang w:val="en"/>
          </w:rPr>
          <w:t>video game</w:t>
        </w:r>
      </w:hyperlink>
      <w:r w:rsidRPr="00F81D28">
        <w:rPr>
          <w:sz w:val="22"/>
          <w:szCs w:val="22"/>
          <w:lang w:val="en"/>
        </w:rPr>
        <w:t xml:space="preserve"> developed by </w:t>
      </w:r>
      <w:hyperlink r:id="rId9" w:tooltip="Finns" w:history="1">
        <w:r w:rsidRPr="00F81D28">
          <w:rPr>
            <w:rStyle w:val="af"/>
            <w:color w:val="auto"/>
            <w:sz w:val="22"/>
            <w:szCs w:val="22"/>
            <w:u w:val="none"/>
            <w:lang w:val="en"/>
          </w:rPr>
          <w:t>Finnish</w:t>
        </w:r>
      </w:hyperlink>
      <w:r w:rsidRPr="00F81D28">
        <w:rPr>
          <w:sz w:val="22"/>
          <w:szCs w:val="22"/>
          <w:lang w:val="en"/>
        </w:rPr>
        <w:t xml:space="preserve"> </w:t>
      </w:r>
      <w:hyperlink r:id="rId10" w:tooltip="Computer game developer" w:history="1">
        <w:r w:rsidRPr="00F81D28">
          <w:rPr>
            <w:rStyle w:val="af"/>
            <w:color w:val="auto"/>
            <w:sz w:val="22"/>
            <w:szCs w:val="22"/>
            <w:u w:val="none"/>
            <w:lang w:val="en"/>
          </w:rPr>
          <w:t>computer game developer</w:t>
        </w:r>
      </w:hyperlink>
      <w:r w:rsidRPr="00F81D28">
        <w:rPr>
          <w:sz w:val="22"/>
          <w:szCs w:val="22"/>
          <w:lang w:val="en"/>
        </w:rPr>
        <w:t xml:space="preserve"> </w:t>
      </w:r>
      <w:hyperlink r:id="rId11" w:tooltip="Rovio Mobile" w:history="1">
        <w:r w:rsidRPr="00F81D28">
          <w:rPr>
            <w:rStyle w:val="af"/>
            <w:color w:val="auto"/>
            <w:sz w:val="22"/>
            <w:szCs w:val="22"/>
            <w:u w:val="none"/>
            <w:lang w:val="en"/>
          </w:rPr>
          <w:t>Rovio Mobile</w:t>
        </w:r>
      </w:hyperlink>
      <w:r w:rsidRPr="00F81D28">
        <w:rPr>
          <w:sz w:val="22"/>
          <w:szCs w:val="22"/>
          <w:lang w:val="en"/>
        </w:rPr>
        <w:t xml:space="preserve">. Inspired primarily by a sketch of stylized wingless birds, the game was first </w:t>
      </w:r>
      <w:r w:rsidRPr="00F81D28">
        <w:rPr>
          <w:sz w:val="22"/>
        </w:rPr>
        <w:t>released</w:t>
      </w:r>
      <w:r w:rsidRPr="00F81D28">
        <w:rPr>
          <w:sz w:val="22"/>
          <w:szCs w:val="22"/>
          <w:lang w:val="en"/>
        </w:rPr>
        <w:t xml:space="preserve"> for </w:t>
      </w:r>
      <w:hyperlink r:id="rId12" w:tooltip="Apple, Inc." w:history="1">
        <w:r w:rsidR="00F74D53" w:rsidRPr="00F81D28">
          <w:rPr>
            <w:rStyle w:val="af"/>
            <w:color w:val="auto"/>
            <w:sz w:val="22"/>
            <w:szCs w:val="22"/>
            <w:u w:val="none"/>
            <w:lang w:val="en"/>
          </w:rPr>
          <w:t>Apple’</w:t>
        </w:r>
        <w:r w:rsidRPr="00F81D28">
          <w:rPr>
            <w:rStyle w:val="af"/>
            <w:color w:val="auto"/>
            <w:sz w:val="22"/>
            <w:szCs w:val="22"/>
            <w:u w:val="none"/>
            <w:lang w:val="en"/>
          </w:rPr>
          <w:t>s</w:t>
        </w:r>
      </w:hyperlink>
      <w:r w:rsidRPr="00F81D28">
        <w:rPr>
          <w:sz w:val="22"/>
          <w:szCs w:val="22"/>
          <w:lang w:val="en"/>
        </w:rPr>
        <w:t xml:space="preserve"> </w:t>
      </w:r>
      <w:r w:rsidR="005D2654" w:rsidRPr="00F81D28">
        <w:rPr>
          <w:rFonts w:hint="eastAsia"/>
          <w:sz w:val="22"/>
          <w:szCs w:val="22"/>
          <w:lang w:val="en"/>
        </w:rPr>
        <w:t xml:space="preserve">mobile operating </w:t>
      </w:r>
      <w:r w:rsidR="005D2654" w:rsidRPr="00F81D28">
        <w:rPr>
          <w:rFonts w:hint="eastAsia"/>
          <w:sz w:val="22"/>
          <w:szCs w:val="22"/>
          <w:lang w:val="en"/>
        </w:rPr>
        <w:lastRenderedPageBreak/>
        <w:t xml:space="preserve">system </w:t>
      </w:r>
      <w:r w:rsidRPr="00F81D28">
        <w:rPr>
          <w:sz w:val="22"/>
          <w:szCs w:val="22"/>
          <w:lang w:val="en"/>
        </w:rPr>
        <w:t xml:space="preserve">in December 2009. Since then, over 12 million copies of the game have been purchased from Apple’s </w:t>
      </w:r>
      <w:hyperlink r:id="rId13" w:tooltip="App Store (iOS)" w:history="1">
        <w:r w:rsidRPr="00F81D28">
          <w:rPr>
            <w:rStyle w:val="af"/>
            <w:color w:val="auto"/>
            <w:sz w:val="22"/>
            <w:szCs w:val="22"/>
            <w:u w:val="none"/>
            <w:lang w:val="en"/>
          </w:rPr>
          <w:t>App Store</w:t>
        </w:r>
      </w:hyperlink>
      <w:r w:rsidRPr="00F81D28">
        <w:rPr>
          <w:sz w:val="22"/>
          <w:szCs w:val="22"/>
          <w:lang w:val="en"/>
        </w:rPr>
        <w:t>.</w:t>
      </w:r>
    </w:p>
    <w:p w14:paraId="4B9A7628" w14:textId="77777777" w:rsidR="000D7CAB" w:rsidRPr="000D7CAB" w:rsidRDefault="001952D3" w:rsidP="000D7CAB">
      <w:pPr>
        <w:spacing w:line="300" w:lineRule="atLeast"/>
        <w:ind w:firstLineChars="200" w:firstLine="440"/>
        <w:jc w:val="both"/>
        <w:rPr>
          <w:sz w:val="22"/>
          <w:szCs w:val="22"/>
          <w:lang w:val="en"/>
        </w:rPr>
      </w:pPr>
      <w:r w:rsidRPr="000D7CAB">
        <w:rPr>
          <w:sz w:val="22"/>
          <w:szCs w:val="22"/>
          <w:lang w:val="en"/>
        </w:rPr>
        <w:t>With</w:t>
      </w:r>
      <w:r w:rsidRPr="000D7CAB">
        <w:rPr>
          <w:sz w:val="28"/>
          <w:szCs w:val="28"/>
          <w:lang w:val="en"/>
        </w:rPr>
        <w:t xml:space="preserve"> </w:t>
      </w:r>
      <w:r w:rsidRPr="000D7CAB">
        <w:rPr>
          <w:sz w:val="22"/>
          <w:szCs w:val="22"/>
          <w:lang w:val="en"/>
        </w:rPr>
        <w:t>its</w:t>
      </w:r>
      <w:r w:rsidRPr="000D7CAB">
        <w:rPr>
          <w:sz w:val="28"/>
          <w:szCs w:val="28"/>
          <w:lang w:val="en"/>
        </w:rPr>
        <w:t xml:space="preserve"> </w:t>
      </w:r>
      <w:r w:rsidRPr="000D7CAB">
        <w:rPr>
          <w:sz w:val="22"/>
          <w:szCs w:val="22"/>
          <w:lang w:val="en"/>
        </w:rPr>
        <w:t>fast-growing popularity</w:t>
      </w:r>
      <w:r w:rsidRPr="000D7CAB">
        <w:rPr>
          <w:sz w:val="28"/>
          <w:szCs w:val="28"/>
          <w:lang w:val="en"/>
        </w:rPr>
        <w:t xml:space="preserve"> </w:t>
      </w:r>
      <w:r w:rsidRPr="000D7CAB">
        <w:rPr>
          <w:sz w:val="22"/>
          <w:szCs w:val="22"/>
          <w:lang w:val="en"/>
        </w:rPr>
        <w:t>worldwide,</w:t>
      </w:r>
      <w:r w:rsidRPr="000D7CAB">
        <w:rPr>
          <w:sz w:val="28"/>
          <w:szCs w:val="28"/>
          <w:lang w:val="en"/>
        </w:rPr>
        <w:t xml:space="preserve"> </w:t>
      </w:r>
      <w:r w:rsidRPr="000D7CAB">
        <w:rPr>
          <w:iCs/>
          <w:sz w:val="22"/>
          <w:szCs w:val="22"/>
          <w:lang w:val="en"/>
        </w:rPr>
        <w:t>the game</w:t>
      </w:r>
      <w:r w:rsidRPr="000D7CAB">
        <w:rPr>
          <w:sz w:val="28"/>
          <w:szCs w:val="28"/>
          <w:lang w:val="en"/>
        </w:rPr>
        <w:t xml:space="preserve"> </w:t>
      </w:r>
      <w:r w:rsidRPr="000D7CAB">
        <w:rPr>
          <w:sz w:val="22"/>
          <w:szCs w:val="22"/>
          <w:lang w:val="en"/>
        </w:rPr>
        <w:t>and</w:t>
      </w:r>
      <w:r w:rsidRPr="000D7CAB">
        <w:rPr>
          <w:sz w:val="28"/>
          <w:szCs w:val="28"/>
          <w:lang w:val="en"/>
        </w:rPr>
        <w:t xml:space="preserve"> </w:t>
      </w:r>
      <w:r w:rsidRPr="000D7CAB">
        <w:rPr>
          <w:sz w:val="22"/>
          <w:szCs w:val="22"/>
          <w:lang w:val="en"/>
        </w:rPr>
        <w:t>its</w:t>
      </w:r>
      <w:r w:rsidRPr="000D7CAB">
        <w:rPr>
          <w:sz w:val="28"/>
          <w:szCs w:val="28"/>
          <w:lang w:val="en"/>
        </w:rPr>
        <w:t xml:space="preserve"> </w:t>
      </w:r>
      <w:r w:rsidRPr="000D7CAB">
        <w:rPr>
          <w:sz w:val="22"/>
          <w:szCs w:val="22"/>
          <w:lang w:val="en"/>
        </w:rPr>
        <w:t>characters—angry</w:t>
      </w:r>
      <w:r w:rsidRPr="000D7CAB">
        <w:rPr>
          <w:sz w:val="28"/>
          <w:szCs w:val="28"/>
          <w:lang w:val="en"/>
        </w:rPr>
        <w:t xml:space="preserve"> </w:t>
      </w:r>
      <w:r w:rsidRPr="000D7CAB">
        <w:rPr>
          <w:sz w:val="22"/>
          <w:szCs w:val="22"/>
          <w:lang w:val="en"/>
        </w:rPr>
        <w:t>birds</w:t>
      </w:r>
      <w:r w:rsidRPr="000D7CAB">
        <w:rPr>
          <w:sz w:val="28"/>
          <w:szCs w:val="28"/>
          <w:lang w:val="en"/>
        </w:rPr>
        <w:t xml:space="preserve"> </w:t>
      </w:r>
      <w:r w:rsidRPr="000D7CAB">
        <w:rPr>
          <w:sz w:val="22"/>
          <w:szCs w:val="22"/>
          <w:lang w:val="en"/>
        </w:rPr>
        <w:t>and</w:t>
      </w:r>
      <w:r w:rsidRPr="000D7CAB">
        <w:rPr>
          <w:sz w:val="28"/>
          <w:szCs w:val="28"/>
          <w:lang w:val="en"/>
        </w:rPr>
        <w:t xml:space="preserve"> </w:t>
      </w:r>
      <w:r w:rsidRPr="000D7CAB">
        <w:rPr>
          <w:sz w:val="22"/>
          <w:szCs w:val="22"/>
          <w:lang w:val="en"/>
        </w:rPr>
        <w:t>their enemy</w:t>
      </w:r>
      <w:r w:rsidRPr="006E0356">
        <w:rPr>
          <w:sz w:val="36"/>
          <w:szCs w:val="36"/>
          <w:lang w:val="en"/>
        </w:rPr>
        <w:t xml:space="preserve"> </w:t>
      </w:r>
      <w:r w:rsidRPr="000D7CAB">
        <w:rPr>
          <w:sz w:val="22"/>
          <w:szCs w:val="22"/>
          <w:lang w:val="en"/>
        </w:rPr>
        <w:t>pigs—</w:t>
      </w:r>
      <w:r w:rsidRPr="006E0356">
        <w:rPr>
          <w:spacing w:val="12"/>
          <w:sz w:val="22"/>
          <w:szCs w:val="22"/>
          <w:lang w:val="en"/>
        </w:rPr>
        <w:t>have</w:t>
      </w:r>
      <w:r w:rsidRPr="006E0356">
        <w:rPr>
          <w:spacing w:val="12"/>
          <w:sz w:val="36"/>
          <w:szCs w:val="36"/>
          <w:lang w:val="en"/>
        </w:rPr>
        <w:t xml:space="preserve"> </w:t>
      </w:r>
      <w:r w:rsidRPr="006E0356">
        <w:rPr>
          <w:spacing w:val="12"/>
          <w:sz w:val="22"/>
          <w:szCs w:val="22"/>
          <w:lang w:val="en"/>
        </w:rPr>
        <w:t>been</w:t>
      </w:r>
      <w:r w:rsidRPr="006E0356">
        <w:rPr>
          <w:spacing w:val="12"/>
          <w:sz w:val="36"/>
          <w:szCs w:val="36"/>
          <w:lang w:val="en"/>
        </w:rPr>
        <w:t xml:space="preserve"> </w:t>
      </w:r>
      <w:r w:rsidRPr="006E0356">
        <w:rPr>
          <w:spacing w:val="12"/>
          <w:sz w:val="22"/>
          <w:szCs w:val="22"/>
          <w:lang w:val="en"/>
        </w:rPr>
        <w:t>referenced</w:t>
      </w:r>
      <w:r w:rsidRPr="006E0356">
        <w:rPr>
          <w:spacing w:val="12"/>
          <w:sz w:val="36"/>
          <w:szCs w:val="36"/>
          <w:lang w:val="en"/>
        </w:rPr>
        <w:t xml:space="preserve"> </w:t>
      </w:r>
      <w:r w:rsidRPr="006E0356">
        <w:rPr>
          <w:spacing w:val="12"/>
          <w:sz w:val="22"/>
          <w:szCs w:val="22"/>
          <w:lang w:val="en"/>
        </w:rPr>
        <w:t>in</w:t>
      </w:r>
      <w:r w:rsidRPr="006E0356">
        <w:rPr>
          <w:spacing w:val="12"/>
          <w:sz w:val="36"/>
          <w:szCs w:val="36"/>
          <w:lang w:val="en"/>
        </w:rPr>
        <w:t xml:space="preserve"> </w:t>
      </w:r>
      <w:r w:rsidRPr="006E0356">
        <w:rPr>
          <w:spacing w:val="12"/>
          <w:sz w:val="22"/>
          <w:szCs w:val="22"/>
          <w:lang w:val="en"/>
        </w:rPr>
        <w:t>television</w:t>
      </w:r>
      <w:r w:rsidRPr="006E0356">
        <w:rPr>
          <w:spacing w:val="12"/>
          <w:sz w:val="36"/>
          <w:szCs w:val="36"/>
          <w:lang w:val="en"/>
        </w:rPr>
        <w:t xml:space="preserve"> </w:t>
      </w:r>
      <w:r w:rsidRPr="006E0356">
        <w:rPr>
          <w:spacing w:val="12"/>
          <w:sz w:val="22"/>
          <w:szCs w:val="22"/>
          <w:lang w:val="en"/>
        </w:rPr>
        <w:t>programs</w:t>
      </w:r>
      <w:r w:rsidRPr="006E0356">
        <w:rPr>
          <w:spacing w:val="12"/>
          <w:sz w:val="36"/>
          <w:szCs w:val="36"/>
          <w:lang w:val="en"/>
        </w:rPr>
        <w:t xml:space="preserve"> </w:t>
      </w:r>
      <w:r w:rsidRPr="006E0356">
        <w:rPr>
          <w:spacing w:val="12"/>
          <w:sz w:val="22"/>
          <w:szCs w:val="22"/>
          <w:lang w:val="en"/>
        </w:rPr>
        <w:t>throughout</w:t>
      </w:r>
      <w:r w:rsidRPr="006E0356">
        <w:rPr>
          <w:spacing w:val="12"/>
          <w:sz w:val="36"/>
          <w:szCs w:val="36"/>
          <w:lang w:val="en"/>
        </w:rPr>
        <w:t xml:space="preserve"> </w:t>
      </w:r>
      <w:r w:rsidRPr="006E0356">
        <w:rPr>
          <w:spacing w:val="12"/>
          <w:sz w:val="22"/>
          <w:szCs w:val="22"/>
          <w:lang w:val="en"/>
        </w:rPr>
        <w:t>the</w:t>
      </w:r>
      <w:r w:rsidRPr="006E0356">
        <w:rPr>
          <w:spacing w:val="12"/>
          <w:sz w:val="36"/>
          <w:szCs w:val="36"/>
          <w:lang w:val="en"/>
        </w:rPr>
        <w:t xml:space="preserve"> </w:t>
      </w:r>
      <w:r w:rsidRPr="006E0356">
        <w:rPr>
          <w:spacing w:val="12"/>
          <w:sz w:val="22"/>
          <w:szCs w:val="22"/>
          <w:lang w:val="en"/>
        </w:rPr>
        <w:t>world</w:t>
      </w:r>
      <w:r w:rsidRPr="000D7CAB">
        <w:rPr>
          <w:sz w:val="22"/>
          <w:szCs w:val="22"/>
          <w:lang w:val="en"/>
        </w:rPr>
        <w:t>.</w:t>
      </w:r>
      <w:r w:rsidRPr="001C7DF7">
        <w:rPr>
          <w:sz w:val="76"/>
          <w:szCs w:val="76"/>
          <w:lang w:val="en"/>
        </w:rPr>
        <w:t xml:space="preserve"> </w:t>
      </w:r>
      <w:r w:rsidRPr="000D7CAB">
        <w:rPr>
          <w:sz w:val="22"/>
          <w:szCs w:val="22"/>
          <w:lang w:val="en"/>
        </w:rPr>
        <w:t>The</w:t>
      </w:r>
      <w:r w:rsidRPr="000D7CAB">
        <w:rPr>
          <w:sz w:val="28"/>
          <w:szCs w:val="28"/>
          <w:lang w:val="en"/>
        </w:rPr>
        <w:t xml:space="preserve"> </w:t>
      </w:r>
      <w:r w:rsidRPr="000D7CAB">
        <w:rPr>
          <w:sz w:val="22"/>
          <w:szCs w:val="22"/>
          <w:lang w:val="en"/>
        </w:rPr>
        <w:t>Israeli</w:t>
      </w:r>
      <w:r w:rsidRPr="000D7CAB">
        <w:rPr>
          <w:sz w:val="28"/>
          <w:szCs w:val="28"/>
          <w:lang w:val="en"/>
        </w:rPr>
        <w:t xml:space="preserve"> </w:t>
      </w:r>
      <w:r w:rsidRPr="000D7CAB">
        <w:rPr>
          <w:sz w:val="22"/>
          <w:szCs w:val="22"/>
          <w:lang w:val="en"/>
        </w:rPr>
        <w:t xml:space="preserve">comedy </w:t>
      </w:r>
    </w:p>
    <w:p w14:paraId="7FB3CAF9" w14:textId="77777777" w:rsidR="001952D3" w:rsidRPr="002865E2" w:rsidRDefault="00754EB0" w:rsidP="000D7CAB">
      <w:pPr>
        <w:spacing w:line="300" w:lineRule="atLeast"/>
        <w:jc w:val="both"/>
        <w:rPr>
          <w:sz w:val="22"/>
          <w:szCs w:val="22"/>
          <w:lang w:val="en"/>
        </w:rPr>
      </w:pPr>
      <w:r w:rsidRPr="00754EB0">
        <w:rPr>
          <w:rFonts w:hint="eastAsia"/>
          <w:i/>
          <w:sz w:val="22"/>
          <w:szCs w:val="22"/>
          <w:lang w:val="en"/>
        </w:rPr>
        <w:t>A</w:t>
      </w:r>
      <w:r w:rsidR="001952D3" w:rsidRPr="002865E2">
        <w:rPr>
          <w:i/>
          <w:iCs/>
          <w:sz w:val="22"/>
          <w:szCs w:val="22"/>
          <w:lang w:val="en"/>
        </w:rPr>
        <w:t xml:space="preserve"> Wonderful Country</w:t>
      </w:r>
      <w:r w:rsidR="001952D3" w:rsidRPr="002865E2">
        <w:rPr>
          <w:sz w:val="22"/>
          <w:szCs w:val="22"/>
          <w:lang w:val="en"/>
        </w:rPr>
        <w:t xml:space="preserve">, one of the </w:t>
      </w:r>
      <w:hyperlink r:id="rId14" w:tooltip="Television of Israel" w:history="1">
        <w:r w:rsidR="001952D3" w:rsidRPr="002865E2">
          <w:rPr>
            <w:rStyle w:val="af"/>
            <w:color w:val="auto"/>
            <w:sz w:val="22"/>
            <w:szCs w:val="22"/>
            <w:u w:val="none"/>
            <w:lang w:val="en"/>
          </w:rPr>
          <w:t>nation’s most popular TV programs</w:t>
        </w:r>
      </w:hyperlink>
      <w:r w:rsidR="001952D3" w:rsidRPr="002865E2">
        <w:rPr>
          <w:sz w:val="22"/>
          <w:szCs w:val="22"/>
          <w:lang w:val="en"/>
        </w:rPr>
        <w:t xml:space="preserve">, satirized recent failed </w:t>
      </w:r>
      <w:hyperlink r:id="rId15" w:tooltip="Direct negotiations between Israel and the Palestinians in 2010" w:history="1">
        <w:r w:rsidR="001952D3" w:rsidRPr="002865E2">
          <w:rPr>
            <w:rStyle w:val="af"/>
            <w:color w:val="auto"/>
            <w:sz w:val="22"/>
            <w:szCs w:val="22"/>
            <w:u w:val="none"/>
            <w:lang w:val="en"/>
          </w:rPr>
          <w:t>Israeli-Palestinian peace attempts</w:t>
        </w:r>
      </w:hyperlink>
      <w:r w:rsidR="001952D3" w:rsidRPr="002865E2">
        <w:rPr>
          <w:sz w:val="22"/>
          <w:szCs w:val="22"/>
          <w:lang w:val="en"/>
        </w:rPr>
        <w:t xml:space="preserve"> by featuring the Angry Birds in peace </w:t>
      </w:r>
      <w:r w:rsidR="001952D3" w:rsidRPr="00EF4EB0">
        <w:rPr>
          <w:sz w:val="22"/>
        </w:rPr>
        <w:t>negotiations</w:t>
      </w:r>
      <w:r w:rsidR="001952D3" w:rsidRPr="002865E2">
        <w:rPr>
          <w:sz w:val="22"/>
          <w:szCs w:val="22"/>
          <w:lang w:val="en"/>
        </w:rPr>
        <w:t xml:space="preserve"> with the pigs. Clips of the segment went </w:t>
      </w:r>
      <w:r w:rsidR="001952D3" w:rsidRPr="002865E2">
        <w:rPr>
          <w:b/>
          <w:sz w:val="22"/>
          <w:szCs w:val="22"/>
          <w:lang w:val="en"/>
        </w:rPr>
        <w:t>viral</w:t>
      </w:r>
      <w:r w:rsidR="001952D3" w:rsidRPr="002865E2">
        <w:rPr>
          <w:sz w:val="22"/>
          <w:szCs w:val="22"/>
          <w:lang w:val="en"/>
        </w:rPr>
        <w:t xml:space="preserve">, getting viewers from all around the world. American television hosts </w:t>
      </w:r>
      <w:hyperlink r:id="rId16" w:tooltip="Conan O' Brien" w:history="1">
        <w:r w:rsidR="001952D3" w:rsidRPr="002865E2">
          <w:rPr>
            <w:rStyle w:val="af"/>
            <w:color w:val="auto"/>
            <w:sz w:val="22"/>
            <w:szCs w:val="22"/>
            <w:u w:val="none"/>
            <w:lang w:val="en"/>
          </w:rPr>
          <w:t>Conan O’Brien</w:t>
        </w:r>
      </w:hyperlink>
      <w:r w:rsidR="001952D3" w:rsidRPr="002865E2">
        <w:rPr>
          <w:sz w:val="22"/>
          <w:szCs w:val="22"/>
          <w:lang w:val="en"/>
        </w:rPr>
        <w:t xml:space="preserve">, </w:t>
      </w:r>
      <w:hyperlink r:id="rId17" w:tooltip="Jon Stewart" w:history="1">
        <w:r w:rsidR="001952D3" w:rsidRPr="002865E2">
          <w:rPr>
            <w:rStyle w:val="af"/>
            <w:color w:val="auto"/>
            <w:sz w:val="22"/>
            <w:szCs w:val="22"/>
            <w:u w:val="none"/>
            <w:lang w:val="en"/>
          </w:rPr>
          <w:t>Jon Stewart</w:t>
        </w:r>
      </w:hyperlink>
      <w:r w:rsidR="001952D3" w:rsidRPr="002865E2">
        <w:rPr>
          <w:rStyle w:val="af"/>
          <w:color w:val="auto"/>
          <w:sz w:val="22"/>
          <w:szCs w:val="22"/>
          <w:u w:val="none"/>
          <w:lang w:val="en"/>
        </w:rPr>
        <w:t>,</w:t>
      </w:r>
      <w:r w:rsidR="001952D3" w:rsidRPr="002865E2">
        <w:rPr>
          <w:sz w:val="22"/>
          <w:szCs w:val="22"/>
          <w:lang w:val="en"/>
        </w:rPr>
        <w:t xml:space="preserve"> and </w:t>
      </w:r>
      <w:hyperlink r:id="rId18" w:tooltip="Daniel Tosh" w:history="1">
        <w:r w:rsidR="001952D3" w:rsidRPr="002865E2">
          <w:rPr>
            <w:rStyle w:val="af"/>
            <w:color w:val="auto"/>
            <w:sz w:val="22"/>
            <w:szCs w:val="22"/>
            <w:u w:val="none"/>
            <w:lang w:val="en"/>
          </w:rPr>
          <w:t>Daniel Tosh</w:t>
        </w:r>
      </w:hyperlink>
      <w:r w:rsidR="001952D3" w:rsidRPr="002865E2">
        <w:rPr>
          <w:sz w:val="22"/>
          <w:szCs w:val="22"/>
          <w:lang w:val="en"/>
        </w:rPr>
        <w:t xml:space="preserve"> have referenced the game in comedy sketches on their respective series, </w:t>
      </w:r>
      <w:hyperlink r:id="rId19" w:tooltip="Conan (TV series)" w:history="1">
        <w:r w:rsidR="001952D3" w:rsidRPr="002865E2">
          <w:rPr>
            <w:rStyle w:val="af"/>
            <w:i/>
            <w:iCs/>
            <w:color w:val="auto"/>
            <w:sz w:val="22"/>
            <w:szCs w:val="22"/>
            <w:u w:val="none"/>
            <w:lang w:val="en"/>
          </w:rPr>
          <w:t>Conan</w:t>
        </w:r>
      </w:hyperlink>
      <w:r w:rsidR="001952D3" w:rsidRPr="002865E2">
        <w:rPr>
          <w:sz w:val="22"/>
          <w:szCs w:val="22"/>
          <w:lang w:val="en"/>
        </w:rPr>
        <w:t xml:space="preserve">, </w:t>
      </w:r>
      <w:hyperlink r:id="rId20" w:tooltip="The Daily Show" w:history="1">
        <w:r w:rsidR="001952D3" w:rsidRPr="002865E2">
          <w:rPr>
            <w:rStyle w:val="af"/>
            <w:i/>
            <w:iCs/>
            <w:color w:val="auto"/>
            <w:sz w:val="22"/>
            <w:szCs w:val="22"/>
            <w:u w:val="none"/>
            <w:lang w:val="en"/>
          </w:rPr>
          <w:t>The Daily Show</w:t>
        </w:r>
      </w:hyperlink>
      <w:r w:rsidR="001952D3" w:rsidRPr="002865E2">
        <w:rPr>
          <w:sz w:val="22"/>
          <w:szCs w:val="22"/>
          <w:lang w:val="en"/>
        </w:rPr>
        <w:t xml:space="preserve">, and </w:t>
      </w:r>
      <w:hyperlink r:id="rId21" w:tooltip="Tosh.0" w:history="1">
        <w:r w:rsidR="001952D3" w:rsidRPr="002865E2">
          <w:rPr>
            <w:rStyle w:val="af"/>
            <w:i/>
            <w:iCs/>
            <w:color w:val="auto"/>
            <w:sz w:val="22"/>
            <w:szCs w:val="22"/>
            <w:u w:val="none"/>
            <w:lang w:val="en"/>
          </w:rPr>
          <w:t>Tosh.0</w:t>
        </w:r>
      </w:hyperlink>
      <w:r w:rsidR="001952D3" w:rsidRPr="002865E2">
        <w:rPr>
          <w:sz w:val="22"/>
          <w:szCs w:val="22"/>
          <w:lang w:val="en"/>
        </w:rPr>
        <w:t xml:space="preserve">. Some of the game’s more notable fans include Prime Minister </w:t>
      </w:r>
      <w:hyperlink r:id="rId22" w:tooltip="David Cameron" w:history="1">
        <w:r w:rsidR="001952D3" w:rsidRPr="002865E2">
          <w:rPr>
            <w:rStyle w:val="af"/>
            <w:color w:val="auto"/>
            <w:sz w:val="22"/>
            <w:szCs w:val="22"/>
            <w:u w:val="none"/>
            <w:lang w:val="en"/>
          </w:rPr>
          <w:t>David Cameron</w:t>
        </w:r>
      </w:hyperlink>
      <w:r w:rsidR="001952D3" w:rsidRPr="002865E2">
        <w:rPr>
          <w:sz w:val="22"/>
          <w:szCs w:val="22"/>
          <w:lang w:val="en"/>
        </w:rPr>
        <w:t xml:space="preserve"> of the </w:t>
      </w:r>
      <w:smartTag w:uri="urn:schemas-microsoft-com:office:smarttags" w:element="country-region">
        <w:smartTag w:uri="urn:schemas-microsoft-com:office:smarttags" w:element="place">
          <w:r w:rsidR="001952D3" w:rsidRPr="002865E2">
            <w:rPr>
              <w:sz w:val="22"/>
              <w:szCs w:val="22"/>
              <w:lang w:val="en"/>
            </w:rPr>
            <w:t>United Kingdom</w:t>
          </w:r>
        </w:smartTag>
      </w:smartTag>
      <w:r w:rsidR="001952D3" w:rsidRPr="002865E2">
        <w:rPr>
          <w:sz w:val="22"/>
          <w:szCs w:val="22"/>
          <w:lang w:val="en"/>
        </w:rPr>
        <w:t xml:space="preserve">, who plays the iPad version of the game, and author </w:t>
      </w:r>
      <w:hyperlink r:id="rId23" w:tooltip="Salman Rushdie" w:history="1">
        <w:r w:rsidR="001952D3" w:rsidRPr="002865E2">
          <w:rPr>
            <w:rStyle w:val="af"/>
            <w:color w:val="auto"/>
            <w:sz w:val="22"/>
            <w:szCs w:val="22"/>
            <w:u w:val="none"/>
            <w:lang w:val="en"/>
          </w:rPr>
          <w:t>Salman Rushdie</w:t>
        </w:r>
      </w:hyperlink>
      <w:r w:rsidR="001952D3" w:rsidRPr="002865E2">
        <w:rPr>
          <w:sz w:val="22"/>
          <w:szCs w:val="22"/>
          <w:lang w:val="en"/>
        </w:rPr>
        <w:t xml:space="preserve">, who </w:t>
      </w:r>
      <w:r w:rsidR="00746847">
        <w:rPr>
          <w:rFonts w:hint="eastAsia"/>
          <w:sz w:val="22"/>
          <w:szCs w:val="22"/>
          <w:lang w:val="en"/>
        </w:rPr>
        <w:t xml:space="preserve">is believed to be </w:t>
      </w:r>
      <w:r w:rsidR="001952D3" w:rsidRPr="002865E2">
        <w:rPr>
          <w:sz w:val="22"/>
          <w:szCs w:val="22"/>
          <w:lang w:val="en"/>
        </w:rPr>
        <w:t xml:space="preserve">“something of a master at </w:t>
      </w:r>
      <w:r w:rsidR="001952D3" w:rsidRPr="002865E2">
        <w:rPr>
          <w:i/>
          <w:iCs/>
          <w:sz w:val="22"/>
          <w:szCs w:val="22"/>
          <w:lang w:val="en"/>
        </w:rPr>
        <w:t>Angry Birds.</w:t>
      </w:r>
      <w:r w:rsidR="001952D3" w:rsidRPr="002865E2">
        <w:rPr>
          <w:sz w:val="22"/>
          <w:szCs w:val="22"/>
          <w:lang w:val="en"/>
        </w:rPr>
        <w:t>”</w:t>
      </w:r>
    </w:p>
    <w:p w14:paraId="2F7EA89F" w14:textId="77777777" w:rsidR="001952D3" w:rsidRPr="002865E2" w:rsidRDefault="001952D3" w:rsidP="004E2E70">
      <w:pPr>
        <w:spacing w:line="300" w:lineRule="atLeast"/>
        <w:ind w:firstLineChars="200" w:firstLine="440"/>
        <w:jc w:val="both"/>
        <w:rPr>
          <w:sz w:val="22"/>
          <w:szCs w:val="22"/>
          <w:lang w:val="en"/>
        </w:rPr>
      </w:pPr>
      <w:r w:rsidRPr="002865E2">
        <w:rPr>
          <w:i/>
          <w:iCs/>
          <w:sz w:val="22"/>
          <w:szCs w:val="22"/>
          <w:lang w:val="en"/>
        </w:rPr>
        <w:t>Angry Birds</w:t>
      </w:r>
      <w:r w:rsidRPr="002865E2">
        <w:rPr>
          <w:sz w:val="22"/>
          <w:szCs w:val="22"/>
          <w:lang w:val="en"/>
        </w:rPr>
        <w:t xml:space="preserve"> and its characters have also been featured in advertisements in different forms. In March 2011, the characters began appearing in a series of advertisements for Microsoft’s </w:t>
      </w:r>
      <w:hyperlink r:id="rId24" w:tooltip="Bing (search engine)" w:history="1">
        <w:r w:rsidRPr="002865E2">
          <w:rPr>
            <w:rStyle w:val="af"/>
            <w:color w:val="auto"/>
            <w:sz w:val="22"/>
            <w:szCs w:val="22"/>
            <w:u w:val="none"/>
            <w:lang w:val="en"/>
          </w:rPr>
          <w:t>Bing</w:t>
        </w:r>
      </w:hyperlink>
      <w:r w:rsidRPr="002865E2">
        <w:rPr>
          <w:sz w:val="22"/>
          <w:szCs w:val="22"/>
          <w:lang w:val="en"/>
        </w:rPr>
        <w:t xml:space="preserve"> search engine. In the same year, Nokia projected an advertisement in </w:t>
      </w:r>
      <w:smartTag w:uri="urn:schemas-microsoft-com:office:smarttags" w:element="place">
        <w:smartTag w:uri="urn:schemas-microsoft-com:office:smarttags" w:element="City">
          <w:r w:rsidRPr="002865E2">
            <w:rPr>
              <w:sz w:val="22"/>
              <w:szCs w:val="22"/>
              <w:lang w:val="en"/>
            </w:rPr>
            <w:t>Austi</w:t>
          </w:r>
          <w:r w:rsidR="00754EB0">
            <w:rPr>
              <w:sz w:val="22"/>
              <w:szCs w:val="22"/>
              <w:lang w:val="en"/>
            </w:rPr>
            <w:t>n</w:t>
          </w:r>
        </w:smartTag>
        <w:r w:rsidR="00754EB0">
          <w:rPr>
            <w:sz w:val="22"/>
            <w:szCs w:val="22"/>
            <w:lang w:val="en"/>
          </w:rPr>
          <w:t xml:space="preserve">, </w:t>
        </w:r>
        <w:smartTag w:uri="urn:schemas-microsoft-com:office:smarttags" w:element="State">
          <w:r w:rsidR="00754EB0">
            <w:rPr>
              <w:sz w:val="22"/>
              <w:szCs w:val="22"/>
              <w:lang w:val="en"/>
            </w:rPr>
            <w:t>Texas</w:t>
          </w:r>
        </w:smartTag>
      </w:smartTag>
      <w:r w:rsidR="00754EB0">
        <w:rPr>
          <w:sz w:val="22"/>
          <w:szCs w:val="22"/>
          <w:lang w:val="en"/>
        </w:rPr>
        <w:t xml:space="preserve"> that included the game’</w:t>
      </w:r>
      <w:r w:rsidRPr="002865E2">
        <w:rPr>
          <w:sz w:val="22"/>
          <w:szCs w:val="22"/>
          <w:lang w:val="en"/>
        </w:rPr>
        <w:t>s characters on a downtown building for its new</w:t>
      </w:r>
      <w:hyperlink r:id="rId25" w:tooltip="Nokia N8" w:history="1">
        <w:r w:rsidRPr="002865E2">
          <w:rPr>
            <w:rStyle w:val="af"/>
            <w:color w:val="auto"/>
            <w:sz w:val="22"/>
            <w:szCs w:val="22"/>
            <w:u w:val="none"/>
            <w:lang w:val="en"/>
          </w:rPr>
          <w:t xml:space="preserve"> handset</w:t>
        </w:r>
      </w:hyperlink>
      <w:r w:rsidR="00F74D53">
        <w:rPr>
          <w:rStyle w:val="af"/>
          <w:rFonts w:hint="eastAsia"/>
          <w:color w:val="auto"/>
          <w:sz w:val="22"/>
          <w:szCs w:val="22"/>
          <w:u w:val="none"/>
          <w:lang w:val="en"/>
        </w:rPr>
        <w:t>. Later,</w:t>
      </w:r>
      <w:r w:rsidR="00754EB0">
        <w:rPr>
          <w:rFonts w:hint="eastAsia"/>
          <w:sz w:val="22"/>
          <w:szCs w:val="22"/>
          <w:lang w:val="en"/>
        </w:rPr>
        <w:t xml:space="preserve"> a </w:t>
      </w:r>
      <w:hyperlink r:id="rId26" w:tooltip="T-Mobile" w:history="1">
        <w:r w:rsidRPr="002865E2">
          <w:rPr>
            <w:rStyle w:val="af"/>
            <w:color w:val="auto"/>
            <w:sz w:val="22"/>
            <w:szCs w:val="22"/>
            <w:u w:val="none"/>
            <w:lang w:val="en"/>
          </w:rPr>
          <w:t>T-Mobile</w:t>
        </w:r>
      </w:hyperlink>
      <w:r w:rsidRPr="002865E2">
        <w:rPr>
          <w:sz w:val="22"/>
          <w:szCs w:val="22"/>
          <w:lang w:val="en"/>
        </w:rPr>
        <w:t xml:space="preserve"> advertisement </w:t>
      </w:r>
      <w:r w:rsidR="00F74D53">
        <w:rPr>
          <w:rFonts w:hint="eastAsia"/>
          <w:sz w:val="22"/>
          <w:szCs w:val="22"/>
          <w:lang w:val="en"/>
        </w:rPr>
        <w:t xml:space="preserve">filmed in </w:t>
      </w:r>
      <w:smartTag w:uri="urn:schemas-microsoft-com:office:smarttags" w:element="country-region">
        <w:smartTag w:uri="urn:schemas-microsoft-com:office:smarttags" w:element="place">
          <w:r w:rsidR="00F74D53">
            <w:rPr>
              <w:rFonts w:hint="eastAsia"/>
              <w:sz w:val="22"/>
              <w:szCs w:val="22"/>
              <w:lang w:val="en"/>
            </w:rPr>
            <w:t>Spain</w:t>
          </w:r>
        </w:smartTag>
      </w:smartTag>
      <w:r w:rsidR="00F74D53">
        <w:rPr>
          <w:rFonts w:hint="eastAsia"/>
          <w:sz w:val="22"/>
          <w:szCs w:val="22"/>
          <w:lang w:val="en"/>
        </w:rPr>
        <w:t xml:space="preserve"> </w:t>
      </w:r>
      <w:r w:rsidRPr="002865E2">
        <w:rPr>
          <w:sz w:val="22"/>
          <w:szCs w:val="22"/>
          <w:lang w:val="en"/>
        </w:rPr>
        <w:t xml:space="preserve">included a real-life mock-up of the game in a city plaza. Nokia also used the game in </w:t>
      </w:r>
      <w:smartTag w:uri="urn:schemas-microsoft-com:office:smarttags" w:element="country-region">
        <w:smartTag w:uri="urn:schemas-microsoft-com:office:smarttags" w:element="place">
          <w:r w:rsidRPr="002865E2">
            <w:rPr>
              <w:sz w:val="22"/>
              <w:szCs w:val="22"/>
              <w:lang w:val="en"/>
            </w:rPr>
            <w:t>Malaysia</w:t>
          </w:r>
        </w:smartTag>
      </w:smartTag>
      <w:r w:rsidRPr="002865E2">
        <w:rPr>
          <w:sz w:val="22"/>
          <w:szCs w:val="22"/>
          <w:lang w:val="en"/>
        </w:rPr>
        <w:t xml:space="preserve"> to promote an attempt to set a world record for the largest number of people playing a single mobile game.</w:t>
      </w:r>
    </w:p>
    <w:p w14:paraId="2917A079" w14:textId="77777777" w:rsidR="001952D3" w:rsidRPr="002865E2" w:rsidRDefault="001952D3" w:rsidP="004E2E70">
      <w:pPr>
        <w:spacing w:line="300" w:lineRule="atLeast"/>
        <w:ind w:firstLineChars="200" w:firstLine="440"/>
        <w:jc w:val="both"/>
        <w:rPr>
          <w:sz w:val="22"/>
          <w:szCs w:val="22"/>
          <w:lang w:val="en"/>
        </w:rPr>
      </w:pPr>
      <w:r w:rsidRPr="002865E2">
        <w:rPr>
          <w:i/>
          <w:iCs/>
          <w:sz w:val="22"/>
          <w:szCs w:val="22"/>
          <w:lang w:val="en"/>
        </w:rPr>
        <w:t>Angry Birds</w:t>
      </w:r>
      <w:r w:rsidRPr="002865E2">
        <w:rPr>
          <w:sz w:val="22"/>
          <w:szCs w:val="22"/>
          <w:lang w:val="en"/>
        </w:rPr>
        <w:t xml:space="preserve"> has even inspired works of philosophical analogy. A five-part essay entitled “Angry Birds Yoga—How to Eliminate the Green Pigs in Your Life” was written by Giridhari Dasar in </w:t>
      </w:r>
      <w:smartTag w:uri="urn:schemas-microsoft-com:office:smarttags" w:element="country-region">
        <w:smartTag w:uri="urn:schemas-microsoft-com:office:smarttags" w:element="place">
          <w:r w:rsidRPr="002865E2">
            <w:rPr>
              <w:sz w:val="22"/>
              <w:szCs w:val="22"/>
              <w:lang w:val="en"/>
            </w:rPr>
            <w:t>Brazil</w:t>
          </w:r>
        </w:smartTag>
      </w:smartTag>
      <w:r w:rsidRPr="002865E2">
        <w:rPr>
          <w:sz w:val="22"/>
          <w:szCs w:val="22"/>
          <w:lang w:val="en"/>
        </w:rPr>
        <w:t xml:space="preserve">, utilizing the characters and gameplay mechanics to interpret various concepts of </w:t>
      </w:r>
      <w:hyperlink r:id="rId27" w:tooltip="Yoga" w:history="1">
        <w:r w:rsidRPr="002865E2">
          <w:rPr>
            <w:rStyle w:val="af"/>
            <w:color w:val="auto"/>
            <w:sz w:val="22"/>
            <w:szCs w:val="22"/>
            <w:u w:val="none"/>
            <w:lang w:val="en"/>
          </w:rPr>
          <w:t>yoga</w:t>
        </w:r>
      </w:hyperlink>
      <w:r w:rsidRPr="002865E2">
        <w:rPr>
          <w:sz w:val="22"/>
          <w:szCs w:val="22"/>
          <w:lang w:val="en"/>
        </w:rPr>
        <w:t xml:space="preserve"> philosophy. The piece attracted much media attention for its unique method</w:t>
      </w:r>
      <w:r w:rsidR="0000410D">
        <w:rPr>
          <w:sz w:val="22"/>
          <w:szCs w:val="22"/>
          <w:lang w:val="en"/>
        </w:rPr>
        <w:t xml:space="preserve"> of philosophical presentation.</w:t>
      </w:r>
    </w:p>
    <w:p w14:paraId="0A740B17" w14:textId="77777777" w:rsidR="001952D3" w:rsidRPr="00EF4EB0" w:rsidRDefault="00EF4EB0" w:rsidP="004E2E70">
      <w:pPr>
        <w:pStyle w:val="TIT10cm369"/>
        <w:spacing w:line="300" w:lineRule="atLeast"/>
      </w:pPr>
      <w:r>
        <w:rPr>
          <w:rFonts w:hint="eastAsia"/>
        </w:rPr>
        <w:t>44.</w:t>
      </w:r>
      <w:r>
        <w:rPr>
          <w:rFonts w:hint="eastAsia"/>
        </w:rPr>
        <w:tab/>
      </w:r>
      <w:r w:rsidR="001952D3" w:rsidRPr="00EF4EB0">
        <w:t>What is the purpose of the passage?</w:t>
      </w:r>
    </w:p>
    <w:p w14:paraId="20DA2FA0" w14:textId="77777777" w:rsidR="001952D3" w:rsidRPr="00DA6502" w:rsidRDefault="001952D3" w:rsidP="004E2E70">
      <w:pPr>
        <w:pStyle w:val="AA"/>
        <w:spacing w:line="300" w:lineRule="atLeast"/>
        <w:rPr>
          <w:szCs w:val="22"/>
          <w:lang w:val="en"/>
        </w:rPr>
      </w:pPr>
      <w:r w:rsidRPr="00DA6502">
        <w:rPr>
          <w:szCs w:val="22"/>
          <w:lang w:val="en"/>
        </w:rPr>
        <w:t xml:space="preserve">(A) To explain how the video game </w:t>
      </w:r>
      <w:r w:rsidRPr="00DA6502">
        <w:rPr>
          <w:i/>
          <w:szCs w:val="22"/>
          <w:lang w:val="en"/>
        </w:rPr>
        <w:t>Angry Birds</w:t>
      </w:r>
      <w:r w:rsidRPr="00DA6502">
        <w:rPr>
          <w:szCs w:val="22"/>
          <w:lang w:val="en"/>
        </w:rPr>
        <w:t xml:space="preserve"> was devised.</w:t>
      </w:r>
    </w:p>
    <w:p w14:paraId="6D61BE6D" w14:textId="77777777" w:rsidR="001952D3" w:rsidRPr="00DA6502" w:rsidRDefault="001952D3" w:rsidP="004E2E70">
      <w:pPr>
        <w:pStyle w:val="AA"/>
        <w:spacing w:line="300" w:lineRule="atLeast"/>
        <w:rPr>
          <w:szCs w:val="22"/>
          <w:lang w:val="en"/>
        </w:rPr>
      </w:pPr>
      <w:r w:rsidRPr="00DA6502">
        <w:rPr>
          <w:szCs w:val="22"/>
          <w:lang w:val="en"/>
        </w:rPr>
        <w:t xml:space="preserve">(B) To investigate why </w:t>
      </w:r>
      <w:r w:rsidRPr="00DA6502">
        <w:rPr>
          <w:i/>
          <w:szCs w:val="22"/>
          <w:lang w:val="en"/>
        </w:rPr>
        <w:t>Angry Birds</w:t>
      </w:r>
      <w:r w:rsidRPr="00DA6502">
        <w:rPr>
          <w:szCs w:val="22"/>
          <w:lang w:val="en"/>
        </w:rPr>
        <w:t xml:space="preserve"> has quickly become well-liked.</w:t>
      </w:r>
    </w:p>
    <w:p w14:paraId="59D3495E" w14:textId="77777777" w:rsidR="001952D3" w:rsidRPr="00DA6502" w:rsidRDefault="001952D3" w:rsidP="004E2E70">
      <w:pPr>
        <w:pStyle w:val="AA"/>
        <w:spacing w:line="300" w:lineRule="atLeast"/>
        <w:rPr>
          <w:szCs w:val="22"/>
          <w:lang w:val="en"/>
        </w:rPr>
      </w:pPr>
      <w:r w:rsidRPr="00DA6502">
        <w:rPr>
          <w:szCs w:val="22"/>
          <w:lang w:val="en"/>
        </w:rPr>
        <w:t xml:space="preserve">(C) To introduce </w:t>
      </w:r>
      <w:r w:rsidRPr="00DA6502">
        <w:rPr>
          <w:i/>
          <w:szCs w:val="22"/>
          <w:lang w:val="en"/>
        </w:rPr>
        <w:t xml:space="preserve">Angry Birds </w:t>
      </w:r>
      <w:r w:rsidRPr="00DA6502">
        <w:rPr>
          <w:szCs w:val="22"/>
          <w:lang w:val="en"/>
        </w:rPr>
        <w:t>characters in TV programs and advertisements.</w:t>
      </w:r>
    </w:p>
    <w:p w14:paraId="19B27909" w14:textId="77777777" w:rsidR="001952D3" w:rsidRPr="00DA6502" w:rsidRDefault="00754EB0" w:rsidP="004E2E70">
      <w:pPr>
        <w:pStyle w:val="AA"/>
        <w:spacing w:line="300" w:lineRule="atLeast"/>
        <w:rPr>
          <w:szCs w:val="22"/>
          <w:lang w:val="en"/>
        </w:rPr>
      </w:pPr>
      <w:r>
        <w:rPr>
          <w:szCs w:val="22"/>
          <w:lang w:val="en"/>
        </w:rPr>
        <w:t xml:space="preserve">(D) To report on the </w:t>
      </w:r>
      <w:r w:rsidR="001952D3" w:rsidRPr="00DA6502">
        <w:rPr>
          <w:szCs w:val="22"/>
          <w:lang w:val="en"/>
        </w:rPr>
        <w:t xml:space="preserve">spread of </w:t>
      </w:r>
      <w:r w:rsidR="001952D3" w:rsidRPr="00DA6502">
        <w:rPr>
          <w:i/>
          <w:szCs w:val="22"/>
          <w:lang w:val="en"/>
        </w:rPr>
        <w:t>Angry Birds</w:t>
      </w:r>
      <w:r>
        <w:rPr>
          <w:szCs w:val="22"/>
          <w:lang w:val="en"/>
        </w:rPr>
        <w:t xml:space="preserve"> in different media </w:t>
      </w:r>
      <w:r>
        <w:rPr>
          <w:rFonts w:hint="eastAsia"/>
          <w:szCs w:val="22"/>
          <w:lang w:val="en"/>
        </w:rPr>
        <w:t>around</w:t>
      </w:r>
      <w:r w:rsidR="001952D3" w:rsidRPr="00DA6502">
        <w:rPr>
          <w:szCs w:val="22"/>
          <w:lang w:val="en"/>
        </w:rPr>
        <w:t xml:space="preserve"> the world.</w:t>
      </w:r>
    </w:p>
    <w:p w14:paraId="6EDA1899" w14:textId="77777777" w:rsidR="001952D3" w:rsidRPr="00DA6502" w:rsidRDefault="001952D3" w:rsidP="004E2E70">
      <w:pPr>
        <w:pStyle w:val="TIT10cm369"/>
        <w:spacing w:line="300" w:lineRule="atLeast"/>
        <w:rPr>
          <w:szCs w:val="22"/>
          <w:lang w:val="en"/>
        </w:rPr>
      </w:pPr>
      <w:r w:rsidRPr="00DA6502">
        <w:rPr>
          <w:szCs w:val="22"/>
          <w:lang w:val="en"/>
        </w:rPr>
        <w:t>45.</w:t>
      </w:r>
      <w:r w:rsidR="00EF4EB0">
        <w:rPr>
          <w:rFonts w:hint="eastAsia"/>
          <w:szCs w:val="22"/>
          <w:lang w:val="en"/>
        </w:rPr>
        <w:tab/>
      </w:r>
      <w:r w:rsidRPr="00DA6502">
        <w:rPr>
          <w:szCs w:val="22"/>
          <w:lang w:val="en"/>
        </w:rPr>
        <w:t>Which of the following is closest in meaning to the word “</w:t>
      </w:r>
      <w:r w:rsidRPr="00DA6502">
        <w:rPr>
          <w:b/>
          <w:szCs w:val="22"/>
          <w:lang w:val="en"/>
        </w:rPr>
        <w:t>viral</w:t>
      </w:r>
      <w:r w:rsidRPr="00CC193D">
        <w:rPr>
          <w:szCs w:val="22"/>
          <w:lang w:val="en"/>
        </w:rPr>
        <w:t>”</w:t>
      </w:r>
      <w:r w:rsidRPr="00DA6502">
        <w:rPr>
          <w:szCs w:val="22"/>
          <w:lang w:val="en"/>
        </w:rPr>
        <w:t xml:space="preserve"> in the second paragraph?</w:t>
      </w:r>
    </w:p>
    <w:p w14:paraId="3FEE869D" w14:textId="77777777" w:rsidR="001952D3" w:rsidRPr="00EF4EB0" w:rsidRDefault="001952D3" w:rsidP="004E2E70">
      <w:pPr>
        <w:pStyle w:val="ABCD-10cm065"/>
        <w:spacing w:line="300" w:lineRule="atLeast"/>
        <w:ind w:firstLineChars="167" w:firstLine="367"/>
      </w:pPr>
      <w:r w:rsidRPr="00EF4EB0">
        <w:t xml:space="preserve">(A) </w:t>
      </w:r>
      <w:r w:rsidR="00746847">
        <w:rPr>
          <w:rFonts w:hint="eastAsia"/>
        </w:rPr>
        <w:t>Apparent</w:t>
      </w:r>
      <w:r w:rsidRPr="00EF4EB0">
        <w:t>.</w:t>
      </w:r>
      <w:r w:rsidRPr="00EF4EB0">
        <w:tab/>
        <w:t>(B) Sarcastic.</w:t>
      </w:r>
      <w:r w:rsidRPr="00EF4EB0">
        <w:tab/>
        <w:t>(C) Exciting.</w:t>
      </w:r>
      <w:r w:rsidRPr="00EF4EB0">
        <w:tab/>
        <w:t>(D) Popular.</w:t>
      </w:r>
    </w:p>
    <w:p w14:paraId="3CAF1791" w14:textId="77777777" w:rsidR="001952D3" w:rsidRPr="00DA6502" w:rsidRDefault="001952D3" w:rsidP="004E2E70">
      <w:pPr>
        <w:pStyle w:val="TIT10cm369"/>
        <w:spacing w:line="300" w:lineRule="atLeast"/>
        <w:rPr>
          <w:szCs w:val="22"/>
          <w:lang w:val="en"/>
        </w:rPr>
      </w:pPr>
      <w:r w:rsidRPr="00DA6502">
        <w:rPr>
          <w:szCs w:val="22"/>
          <w:lang w:val="en"/>
        </w:rPr>
        <w:t xml:space="preserve">46. According to the passage, which of the following people is good at playing </w:t>
      </w:r>
      <w:r w:rsidRPr="00DA6502">
        <w:rPr>
          <w:i/>
          <w:szCs w:val="22"/>
          <w:lang w:val="en"/>
        </w:rPr>
        <w:t>Angry Birds</w:t>
      </w:r>
      <w:r w:rsidRPr="00DA6502">
        <w:rPr>
          <w:szCs w:val="22"/>
          <w:lang w:val="en"/>
        </w:rPr>
        <w:t>?</w:t>
      </w:r>
    </w:p>
    <w:p w14:paraId="2427EA0C" w14:textId="77777777" w:rsidR="001952D3" w:rsidRPr="00EF4EB0" w:rsidRDefault="001952D3" w:rsidP="004E2E70">
      <w:pPr>
        <w:pStyle w:val="ABCD-10cm065"/>
        <w:spacing w:line="300" w:lineRule="atLeast"/>
        <w:ind w:firstLineChars="167" w:firstLine="367"/>
      </w:pPr>
      <w:r w:rsidRPr="00746847">
        <w:rPr>
          <w:lang w:val="es-ES"/>
        </w:rPr>
        <w:t xml:space="preserve">(A) </w:t>
      </w:r>
      <w:hyperlink r:id="rId28" w:tooltip="Rovio Mobile" w:history="1">
        <w:r w:rsidR="00746847" w:rsidRPr="00746847">
          <w:rPr>
            <w:rFonts w:hint="eastAsia"/>
            <w:lang w:val="es-ES"/>
          </w:rPr>
          <w:t>Giridhari</w:t>
        </w:r>
      </w:hyperlink>
      <w:r w:rsidR="00746847" w:rsidRPr="00746847">
        <w:rPr>
          <w:rFonts w:hint="eastAsia"/>
          <w:lang w:val="es-ES"/>
        </w:rPr>
        <w:t xml:space="preserve"> </w:t>
      </w:r>
      <w:r w:rsidR="00746847">
        <w:rPr>
          <w:rFonts w:hint="eastAsia"/>
          <w:lang w:val="es-ES"/>
        </w:rPr>
        <w:t>Dasar</w:t>
      </w:r>
      <w:r w:rsidRPr="00746847">
        <w:rPr>
          <w:lang w:val="es-ES"/>
        </w:rPr>
        <w:t>.</w:t>
      </w:r>
      <w:r w:rsidRPr="00746847">
        <w:rPr>
          <w:lang w:val="es-ES"/>
        </w:rPr>
        <w:tab/>
        <w:t xml:space="preserve">(B) </w:t>
      </w:r>
      <w:hyperlink r:id="rId29" w:tooltip="Conan O' Brien" w:history="1">
        <w:r w:rsidR="00E25223">
          <w:rPr>
            <w:lang w:val="es-ES"/>
          </w:rPr>
          <w:t>Conan O’</w:t>
        </w:r>
        <w:r w:rsidRPr="00746847">
          <w:rPr>
            <w:lang w:val="es-ES"/>
          </w:rPr>
          <w:t>Brien</w:t>
        </w:r>
      </w:hyperlink>
      <w:r w:rsidRPr="00746847">
        <w:rPr>
          <w:lang w:val="es-ES"/>
        </w:rPr>
        <w:t>.</w:t>
      </w:r>
      <w:r w:rsidRPr="00746847">
        <w:rPr>
          <w:lang w:val="es-ES"/>
        </w:rPr>
        <w:tab/>
      </w:r>
      <w:r w:rsidRPr="00E25223">
        <w:rPr>
          <w:lang w:val="es-ES"/>
        </w:rPr>
        <w:t xml:space="preserve">(C) </w:t>
      </w:r>
      <w:hyperlink r:id="rId30" w:tooltip="Salman Rushdie" w:history="1">
        <w:r w:rsidRPr="00E25223">
          <w:rPr>
            <w:lang w:val="es-ES"/>
          </w:rPr>
          <w:t>Salman Rushdie</w:t>
        </w:r>
      </w:hyperlink>
      <w:r w:rsidRPr="00E25223">
        <w:rPr>
          <w:lang w:val="es-ES"/>
        </w:rPr>
        <w:t>.</w:t>
      </w:r>
      <w:r w:rsidRPr="00E25223">
        <w:rPr>
          <w:lang w:val="es-ES"/>
        </w:rPr>
        <w:tab/>
      </w:r>
      <w:r w:rsidRPr="00EF4EB0">
        <w:t xml:space="preserve">(D) </w:t>
      </w:r>
      <w:hyperlink r:id="rId31" w:tooltip="Daniel Tosh" w:history="1">
        <w:r w:rsidRPr="00EF4EB0">
          <w:t>Daniel Tosh</w:t>
        </w:r>
      </w:hyperlink>
      <w:r w:rsidRPr="00EF4EB0">
        <w:t>.</w:t>
      </w:r>
    </w:p>
    <w:p w14:paraId="2A4A9611" w14:textId="77777777" w:rsidR="001952D3" w:rsidRPr="00DA6502" w:rsidRDefault="001952D3" w:rsidP="004E2E70">
      <w:pPr>
        <w:pStyle w:val="TIT10cm369"/>
        <w:spacing w:line="300" w:lineRule="atLeast"/>
        <w:rPr>
          <w:szCs w:val="22"/>
          <w:lang w:val="en"/>
        </w:rPr>
      </w:pPr>
      <w:r w:rsidRPr="00DA6502">
        <w:rPr>
          <w:szCs w:val="22"/>
          <w:lang w:val="en"/>
        </w:rPr>
        <w:t xml:space="preserve">47. Which of the following is true about the use of </w:t>
      </w:r>
      <w:r w:rsidRPr="00DA6502">
        <w:rPr>
          <w:i/>
          <w:szCs w:val="22"/>
          <w:lang w:val="en"/>
        </w:rPr>
        <w:t>Angry Birds</w:t>
      </w:r>
      <w:r w:rsidRPr="00DA6502">
        <w:rPr>
          <w:szCs w:val="22"/>
          <w:lang w:val="en"/>
        </w:rPr>
        <w:t>, according to the passage?</w:t>
      </w:r>
    </w:p>
    <w:p w14:paraId="0A6BDD80" w14:textId="77777777" w:rsidR="001952D3" w:rsidRPr="00DA6502" w:rsidRDefault="001952D3" w:rsidP="004E2E70">
      <w:pPr>
        <w:pStyle w:val="AA"/>
        <w:spacing w:line="300" w:lineRule="atLeast"/>
        <w:rPr>
          <w:szCs w:val="22"/>
          <w:lang w:val="en"/>
        </w:rPr>
      </w:pPr>
      <w:r w:rsidRPr="00DA6502">
        <w:rPr>
          <w:szCs w:val="22"/>
          <w:lang w:val="en"/>
        </w:rPr>
        <w:t>(A)</w:t>
      </w:r>
      <w:r w:rsidR="00EF4EB0">
        <w:rPr>
          <w:rFonts w:hint="eastAsia"/>
          <w:szCs w:val="22"/>
          <w:lang w:val="en" w:eastAsia="zh-TW"/>
        </w:rPr>
        <w:tab/>
      </w:r>
      <w:r w:rsidRPr="00DA6502">
        <w:rPr>
          <w:szCs w:val="22"/>
          <w:lang w:val="en"/>
        </w:rPr>
        <w:t>It has been cited by UK Prime Minister to illustrate political issues.</w:t>
      </w:r>
    </w:p>
    <w:p w14:paraId="671D2A60" w14:textId="77777777" w:rsidR="001952D3" w:rsidRPr="00DA6502" w:rsidRDefault="001952D3" w:rsidP="004E2E70">
      <w:pPr>
        <w:pStyle w:val="AA"/>
        <w:spacing w:line="300" w:lineRule="atLeast"/>
        <w:rPr>
          <w:szCs w:val="22"/>
          <w:lang w:val="en"/>
        </w:rPr>
      </w:pPr>
      <w:r w:rsidRPr="00DA6502">
        <w:rPr>
          <w:szCs w:val="22"/>
          <w:lang w:val="en"/>
        </w:rPr>
        <w:t>(B)</w:t>
      </w:r>
      <w:r w:rsidR="00EF4EB0">
        <w:rPr>
          <w:rFonts w:hint="eastAsia"/>
          <w:szCs w:val="22"/>
          <w:lang w:val="en" w:eastAsia="zh-TW"/>
        </w:rPr>
        <w:tab/>
      </w:r>
      <w:r w:rsidRPr="00DA6502">
        <w:rPr>
          <w:szCs w:val="22"/>
          <w:lang w:val="en"/>
        </w:rPr>
        <w:t>Its characters are used in advertisements mainly for Apple’s products.</w:t>
      </w:r>
    </w:p>
    <w:p w14:paraId="64EF8B86" w14:textId="77777777" w:rsidR="001952D3" w:rsidRPr="00DA6502" w:rsidRDefault="001952D3" w:rsidP="004E2E70">
      <w:pPr>
        <w:pStyle w:val="AA"/>
        <w:spacing w:line="300" w:lineRule="atLeast"/>
        <w:rPr>
          <w:szCs w:val="22"/>
          <w:lang w:val="en"/>
        </w:rPr>
      </w:pPr>
      <w:r w:rsidRPr="00DA6502">
        <w:rPr>
          <w:szCs w:val="22"/>
          <w:lang w:val="en"/>
        </w:rPr>
        <w:t>(C)</w:t>
      </w:r>
      <w:r w:rsidR="00EF4EB0">
        <w:rPr>
          <w:rFonts w:hint="eastAsia"/>
          <w:szCs w:val="22"/>
          <w:lang w:val="en" w:eastAsia="zh-TW"/>
        </w:rPr>
        <w:tab/>
      </w:r>
      <w:r w:rsidRPr="00DA6502">
        <w:rPr>
          <w:szCs w:val="22"/>
          <w:lang w:val="en"/>
        </w:rPr>
        <w:t>Its real-life mock-up has appeared in an advertisement for mobile phones.</w:t>
      </w:r>
    </w:p>
    <w:p w14:paraId="54C88E09" w14:textId="77777777" w:rsidR="001952D3" w:rsidRPr="00DA6502" w:rsidRDefault="001952D3" w:rsidP="004E2E70">
      <w:pPr>
        <w:pStyle w:val="AA"/>
        <w:spacing w:line="300" w:lineRule="atLeast"/>
        <w:rPr>
          <w:szCs w:val="22"/>
          <w:lang w:val="en"/>
        </w:rPr>
      </w:pPr>
      <w:r w:rsidRPr="00DA6502">
        <w:rPr>
          <w:szCs w:val="22"/>
          <w:lang w:val="en"/>
        </w:rPr>
        <w:t>(D)</w:t>
      </w:r>
      <w:r w:rsidR="00EF4EB0">
        <w:rPr>
          <w:rFonts w:hint="eastAsia"/>
          <w:szCs w:val="22"/>
          <w:lang w:val="en" w:eastAsia="zh-TW"/>
        </w:rPr>
        <w:tab/>
      </w:r>
      <w:r w:rsidRPr="00DA6502">
        <w:rPr>
          <w:szCs w:val="22"/>
          <w:lang w:val="en"/>
        </w:rPr>
        <w:t>It has been developed into a film about the life of a Brazilian yoga master.</w:t>
      </w:r>
    </w:p>
    <w:p w14:paraId="2CFDE0DD" w14:textId="77777777" w:rsidR="001952D3" w:rsidRDefault="001952D3" w:rsidP="00B07E96">
      <w:pPr>
        <w:pStyle w:val="-"/>
        <w:spacing w:beforeLines="25" w:before="60"/>
      </w:pPr>
      <w:r>
        <w:t>第</w:t>
      </w:r>
      <w:r>
        <w:rPr>
          <w:rFonts w:hint="eastAsia"/>
        </w:rPr>
        <w:t xml:space="preserve"> 48 </w:t>
      </w:r>
      <w:r>
        <w:t>至</w:t>
      </w:r>
      <w:r>
        <w:t xml:space="preserve"> </w:t>
      </w:r>
      <w:r>
        <w:rPr>
          <w:rFonts w:hint="eastAsia"/>
        </w:rPr>
        <w:t>51</w:t>
      </w:r>
      <w:r>
        <w:t xml:space="preserve"> </w:t>
      </w:r>
      <w:r>
        <w:t>題為題組</w:t>
      </w:r>
    </w:p>
    <w:p w14:paraId="22A83FD9" w14:textId="77777777" w:rsidR="001952D3" w:rsidRPr="00EF4EB0" w:rsidRDefault="001952D3" w:rsidP="000C7E26">
      <w:pPr>
        <w:spacing w:beforeLines="25" w:before="60" w:line="300" w:lineRule="atLeast"/>
        <w:ind w:firstLineChars="200" w:firstLine="440"/>
        <w:jc w:val="both"/>
        <w:rPr>
          <w:sz w:val="22"/>
          <w:szCs w:val="22"/>
          <w:lang w:val="en"/>
        </w:rPr>
      </w:pPr>
      <w:r w:rsidRPr="00EF4EB0">
        <w:rPr>
          <w:sz w:val="22"/>
          <w:szCs w:val="22"/>
          <w:lang w:val="en"/>
        </w:rPr>
        <w:t>Demolition is the tearing-down of building</w:t>
      </w:r>
      <w:r w:rsidR="00754EB0" w:rsidRPr="00EF4EB0">
        <w:rPr>
          <w:rFonts w:hint="eastAsia"/>
          <w:sz w:val="22"/>
          <w:szCs w:val="22"/>
          <w:lang w:val="en"/>
        </w:rPr>
        <w:t>s</w:t>
      </w:r>
      <w:r w:rsidRPr="00EF4EB0">
        <w:rPr>
          <w:sz w:val="22"/>
          <w:szCs w:val="22"/>
          <w:lang w:val="en"/>
        </w:rPr>
        <w:t xml:space="preserve"> and other structures. You can level a five-story building easily with excavators and wrecking balls, but when you need to bring down a 20-story </w:t>
      </w:r>
      <w:hyperlink r:id="rId32" w:history="1">
        <w:r w:rsidRPr="00EF4EB0">
          <w:rPr>
            <w:sz w:val="22"/>
            <w:szCs w:val="22"/>
            <w:lang w:val="en"/>
          </w:rPr>
          <w:t>skyscraper</w:t>
        </w:r>
      </w:hyperlink>
      <w:r w:rsidRPr="00EF4EB0">
        <w:rPr>
          <w:sz w:val="22"/>
          <w:szCs w:val="22"/>
          <w:lang w:val="en"/>
        </w:rPr>
        <w:t xml:space="preserve">, explosive demolition is the preferred method for safely </w:t>
      </w:r>
      <w:r w:rsidR="0000410D">
        <w:rPr>
          <w:sz w:val="22"/>
          <w:szCs w:val="22"/>
          <w:lang w:val="en"/>
        </w:rPr>
        <w:t>demolishing the huge structure.</w:t>
      </w:r>
    </w:p>
    <w:p w14:paraId="2BA63F33" w14:textId="77777777" w:rsidR="001952D3" w:rsidRPr="00EF4EB0" w:rsidRDefault="001952D3" w:rsidP="004E2E70">
      <w:pPr>
        <w:spacing w:line="300" w:lineRule="atLeast"/>
        <w:ind w:firstLineChars="200" w:firstLine="440"/>
        <w:jc w:val="both"/>
        <w:rPr>
          <w:sz w:val="22"/>
          <w:szCs w:val="22"/>
          <w:lang w:val="en"/>
        </w:rPr>
      </w:pPr>
      <w:r w:rsidRPr="00EF4EB0">
        <w:rPr>
          <w:sz w:val="22"/>
          <w:szCs w:val="22"/>
          <w:lang w:val="en"/>
        </w:rPr>
        <w:t xml:space="preserve">In order to demolish a building safely, blasters must map out a careful plan ahead of time. The first step is to examine architectural blueprints of the building to determine how the building is put together. Next, the blaster crew tours the building, jotting down notes about the support structure on each floor. Once they have gathered all the data they need, the blasters </w:t>
      </w:r>
      <w:r w:rsidR="00754EB0" w:rsidRPr="00EF4EB0">
        <w:rPr>
          <w:rFonts w:hint="eastAsia"/>
          <w:sz w:val="22"/>
          <w:szCs w:val="22"/>
          <w:lang w:val="en"/>
        </w:rPr>
        <w:t>devise</w:t>
      </w:r>
      <w:r w:rsidRPr="00EF4EB0">
        <w:rPr>
          <w:sz w:val="22"/>
          <w:szCs w:val="22"/>
          <w:lang w:val="en"/>
        </w:rPr>
        <w:t xml:space="preserve"> a plan of attack. They decide what explosives to use, where to position them in the</w:t>
      </w:r>
      <w:r w:rsidR="002865E2" w:rsidRPr="00EF4EB0">
        <w:rPr>
          <w:sz w:val="22"/>
          <w:szCs w:val="22"/>
          <w:lang w:val="en"/>
        </w:rPr>
        <w:t xml:space="preserve"> building</w:t>
      </w:r>
      <w:r w:rsidR="005409FA" w:rsidRPr="00EF4EB0">
        <w:rPr>
          <w:rFonts w:hint="eastAsia"/>
          <w:sz w:val="22"/>
          <w:szCs w:val="22"/>
          <w:lang w:val="en"/>
        </w:rPr>
        <w:t>,</w:t>
      </w:r>
      <w:r w:rsidR="002865E2" w:rsidRPr="00EF4EB0">
        <w:rPr>
          <w:sz w:val="22"/>
          <w:szCs w:val="22"/>
          <w:lang w:val="en"/>
        </w:rPr>
        <w:t xml:space="preserve"> and how to time their</w:t>
      </w:r>
      <w:r w:rsidR="002865E2" w:rsidRPr="00EF4EB0">
        <w:rPr>
          <w:rFonts w:hint="eastAsia"/>
          <w:sz w:val="22"/>
          <w:szCs w:val="22"/>
          <w:lang w:val="en"/>
        </w:rPr>
        <w:t xml:space="preserve"> </w:t>
      </w:r>
      <w:r w:rsidR="0000410D">
        <w:rPr>
          <w:sz w:val="22"/>
          <w:szCs w:val="22"/>
          <w:lang w:val="en"/>
        </w:rPr>
        <w:t>explosions.</w:t>
      </w:r>
    </w:p>
    <w:p w14:paraId="23D3596D" w14:textId="77777777" w:rsidR="001952D3" w:rsidRPr="00F341CA" w:rsidRDefault="001952D3" w:rsidP="004E2E70">
      <w:pPr>
        <w:spacing w:line="300" w:lineRule="atLeast"/>
        <w:ind w:firstLineChars="200" w:firstLine="440"/>
        <w:jc w:val="both"/>
        <w:rPr>
          <w:kern w:val="0"/>
          <w:sz w:val="22"/>
          <w:szCs w:val="22"/>
        </w:rPr>
      </w:pPr>
      <w:r w:rsidRPr="00F341CA">
        <w:rPr>
          <w:sz w:val="22"/>
          <w:szCs w:val="22"/>
          <w:lang w:val="en"/>
        </w:rPr>
        <w:t xml:space="preserve">Generally speaking, blasters will explode the major support columns on the lower floors first and then </w:t>
      </w:r>
      <w:r w:rsidR="005409FA" w:rsidRPr="00F341CA">
        <w:rPr>
          <w:rFonts w:hint="eastAsia"/>
          <w:sz w:val="22"/>
          <w:szCs w:val="22"/>
          <w:lang w:val="en"/>
        </w:rPr>
        <w:t xml:space="preserve">on </w:t>
      </w:r>
      <w:r w:rsidRPr="00F341CA">
        <w:rPr>
          <w:sz w:val="22"/>
          <w:szCs w:val="22"/>
          <w:lang w:val="en"/>
        </w:rPr>
        <w:t xml:space="preserve">a few upper stories. In a 20-story building, the blasters might blow the columns on the first and </w:t>
      </w:r>
      <w:r w:rsidRPr="00F341CA">
        <w:rPr>
          <w:sz w:val="22"/>
          <w:szCs w:val="22"/>
          <w:lang w:val="en"/>
        </w:rPr>
        <w:lastRenderedPageBreak/>
        <w:t xml:space="preserve">second floor, as well as the 12th and 15th floors. In most cases, blowing the support structures on the lower floors is sufficient for collapsing the building, but loading explosives on upper floors helps break the building material into smaller pieces as it falls. This makes for easier cleanup following the blast. The main challenge in bringing a building down is controlling the direction </w:t>
      </w:r>
      <w:r w:rsidR="005409FA" w:rsidRPr="00F341CA">
        <w:rPr>
          <w:rFonts w:hint="eastAsia"/>
          <w:sz w:val="22"/>
          <w:szCs w:val="22"/>
          <w:lang w:val="en"/>
        </w:rPr>
        <w:t xml:space="preserve">in which </w:t>
      </w:r>
      <w:r w:rsidRPr="00F341CA">
        <w:rPr>
          <w:sz w:val="22"/>
          <w:szCs w:val="22"/>
          <w:lang w:val="en"/>
        </w:rPr>
        <w:t xml:space="preserve">it falls. To topple the building towards the north, the blasters </w:t>
      </w:r>
      <w:r w:rsidR="005409FA" w:rsidRPr="00F341CA">
        <w:rPr>
          <w:rFonts w:hint="eastAsia"/>
          <w:sz w:val="22"/>
          <w:szCs w:val="22"/>
          <w:lang w:val="en"/>
        </w:rPr>
        <w:t xml:space="preserve">set off </w:t>
      </w:r>
      <w:r w:rsidRPr="00F341CA">
        <w:rPr>
          <w:sz w:val="22"/>
          <w:szCs w:val="22"/>
          <w:lang w:val="en"/>
        </w:rPr>
        <w:t>explosives on the north side of the building first. By controlling the way it collapses, a blasting crew will be able to tumble the building over on one side, into</w:t>
      </w:r>
      <w:r w:rsidRPr="00F341CA">
        <w:rPr>
          <w:kern w:val="0"/>
          <w:sz w:val="22"/>
          <w:szCs w:val="22"/>
        </w:rPr>
        <w:t xml:space="preserve"> a parking lot or other open area. This sort of blast is the easiest to execute, and it is </w:t>
      </w:r>
      <w:r w:rsidR="00F341CA" w:rsidRPr="00F341CA">
        <w:rPr>
          <w:kern w:val="0"/>
          <w:sz w:val="22"/>
          <w:szCs w:val="22"/>
        </w:rPr>
        <w:t>generally the safest way to go.</w:t>
      </w:r>
    </w:p>
    <w:p w14:paraId="7E1A7286" w14:textId="77777777" w:rsidR="001952D3" w:rsidRPr="00DE7E36" w:rsidRDefault="000B01E4" w:rsidP="004E2E70">
      <w:pPr>
        <w:pStyle w:val="TIT10cm369"/>
        <w:spacing w:line="300" w:lineRule="atLeast"/>
      </w:pPr>
      <w:r w:rsidRPr="00DE7E36">
        <w:rPr>
          <w:rFonts w:hint="eastAsia"/>
        </w:rPr>
        <w:t>48.</w:t>
      </w:r>
      <w:r w:rsidRPr="00DE7E36">
        <w:rPr>
          <w:rFonts w:hint="eastAsia"/>
        </w:rPr>
        <w:tab/>
      </w:r>
      <w:r w:rsidR="001952D3" w:rsidRPr="00DE7E36">
        <w:t>What do the blasters need to do in preparing for the demolition of a building</w:t>
      </w:r>
      <w:r w:rsidR="00746847" w:rsidRPr="00DE7E36">
        <w:rPr>
          <w:rFonts w:hint="eastAsia"/>
        </w:rPr>
        <w:t>, according to the passage</w:t>
      </w:r>
      <w:r w:rsidR="001952D3" w:rsidRPr="00DE7E36">
        <w:t>?</w:t>
      </w:r>
    </w:p>
    <w:p w14:paraId="57A88D44" w14:textId="77777777" w:rsidR="001952D3" w:rsidRPr="000B01E4" w:rsidRDefault="000B01E4" w:rsidP="004E2E70">
      <w:pPr>
        <w:pStyle w:val="AB0cm0651"/>
        <w:spacing w:line="300" w:lineRule="atLeast"/>
      </w:pPr>
      <w:r>
        <w:rPr>
          <w:rFonts w:hint="eastAsia"/>
        </w:rPr>
        <w:t xml:space="preserve">(A) </w:t>
      </w:r>
      <w:r w:rsidR="001952D3" w:rsidRPr="000B01E4">
        <w:t>Study</w:t>
      </w:r>
      <w:r w:rsidR="005409FA" w:rsidRPr="000B01E4">
        <w:rPr>
          <w:rFonts w:hint="eastAsia"/>
        </w:rPr>
        <w:t xml:space="preserve"> </w:t>
      </w:r>
      <w:r w:rsidR="001952D3" w:rsidRPr="000B01E4">
        <w:t>the struct</w:t>
      </w:r>
      <w:r>
        <w:t>ure of the building.</w:t>
      </w:r>
      <w:r w:rsidR="005409FA" w:rsidRPr="000B01E4">
        <w:tab/>
        <w:t>(B) Hir</w:t>
      </w:r>
      <w:r w:rsidR="005409FA" w:rsidRPr="000B01E4">
        <w:rPr>
          <w:rFonts w:hint="eastAsia"/>
        </w:rPr>
        <w:t>e</w:t>
      </w:r>
      <w:r w:rsidR="001952D3" w:rsidRPr="000B01E4">
        <w:t xml:space="preserve"> an experienced tour guide.</w:t>
      </w:r>
    </w:p>
    <w:p w14:paraId="78405D04" w14:textId="77777777" w:rsidR="001952D3" w:rsidRPr="000B01E4" w:rsidRDefault="005409FA" w:rsidP="004E2E70">
      <w:pPr>
        <w:pStyle w:val="AB0cm0651"/>
        <w:spacing w:line="300" w:lineRule="atLeast"/>
      </w:pPr>
      <w:r w:rsidRPr="000B01E4">
        <w:t>(C) Ma</w:t>
      </w:r>
      <w:r w:rsidRPr="000B01E4">
        <w:rPr>
          <w:rFonts w:hint="eastAsia"/>
        </w:rPr>
        <w:t>ke</w:t>
      </w:r>
      <w:r w:rsidR="001952D3" w:rsidRPr="000B01E4">
        <w:t xml:space="preserve"> a miniature of the building.</w:t>
      </w:r>
      <w:r w:rsidR="001952D3" w:rsidRPr="000B01E4">
        <w:tab/>
        <w:t>(D) Cons</w:t>
      </w:r>
      <w:r w:rsidRPr="000B01E4">
        <w:t>ult</w:t>
      </w:r>
      <w:r w:rsidR="001952D3" w:rsidRPr="000B01E4">
        <w:t xml:space="preserve"> the original architect.</w:t>
      </w:r>
    </w:p>
    <w:p w14:paraId="583D5132" w14:textId="77777777" w:rsidR="001952D3" w:rsidRPr="000B01E4" w:rsidRDefault="000B01E4" w:rsidP="00BA052B">
      <w:pPr>
        <w:pStyle w:val="TIT10cm369"/>
        <w:spacing w:line="300" w:lineRule="atLeast"/>
      </w:pPr>
      <w:r>
        <w:rPr>
          <w:rFonts w:hint="eastAsia"/>
        </w:rPr>
        <w:t>49.</w:t>
      </w:r>
      <w:r>
        <w:rPr>
          <w:rFonts w:hint="eastAsia"/>
        </w:rPr>
        <w:tab/>
      </w:r>
      <w:r w:rsidR="001952D3" w:rsidRPr="000B01E4">
        <w:t xml:space="preserve">In most cases, where does the explosion start in the building during its </w:t>
      </w:r>
      <w:r w:rsidR="005409FA" w:rsidRPr="000B01E4">
        <w:rPr>
          <w:rFonts w:hint="eastAsia"/>
        </w:rPr>
        <w:t>destruction</w:t>
      </w:r>
      <w:r w:rsidR="001952D3" w:rsidRPr="000B01E4">
        <w:t>?</w:t>
      </w:r>
    </w:p>
    <w:p w14:paraId="4360D6FC" w14:textId="77777777" w:rsidR="001952D3" w:rsidRPr="000B01E4" w:rsidRDefault="000B01E4" w:rsidP="00DE7E36">
      <w:pPr>
        <w:pStyle w:val="ABCD-10cm065"/>
        <w:spacing w:line="300" w:lineRule="atLeast"/>
        <w:ind w:firstLineChars="167" w:firstLine="367"/>
      </w:pPr>
      <w:r>
        <w:rPr>
          <w:rFonts w:hint="eastAsia"/>
        </w:rPr>
        <w:t xml:space="preserve">(A) </w:t>
      </w:r>
      <w:r w:rsidR="001952D3" w:rsidRPr="000B01E4">
        <w:t>The topmost layer.</w:t>
      </w:r>
      <w:r w:rsidR="001952D3" w:rsidRPr="000B01E4">
        <w:tab/>
        <w:t>(B) The upper floors.</w:t>
      </w:r>
      <w:r w:rsidR="00DE7E36">
        <w:rPr>
          <w:rFonts w:hint="eastAsia"/>
        </w:rPr>
        <w:tab/>
      </w:r>
      <w:r w:rsidR="001952D3" w:rsidRPr="000B01E4">
        <w:t>(C) The lower levels.</w:t>
      </w:r>
      <w:r w:rsidR="001952D3" w:rsidRPr="000B01E4">
        <w:tab/>
        <w:t>(D) The basement.</w:t>
      </w:r>
    </w:p>
    <w:p w14:paraId="752469FE" w14:textId="77777777" w:rsidR="001952D3" w:rsidRPr="000B01E4" w:rsidRDefault="00000000" w:rsidP="004E2E70">
      <w:pPr>
        <w:pStyle w:val="TIT10cm369"/>
        <w:spacing w:line="300" w:lineRule="atLeast"/>
      </w:pPr>
      <w:r>
        <w:rPr>
          <w:noProof/>
        </w:rPr>
        <w:pict w14:anchorId="49D32F03">
          <v:group id="_x0000_s2063" style="position:absolute;left:0;text-align:left;margin-left:252.1pt;margin-top:8.85pt;width:225.55pt;height:115.15pt;z-index:1" coordorigin="6318,5928" coordsize="4511,2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2050" type="#_x0000_t75" style="position:absolute;left:6318;top:5928;width:4511;height:2303;visibility:visible">
              <v:imagedata r:id="rId33" o:title="img013" croptop="4946f" cropbottom="10349f" cropleft="6309f" cropright="10030f"/>
            </v:shape>
            <v:shapetype id="_x0000_t202" coordsize="21600,21600" o:spt="202" path="m,l,21600r21600,l21600,xe">
              <v:stroke joinstyle="miter"/>
              <v:path gradientshapeok="t" o:connecttype="rect"/>
            </v:shapetype>
            <v:shape id="_x0000_s2056" type="#_x0000_t202" style="position:absolute;left:6969;top:6349;width:615;height:240" stroked="f">
              <v:textbox style="mso-next-textbox:#_x0000_s2056" inset="0,0,0,0">
                <w:txbxContent>
                  <w:p w14:paraId="2F4862AB" w14:textId="77777777" w:rsidR="000D7CAB" w:rsidRPr="005840BA" w:rsidRDefault="005840BA" w:rsidP="00104BC9">
                    <w:pPr>
                      <w:spacing w:beforeLines="20" w:before="48"/>
                      <w:jc w:val="center"/>
                      <w:rPr>
                        <w:sz w:val="14"/>
                        <w:szCs w:val="14"/>
                      </w:rPr>
                    </w:pPr>
                    <w:r w:rsidRPr="005840BA">
                      <w:rPr>
                        <w:rFonts w:hint="eastAsia"/>
                        <w:sz w:val="14"/>
                        <w:szCs w:val="14"/>
                      </w:rPr>
                      <w:t>Park</w:t>
                    </w:r>
                  </w:p>
                </w:txbxContent>
              </v:textbox>
            </v:shape>
            <v:shape id="_x0000_s2057" type="#_x0000_t202" style="position:absolute;left:6926;top:7013;width:700;height:240" stroked="f">
              <v:textbox style="mso-next-textbox:#_x0000_s2057" inset="0,0,0,0">
                <w:txbxContent>
                  <w:p w14:paraId="5ACF675E" w14:textId="77777777" w:rsidR="005840BA" w:rsidRPr="005840BA" w:rsidRDefault="005840BA" w:rsidP="00104BC9">
                    <w:pPr>
                      <w:spacing w:beforeLines="10" w:before="24"/>
                      <w:jc w:val="center"/>
                      <w:rPr>
                        <w:sz w:val="14"/>
                        <w:szCs w:val="14"/>
                      </w:rPr>
                    </w:pPr>
                    <w:r w:rsidRPr="005840BA">
                      <w:rPr>
                        <w:rFonts w:hint="eastAsia"/>
                        <w:sz w:val="14"/>
                        <w:szCs w:val="14"/>
                      </w:rPr>
                      <w:t>Church</w:t>
                    </w:r>
                  </w:p>
                </w:txbxContent>
              </v:textbox>
            </v:shape>
            <v:shape id="_x0000_s2058" type="#_x0000_t202" style="position:absolute;left:6934;top:7725;width:708;height:240" stroked="f">
              <v:textbox style="mso-next-textbox:#_x0000_s2058" inset="0,0,0,0">
                <w:txbxContent>
                  <w:p w14:paraId="3A8BD43C" w14:textId="77777777" w:rsidR="005840BA" w:rsidRPr="005840BA" w:rsidRDefault="005840BA" w:rsidP="00104BC9">
                    <w:pPr>
                      <w:spacing w:beforeLines="10" w:before="24"/>
                      <w:jc w:val="center"/>
                      <w:rPr>
                        <w:sz w:val="14"/>
                        <w:szCs w:val="14"/>
                      </w:rPr>
                    </w:pPr>
                    <w:r w:rsidRPr="005840BA">
                      <w:rPr>
                        <w:rFonts w:hint="eastAsia"/>
                        <w:sz w:val="14"/>
                        <w:szCs w:val="14"/>
                      </w:rPr>
                      <w:t>Post Office</w:t>
                    </w:r>
                  </w:p>
                </w:txbxContent>
              </v:textbox>
            </v:shape>
            <v:shape id="_x0000_s2059" type="#_x0000_t202" style="position:absolute;left:9787;top:7069;width:615;height:240" stroked="f">
              <v:textbox style="mso-next-textbox:#_x0000_s2059" inset="0,0,0,0">
                <w:txbxContent>
                  <w:p w14:paraId="0EEA1249" w14:textId="77777777" w:rsidR="005840BA" w:rsidRPr="005840BA" w:rsidRDefault="005840BA" w:rsidP="00104BC9">
                    <w:pPr>
                      <w:spacing w:beforeLines="10" w:before="24"/>
                      <w:jc w:val="center"/>
                      <w:rPr>
                        <w:sz w:val="14"/>
                        <w:szCs w:val="14"/>
                      </w:rPr>
                    </w:pPr>
                    <w:r>
                      <w:rPr>
                        <w:rFonts w:hint="eastAsia"/>
                        <w:sz w:val="14"/>
                        <w:szCs w:val="14"/>
                      </w:rPr>
                      <w:t>School</w:t>
                    </w:r>
                  </w:p>
                </w:txbxContent>
              </v:textbox>
            </v:shape>
            <v:shape id="_x0000_s2060" type="#_x0000_t202" style="position:absolute;left:8196;top:7669;width:984;height:240" stroked="f">
              <v:textbox style="mso-next-textbox:#_x0000_s2060" inset="0,0,0,0">
                <w:txbxContent>
                  <w:p w14:paraId="6BBC36E3" w14:textId="77777777" w:rsidR="005840BA" w:rsidRPr="005840BA" w:rsidRDefault="005840BA" w:rsidP="00104BC9">
                    <w:pPr>
                      <w:spacing w:beforeLines="10" w:before="24"/>
                      <w:jc w:val="center"/>
                      <w:rPr>
                        <w:sz w:val="14"/>
                        <w:szCs w:val="14"/>
                      </w:rPr>
                    </w:pPr>
                    <w:r>
                      <w:rPr>
                        <w:rFonts w:hint="eastAsia"/>
                        <w:sz w:val="14"/>
                        <w:szCs w:val="14"/>
                      </w:rPr>
                      <w:t>Cleared Area</w:t>
                    </w:r>
                  </w:p>
                </w:txbxContent>
              </v:textbox>
            </v:shape>
            <v:shape id="_x0000_s2061" type="#_x0000_t202" style="position:absolute;left:7974;top:7021;width:1353;height:240" stroked="f">
              <v:textbox style="mso-next-textbox:#_x0000_s2061" inset="0,0,0,0">
                <w:txbxContent>
                  <w:p w14:paraId="490D1C2A" w14:textId="77777777" w:rsidR="005840BA" w:rsidRPr="005840BA" w:rsidRDefault="005840BA" w:rsidP="00104BC9">
                    <w:pPr>
                      <w:spacing w:beforeLines="10" w:before="24"/>
                      <w:jc w:val="center"/>
                      <w:rPr>
                        <w:sz w:val="14"/>
                        <w:szCs w:val="14"/>
                      </w:rPr>
                    </w:pPr>
                    <w:r>
                      <w:rPr>
                        <w:rFonts w:hint="eastAsia"/>
                        <w:sz w:val="14"/>
                        <w:szCs w:val="14"/>
                      </w:rPr>
                      <w:t xml:space="preserve">The </w:t>
                    </w:r>
                    <w:smartTag w:uri="urn:schemas-microsoft-com:office:smarttags" w:element="place">
                      <w:smartTag w:uri="urn:schemas-microsoft-com:office:smarttags" w:element="PlaceName">
                        <w:r>
                          <w:rPr>
                            <w:rFonts w:hint="eastAsia"/>
                            <w:sz w:val="14"/>
                            <w:szCs w:val="14"/>
                          </w:rPr>
                          <w:t>Target</w:t>
                        </w:r>
                      </w:smartTag>
                      <w:r>
                        <w:rPr>
                          <w:rFonts w:hint="eastAsia"/>
                          <w:sz w:val="14"/>
                          <w:szCs w:val="14"/>
                        </w:rPr>
                        <w:t xml:space="preserve"> </w:t>
                      </w:r>
                      <w:smartTag w:uri="urn:schemas-microsoft-com:office:smarttags" w:element="PlaceType">
                        <w:r>
                          <w:rPr>
                            <w:rFonts w:hint="eastAsia"/>
                            <w:sz w:val="14"/>
                            <w:szCs w:val="14"/>
                          </w:rPr>
                          <w:t>Building</w:t>
                        </w:r>
                      </w:smartTag>
                    </w:smartTag>
                  </w:p>
                </w:txbxContent>
              </v:textbox>
            </v:shape>
            <v:shape id="_x0000_s2062" type="#_x0000_t202" style="position:absolute;left:8033;top:6317;width:1353;height:240" stroked="f">
              <v:textbox style="mso-next-textbox:#_x0000_s2062" inset="0,0,0,0">
                <w:txbxContent>
                  <w:p w14:paraId="33C7F148" w14:textId="77777777" w:rsidR="005840BA" w:rsidRPr="005840BA" w:rsidRDefault="005840BA" w:rsidP="00104BC9">
                    <w:pPr>
                      <w:spacing w:beforeLines="10" w:before="24"/>
                      <w:jc w:val="center"/>
                      <w:rPr>
                        <w:sz w:val="14"/>
                        <w:szCs w:val="14"/>
                      </w:rPr>
                    </w:pPr>
                    <w:r>
                      <w:rPr>
                        <w:rFonts w:hint="eastAsia"/>
                        <w:sz w:val="14"/>
                        <w:szCs w:val="14"/>
                      </w:rPr>
                      <w:t>Department Store</w:t>
                    </w:r>
                  </w:p>
                </w:txbxContent>
              </v:textbox>
            </v:shape>
            <w10:wrap type="square"/>
          </v:group>
        </w:pict>
      </w:r>
      <w:r w:rsidR="000B01E4">
        <w:rPr>
          <w:rFonts w:hint="eastAsia"/>
        </w:rPr>
        <w:t>50.</w:t>
      </w:r>
      <w:r w:rsidR="000B01E4">
        <w:rPr>
          <w:rFonts w:hint="eastAsia"/>
        </w:rPr>
        <w:tab/>
      </w:r>
      <w:r w:rsidR="001952D3" w:rsidRPr="000B01E4">
        <w:t xml:space="preserve">According to the </w:t>
      </w:r>
      <w:r w:rsidR="005D2654" w:rsidRPr="000B01E4">
        <w:rPr>
          <w:rFonts w:hint="eastAsia"/>
        </w:rPr>
        <w:t xml:space="preserve">following </w:t>
      </w:r>
      <w:r w:rsidR="001952D3" w:rsidRPr="000B01E4">
        <w:t>diagram, which part of the target building should the demolition te</w:t>
      </w:r>
      <w:r w:rsidR="005409FA" w:rsidRPr="000B01E4">
        <w:t xml:space="preserve">am explode first to safely </w:t>
      </w:r>
      <w:r w:rsidR="005409FA" w:rsidRPr="000B01E4">
        <w:rPr>
          <w:rFonts w:hint="eastAsia"/>
        </w:rPr>
        <w:t>bring</w:t>
      </w:r>
      <w:r w:rsidR="001952D3" w:rsidRPr="000B01E4">
        <w:t xml:space="preserve"> it down?</w:t>
      </w:r>
    </w:p>
    <w:p w14:paraId="11033D6C" w14:textId="77777777" w:rsidR="00AB7800" w:rsidRDefault="001952D3" w:rsidP="004E2E70">
      <w:pPr>
        <w:pStyle w:val="ABCD-10cm065"/>
        <w:spacing w:line="300" w:lineRule="atLeast"/>
        <w:ind w:firstLineChars="167" w:firstLine="367"/>
      </w:pPr>
      <w:r w:rsidRPr="000B01E4">
        <w:t>(A) Th</w:t>
      </w:r>
      <w:r w:rsidR="005F3F0B">
        <w:t>e east side.</w:t>
      </w:r>
      <w:r w:rsidR="005F3F0B">
        <w:tab/>
        <w:t>(B) The west side.</w:t>
      </w:r>
    </w:p>
    <w:p w14:paraId="44580D5C" w14:textId="77777777" w:rsidR="002865E2" w:rsidRPr="000B01E4" w:rsidRDefault="001952D3" w:rsidP="004E2E70">
      <w:pPr>
        <w:pStyle w:val="ABCD-10cm065"/>
        <w:spacing w:line="300" w:lineRule="atLeast"/>
        <w:ind w:firstLineChars="167" w:firstLine="367"/>
      </w:pPr>
      <w:r w:rsidRPr="000B01E4">
        <w:t>(C) The south side.</w:t>
      </w:r>
      <w:r w:rsidR="000B01E4">
        <w:rPr>
          <w:rFonts w:hint="eastAsia"/>
        </w:rPr>
        <w:tab/>
      </w:r>
      <w:r w:rsidR="002865E2" w:rsidRPr="000B01E4">
        <w:t>(D) The north side.</w:t>
      </w:r>
    </w:p>
    <w:p w14:paraId="010553F3" w14:textId="77777777" w:rsidR="001952D3" w:rsidRPr="000B01E4" w:rsidRDefault="000B01E4" w:rsidP="004E2E70">
      <w:pPr>
        <w:pStyle w:val="TIT10cm369"/>
        <w:spacing w:line="300" w:lineRule="atLeast"/>
      </w:pPr>
      <w:r w:rsidRPr="000B01E4">
        <w:rPr>
          <w:rFonts w:hint="eastAsia"/>
        </w:rPr>
        <w:t>51.</w:t>
      </w:r>
      <w:r w:rsidRPr="000B01E4">
        <w:rPr>
          <w:rFonts w:hint="eastAsia"/>
        </w:rPr>
        <w:tab/>
      </w:r>
      <w:r w:rsidR="001952D3" w:rsidRPr="000B01E4">
        <w:t>What is the passage mainly about?</w:t>
      </w:r>
    </w:p>
    <w:p w14:paraId="4472365E" w14:textId="45B34E6A" w:rsidR="001952D3" w:rsidRPr="00DA6502" w:rsidRDefault="008F4B71" w:rsidP="008F4B71">
      <w:pPr>
        <w:widowControl/>
        <w:spacing w:line="280" w:lineRule="atLeast"/>
        <w:rPr>
          <w:kern w:val="0"/>
          <w:sz w:val="22"/>
          <w:szCs w:val="22"/>
        </w:rPr>
      </w:pPr>
      <w:r>
        <w:rPr>
          <w:rFonts w:hint="eastAsia"/>
          <w:kern w:val="0"/>
          <w:sz w:val="22"/>
          <w:szCs w:val="22"/>
        </w:rPr>
        <w:t>(A)</w:t>
      </w:r>
      <w:r w:rsidR="001952D3" w:rsidRPr="00DA6502">
        <w:rPr>
          <w:kern w:val="0"/>
          <w:sz w:val="22"/>
          <w:szCs w:val="22"/>
        </w:rPr>
        <w:t>How to execute demolition at the right time.</w:t>
      </w:r>
    </w:p>
    <w:p w14:paraId="6C9C8A9D" w14:textId="274DC549" w:rsidR="001952D3" w:rsidRPr="00DA6502" w:rsidRDefault="008F4B71" w:rsidP="008F4B71">
      <w:pPr>
        <w:widowControl/>
        <w:spacing w:line="280" w:lineRule="atLeast"/>
        <w:rPr>
          <w:kern w:val="0"/>
          <w:sz w:val="22"/>
          <w:szCs w:val="22"/>
        </w:rPr>
      </w:pPr>
      <w:r>
        <w:rPr>
          <w:rFonts w:hint="eastAsia"/>
          <w:kern w:val="0"/>
          <w:sz w:val="22"/>
          <w:szCs w:val="22"/>
        </w:rPr>
        <w:t>(B)</w:t>
      </w:r>
      <w:r w:rsidR="001952D3" w:rsidRPr="00DA6502">
        <w:rPr>
          <w:kern w:val="0"/>
          <w:sz w:val="22"/>
          <w:szCs w:val="22"/>
        </w:rPr>
        <w:t>How to collapse a building with explosives.</w:t>
      </w:r>
    </w:p>
    <w:p w14:paraId="4C7EA5DE" w14:textId="4C16F7C9" w:rsidR="001952D3" w:rsidRPr="00DA6502" w:rsidRDefault="008F4B71" w:rsidP="008F4B71">
      <w:pPr>
        <w:widowControl/>
        <w:spacing w:line="280" w:lineRule="atLeast"/>
        <w:rPr>
          <w:kern w:val="0"/>
          <w:sz w:val="22"/>
          <w:szCs w:val="22"/>
        </w:rPr>
      </w:pPr>
      <w:r>
        <w:rPr>
          <w:rFonts w:hint="eastAsia"/>
          <w:kern w:val="0"/>
          <w:sz w:val="22"/>
          <w:szCs w:val="22"/>
        </w:rPr>
        <w:t>(C)</w:t>
      </w:r>
      <w:r w:rsidR="001952D3" w:rsidRPr="00DA6502">
        <w:rPr>
          <w:kern w:val="0"/>
          <w:sz w:val="22"/>
          <w:szCs w:val="22"/>
        </w:rPr>
        <w:t>How to use explosives for different purposes.</w:t>
      </w:r>
    </w:p>
    <w:p w14:paraId="31AE00CD" w14:textId="4E6C80EC" w:rsidR="001952D3" w:rsidRPr="00F81D28" w:rsidRDefault="008F4B71" w:rsidP="008F4B71">
      <w:pPr>
        <w:spacing w:line="280" w:lineRule="atLeast"/>
      </w:pPr>
      <w:r>
        <w:rPr>
          <w:rFonts w:hint="eastAsia"/>
          <w:kern w:val="0"/>
          <w:sz w:val="22"/>
          <w:szCs w:val="22"/>
        </w:rPr>
        <w:t>(D)</w:t>
      </w:r>
      <w:r w:rsidR="001952D3" w:rsidRPr="00DA6502">
        <w:rPr>
          <w:kern w:val="0"/>
          <w:sz w:val="22"/>
          <w:szCs w:val="22"/>
        </w:rPr>
        <w:t>How to destroy a building with minimum manpower.</w:t>
      </w:r>
    </w:p>
    <w:p w14:paraId="7B61996D" w14:textId="77777777" w:rsidR="006071BF" w:rsidRDefault="006071BF" w:rsidP="000C7E26">
      <w:pPr>
        <w:pStyle w:val="a8"/>
        <w:spacing w:beforeLines="150" w:before="360"/>
      </w:pPr>
      <w:r w:rsidRPr="00BB06D5">
        <w:t>第貳部分：非選擇題</w:t>
      </w:r>
      <w:r w:rsidR="00155E1A">
        <w:rPr>
          <w:rFonts w:hint="eastAsia"/>
        </w:rPr>
        <w:t>（</w:t>
      </w:r>
      <w:r w:rsidR="009446F3" w:rsidRPr="000B01E4">
        <w:rPr>
          <w:rFonts w:hint="eastAsia"/>
        </w:rPr>
        <w:t>占</w:t>
      </w:r>
      <w:r w:rsidR="001952D3" w:rsidRPr="000B01E4">
        <w:rPr>
          <w:rFonts w:hint="eastAsia"/>
        </w:rPr>
        <w:t>28</w:t>
      </w:r>
      <w:r w:rsidRPr="00BB06D5">
        <w:t>分</w:t>
      </w:r>
      <w:r w:rsidR="00155E1A">
        <w:rPr>
          <w:rFonts w:hint="eastAsia"/>
        </w:rPr>
        <w:t>）</w:t>
      </w:r>
    </w:p>
    <w:p w14:paraId="6A47EC72" w14:textId="77777777" w:rsidR="004004CA" w:rsidRDefault="004004CA" w:rsidP="00104BC9">
      <w:pPr>
        <w:pStyle w:val="a5"/>
        <w:spacing w:line="300" w:lineRule="atLeast"/>
      </w:pPr>
      <w:r>
        <w:t>說明：</w:t>
      </w:r>
      <w:r>
        <w:rPr>
          <w:rFonts w:hint="eastAsia"/>
        </w:rPr>
        <w:t>本部分共有二題，請依各題指示作答，答案必須寫在</w:t>
      </w:r>
      <w:r w:rsidRPr="00410F99">
        <w:rPr>
          <w:rFonts w:hint="eastAsia"/>
        </w:rPr>
        <w:t>「</w:t>
      </w:r>
      <w:r>
        <w:rPr>
          <w:rFonts w:hint="eastAsia"/>
        </w:rPr>
        <w:t>答</w:t>
      </w:r>
      <w:r w:rsidRPr="00410F99">
        <w:rPr>
          <w:rFonts w:hint="eastAsia"/>
        </w:rPr>
        <w:t>案</w:t>
      </w:r>
      <w:r>
        <w:rPr>
          <w:rFonts w:hint="eastAsia"/>
        </w:rPr>
        <w:t>卷</w:t>
      </w:r>
      <w:r w:rsidRPr="00410F99">
        <w:rPr>
          <w:rFonts w:hint="eastAsia"/>
        </w:rPr>
        <w:t>」</w:t>
      </w:r>
      <w:r>
        <w:rPr>
          <w:rFonts w:hint="eastAsia"/>
        </w:rPr>
        <w:t>上，並標明</w:t>
      </w:r>
      <w:r w:rsidR="00766172">
        <w:rPr>
          <w:rFonts w:hint="eastAsia"/>
        </w:rPr>
        <w:t>大</w:t>
      </w:r>
      <w:r>
        <w:rPr>
          <w:rFonts w:hint="eastAsia"/>
        </w:rPr>
        <w:t>題號</w:t>
      </w:r>
      <w:r w:rsidR="00766172">
        <w:rPr>
          <w:rFonts w:hint="eastAsia"/>
        </w:rPr>
        <w:t>（</w:t>
      </w:r>
      <w:r>
        <w:rPr>
          <w:rFonts w:hint="eastAsia"/>
        </w:rPr>
        <w:t>一、二</w:t>
      </w:r>
      <w:r w:rsidR="00766172">
        <w:rPr>
          <w:rFonts w:hint="eastAsia"/>
        </w:rPr>
        <w:t>）</w:t>
      </w:r>
      <w:r>
        <w:rPr>
          <w:rFonts w:hint="eastAsia"/>
        </w:rPr>
        <w:t>。作答務必使用筆尖較粗之黑色墨水的筆書寫，且不得使用鉛筆。</w:t>
      </w:r>
    </w:p>
    <w:p w14:paraId="6446C95F" w14:textId="77777777" w:rsidR="006071BF" w:rsidRPr="00DA0BC6" w:rsidRDefault="006071BF" w:rsidP="00AB7800">
      <w:pPr>
        <w:pStyle w:val="a8"/>
      </w:pPr>
      <w:r w:rsidRPr="00DA0BC6">
        <w:t>一、</w:t>
      </w:r>
      <w:r w:rsidR="00E556CE" w:rsidRPr="008350C0">
        <w:t>中譯英</w:t>
      </w:r>
      <w:r w:rsidR="00155E1A" w:rsidRPr="00AB7800">
        <w:rPr>
          <w:rFonts w:hint="eastAsia"/>
        </w:rPr>
        <w:t>（</w:t>
      </w:r>
      <w:r w:rsidR="000518CE" w:rsidRPr="00AB7800">
        <w:rPr>
          <w:rFonts w:hint="eastAsia"/>
        </w:rPr>
        <w:t>占</w:t>
      </w:r>
      <w:r w:rsidR="001952D3" w:rsidRPr="00AB7800">
        <w:rPr>
          <w:rFonts w:hint="eastAsia"/>
        </w:rPr>
        <w:t>8</w:t>
      </w:r>
      <w:r w:rsidR="00957E59">
        <w:t>分</w:t>
      </w:r>
      <w:r w:rsidR="00155E1A">
        <w:rPr>
          <w:rFonts w:hint="eastAsia"/>
        </w:rPr>
        <w:t>）</w:t>
      </w:r>
    </w:p>
    <w:p w14:paraId="0AA83A4D" w14:textId="77777777" w:rsidR="000518CE" w:rsidRPr="00104BC9" w:rsidRDefault="000518CE" w:rsidP="00104BC9">
      <w:pPr>
        <w:pStyle w:val="a5"/>
        <w:spacing w:line="300" w:lineRule="atLeast"/>
        <w:ind w:left="938" w:hangingChars="375" w:hanging="938"/>
        <w:rPr>
          <w:sz w:val="25"/>
          <w:szCs w:val="25"/>
        </w:rPr>
      </w:pPr>
      <w:r w:rsidRPr="00104BC9">
        <w:rPr>
          <w:sz w:val="25"/>
          <w:szCs w:val="25"/>
        </w:rPr>
        <w:t>說明：</w:t>
      </w:r>
      <w:r w:rsidRPr="00104BC9">
        <w:rPr>
          <w:kern w:val="12"/>
          <w:sz w:val="25"/>
          <w:szCs w:val="25"/>
        </w:rPr>
        <w:t>1.</w:t>
      </w:r>
      <w:r w:rsidRPr="00104BC9">
        <w:rPr>
          <w:kern w:val="12"/>
          <w:sz w:val="25"/>
          <w:szCs w:val="25"/>
        </w:rPr>
        <w:t>請將以下中文句子譯成正確、通順、達意的英文，並將答案寫在「答案卷」上。</w:t>
      </w:r>
    </w:p>
    <w:p w14:paraId="72D147F4" w14:textId="77777777" w:rsidR="006071BF" w:rsidRPr="00104BC9" w:rsidRDefault="000518CE" w:rsidP="00104BC9">
      <w:pPr>
        <w:pStyle w:val="a5"/>
        <w:spacing w:line="300" w:lineRule="atLeast"/>
        <w:ind w:left="720" w:hanging="720"/>
        <w:rPr>
          <w:sz w:val="25"/>
          <w:szCs w:val="25"/>
        </w:rPr>
      </w:pPr>
      <w:r w:rsidRPr="00104BC9">
        <w:rPr>
          <w:sz w:val="24"/>
          <w:szCs w:val="24"/>
        </w:rPr>
        <w:t xml:space="preserve">　　　</w:t>
      </w:r>
      <w:r w:rsidRPr="00104BC9">
        <w:rPr>
          <w:sz w:val="25"/>
          <w:szCs w:val="25"/>
        </w:rPr>
        <w:t>2.</w:t>
      </w:r>
      <w:r w:rsidRPr="00104BC9">
        <w:rPr>
          <w:sz w:val="25"/>
          <w:szCs w:val="25"/>
        </w:rPr>
        <w:t>請依序作答，並標明</w:t>
      </w:r>
      <w:r w:rsidR="004A52DB" w:rsidRPr="00104BC9">
        <w:rPr>
          <w:sz w:val="25"/>
          <w:szCs w:val="25"/>
        </w:rPr>
        <w:t>子</w:t>
      </w:r>
      <w:r w:rsidRPr="00104BC9">
        <w:rPr>
          <w:sz w:val="25"/>
          <w:szCs w:val="25"/>
        </w:rPr>
        <w:t>題號</w:t>
      </w:r>
      <w:r w:rsidR="004A52DB" w:rsidRPr="00104BC9">
        <w:rPr>
          <w:sz w:val="25"/>
          <w:szCs w:val="25"/>
        </w:rPr>
        <w:t>（</w:t>
      </w:r>
      <w:r w:rsidR="004A52DB" w:rsidRPr="00104BC9">
        <w:rPr>
          <w:sz w:val="25"/>
          <w:szCs w:val="25"/>
        </w:rPr>
        <w:t>1</w:t>
      </w:r>
      <w:r w:rsidR="009F12E5" w:rsidRPr="00104BC9">
        <w:rPr>
          <w:rFonts w:hint="eastAsia"/>
          <w:sz w:val="25"/>
          <w:szCs w:val="25"/>
        </w:rPr>
        <w:t>、</w:t>
      </w:r>
      <w:r w:rsidR="004A52DB" w:rsidRPr="00104BC9">
        <w:rPr>
          <w:sz w:val="25"/>
          <w:szCs w:val="25"/>
        </w:rPr>
        <w:t>2</w:t>
      </w:r>
      <w:r w:rsidR="004A52DB" w:rsidRPr="00104BC9">
        <w:rPr>
          <w:sz w:val="25"/>
          <w:szCs w:val="25"/>
        </w:rPr>
        <w:t>）</w:t>
      </w:r>
      <w:r w:rsidRPr="00104BC9">
        <w:rPr>
          <w:sz w:val="25"/>
          <w:szCs w:val="25"/>
        </w:rPr>
        <w:t>。每題</w:t>
      </w:r>
      <w:r w:rsidRPr="00104BC9">
        <w:rPr>
          <w:sz w:val="25"/>
          <w:szCs w:val="25"/>
        </w:rPr>
        <w:t>4</w:t>
      </w:r>
      <w:r w:rsidRPr="00104BC9">
        <w:rPr>
          <w:sz w:val="25"/>
          <w:szCs w:val="25"/>
        </w:rPr>
        <w:t>分，共</w:t>
      </w:r>
      <w:r w:rsidRPr="00104BC9">
        <w:rPr>
          <w:sz w:val="25"/>
          <w:szCs w:val="25"/>
        </w:rPr>
        <w:t>8</w:t>
      </w:r>
      <w:r w:rsidRPr="00104BC9">
        <w:rPr>
          <w:sz w:val="25"/>
          <w:szCs w:val="25"/>
        </w:rPr>
        <w:t>分。</w:t>
      </w:r>
    </w:p>
    <w:p w14:paraId="61C24D61" w14:textId="77777777" w:rsidR="001952D3" w:rsidRPr="00AB7800" w:rsidRDefault="00AB7800" w:rsidP="000C7E26">
      <w:pPr>
        <w:spacing w:beforeLines="50" w:before="120" w:line="360" w:lineRule="atLeast"/>
        <w:ind w:left="369" w:hanging="369"/>
        <w:jc w:val="both"/>
        <w:rPr>
          <w:rFonts w:eastAsia="標楷體"/>
          <w:sz w:val="22"/>
        </w:rPr>
      </w:pPr>
      <w:r>
        <w:rPr>
          <w:rFonts w:eastAsia="標楷體" w:hint="eastAsia"/>
          <w:sz w:val="22"/>
        </w:rPr>
        <w:t>1.</w:t>
      </w:r>
      <w:r>
        <w:rPr>
          <w:rFonts w:eastAsia="標楷體" w:hint="eastAsia"/>
          <w:sz w:val="22"/>
        </w:rPr>
        <w:tab/>
      </w:r>
      <w:r w:rsidR="001952D3" w:rsidRPr="00AB7800">
        <w:rPr>
          <w:rFonts w:eastAsia="標楷體"/>
          <w:sz w:val="22"/>
        </w:rPr>
        <w:t>有些我們認為安全的包裝食品可能含有對人體有害的成分。</w:t>
      </w:r>
    </w:p>
    <w:p w14:paraId="761F783F" w14:textId="77777777" w:rsidR="001952D3" w:rsidRDefault="00AB7800" w:rsidP="00AB7800">
      <w:pPr>
        <w:spacing w:line="360" w:lineRule="atLeast"/>
        <w:ind w:left="369" w:hanging="369"/>
        <w:jc w:val="both"/>
        <w:rPr>
          <w:rFonts w:eastAsia="標楷體"/>
          <w:sz w:val="22"/>
        </w:rPr>
      </w:pPr>
      <w:r>
        <w:rPr>
          <w:rFonts w:eastAsia="標楷體" w:hint="eastAsia"/>
          <w:sz w:val="22"/>
        </w:rPr>
        <w:t>2.</w:t>
      </w:r>
      <w:r>
        <w:rPr>
          <w:rFonts w:eastAsia="標楷體" w:hint="eastAsia"/>
          <w:sz w:val="22"/>
        </w:rPr>
        <w:tab/>
      </w:r>
      <w:r w:rsidR="001952D3" w:rsidRPr="00AB7800">
        <w:rPr>
          <w:rFonts w:eastAsia="標楷體"/>
          <w:sz w:val="22"/>
        </w:rPr>
        <w:t>為了我們自身的健康，在購買</w:t>
      </w:r>
      <w:r w:rsidR="005409FA" w:rsidRPr="00AB7800">
        <w:rPr>
          <w:rFonts w:eastAsia="標楷體" w:hint="eastAsia"/>
          <w:sz w:val="22"/>
        </w:rPr>
        <w:t>食物</w:t>
      </w:r>
      <w:r w:rsidR="001952D3" w:rsidRPr="00AB7800">
        <w:rPr>
          <w:rFonts w:eastAsia="標楷體"/>
          <w:sz w:val="22"/>
        </w:rPr>
        <w:t>前我們應仔細閱讀包裝上的</w:t>
      </w:r>
      <w:r w:rsidR="005D2654" w:rsidRPr="00AB7800">
        <w:rPr>
          <w:rFonts w:eastAsia="標楷體" w:hint="eastAsia"/>
          <w:sz w:val="22"/>
        </w:rPr>
        <w:t>說明</w:t>
      </w:r>
      <w:r w:rsidR="001952D3" w:rsidRPr="00AB7800">
        <w:rPr>
          <w:rFonts w:eastAsia="標楷體"/>
          <w:sz w:val="22"/>
        </w:rPr>
        <w:t>。</w:t>
      </w:r>
    </w:p>
    <w:p w14:paraId="30550C50" w14:textId="77777777" w:rsidR="00F341CA" w:rsidRPr="00F341CA" w:rsidRDefault="00F341CA" w:rsidP="000C7E26">
      <w:pPr>
        <w:spacing w:line="240" w:lineRule="atLeast"/>
        <w:ind w:left="369" w:hanging="369"/>
        <w:jc w:val="both"/>
      </w:pPr>
    </w:p>
    <w:p w14:paraId="49C6239E" w14:textId="77777777" w:rsidR="006071BF" w:rsidRPr="00DA0BC6" w:rsidRDefault="006071BF" w:rsidP="00AB7800">
      <w:pPr>
        <w:pStyle w:val="a8"/>
      </w:pPr>
      <w:r w:rsidRPr="00DA0BC6">
        <w:t>二、英文作文</w:t>
      </w:r>
      <w:r w:rsidR="00155E1A" w:rsidRPr="00AB7800">
        <w:rPr>
          <w:rFonts w:hint="eastAsia"/>
        </w:rPr>
        <w:t>（</w:t>
      </w:r>
      <w:r w:rsidR="000518CE" w:rsidRPr="00AB7800">
        <w:rPr>
          <w:rFonts w:hint="eastAsia"/>
        </w:rPr>
        <w:t>占</w:t>
      </w:r>
      <w:r w:rsidR="001952D3" w:rsidRPr="00AB7800">
        <w:rPr>
          <w:rFonts w:hint="eastAsia"/>
        </w:rPr>
        <w:t>20</w:t>
      </w:r>
      <w:r w:rsidR="00957E59">
        <w:t>分</w:t>
      </w:r>
      <w:r w:rsidR="00155E1A">
        <w:rPr>
          <w:rFonts w:hint="eastAsia"/>
        </w:rPr>
        <w:t>）</w:t>
      </w:r>
    </w:p>
    <w:p w14:paraId="515133F9" w14:textId="77777777" w:rsidR="000518CE" w:rsidRPr="00104BC9" w:rsidRDefault="000518CE" w:rsidP="00104BC9">
      <w:pPr>
        <w:pStyle w:val="a5"/>
        <w:spacing w:line="300" w:lineRule="atLeast"/>
        <w:ind w:left="750" w:hanging="750"/>
        <w:rPr>
          <w:sz w:val="25"/>
          <w:szCs w:val="25"/>
        </w:rPr>
      </w:pPr>
      <w:r w:rsidRPr="00104BC9">
        <w:rPr>
          <w:sz w:val="25"/>
          <w:szCs w:val="25"/>
        </w:rPr>
        <w:t>說明︰</w:t>
      </w:r>
      <w:r w:rsidRPr="00104BC9">
        <w:rPr>
          <w:sz w:val="25"/>
          <w:szCs w:val="25"/>
        </w:rPr>
        <w:t>1.</w:t>
      </w:r>
      <w:r w:rsidRPr="00104BC9">
        <w:rPr>
          <w:sz w:val="25"/>
          <w:szCs w:val="25"/>
        </w:rPr>
        <w:t>依提示在「答案卷」上寫一篇英文作文。</w:t>
      </w:r>
    </w:p>
    <w:p w14:paraId="3343AD8D" w14:textId="77777777" w:rsidR="006071BF" w:rsidRPr="00F341CA" w:rsidRDefault="00104BC9" w:rsidP="00104BC9">
      <w:pPr>
        <w:pStyle w:val="a5"/>
        <w:spacing w:line="300" w:lineRule="atLeast"/>
        <w:ind w:left="750" w:hanging="750"/>
      </w:pPr>
      <w:r w:rsidRPr="00104BC9">
        <w:rPr>
          <w:sz w:val="25"/>
          <w:szCs w:val="25"/>
        </w:rPr>
        <w:t xml:space="preserve">　　　</w:t>
      </w:r>
      <w:r w:rsidR="000518CE" w:rsidRPr="00104BC9">
        <w:rPr>
          <w:sz w:val="25"/>
          <w:szCs w:val="25"/>
        </w:rPr>
        <w:t>2.</w:t>
      </w:r>
      <w:r w:rsidR="000518CE" w:rsidRPr="00104BC9">
        <w:rPr>
          <w:sz w:val="25"/>
          <w:szCs w:val="25"/>
        </w:rPr>
        <w:t>文長至少</w:t>
      </w:r>
      <w:r w:rsidR="000518CE" w:rsidRPr="00104BC9">
        <w:rPr>
          <w:sz w:val="25"/>
          <w:szCs w:val="25"/>
        </w:rPr>
        <w:t>120</w:t>
      </w:r>
      <w:r w:rsidR="000518CE" w:rsidRPr="00104BC9">
        <w:rPr>
          <w:sz w:val="25"/>
          <w:szCs w:val="25"/>
        </w:rPr>
        <w:t>個單詞（</w:t>
      </w:r>
      <w:r w:rsidR="000518CE" w:rsidRPr="00104BC9">
        <w:rPr>
          <w:sz w:val="25"/>
          <w:szCs w:val="25"/>
        </w:rPr>
        <w:t>words</w:t>
      </w:r>
      <w:r w:rsidR="000518CE" w:rsidRPr="00104BC9">
        <w:rPr>
          <w:sz w:val="25"/>
          <w:szCs w:val="25"/>
        </w:rPr>
        <w:t>）。</w:t>
      </w:r>
    </w:p>
    <w:p w14:paraId="4665C8BF" w14:textId="77777777" w:rsidR="006071BF" w:rsidRPr="00FF70B1" w:rsidRDefault="006071BF" w:rsidP="009E1ECA">
      <w:pPr>
        <w:spacing w:beforeLines="50" w:before="120" w:line="300" w:lineRule="atLeast"/>
        <w:ind w:left="594" w:hangingChars="270" w:hanging="594"/>
        <w:jc w:val="both"/>
        <w:rPr>
          <w:rFonts w:eastAsia="標楷體"/>
          <w:sz w:val="22"/>
          <w:szCs w:val="22"/>
        </w:rPr>
      </w:pPr>
      <w:r w:rsidRPr="00FF70B1">
        <w:rPr>
          <w:rFonts w:eastAsia="標楷體"/>
          <w:sz w:val="22"/>
          <w:szCs w:val="22"/>
        </w:rPr>
        <w:t>提示：</w:t>
      </w:r>
      <w:r w:rsidR="001952D3" w:rsidRPr="00AB7800">
        <w:rPr>
          <w:rFonts w:eastAsia="標楷體"/>
          <w:sz w:val="22"/>
          <w:szCs w:val="22"/>
        </w:rPr>
        <w:t>請以運動為主題，寫一篇至少</w:t>
      </w:r>
      <w:r w:rsidR="001952D3" w:rsidRPr="00DA6502">
        <w:rPr>
          <w:rFonts w:eastAsia="標楷體"/>
          <w:sz w:val="22"/>
          <w:szCs w:val="22"/>
        </w:rPr>
        <w:t>120</w:t>
      </w:r>
      <w:r w:rsidR="00DE7E36">
        <w:rPr>
          <w:rFonts w:eastAsia="標楷體" w:hint="eastAsia"/>
          <w:sz w:val="22"/>
          <w:szCs w:val="22"/>
        </w:rPr>
        <w:t>個單詞</w:t>
      </w:r>
      <w:r w:rsidR="001952D3" w:rsidRPr="00AB7800">
        <w:rPr>
          <w:rFonts w:eastAsia="標楷體"/>
          <w:sz w:val="22"/>
          <w:szCs w:val="22"/>
        </w:rPr>
        <w:t>的文章，說明你最常從事的運動是什麼。文分兩段，第一段</w:t>
      </w:r>
      <w:r w:rsidR="005409FA" w:rsidRPr="00AB7800">
        <w:rPr>
          <w:rFonts w:eastAsia="標楷體" w:hint="eastAsia"/>
          <w:sz w:val="22"/>
          <w:szCs w:val="22"/>
        </w:rPr>
        <w:t>描述</w:t>
      </w:r>
      <w:r w:rsidR="001952D3" w:rsidRPr="00AB7800">
        <w:rPr>
          <w:rFonts w:eastAsia="標楷體"/>
          <w:sz w:val="22"/>
          <w:szCs w:val="22"/>
        </w:rPr>
        <w:t>這項運動如何進行（如地點、活動方式</w:t>
      </w:r>
      <w:r w:rsidR="00DC4E6A" w:rsidRPr="00AB7800">
        <w:rPr>
          <w:rFonts w:eastAsia="標楷體"/>
          <w:sz w:val="22"/>
          <w:szCs w:val="22"/>
        </w:rPr>
        <w:t>、</w:t>
      </w:r>
      <w:r w:rsidR="00DC4E6A" w:rsidRPr="00AB7800">
        <w:rPr>
          <w:rFonts w:eastAsia="標楷體" w:hint="eastAsia"/>
          <w:sz w:val="22"/>
          <w:szCs w:val="22"/>
        </w:rPr>
        <w:t>及可能需要的相關用品</w:t>
      </w:r>
      <w:r w:rsidR="001952D3" w:rsidRPr="00AB7800">
        <w:rPr>
          <w:rFonts w:eastAsia="標楷體"/>
          <w:sz w:val="22"/>
          <w:szCs w:val="22"/>
        </w:rPr>
        <w:t>等），第二段說明你從事這項運動的原因及這項運動對你生活的影響。</w:t>
      </w:r>
    </w:p>
    <w:sectPr w:rsidR="006071BF" w:rsidRPr="00FF70B1" w:rsidSect="007075E3">
      <w:headerReference w:type="even" r:id="rId34"/>
      <w:headerReference w:type="default" r:id="rId35"/>
      <w:footerReference w:type="even" r:id="rId36"/>
      <w:footerReference w:type="default" r:id="rId37"/>
      <w:headerReference w:type="first" r:id="rId38"/>
      <w:footerReference w:type="first" r:id="rId39"/>
      <w:pgSz w:w="11906" w:h="16838" w:code="9"/>
      <w:pgMar w:top="1701" w:right="1276" w:bottom="1134" w:left="1276" w:header="851" w:footer="851" w:gutter="0"/>
      <w:pgNumType w:start="0"/>
      <w:cols w:space="425"/>
      <w:titlePg/>
      <w:docGrid w:linePitch="368" w:charSpace="1261"/>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1C107" w14:textId="77777777" w:rsidR="008C1F92" w:rsidRDefault="008C1F92">
      <w:r>
        <w:separator/>
      </w:r>
    </w:p>
    <w:p w14:paraId="56D7052E" w14:textId="77777777" w:rsidR="008C1F92" w:rsidRDefault="008C1F92"/>
  </w:endnote>
  <w:endnote w:type="continuationSeparator" w:id="0">
    <w:p w14:paraId="08DD7C33" w14:textId="77777777" w:rsidR="008C1F92" w:rsidRDefault="008C1F92">
      <w:r>
        <w:continuationSeparator/>
      </w:r>
    </w:p>
    <w:p w14:paraId="33F26162" w14:textId="77777777" w:rsidR="008C1F92" w:rsidRDefault="008C1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華康中楷體">
    <w:altName w:val="標楷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DC94" w14:textId="77777777" w:rsidR="00FA1B54" w:rsidRDefault="00FA1B54" w:rsidP="00584853">
    <w:pPr>
      <w:jc w:val="right"/>
    </w:pPr>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C97409">
      <w:rPr>
        <w:noProof/>
        <w:sz w:val="20"/>
        <w:szCs w:val="20"/>
      </w:rPr>
      <w:t>8</w:t>
    </w:r>
    <w:r w:rsidRPr="00704688">
      <w:rPr>
        <w:sz w:val="20"/>
        <w:szCs w:val="20"/>
      </w:rPr>
      <w:fldChar w:fldCharType="end"/>
    </w:r>
    <w:r w:rsidRPr="00704688">
      <w:rPr>
        <w:rFonts w:hint="eastAsia"/>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B053" w14:textId="77777777" w:rsidR="00FA1B54" w:rsidRDefault="00FA1B54">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C97409">
      <w:rPr>
        <w:noProof/>
        <w:sz w:val="20"/>
        <w:szCs w:val="20"/>
      </w:rPr>
      <w:t>7</w:t>
    </w:r>
    <w:r w:rsidRPr="00704688">
      <w:rPr>
        <w:sz w:val="20"/>
        <w:szCs w:val="20"/>
      </w:rPr>
      <w:fldChar w:fldCharType="end"/>
    </w:r>
    <w:r w:rsidRPr="00704688">
      <w:rPr>
        <w:rFonts w:hint="eastAsia"/>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5A80" w14:textId="77777777" w:rsidR="00C97409" w:rsidRDefault="00C974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9E60" w14:textId="77777777" w:rsidR="008C1F92" w:rsidRDefault="008C1F92">
      <w:r>
        <w:separator/>
      </w:r>
    </w:p>
    <w:p w14:paraId="4D17C15C" w14:textId="77777777" w:rsidR="008C1F92" w:rsidRDefault="008C1F92"/>
  </w:footnote>
  <w:footnote w:type="continuationSeparator" w:id="0">
    <w:p w14:paraId="788C96D6" w14:textId="77777777" w:rsidR="008C1F92" w:rsidRDefault="008C1F92">
      <w:r>
        <w:continuationSeparator/>
      </w:r>
    </w:p>
    <w:p w14:paraId="4483841B" w14:textId="77777777" w:rsidR="008C1F92" w:rsidRDefault="008C1F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906B" w14:textId="77777777" w:rsidR="00FA1B54" w:rsidRPr="007C24AF" w:rsidRDefault="00FA1B54" w:rsidP="007075E3">
    <w:pPr>
      <w:tabs>
        <w:tab w:val="right" w:pos="9360"/>
      </w:tabs>
      <w:wordWrap w:val="0"/>
      <w:jc w:val="right"/>
      <w:rPr>
        <w:sz w:val="22"/>
        <w:szCs w:val="22"/>
      </w:rPr>
    </w:pPr>
    <w:r w:rsidRPr="009446F3">
      <w:rPr>
        <w:rFonts w:hint="eastAsia"/>
        <w:kern w:val="0"/>
        <w:sz w:val="22"/>
        <w:szCs w:val="22"/>
      </w:rPr>
      <w:t>10</w:t>
    </w:r>
    <w:r>
      <w:rPr>
        <w:rFonts w:hint="eastAsia"/>
        <w:kern w:val="0"/>
        <w:sz w:val="22"/>
        <w:szCs w:val="22"/>
      </w:rPr>
      <w:t>1</w:t>
    </w:r>
    <w:r w:rsidRPr="009446F3">
      <w:rPr>
        <w:rFonts w:hint="eastAsia"/>
        <w:kern w:val="0"/>
        <w:sz w:val="22"/>
        <w:szCs w:val="22"/>
      </w:rPr>
      <w:t>年指考</w:t>
    </w:r>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C97409">
      <w:rPr>
        <w:noProof/>
        <w:sz w:val="22"/>
        <w:szCs w:val="22"/>
      </w:rPr>
      <w:t>8</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14:paraId="7AD509CC" w14:textId="77777777" w:rsidR="00FA1B54" w:rsidRDefault="00FA1B54" w:rsidP="00B07E96">
    <w:pPr>
      <w:tabs>
        <w:tab w:val="right" w:pos="9360"/>
      </w:tabs>
      <w:jc w:val="right"/>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E378" w14:textId="77777777" w:rsidR="00FA1B54" w:rsidRPr="007C24AF" w:rsidRDefault="00FA1B54" w:rsidP="007075E3">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C97409">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w:t>
    </w:r>
    <w:r>
      <w:rPr>
        <w:rFonts w:hint="eastAsia"/>
        <w:kern w:val="0"/>
        <w:sz w:val="22"/>
        <w:szCs w:val="22"/>
      </w:rPr>
      <w:t>1</w:t>
    </w:r>
    <w:r w:rsidRPr="009446F3">
      <w:rPr>
        <w:rFonts w:hint="eastAsia"/>
        <w:kern w:val="0"/>
        <w:sz w:val="22"/>
        <w:szCs w:val="22"/>
      </w:rPr>
      <w:t>年指考</w:t>
    </w:r>
  </w:p>
  <w:p w14:paraId="17345A72" w14:textId="77777777" w:rsidR="00FA1B54" w:rsidRDefault="00FA1B54" w:rsidP="00DE7E36">
    <w:pPr>
      <w:tabs>
        <w:tab w:val="right" w:pos="9360"/>
      </w:tabs>
      <w:jc w:val="right"/>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0BF7" w14:textId="77777777" w:rsidR="00C97409" w:rsidRDefault="00C974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26E"/>
    <w:multiLevelType w:val="hybridMultilevel"/>
    <w:tmpl w:val="9E8A9E72"/>
    <w:lvl w:ilvl="0" w:tplc="5D445A90">
      <w:start w:val="1"/>
      <w:numFmt w:val="upperLetter"/>
      <w:lvlText w:val="(%1)"/>
      <w:lvlJc w:val="left"/>
      <w:pPr>
        <w:ind w:left="470" w:hanging="360"/>
      </w:pPr>
      <w:rPr>
        <w:rFonts w:hint="default"/>
        <w:b w:val="0"/>
      </w:rPr>
    </w:lvl>
    <w:lvl w:ilvl="1" w:tplc="04090019" w:tentative="1">
      <w:start w:val="1"/>
      <w:numFmt w:val="ideographTraditional"/>
      <w:lvlText w:val="%2、"/>
      <w:lvlJc w:val="left"/>
      <w:pPr>
        <w:ind w:left="1070" w:hanging="480"/>
      </w:pPr>
    </w:lvl>
    <w:lvl w:ilvl="2" w:tplc="0409001B" w:tentative="1">
      <w:start w:val="1"/>
      <w:numFmt w:val="lowerRoman"/>
      <w:lvlText w:val="%3."/>
      <w:lvlJc w:val="right"/>
      <w:pPr>
        <w:ind w:left="1550" w:hanging="480"/>
      </w:pPr>
    </w:lvl>
    <w:lvl w:ilvl="3" w:tplc="0409000F" w:tentative="1">
      <w:start w:val="1"/>
      <w:numFmt w:val="decimal"/>
      <w:lvlText w:val="%4."/>
      <w:lvlJc w:val="left"/>
      <w:pPr>
        <w:ind w:left="2030" w:hanging="480"/>
      </w:pPr>
    </w:lvl>
    <w:lvl w:ilvl="4" w:tplc="04090019" w:tentative="1">
      <w:start w:val="1"/>
      <w:numFmt w:val="ideographTraditional"/>
      <w:lvlText w:val="%5、"/>
      <w:lvlJc w:val="left"/>
      <w:pPr>
        <w:ind w:left="2510" w:hanging="480"/>
      </w:pPr>
    </w:lvl>
    <w:lvl w:ilvl="5" w:tplc="0409001B" w:tentative="1">
      <w:start w:val="1"/>
      <w:numFmt w:val="lowerRoman"/>
      <w:lvlText w:val="%6."/>
      <w:lvlJc w:val="right"/>
      <w:pPr>
        <w:ind w:left="2990" w:hanging="480"/>
      </w:pPr>
    </w:lvl>
    <w:lvl w:ilvl="6" w:tplc="0409000F" w:tentative="1">
      <w:start w:val="1"/>
      <w:numFmt w:val="decimal"/>
      <w:lvlText w:val="%7."/>
      <w:lvlJc w:val="left"/>
      <w:pPr>
        <w:ind w:left="3470" w:hanging="480"/>
      </w:pPr>
    </w:lvl>
    <w:lvl w:ilvl="7" w:tplc="04090019" w:tentative="1">
      <w:start w:val="1"/>
      <w:numFmt w:val="ideographTraditional"/>
      <w:lvlText w:val="%8、"/>
      <w:lvlJc w:val="left"/>
      <w:pPr>
        <w:ind w:left="3950" w:hanging="480"/>
      </w:pPr>
    </w:lvl>
    <w:lvl w:ilvl="8" w:tplc="0409001B" w:tentative="1">
      <w:start w:val="1"/>
      <w:numFmt w:val="lowerRoman"/>
      <w:lvlText w:val="%9."/>
      <w:lvlJc w:val="right"/>
      <w:pPr>
        <w:ind w:left="4430" w:hanging="480"/>
      </w:pPr>
    </w:lvl>
  </w:abstractNum>
  <w:abstractNum w:abstractNumId="1"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B6D777F"/>
    <w:multiLevelType w:val="hybridMultilevel"/>
    <w:tmpl w:val="30A6A85E"/>
    <w:lvl w:ilvl="0" w:tplc="CFA0B9D2">
      <w:start w:val="1"/>
      <w:numFmt w:val="lowerLetter"/>
      <w:lvlText w:val="(%1)"/>
      <w:lvlJc w:val="left"/>
      <w:pPr>
        <w:ind w:left="578" w:hanging="360"/>
      </w:pPr>
      <w:rPr>
        <w:rFonts w:hint="default"/>
        <w:b w:val="0"/>
      </w:rPr>
    </w:lvl>
    <w:lvl w:ilvl="1" w:tplc="04090019" w:tentative="1">
      <w:start w:val="1"/>
      <w:numFmt w:val="ideographTraditional"/>
      <w:lvlText w:val="%2、"/>
      <w:lvlJc w:val="left"/>
      <w:pPr>
        <w:ind w:left="1178" w:hanging="480"/>
      </w:pPr>
    </w:lvl>
    <w:lvl w:ilvl="2" w:tplc="0409001B" w:tentative="1">
      <w:start w:val="1"/>
      <w:numFmt w:val="lowerRoman"/>
      <w:lvlText w:val="%3."/>
      <w:lvlJc w:val="right"/>
      <w:pPr>
        <w:ind w:left="1658" w:hanging="480"/>
      </w:pPr>
    </w:lvl>
    <w:lvl w:ilvl="3" w:tplc="0409000F" w:tentative="1">
      <w:start w:val="1"/>
      <w:numFmt w:val="decimal"/>
      <w:lvlText w:val="%4."/>
      <w:lvlJc w:val="left"/>
      <w:pPr>
        <w:ind w:left="2138" w:hanging="480"/>
      </w:pPr>
    </w:lvl>
    <w:lvl w:ilvl="4" w:tplc="04090019" w:tentative="1">
      <w:start w:val="1"/>
      <w:numFmt w:val="ideographTraditional"/>
      <w:lvlText w:val="%5、"/>
      <w:lvlJc w:val="left"/>
      <w:pPr>
        <w:ind w:left="2618" w:hanging="480"/>
      </w:pPr>
    </w:lvl>
    <w:lvl w:ilvl="5" w:tplc="0409001B" w:tentative="1">
      <w:start w:val="1"/>
      <w:numFmt w:val="lowerRoman"/>
      <w:lvlText w:val="%6."/>
      <w:lvlJc w:val="right"/>
      <w:pPr>
        <w:ind w:left="3098" w:hanging="480"/>
      </w:pPr>
    </w:lvl>
    <w:lvl w:ilvl="6" w:tplc="0409000F" w:tentative="1">
      <w:start w:val="1"/>
      <w:numFmt w:val="decimal"/>
      <w:lvlText w:val="%7."/>
      <w:lvlJc w:val="left"/>
      <w:pPr>
        <w:ind w:left="3578" w:hanging="480"/>
      </w:pPr>
    </w:lvl>
    <w:lvl w:ilvl="7" w:tplc="04090019" w:tentative="1">
      <w:start w:val="1"/>
      <w:numFmt w:val="ideographTraditional"/>
      <w:lvlText w:val="%8、"/>
      <w:lvlJc w:val="left"/>
      <w:pPr>
        <w:ind w:left="4058" w:hanging="480"/>
      </w:pPr>
    </w:lvl>
    <w:lvl w:ilvl="8" w:tplc="0409001B" w:tentative="1">
      <w:start w:val="1"/>
      <w:numFmt w:val="lowerRoman"/>
      <w:lvlText w:val="%9."/>
      <w:lvlJc w:val="right"/>
      <w:pPr>
        <w:ind w:left="4538" w:hanging="480"/>
      </w:pPr>
    </w:lvl>
  </w:abstractNum>
  <w:abstractNum w:abstractNumId="5"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15:restartNumberingAfterBreak="0">
    <w:nsid w:val="24FD405E"/>
    <w:multiLevelType w:val="hybridMultilevel"/>
    <w:tmpl w:val="74E29476"/>
    <w:lvl w:ilvl="0" w:tplc="BCE42A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A04637D"/>
    <w:multiLevelType w:val="hybridMultilevel"/>
    <w:tmpl w:val="38B8637C"/>
    <w:lvl w:ilvl="0" w:tplc="0E60EF0C">
      <w:start w:val="4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672009"/>
    <w:multiLevelType w:val="hybridMultilevel"/>
    <w:tmpl w:val="1E642BE4"/>
    <w:lvl w:ilvl="0" w:tplc="BB6CB436">
      <w:start w:val="4"/>
      <w:numFmt w:val="upperLetter"/>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1FC2ADD"/>
    <w:multiLevelType w:val="hybridMultilevel"/>
    <w:tmpl w:val="3012A8D2"/>
    <w:lvl w:ilvl="0" w:tplc="549AF22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057562F"/>
    <w:multiLevelType w:val="hybridMultilevel"/>
    <w:tmpl w:val="B43E294E"/>
    <w:lvl w:ilvl="0" w:tplc="1F100F62">
      <w:start w:val="1"/>
      <w:numFmt w:val="upperLetter"/>
      <w:lvlText w:val="(%1)"/>
      <w:lvlJc w:val="left"/>
      <w:pPr>
        <w:tabs>
          <w:tab w:val="num" w:pos="360"/>
        </w:tabs>
        <w:ind w:left="360" w:hanging="360"/>
      </w:pPr>
      <w:rPr>
        <w:rFonts w:ascii="Times New Roman" w:eastAsia="新細明體" w:hAnsi="Times New Roman" w:cs="Times New Roman"/>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7"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CA449F6"/>
    <w:multiLevelType w:val="hybridMultilevel"/>
    <w:tmpl w:val="D2523D48"/>
    <w:lvl w:ilvl="0" w:tplc="2E4ECE8E">
      <w:start w:val="1"/>
      <w:numFmt w:val="upp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28D7A25"/>
    <w:multiLevelType w:val="hybridMultilevel"/>
    <w:tmpl w:val="9AA6732E"/>
    <w:lvl w:ilvl="0" w:tplc="3B78C8BE">
      <w:start w:val="1"/>
      <w:numFmt w:val="upperLetter"/>
      <w:lvlText w:val="(%1)"/>
      <w:lvlJc w:val="left"/>
      <w:pPr>
        <w:ind w:left="580" w:hanging="360"/>
      </w:pPr>
      <w:rPr>
        <w:rFonts w:hint="default"/>
        <w:b w:val="0"/>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21"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7BB399C"/>
    <w:multiLevelType w:val="hybridMultilevel"/>
    <w:tmpl w:val="EB1A06AE"/>
    <w:lvl w:ilvl="0" w:tplc="3F88AB7A">
      <w:start w:val="1"/>
      <w:numFmt w:val="upperLetter"/>
      <w:lvlText w:val="(%1)"/>
      <w:lvlJc w:val="left"/>
      <w:pPr>
        <w:ind w:left="578" w:hanging="360"/>
      </w:pPr>
      <w:rPr>
        <w:rFonts w:hint="default"/>
        <w:b w:val="0"/>
      </w:rPr>
    </w:lvl>
    <w:lvl w:ilvl="1" w:tplc="04090019" w:tentative="1">
      <w:start w:val="1"/>
      <w:numFmt w:val="ideographTraditional"/>
      <w:lvlText w:val="%2、"/>
      <w:lvlJc w:val="left"/>
      <w:pPr>
        <w:ind w:left="1178" w:hanging="480"/>
      </w:pPr>
    </w:lvl>
    <w:lvl w:ilvl="2" w:tplc="0409001B" w:tentative="1">
      <w:start w:val="1"/>
      <w:numFmt w:val="lowerRoman"/>
      <w:lvlText w:val="%3."/>
      <w:lvlJc w:val="right"/>
      <w:pPr>
        <w:ind w:left="1658" w:hanging="480"/>
      </w:pPr>
    </w:lvl>
    <w:lvl w:ilvl="3" w:tplc="0409000F" w:tentative="1">
      <w:start w:val="1"/>
      <w:numFmt w:val="decimal"/>
      <w:lvlText w:val="%4."/>
      <w:lvlJc w:val="left"/>
      <w:pPr>
        <w:ind w:left="2138" w:hanging="480"/>
      </w:pPr>
    </w:lvl>
    <w:lvl w:ilvl="4" w:tplc="04090019" w:tentative="1">
      <w:start w:val="1"/>
      <w:numFmt w:val="ideographTraditional"/>
      <w:lvlText w:val="%5、"/>
      <w:lvlJc w:val="left"/>
      <w:pPr>
        <w:ind w:left="2618" w:hanging="480"/>
      </w:pPr>
    </w:lvl>
    <w:lvl w:ilvl="5" w:tplc="0409001B" w:tentative="1">
      <w:start w:val="1"/>
      <w:numFmt w:val="lowerRoman"/>
      <w:lvlText w:val="%6."/>
      <w:lvlJc w:val="right"/>
      <w:pPr>
        <w:ind w:left="3098" w:hanging="480"/>
      </w:pPr>
    </w:lvl>
    <w:lvl w:ilvl="6" w:tplc="0409000F" w:tentative="1">
      <w:start w:val="1"/>
      <w:numFmt w:val="decimal"/>
      <w:lvlText w:val="%7."/>
      <w:lvlJc w:val="left"/>
      <w:pPr>
        <w:ind w:left="3578" w:hanging="480"/>
      </w:pPr>
    </w:lvl>
    <w:lvl w:ilvl="7" w:tplc="04090019" w:tentative="1">
      <w:start w:val="1"/>
      <w:numFmt w:val="ideographTraditional"/>
      <w:lvlText w:val="%8、"/>
      <w:lvlJc w:val="left"/>
      <w:pPr>
        <w:ind w:left="4058" w:hanging="480"/>
      </w:pPr>
    </w:lvl>
    <w:lvl w:ilvl="8" w:tplc="0409001B" w:tentative="1">
      <w:start w:val="1"/>
      <w:numFmt w:val="lowerRoman"/>
      <w:lvlText w:val="%9."/>
      <w:lvlJc w:val="right"/>
      <w:pPr>
        <w:ind w:left="4538" w:hanging="480"/>
      </w:pPr>
    </w:lvl>
  </w:abstractNum>
  <w:abstractNum w:abstractNumId="24" w15:restartNumberingAfterBreak="0">
    <w:nsid w:val="71662043"/>
    <w:multiLevelType w:val="hybridMultilevel"/>
    <w:tmpl w:val="A2787BFA"/>
    <w:lvl w:ilvl="0" w:tplc="739817E2">
      <w:start w:val="44"/>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3A438C6"/>
    <w:multiLevelType w:val="hybridMultilevel"/>
    <w:tmpl w:val="03366D2A"/>
    <w:lvl w:ilvl="0" w:tplc="1C204AA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74A51F1B"/>
    <w:multiLevelType w:val="hybridMultilevel"/>
    <w:tmpl w:val="6E788790"/>
    <w:lvl w:ilvl="0" w:tplc="56F2EA4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979962176">
    <w:abstractNumId w:val="2"/>
  </w:num>
  <w:num w:numId="2" w16cid:durableId="342392778">
    <w:abstractNumId w:val="7"/>
  </w:num>
  <w:num w:numId="3" w16cid:durableId="1250505895">
    <w:abstractNumId w:val="15"/>
  </w:num>
  <w:num w:numId="4" w16cid:durableId="590891145">
    <w:abstractNumId w:val="9"/>
  </w:num>
  <w:num w:numId="5" w16cid:durableId="1708917316">
    <w:abstractNumId w:val="14"/>
  </w:num>
  <w:num w:numId="6" w16cid:durableId="640698562">
    <w:abstractNumId w:val="6"/>
  </w:num>
  <w:num w:numId="7" w16cid:durableId="1896310398">
    <w:abstractNumId w:val="19"/>
  </w:num>
  <w:num w:numId="8" w16cid:durableId="735586157">
    <w:abstractNumId w:val="3"/>
  </w:num>
  <w:num w:numId="9" w16cid:durableId="1174147958">
    <w:abstractNumId w:val="12"/>
  </w:num>
  <w:num w:numId="10" w16cid:durableId="1085880142">
    <w:abstractNumId w:val="1"/>
  </w:num>
  <w:num w:numId="11" w16cid:durableId="1926719398">
    <w:abstractNumId w:val="21"/>
  </w:num>
  <w:num w:numId="12" w16cid:durableId="293364641">
    <w:abstractNumId w:val="17"/>
  </w:num>
  <w:num w:numId="13" w16cid:durableId="1880511639">
    <w:abstractNumId w:val="5"/>
  </w:num>
  <w:num w:numId="14" w16cid:durableId="1594431028">
    <w:abstractNumId w:val="22"/>
  </w:num>
  <w:num w:numId="15" w16cid:durableId="1848327798">
    <w:abstractNumId w:val="18"/>
  </w:num>
  <w:num w:numId="16" w16cid:durableId="1673531844">
    <w:abstractNumId w:val="0"/>
  </w:num>
  <w:num w:numId="17" w16cid:durableId="1383600270">
    <w:abstractNumId w:val="4"/>
  </w:num>
  <w:num w:numId="18" w16cid:durableId="1184899116">
    <w:abstractNumId w:val="23"/>
  </w:num>
  <w:num w:numId="19" w16cid:durableId="1965960301">
    <w:abstractNumId w:val="20"/>
  </w:num>
  <w:num w:numId="20" w16cid:durableId="301694335">
    <w:abstractNumId w:val="16"/>
  </w:num>
  <w:num w:numId="21" w16cid:durableId="966396877">
    <w:abstractNumId w:val="11"/>
  </w:num>
  <w:num w:numId="22" w16cid:durableId="1481531043">
    <w:abstractNumId w:val="24"/>
  </w:num>
  <w:num w:numId="23" w16cid:durableId="1283801225">
    <w:abstractNumId w:val="26"/>
  </w:num>
  <w:num w:numId="24" w16cid:durableId="270943286">
    <w:abstractNumId w:val="13"/>
  </w:num>
  <w:num w:numId="25" w16cid:durableId="68964353">
    <w:abstractNumId w:val="25"/>
  </w:num>
  <w:num w:numId="26" w16cid:durableId="20325533">
    <w:abstractNumId w:val="10"/>
  </w:num>
  <w:num w:numId="27" w16cid:durableId="1722560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3"/>
  <w:drawingGridVerticalSpacing w:val="184"/>
  <w:displayHorizontalDrawingGridEvery w:val="0"/>
  <w:displayVerticalDrawingGridEvery w:val="2"/>
  <w:characterSpacingControl w:val="compressPunctuation"/>
  <w:hdrShapeDefaults>
    <o:shapedefaults v:ext="edit" spidmax="2064"/>
  </w:hdrShapeDefaults>
  <w:footnotePr>
    <w:footnote w:id="-1"/>
    <w:footnote w:id="0"/>
  </w:footnotePr>
  <w:endnotePr>
    <w:endnote w:id="-1"/>
    <w:endnote w:id="0"/>
  </w:endnotePr>
  <w:compat>
    <w:spaceForUL/>
    <w:balanceSingleByteDoubleByteWidth/>
    <w:doNotLeaveBackslashAlone/>
    <w:ulTrailSpace/>
    <w:doNotExpandShiftReturn/>
    <w:spacingInWholePoints/>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4E1A"/>
    <w:rsid w:val="0000410D"/>
    <w:rsid w:val="00006EA5"/>
    <w:rsid w:val="0000784E"/>
    <w:rsid w:val="000111C4"/>
    <w:rsid w:val="00011F6A"/>
    <w:rsid w:val="00027F8A"/>
    <w:rsid w:val="000518CE"/>
    <w:rsid w:val="00051C0A"/>
    <w:rsid w:val="00052553"/>
    <w:rsid w:val="00065CF6"/>
    <w:rsid w:val="000B01E4"/>
    <w:rsid w:val="000B4E1A"/>
    <w:rsid w:val="000B7B31"/>
    <w:rsid w:val="000C01F6"/>
    <w:rsid w:val="000C7E26"/>
    <w:rsid w:val="000D7CAB"/>
    <w:rsid w:val="000E4D4D"/>
    <w:rsid w:val="000E6F16"/>
    <w:rsid w:val="000F335A"/>
    <w:rsid w:val="00104BC9"/>
    <w:rsid w:val="001120DC"/>
    <w:rsid w:val="00124BF5"/>
    <w:rsid w:val="00133882"/>
    <w:rsid w:val="00155E1A"/>
    <w:rsid w:val="001775AD"/>
    <w:rsid w:val="001952D3"/>
    <w:rsid w:val="00197CA6"/>
    <w:rsid w:val="001C218C"/>
    <w:rsid w:val="001C7DF7"/>
    <w:rsid w:val="001E52E3"/>
    <w:rsid w:val="001F1BB3"/>
    <w:rsid w:val="002062A5"/>
    <w:rsid w:val="00261F33"/>
    <w:rsid w:val="00264958"/>
    <w:rsid w:val="0028282B"/>
    <w:rsid w:val="0028435C"/>
    <w:rsid w:val="002865E2"/>
    <w:rsid w:val="00287B58"/>
    <w:rsid w:val="0029138B"/>
    <w:rsid w:val="00303D74"/>
    <w:rsid w:val="00316152"/>
    <w:rsid w:val="00324107"/>
    <w:rsid w:val="003309BB"/>
    <w:rsid w:val="003320C5"/>
    <w:rsid w:val="00363BF8"/>
    <w:rsid w:val="00370EEF"/>
    <w:rsid w:val="003B73E6"/>
    <w:rsid w:val="003C26E3"/>
    <w:rsid w:val="003D2249"/>
    <w:rsid w:val="004004CA"/>
    <w:rsid w:val="00422708"/>
    <w:rsid w:val="004309F6"/>
    <w:rsid w:val="00431FEE"/>
    <w:rsid w:val="00447EB0"/>
    <w:rsid w:val="0045382D"/>
    <w:rsid w:val="004823BB"/>
    <w:rsid w:val="00482DB0"/>
    <w:rsid w:val="004A52DB"/>
    <w:rsid w:val="004B0E08"/>
    <w:rsid w:val="004B51B9"/>
    <w:rsid w:val="004D0185"/>
    <w:rsid w:val="004D6A57"/>
    <w:rsid w:val="004E2E70"/>
    <w:rsid w:val="004E4504"/>
    <w:rsid w:val="00513FE5"/>
    <w:rsid w:val="005409FA"/>
    <w:rsid w:val="00544CBF"/>
    <w:rsid w:val="00556C24"/>
    <w:rsid w:val="0056421B"/>
    <w:rsid w:val="00564ABC"/>
    <w:rsid w:val="00575730"/>
    <w:rsid w:val="005840BA"/>
    <w:rsid w:val="00584853"/>
    <w:rsid w:val="0058674A"/>
    <w:rsid w:val="00597A7D"/>
    <w:rsid w:val="005B0388"/>
    <w:rsid w:val="005C2E6F"/>
    <w:rsid w:val="005D2654"/>
    <w:rsid w:val="005D6404"/>
    <w:rsid w:val="005D7D63"/>
    <w:rsid w:val="005F04F3"/>
    <w:rsid w:val="005F3F0B"/>
    <w:rsid w:val="006071BF"/>
    <w:rsid w:val="006234B4"/>
    <w:rsid w:val="00624A0B"/>
    <w:rsid w:val="00627425"/>
    <w:rsid w:val="0064331B"/>
    <w:rsid w:val="00654A1A"/>
    <w:rsid w:val="00655E24"/>
    <w:rsid w:val="0067059A"/>
    <w:rsid w:val="00695331"/>
    <w:rsid w:val="006A7560"/>
    <w:rsid w:val="006B4622"/>
    <w:rsid w:val="006C702F"/>
    <w:rsid w:val="006D38C7"/>
    <w:rsid w:val="006E0356"/>
    <w:rsid w:val="006F2003"/>
    <w:rsid w:val="006F2EE1"/>
    <w:rsid w:val="00704688"/>
    <w:rsid w:val="007075E3"/>
    <w:rsid w:val="007162E4"/>
    <w:rsid w:val="00721627"/>
    <w:rsid w:val="00733397"/>
    <w:rsid w:val="00746847"/>
    <w:rsid w:val="00754EB0"/>
    <w:rsid w:val="00766172"/>
    <w:rsid w:val="0076749C"/>
    <w:rsid w:val="00773E38"/>
    <w:rsid w:val="007A28D5"/>
    <w:rsid w:val="007A4DFE"/>
    <w:rsid w:val="007B41EB"/>
    <w:rsid w:val="007C21F1"/>
    <w:rsid w:val="007C24AF"/>
    <w:rsid w:val="00800387"/>
    <w:rsid w:val="00826916"/>
    <w:rsid w:val="00833F6A"/>
    <w:rsid w:val="00840DAB"/>
    <w:rsid w:val="00867901"/>
    <w:rsid w:val="008706FA"/>
    <w:rsid w:val="00876326"/>
    <w:rsid w:val="0089778C"/>
    <w:rsid w:val="008B6BEF"/>
    <w:rsid w:val="008C041F"/>
    <w:rsid w:val="008C1F92"/>
    <w:rsid w:val="008D1CA6"/>
    <w:rsid w:val="008F4B71"/>
    <w:rsid w:val="009023E1"/>
    <w:rsid w:val="00911303"/>
    <w:rsid w:val="0092273A"/>
    <w:rsid w:val="0093028A"/>
    <w:rsid w:val="009446F3"/>
    <w:rsid w:val="00957E59"/>
    <w:rsid w:val="009851EB"/>
    <w:rsid w:val="009A4359"/>
    <w:rsid w:val="009E1ECA"/>
    <w:rsid w:val="009F12E5"/>
    <w:rsid w:val="009F220B"/>
    <w:rsid w:val="009F23A6"/>
    <w:rsid w:val="009F33E8"/>
    <w:rsid w:val="00A21F35"/>
    <w:rsid w:val="00A2692C"/>
    <w:rsid w:val="00A538EC"/>
    <w:rsid w:val="00AB0F56"/>
    <w:rsid w:val="00AB7800"/>
    <w:rsid w:val="00AD2773"/>
    <w:rsid w:val="00B00C9C"/>
    <w:rsid w:val="00B03DBE"/>
    <w:rsid w:val="00B0523A"/>
    <w:rsid w:val="00B07E96"/>
    <w:rsid w:val="00B66BD7"/>
    <w:rsid w:val="00B725D9"/>
    <w:rsid w:val="00B83E14"/>
    <w:rsid w:val="00B87046"/>
    <w:rsid w:val="00B95887"/>
    <w:rsid w:val="00BA052B"/>
    <w:rsid w:val="00BB06D5"/>
    <w:rsid w:val="00BB3CDA"/>
    <w:rsid w:val="00BE15C2"/>
    <w:rsid w:val="00BE22E2"/>
    <w:rsid w:val="00C25EC0"/>
    <w:rsid w:val="00C26483"/>
    <w:rsid w:val="00C3377D"/>
    <w:rsid w:val="00C43A54"/>
    <w:rsid w:val="00C4552F"/>
    <w:rsid w:val="00C7079E"/>
    <w:rsid w:val="00C75C85"/>
    <w:rsid w:val="00C97409"/>
    <w:rsid w:val="00CC193D"/>
    <w:rsid w:val="00CC4DE4"/>
    <w:rsid w:val="00CC5BF6"/>
    <w:rsid w:val="00D15792"/>
    <w:rsid w:val="00D3463D"/>
    <w:rsid w:val="00D84211"/>
    <w:rsid w:val="00D842AB"/>
    <w:rsid w:val="00D91FCC"/>
    <w:rsid w:val="00D94B00"/>
    <w:rsid w:val="00DA0BC6"/>
    <w:rsid w:val="00DC124C"/>
    <w:rsid w:val="00DC4E6A"/>
    <w:rsid w:val="00DE4962"/>
    <w:rsid w:val="00DE7E36"/>
    <w:rsid w:val="00DF3FEB"/>
    <w:rsid w:val="00E2087D"/>
    <w:rsid w:val="00E25223"/>
    <w:rsid w:val="00E3480E"/>
    <w:rsid w:val="00E40632"/>
    <w:rsid w:val="00E4707B"/>
    <w:rsid w:val="00E556CE"/>
    <w:rsid w:val="00E660FF"/>
    <w:rsid w:val="00EA4402"/>
    <w:rsid w:val="00EB2086"/>
    <w:rsid w:val="00EB342A"/>
    <w:rsid w:val="00EB3C6D"/>
    <w:rsid w:val="00EF4EB0"/>
    <w:rsid w:val="00F15AB1"/>
    <w:rsid w:val="00F223F0"/>
    <w:rsid w:val="00F341CA"/>
    <w:rsid w:val="00F4431D"/>
    <w:rsid w:val="00F605F4"/>
    <w:rsid w:val="00F74D53"/>
    <w:rsid w:val="00F81D28"/>
    <w:rsid w:val="00FA0341"/>
    <w:rsid w:val="00FA1B54"/>
    <w:rsid w:val="00FB7257"/>
    <w:rsid w:val="00FD4E80"/>
    <w:rsid w:val="00FE6863"/>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64"/>
    <o:shapelayout v:ext="edit">
      <o:idmap v:ext="edit" data="2"/>
    </o:shapelayout>
  </w:shapeDefaults>
  <w:decimalSymbol w:val="."/>
  <w:listSeparator w:val=","/>
  <w14:docId w14:val="2E07EE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F341CA"/>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780" w:hangingChars="300" w:hanging="780"/>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lang w:val="x-none" w:eastAsia="x-none"/>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character" w:styleId="a9">
    <w:name w:val="Strong"/>
    <w:uiPriority w:val="22"/>
    <w:qFormat/>
    <w:rsid w:val="005F04F3"/>
    <w:rPr>
      <w:b/>
      <w:bCs/>
    </w:rPr>
  </w:style>
  <w:style w:type="paragraph" w:styleId="ac">
    <w:name w:val="List Paragraph"/>
    <w:basedOn w:val="a"/>
    <w:uiPriority w:val="34"/>
    <w:qFormat/>
    <w:rsid w:val="005F04F3"/>
    <w:pPr>
      <w:ind w:leftChars="200" w:left="480"/>
    </w:pPr>
  </w:style>
  <w:style w:type="paragraph" w:styleId="ad">
    <w:name w:val="Body Text Indent"/>
    <w:basedOn w:val="a"/>
    <w:link w:val="ae"/>
    <w:rsid w:val="005F04F3"/>
    <w:pPr>
      <w:ind w:firstLineChars="300" w:firstLine="720"/>
    </w:pPr>
  </w:style>
  <w:style w:type="character" w:customStyle="1" w:styleId="ae">
    <w:name w:val="本文縮排 字元"/>
    <w:link w:val="ad"/>
    <w:rsid w:val="005F04F3"/>
    <w:rPr>
      <w:kern w:val="2"/>
      <w:sz w:val="24"/>
      <w:szCs w:val="24"/>
    </w:rPr>
  </w:style>
  <w:style w:type="character" w:styleId="af">
    <w:name w:val="Hyperlink"/>
    <w:uiPriority w:val="99"/>
    <w:unhideWhenUsed/>
    <w:rsid w:val="00195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pp_Store_(iOS)" TargetMode="External"/><Relationship Id="rId18" Type="http://schemas.openxmlformats.org/officeDocument/2006/relationships/hyperlink" Target="http://en.wikipedia.org/wiki/Daniel_Tosh" TargetMode="External"/><Relationship Id="rId26" Type="http://schemas.openxmlformats.org/officeDocument/2006/relationships/hyperlink" Target="http://en.wikipedia.org/wiki/T-Mobile" TargetMode="External"/><Relationship Id="rId39" Type="http://schemas.openxmlformats.org/officeDocument/2006/relationships/footer" Target="footer3.xml"/><Relationship Id="rId21" Type="http://schemas.openxmlformats.org/officeDocument/2006/relationships/hyperlink" Target="http://en.wikipedia.org/wiki/Tosh.0"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onan_O%27_Brien" TargetMode="External"/><Relationship Id="rId20" Type="http://schemas.openxmlformats.org/officeDocument/2006/relationships/hyperlink" Target="http://en.wikipedia.org/wiki/The_Daily_Show" TargetMode="External"/><Relationship Id="rId29" Type="http://schemas.openxmlformats.org/officeDocument/2006/relationships/hyperlink" Target="http://en.wikipedia.org/wiki/Conan_O%27_Brien"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en.wikipedia.org/wiki/Rovio_Mobile" TargetMode="External"/><Relationship Id="rId24" Type="http://schemas.openxmlformats.org/officeDocument/2006/relationships/hyperlink" Target="http://en.wikipedia.org/wiki/Bing_(search_engine)" TargetMode="External"/><Relationship Id="rId32" Type="http://schemas.openxmlformats.org/officeDocument/2006/relationships/hyperlink" Target="http://science.howstuffworks.com/engineering/structural/skyscraper.ht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Direct_negotiations_between_Israel_and_the_Palestinians_in_2010" TargetMode="External"/><Relationship Id="rId23" Type="http://schemas.openxmlformats.org/officeDocument/2006/relationships/hyperlink" Target="http://en.wikipedia.org/wiki/Salman_Rushdie" TargetMode="External"/><Relationship Id="rId28" Type="http://schemas.openxmlformats.org/officeDocument/2006/relationships/hyperlink" Target="http://en.wikipedia.org/wiki/Rovio_Mobile" TargetMode="External"/><Relationship Id="rId36" Type="http://schemas.openxmlformats.org/officeDocument/2006/relationships/footer" Target="footer1.xml"/><Relationship Id="rId10" Type="http://schemas.openxmlformats.org/officeDocument/2006/relationships/hyperlink" Target="http://en.wikipedia.org/wiki/Computer_game_developer" TargetMode="External"/><Relationship Id="rId19" Type="http://schemas.openxmlformats.org/officeDocument/2006/relationships/hyperlink" Target="http://en.wikipedia.org/wiki/Conan_(TV_series)" TargetMode="External"/><Relationship Id="rId31" Type="http://schemas.openxmlformats.org/officeDocument/2006/relationships/hyperlink" Target="http://en.wikipedia.org/wiki/Daniel_Tosh" TargetMode="External"/><Relationship Id="rId4" Type="http://schemas.openxmlformats.org/officeDocument/2006/relationships/settings" Target="settings.xml"/><Relationship Id="rId9" Type="http://schemas.openxmlformats.org/officeDocument/2006/relationships/hyperlink" Target="http://en.wikipedia.org/wiki/Finns" TargetMode="External"/><Relationship Id="rId14" Type="http://schemas.openxmlformats.org/officeDocument/2006/relationships/hyperlink" Target="http://en.wikipedia.org/wiki/Television_of_Israel" TargetMode="External"/><Relationship Id="rId22" Type="http://schemas.openxmlformats.org/officeDocument/2006/relationships/hyperlink" Target="http://en.wikipedia.org/wiki/David_Cameron" TargetMode="External"/><Relationship Id="rId27" Type="http://schemas.openxmlformats.org/officeDocument/2006/relationships/hyperlink" Target="http://en.wikipedia.org/wiki/Yoga" TargetMode="External"/><Relationship Id="rId30" Type="http://schemas.openxmlformats.org/officeDocument/2006/relationships/hyperlink" Target="http://en.wikipedia.org/wiki/Salman_Rushdie" TargetMode="External"/><Relationship Id="rId35" Type="http://schemas.openxmlformats.org/officeDocument/2006/relationships/header" Target="header2.xml"/><Relationship Id="rId8" Type="http://schemas.openxmlformats.org/officeDocument/2006/relationships/hyperlink" Target="http://en.wikipedia.org/wiki/Puzzle_video_game" TargetMode="External"/><Relationship Id="rId3" Type="http://schemas.openxmlformats.org/officeDocument/2006/relationships/styles" Target="styles.xml"/><Relationship Id="rId12" Type="http://schemas.openxmlformats.org/officeDocument/2006/relationships/hyperlink" Target="http://en.wikipedia.org/wiki/Apple,_Inc." TargetMode="External"/><Relationship Id="rId17" Type="http://schemas.openxmlformats.org/officeDocument/2006/relationships/hyperlink" Target="http://en.wikipedia.org/wiki/Jon_Stewart" TargetMode="External"/><Relationship Id="rId25" Type="http://schemas.openxmlformats.org/officeDocument/2006/relationships/hyperlink" Target="http://en.wikipedia.org/wiki/Nokia_N8" TargetMode="External"/><Relationship Id="rId33" Type="http://schemas.openxmlformats.org/officeDocument/2006/relationships/image" Target="media/image1.jpeg"/><Relationship Id="rId38"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3494</Words>
  <Characters>19916</Characters>
  <Application>Microsoft Office Word</Application>
  <DocSecurity>0</DocSecurity>
  <Lines>165</Lines>
  <Paragraphs>46</Paragraphs>
  <ScaleCrop>false</ScaleCrop>
  <Company/>
  <LinksUpToDate>false</LinksUpToDate>
  <CharactersWithSpaces>23364</CharactersWithSpaces>
  <SharedDoc>false</SharedDoc>
  <HLinks>
    <vt:vector size="156" baseType="variant">
      <vt:variant>
        <vt:i4>8126506</vt:i4>
      </vt:variant>
      <vt:variant>
        <vt:i4>75</vt:i4>
      </vt:variant>
      <vt:variant>
        <vt:i4>0</vt:i4>
      </vt:variant>
      <vt:variant>
        <vt:i4>5</vt:i4>
      </vt:variant>
      <vt:variant>
        <vt:lpwstr>http://science.howstuffworks.com/engineering/structural/skyscraper.htm</vt:lpwstr>
      </vt:variant>
      <vt:variant>
        <vt:lpwstr/>
      </vt:variant>
      <vt:variant>
        <vt:i4>2621526</vt:i4>
      </vt:variant>
      <vt:variant>
        <vt:i4>72</vt:i4>
      </vt:variant>
      <vt:variant>
        <vt:i4>0</vt:i4>
      </vt:variant>
      <vt:variant>
        <vt:i4>5</vt:i4>
      </vt:variant>
      <vt:variant>
        <vt:lpwstr>http://en.wikipedia.org/wiki/Daniel_Tosh</vt:lpwstr>
      </vt:variant>
      <vt:variant>
        <vt:lpwstr/>
      </vt:variant>
      <vt:variant>
        <vt:i4>4849714</vt:i4>
      </vt:variant>
      <vt:variant>
        <vt:i4>69</vt:i4>
      </vt:variant>
      <vt:variant>
        <vt:i4>0</vt:i4>
      </vt:variant>
      <vt:variant>
        <vt:i4>5</vt:i4>
      </vt:variant>
      <vt:variant>
        <vt:lpwstr>http://en.wikipedia.org/wiki/Salman_Rushdie</vt:lpwstr>
      </vt:variant>
      <vt:variant>
        <vt:lpwstr/>
      </vt:variant>
      <vt:variant>
        <vt:i4>6881405</vt:i4>
      </vt:variant>
      <vt:variant>
        <vt:i4>66</vt:i4>
      </vt:variant>
      <vt:variant>
        <vt:i4>0</vt:i4>
      </vt:variant>
      <vt:variant>
        <vt:i4>5</vt:i4>
      </vt:variant>
      <vt:variant>
        <vt:lpwstr>http://en.wikipedia.org/wiki/Conan_O%27_Brien</vt:lpwstr>
      </vt:variant>
      <vt:variant>
        <vt:lpwstr/>
      </vt:variant>
      <vt:variant>
        <vt:i4>1507434</vt:i4>
      </vt:variant>
      <vt:variant>
        <vt:i4>63</vt:i4>
      </vt:variant>
      <vt:variant>
        <vt:i4>0</vt:i4>
      </vt:variant>
      <vt:variant>
        <vt:i4>5</vt:i4>
      </vt:variant>
      <vt:variant>
        <vt:lpwstr>http://en.wikipedia.org/wiki/Rovio_Mobile</vt:lpwstr>
      </vt:variant>
      <vt:variant>
        <vt:lpwstr/>
      </vt:variant>
      <vt:variant>
        <vt:i4>65626</vt:i4>
      </vt:variant>
      <vt:variant>
        <vt:i4>60</vt:i4>
      </vt:variant>
      <vt:variant>
        <vt:i4>0</vt:i4>
      </vt:variant>
      <vt:variant>
        <vt:i4>5</vt:i4>
      </vt:variant>
      <vt:variant>
        <vt:lpwstr>http://en.wikipedia.org/wiki/Yoga</vt:lpwstr>
      </vt:variant>
      <vt:variant>
        <vt:lpwstr/>
      </vt:variant>
      <vt:variant>
        <vt:i4>524318</vt:i4>
      </vt:variant>
      <vt:variant>
        <vt:i4>57</vt:i4>
      </vt:variant>
      <vt:variant>
        <vt:i4>0</vt:i4>
      </vt:variant>
      <vt:variant>
        <vt:i4>5</vt:i4>
      </vt:variant>
      <vt:variant>
        <vt:lpwstr>http://en.wikipedia.org/wiki/T-Mobile</vt:lpwstr>
      </vt:variant>
      <vt:variant>
        <vt:lpwstr/>
      </vt:variant>
      <vt:variant>
        <vt:i4>1376364</vt:i4>
      </vt:variant>
      <vt:variant>
        <vt:i4>54</vt:i4>
      </vt:variant>
      <vt:variant>
        <vt:i4>0</vt:i4>
      </vt:variant>
      <vt:variant>
        <vt:i4>5</vt:i4>
      </vt:variant>
      <vt:variant>
        <vt:lpwstr>http://en.wikipedia.org/wiki/Nokia_N8</vt:lpwstr>
      </vt:variant>
      <vt:variant>
        <vt:lpwstr/>
      </vt:variant>
      <vt:variant>
        <vt:i4>0</vt:i4>
      </vt:variant>
      <vt:variant>
        <vt:i4>51</vt:i4>
      </vt:variant>
      <vt:variant>
        <vt:i4>0</vt:i4>
      </vt:variant>
      <vt:variant>
        <vt:i4>5</vt:i4>
      </vt:variant>
      <vt:variant>
        <vt:lpwstr>http://en.wikipedia.org/wiki/Bing_(search_engine)</vt:lpwstr>
      </vt:variant>
      <vt:variant>
        <vt:lpwstr/>
      </vt:variant>
      <vt:variant>
        <vt:i4>4849714</vt:i4>
      </vt:variant>
      <vt:variant>
        <vt:i4>48</vt:i4>
      </vt:variant>
      <vt:variant>
        <vt:i4>0</vt:i4>
      </vt:variant>
      <vt:variant>
        <vt:i4>5</vt:i4>
      </vt:variant>
      <vt:variant>
        <vt:lpwstr>http://en.wikipedia.org/wiki/Salman_Rushdie</vt:lpwstr>
      </vt:variant>
      <vt:variant>
        <vt:lpwstr/>
      </vt:variant>
      <vt:variant>
        <vt:i4>8060937</vt:i4>
      </vt:variant>
      <vt:variant>
        <vt:i4>45</vt:i4>
      </vt:variant>
      <vt:variant>
        <vt:i4>0</vt:i4>
      </vt:variant>
      <vt:variant>
        <vt:i4>5</vt:i4>
      </vt:variant>
      <vt:variant>
        <vt:lpwstr>http://en.wikipedia.org/wiki/David_Cameron</vt:lpwstr>
      </vt:variant>
      <vt:variant>
        <vt:lpwstr/>
      </vt:variant>
      <vt:variant>
        <vt:i4>3538994</vt:i4>
      </vt:variant>
      <vt:variant>
        <vt:i4>42</vt:i4>
      </vt:variant>
      <vt:variant>
        <vt:i4>0</vt:i4>
      </vt:variant>
      <vt:variant>
        <vt:i4>5</vt:i4>
      </vt:variant>
      <vt:variant>
        <vt:lpwstr>http://en.wikipedia.org/wiki/Tosh.0</vt:lpwstr>
      </vt:variant>
      <vt:variant>
        <vt:lpwstr/>
      </vt:variant>
      <vt:variant>
        <vt:i4>6684728</vt:i4>
      </vt:variant>
      <vt:variant>
        <vt:i4>39</vt:i4>
      </vt:variant>
      <vt:variant>
        <vt:i4>0</vt:i4>
      </vt:variant>
      <vt:variant>
        <vt:i4>5</vt:i4>
      </vt:variant>
      <vt:variant>
        <vt:lpwstr>http://en.wikipedia.org/wiki/The_Daily_Show</vt:lpwstr>
      </vt:variant>
      <vt:variant>
        <vt:lpwstr/>
      </vt:variant>
      <vt:variant>
        <vt:i4>7274544</vt:i4>
      </vt:variant>
      <vt:variant>
        <vt:i4>36</vt:i4>
      </vt:variant>
      <vt:variant>
        <vt:i4>0</vt:i4>
      </vt:variant>
      <vt:variant>
        <vt:i4>5</vt:i4>
      </vt:variant>
      <vt:variant>
        <vt:lpwstr>http://en.wikipedia.org/wiki/Conan_(TV_series)</vt:lpwstr>
      </vt:variant>
      <vt:variant>
        <vt:lpwstr/>
      </vt:variant>
      <vt:variant>
        <vt:i4>2621526</vt:i4>
      </vt:variant>
      <vt:variant>
        <vt:i4>33</vt:i4>
      </vt:variant>
      <vt:variant>
        <vt:i4>0</vt:i4>
      </vt:variant>
      <vt:variant>
        <vt:i4>5</vt:i4>
      </vt:variant>
      <vt:variant>
        <vt:lpwstr>http://en.wikipedia.org/wiki/Daniel_Tosh</vt:lpwstr>
      </vt:variant>
      <vt:variant>
        <vt:lpwstr/>
      </vt:variant>
      <vt:variant>
        <vt:i4>1572980</vt:i4>
      </vt:variant>
      <vt:variant>
        <vt:i4>30</vt:i4>
      </vt:variant>
      <vt:variant>
        <vt:i4>0</vt:i4>
      </vt:variant>
      <vt:variant>
        <vt:i4>5</vt:i4>
      </vt:variant>
      <vt:variant>
        <vt:lpwstr>http://en.wikipedia.org/wiki/Jon_Stewart</vt:lpwstr>
      </vt:variant>
      <vt:variant>
        <vt:lpwstr/>
      </vt:variant>
      <vt:variant>
        <vt:i4>6881405</vt:i4>
      </vt:variant>
      <vt:variant>
        <vt:i4>27</vt:i4>
      </vt:variant>
      <vt:variant>
        <vt:i4>0</vt:i4>
      </vt:variant>
      <vt:variant>
        <vt:i4>5</vt:i4>
      </vt:variant>
      <vt:variant>
        <vt:lpwstr>http://en.wikipedia.org/wiki/Conan_O%27_Brien</vt:lpwstr>
      </vt:variant>
      <vt:variant>
        <vt:lpwstr/>
      </vt:variant>
      <vt:variant>
        <vt:i4>4063352</vt:i4>
      </vt:variant>
      <vt:variant>
        <vt:i4>24</vt:i4>
      </vt:variant>
      <vt:variant>
        <vt:i4>0</vt:i4>
      </vt:variant>
      <vt:variant>
        <vt:i4>5</vt:i4>
      </vt:variant>
      <vt:variant>
        <vt:lpwstr>http://en.wikipedia.org/wiki/Direct_negotiations_between_Israel_and_the_Palestinians_in_2010</vt:lpwstr>
      </vt:variant>
      <vt:variant>
        <vt:lpwstr/>
      </vt:variant>
      <vt:variant>
        <vt:i4>2752633</vt:i4>
      </vt:variant>
      <vt:variant>
        <vt:i4>21</vt:i4>
      </vt:variant>
      <vt:variant>
        <vt:i4>0</vt:i4>
      </vt:variant>
      <vt:variant>
        <vt:i4>5</vt:i4>
      </vt:variant>
      <vt:variant>
        <vt:lpwstr>http://en.wikipedia.org/wiki/Television_of_Israel</vt:lpwstr>
      </vt:variant>
      <vt:variant>
        <vt:lpwstr/>
      </vt:variant>
      <vt:variant>
        <vt:i4>1638489</vt:i4>
      </vt:variant>
      <vt:variant>
        <vt:i4>18</vt:i4>
      </vt:variant>
      <vt:variant>
        <vt:i4>0</vt:i4>
      </vt:variant>
      <vt:variant>
        <vt:i4>5</vt:i4>
      </vt:variant>
      <vt:variant>
        <vt:lpwstr>http://en.wikipedia.org/wiki/App_Store_(iOS)</vt:lpwstr>
      </vt:variant>
      <vt:variant>
        <vt:lpwstr/>
      </vt:variant>
      <vt:variant>
        <vt:i4>7602191</vt:i4>
      </vt:variant>
      <vt:variant>
        <vt:i4>15</vt:i4>
      </vt:variant>
      <vt:variant>
        <vt:i4>0</vt:i4>
      </vt:variant>
      <vt:variant>
        <vt:i4>5</vt:i4>
      </vt:variant>
      <vt:variant>
        <vt:lpwstr>http://en.wikipedia.org/wiki/Apple,_Inc.</vt:lpwstr>
      </vt:variant>
      <vt:variant>
        <vt:lpwstr/>
      </vt:variant>
      <vt:variant>
        <vt:i4>1507434</vt:i4>
      </vt:variant>
      <vt:variant>
        <vt:i4>12</vt:i4>
      </vt:variant>
      <vt:variant>
        <vt:i4>0</vt:i4>
      </vt:variant>
      <vt:variant>
        <vt:i4>5</vt:i4>
      </vt:variant>
      <vt:variant>
        <vt:lpwstr>http://en.wikipedia.org/wiki/Rovio_Mobile</vt:lpwstr>
      </vt:variant>
      <vt:variant>
        <vt:lpwstr/>
      </vt:variant>
      <vt:variant>
        <vt:i4>2490483</vt:i4>
      </vt:variant>
      <vt:variant>
        <vt:i4>9</vt:i4>
      </vt:variant>
      <vt:variant>
        <vt:i4>0</vt:i4>
      </vt:variant>
      <vt:variant>
        <vt:i4>5</vt:i4>
      </vt:variant>
      <vt:variant>
        <vt:lpwstr>http://en.wikipedia.org/wiki/Computer_game_developer</vt:lpwstr>
      </vt:variant>
      <vt:variant>
        <vt:lpwstr/>
      </vt:variant>
      <vt:variant>
        <vt:i4>6553650</vt:i4>
      </vt:variant>
      <vt:variant>
        <vt:i4>6</vt:i4>
      </vt:variant>
      <vt:variant>
        <vt:i4>0</vt:i4>
      </vt:variant>
      <vt:variant>
        <vt:i4>5</vt:i4>
      </vt:variant>
      <vt:variant>
        <vt:lpwstr>http://en.wikipedia.org/wiki/Finns</vt:lpwstr>
      </vt:variant>
      <vt:variant>
        <vt:lpwstr/>
      </vt:variant>
      <vt:variant>
        <vt:i4>7405608</vt:i4>
      </vt:variant>
      <vt:variant>
        <vt:i4>3</vt:i4>
      </vt:variant>
      <vt:variant>
        <vt:i4>0</vt:i4>
      </vt:variant>
      <vt:variant>
        <vt:i4>5</vt:i4>
      </vt:variant>
      <vt:variant>
        <vt:lpwstr>http://en.wikipedia.org/wiki/Puzzle_video_game</vt:lpwstr>
      </vt:variant>
      <vt:variant>
        <vt:lpwstr/>
      </vt:variant>
      <vt:variant>
        <vt:i4>7012384</vt:i4>
      </vt:variant>
      <vt:variant>
        <vt:i4>0</vt:i4>
      </vt:variant>
      <vt:variant>
        <vt:i4>0</vt:i4>
      </vt:variant>
      <vt:variant>
        <vt:i4>5</vt:i4>
      </vt:variant>
      <vt:variant>
        <vt:lpwstr>http://www.sunnyairlinepilot.org./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2022-12-25T17:17:00Z</dcterms:created>
  <dcterms:modified xsi:type="dcterms:W3CDTF">2022-12-25T17:25:00Z</dcterms:modified>
</cp:coreProperties>
</file>