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1A" w:rsidRDefault="000B4E1A" w:rsidP="00826916">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rsidR="000B4E1A" w:rsidRDefault="00704688" w:rsidP="00826916">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6C0097">
        <w:rPr>
          <w:rFonts w:eastAsia="標楷體"/>
          <w:sz w:val="40"/>
        </w:rPr>
        <w:t>6</w:t>
      </w:r>
      <w:r w:rsidR="000B4E1A">
        <w:rPr>
          <w:rFonts w:eastAsia="標楷體"/>
          <w:sz w:val="40"/>
        </w:rPr>
        <w:t>學年度指定科目考試試題</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proofErr w:type="gramStart"/>
            <w:r w:rsidRPr="00963E80">
              <w:rPr>
                <w:rFonts w:eastAsia="標楷體"/>
                <w:sz w:val="36"/>
              </w:rPr>
              <w:t>－作答</w:t>
            </w:r>
            <w:proofErr w:type="gramEnd"/>
            <w:r w:rsidRPr="00963E80">
              <w:rPr>
                <w:rFonts w:eastAsia="標楷體"/>
                <w:sz w:val="36"/>
              </w:rPr>
              <w:t>注意事項－</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45354E" w:rsidRDefault="006234B4" w:rsidP="0045354E">
      <w:pPr>
        <w:pStyle w:val="a9"/>
        <w:spacing w:beforeLines="0" w:before="0" w:line="320" w:lineRule="atLeast"/>
        <w:rPr>
          <w:sz w:val="26"/>
          <w:szCs w:val="26"/>
        </w:rPr>
      </w:pPr>
      <w:r>
        <w:br w:type="page"/>
      </w:r>
      <w:r w:rsidR="006071BF" w:rsidRPr="0045354E">
        <w:rPr>
          <w:sz w:val="26"/>
          <w:szCs w:val="26"/>
        </w:rPr>
        <w:lastRenderedPageBreak/>
        <w:t>第壹部分：選擇題</w:t>
      </w:r>
      <w:r w:rsidR="00155E1A" w:rsidRPr="0045354E">
        <w:rPr>
          <w:rFonts w:hint="eastAsia"/>
          <w:sz w:val="26"/>
          <w:szCs w:val="26"/>
        </w:rPr>
        <w:t>（</w:t>
      </w:r>
      <w:r w:rsidR="009446F3" w:rsidRPr="0045354E">
        <w:rPr>
          <w:rFonts w:hint="eastAsia"/>
          <w:sz w:val="26"/>
          <w:szCs w:val="26"/>
        </w:rPr>
        <w:t>占</w:t>
      </w:r>
      <w:r w:rsidR="00BF1141" w:rsidRPr="0068098A">
        <w:rPr>
          <w:rFonts w:asciiTheme="minorEastAsia" w:eastAsiaTheme="minorEastAsia" w:hAnsiTheme="minorEastAsia" w:cs="Times New Roman"/>
          <w:sz w:val="26"/>
          <w:szCs w:val="26"/>
        </w:rPr>
        <w:t>72</w:t>
      </w:r>
      <w:r w:rsidR="006071BF" w:rsidRPr="0045354E">
        <w:rPr>
          <w:sz w:val="26"/>
          <w:szCs w:val="26"/>
        </w:rPr>
        <w:t>分</w:t>
      </w:r>
      <w:r w:rsidR="00155E1A" w:rsidRPr="0045354E">
        <w:rPr>
          <w:rFonts w:hint="eastAsia"/>
          <w:sz w:val="26"/>
          <w:szCs w:val="26"/>
        </w:rPr>
        <w:t>）</w:t>
      </w:r>
    </w:p>
    <w:p w:rsidR="006071BF" w:rsidRPr="0045354E" w:rsidRDefault="006071BF" w:rsidP="0045354E">
      <w:pPr>
        <w:pStyle w:val="a9"/>
        <w:spacing w:beforeLines="0" w:before="0" w:line="320" w:lineRule="atLeast"/>
        <w:rPr>
          <w:sz w:val="26"/>
          <w:szCs w:val="26"/>
        </w:rPr>
      </w:pPr>
      <w:r w:rsidRPr="0045354E">
        <w:rPr>
          <w:sz w:val="26"/>
          <w:szCs w:val="26"/>
        </w:rPr>
        <w:t>一、詞彙</w:t>
      </w:r>
      <w:r w:rsidR="00155E1A" w:rsidRPr="0045354E">
        <w:rPr>
          <w:rFonts w:hint="eastAsia"/>
          <w:sz w:val="26"/>
          <w:szCs w:val="26"/>
        </w:rPr>
        <w:t>（</w:t>
      </w:r>
      <w:r w:rsidR="006F2EE1" w:rsidRPr="0045354E">
        <w:rPr>
          <w:rFonts w:hint="eastAsia"/>
          <w:sz w:val="26"/>
          <w:szCs w:val="26"/>
        </w:rPr>
        <w:t>占</w:t>
      </w:r>
      <w:r w:rsidR="005D76C5" w:rsidRPr="0068098A">
        <w:rPr>
          <w:rFonts w:asciiTheme="minorEastAsia" w:eastAsiaTheme="minorEastAsia" w:hAnsiTheme="minorEastAsia" w:hint="eastAsia"/>
          <w:sz w:val="26"/>
          <w:szCs w:val="26"/>
        </w:rPr>
        <w:t>10</w:t>
      </w:r>
      <w:r w:rsidR="00957E59" w:rsidRPr="0045354E">
        <w:rPr>
          <w:sz w:val="26"/>
          <w:szCs w:val="26"/>
        </w:rPr>
        <w:t>分</w:t>
      </w:r>
      <w:r w:rsidR="00155E1A" w:rsidRPr="0045354E">
        <w:rPr>
          <w:rFonts w:hint="eastAsia"/>
          <w:sz w:val="26"/>
          <w:szCs w:val="26"/>
        </w:rPr>
        <w:t>）</w:t>
      </w:r>
    </w:p>
    <w:p w:rsidR="006071BF" w:rsidRPr="0045354E" w:rsidRDefault="006F2EE1" w:rsidP="00A61C99">
      <w:pPr>
        <w:pStyle w:val="0cm782"/>
        <w:spacing w:line="320" w:lineRule="atLeast"/>
        <w:ind w:left="720" w:hanging="720"/>
        <w:rPr>
          <w:sz w:val="24"/>
        </w:rPr>
      </w:pPr>
      <w:r w:rsidRPr="0045354E">
        <w:rPr>
          <w:sz w:val="24"/>
        </w:rPr>
        <w:t>說明︰第</w:t>
      </w:r>
      <w:r w:rsidR="005D76C5" w:rsidRPr="0045354E">
        <w:rPr>
          <w:sz w:val="24"/>
        </w:rPr>
        <w:t>1</w:t>
      </w:r>
      <w:r w:rsidRPr="0045354E">
        <w:rPr>
          <w:sz w:val="24"/>
        </w:rPr>
        <w:t>題至第</w:t>
      </w:r>
      <w:r w:rsidR="005D76C5" w:rsidRPr="0045354E">
        <w:rPr>
          <w:rFonts w:hint="eastAsia"/>
          <w:sz w:val="24"/>
        </w:rPr>
        <w:t>10</w:t>
      </w:r>
      <w:r w:rsidRPr="0045354E">
        <w:rPr>
          <w:sz w:val="24"/>
        </w:rPr>
        <w:t>題，</w:t>
      </w:r>
      <w:r w:rsidRPr="0045354E">
        <w:rPr>
          <w:rFonts w:hint="eastAsia"/>
          <w:sz w:val="24"/>
        </w:rPr>
        <w:t>每題有</w:t>
      </w:r>
      <w:r w:rsidRPr="0045354E">
        <w:rPr>
          <w:rFonts w:hint="eastAsia"/>
          <w:sz w:val="24"/>
        </w:rPr>
        <w:t>4</w:t>
      </w:r>
      <w:r w:rsidRPr="0045354E">
        <w:rPr>
          <w:rFonts w:hint="eastAsia"/>
          <w:sz w:val="24"/>
        </w:rPr>
        <w:t>個選項，其中只有一個是正確或最適當的選項，請畫記在</w:t>
      </w:r>
      <w:r w:rsidRPr="0045354E">
        <w:rPr>
          <w:sz w:val="24"/>
        </w:rPr>
        <w:t>答案卡之</w:t>
      </w:r>
      <w:r w:rsidRPr="0045354E">
        <w:rPr>
          <w:rFonts w:hint="eastAsia"/>
          <w:sz w:val="24"/>
        </w:rPr>
        <w:t>「選擇題答案區」</w:t>
      </w:r>
      <w:r w:rsidRPr="0045354E">
        <w:rPr>
          <w:sz w:val="24"/>
        </w:rPr>
        <w:t>。</w:t>
      </w:r>
      <w:r w:rsidRPr="0045354E">
        <w:rPr>
          <w:rFonts w:hint="eastAsia"/>
          <w:sz w:val="24"/>
        </w:rPr>
        <w:t>各</w:t>
      </w:r>
      <w:r w:rsidRPr="0045354E">
        <w:rPr>
          <w:sz w:val="24"/>
        </w:rPr>
        <w:t>題答對</w:t>
      </w:r>
      <w:r w:rsidRPr="0045354E">
        <w:rPr>
          <w:rFonts w:hint="eastAsia"/>
          <w:sz w:val="24"/>
        </w:rPr>
        <w:t>者，</w:t>
      </w:r>
      <w:r w:rsidRPr="0045354E">
        <w:rPr>
          <w:sz w:val="24"/>
        </w:rPr>
        <w:t>得</w:t>
      </w:r>
      <w:r w:rsidRPr="0045354E">
        <w:rPr>
          <w:rFonts w:hint="eastAsia"/>
          <w:sz w:val="24"/>
        </w:rPr>
        <w:t>1</w:t>
      </w:r>
      <w:r w:rsidRPr="0045354E">
        <w:rPr>
          <w:sz w:val="24"/>
        </w:rPr>
        <w:t>分</w:t>
      </w:r>
      <w:r w:rsidRPr="0045354E">
        <w:rPr>
          <w:rFonts w:hint="eastAsia"/>
          <w:sz w:val="24"/>
          <w:szCs w:val="26"/>
        </w:rPr>
        <w:t>；</w:t>
      </w:r>
      <w:r w:rsidRPr="0045354E">
        <w:rPr>
          <w:sz w:val="24"/>
          <w:szCs w:val="26"/>
        </w:rPr>
        <w:t>答錯</w:t>
      </w:r>
      <w:r w:rsidRPr="0045354E">
        <w:rPr>
          <w:rFonts w:hint="eastAsia"/>
          <w:sz w:val="24"/>
          <w:szCs w:val="26"/>
        </w:rPr>
        <w:t>、未作答或畫</w:t>
      </w:r>
      <w:r w:rsidRPr="0045354E">
        <w:rPr>
          <w:sz w:val="24"/>
          <w:szCs w:val="26"/>
        </w:rPr>
        <w:t>記多於一個選項</w:t>
      </w:r>
      <w:r w:rsidRPr="0045354E">
        <w:rPr>
          <w:rFonts w:hint="eastAsia"/>
          <w:sz w:val="24"/>
          <w:szCs w:val="26"/>
        </w:rPr>
        <w:t>者</w:t>
      </w:r>
      <w:r w:rsidRPr="0045354E">
        <w:rPr>
          <w:sz w:val="24"/>
          <w:szCs w:val="26"/>
        </w:rPr>
        <w:t>，</w:t>
      </w:r>
      <w:r w:rsidRPr="0045354E">
        <w:rPr>
          <w:rFonts w:hint="eastAsia"/>
          <w:sz w:val="24"/>
          <w:szCs w:val="26"/>
        </w:rPr>
        <w:t>該題以零分計算</w:t>
      </w:r>
      <w:r w:rsidRPr="0045354E">
        <w:rPr>
          <w:sz w:val="24"/>
          <w:szCs w:val="26"/>
        </w:rPr>
        <w:t>。</w:t>
      </w:r>
    </w:p>
    <w:p w:rsidR="006071BF" w:rsidRPr="005D76C5" w:rsidRDefault="00C3377D" w:rsidP="00DB7B0D">
      <w:pPr>
        <w:pStyle w:val="TIT10cm369"/>
        <w:spacing w:beforeLines="20" w:before="48" w:line="310" w:lineRule="atLeast"/>
        <w:ind w:left="357" w:hanging="357"/>
      </w:pPr>
      <w:r w:rsidRPr="00575730">
        <w:rPr>
          <w:rFonts w:hint="eastAsia"/>
        </w:rPr>
        <w:t>1.</w:t>
      </w:r>
      <w:r w:rsidRPr="00575730">
        <w:rPr>
          <w:rFonts w:hint="eastAsia"/>
        </w:rPr>
        <w:tab/>
      </w:r>
      <w:r w:rsidR="005D76C5" w:rsidRPr="0045354E">
        <w:rPr>
          <w:rFonts w:cs="Times New Roman"/>
        </w:rPr>
        <w:t>Martha</w:t>
      </w:r>
      <w:r w:rsidR="005D76C5" w:rsidRPr="00FC7EEA">
        <w:rPr>
          <w:rFonts w:cs="Times New Roman"/>
        </w:rPr>
        <w:t xml:space="preserve"> </w:t>
      </w:r>
      <w:r w:rsidR="005D76C5" w:rsidRPr="00FC7EEA">
        <w:rPr>
          <w:rFonts w:cs="Times New Roman" w:hint="cs"/>
        </w:rPr>
        <w:t xml:space="preserve">has been trying to </w:t>
      </w:r>
      <w:r w:rsidR="0045354E" w:rsidRPr="006300F3">
        <w:rPr>
          <w:rFonts w:cs="Times New Roman"/>
          <w:color w:val="000000"/>
        </w:rPr>
        <w:t>______</w:t>
      </w:r>
      <w:r w:rsidR="005D76C5" w:rsidRPr="00FC7EEA">
        <w:rPr>
          <w:rFonts w:cs="Times New Roman" w:hint="cs"/>
        </w:rPr>
        <w:t xml:space="preserve"> her </w:t>
      </w:r>
      <w:r w:rsidR="005D76C5">
        <w:rPr>
          <w:rFonts w:cs="Times New Roman"/>
        </w:rPr>
        <w:t>roommate</w:t>
      </w:r>
      <w:r w:rsidR="005D76C5" w:rsidRPr="00FC7EEA">
        <w:rPr>
          <w:rFonts w:cs="Times New Roman"/>
        </w:rPr>
        <w:t xml:space="preserve"> </w:t>
      </w:r>
      <w:r w:rsidR="00B2232F">
        <w:rPr>
          <w:rFonts w:cs="Times New Roman" w:hint="cs"/>
        </w:rPr>
        <w:t>since their quarrel last week</w:t>
      </w:r>
      <w:r w:rsidR="00B2232F">
        <w:rPr>
          <w:rFonts w:cs="Times New Roman"/>
        </w:rPr>
        <w:t>, as she doesn’t want to continue the argument.</w:t>
      </w:r>
    </w:p>
    <w:p w:rsidR="005D76C5" w:rsidRDefault="006071BF" w:rsidP="00A61C99">
      <w:pPr>
        <w:pStyle w:val="ABCD0cm065065cm0cm"/>
        <w:spacing w:line="320" w:lineRule="atLeast"/>
        <w:rPr>
          <w:rFonts w:cs="Times New Roman"/>
        </w:rPr>
      </w:pPr>
      <w:r w:rsidRPr="00575730">
        <w:rPr>
          <w:rFonts w:hint="eastAsia"/>
        </w:rPr>
        <w:t>(A)</w:t>
      </w:r>
      <w:r w:rsidR="005D76C5" w:rsidRPr="005D76C5">
        <w:rPr>
          <w:rFonts w:cs="Times New Roman"/>
        </w:rPr>
        <w:t xml:space="preserve"> </w:t>
      </w:r>
      <w:r w:rsidR="00561F4F">
        <w:rPr>
          <w:rFonts w:cs="Times New Roman"/>
        </w:rPr>
        <w:t>overgrow</w:t>
      </w:r>
      <w:r w:rsidRPr="00575730">
        <w:rPr>
          <w:rFonts w:hint="eastAsia"/>
        </w:rPr>
        <w:tab/>
        <w:t>(B)</w:t>
      </w:r>
      <w:r w:rsidR="005D76C5" w:rsidRPr="005D76C5">
        <w:rPr>
          <w:rFonts w:cs="Times New Roman"/>
        </w:rPr>
        <w:t xml:space="preserve"> </w:t>
      </w:r>
      <w:r w:rsidR="005D76C5">
        <w:rPr>
          <w:rFonts w:cs="Times New Roman"/>
        </w:rPr>
        <w:t>bother</w:t>
      </w:r>
      <w:r w:rsidRPr="00575730">
        <w:rPr>
          <w:rFonts w:hint="eastAsia"/>
        </w:rPr>
        <w:tab/>
        <w:t>(</w:t>
      </w:r>
      <w:r w:rsidRPr="00575730">
        <w:t>C)</w:t>
      </w:r>
      <w:r w:rsidR="005D76C5" w:rsidRPr="005D76C5">
        <w:rPr>
          <w:rFonts w:cs="Times New Roman"/>
        </w:rPr>
        <w:t xml:space="preserve"> </w:t>
      </w:r>
      <w:r w:rsidR="005D76C5">
        <w:rPr>
          <w:rFonts w:cs="Times New Roman"/>
        </w:rPr>
        <w:t>pursue</w:t>
      </w:r>
      <w:r w:rsidRPr="00575730">
        <w:rPr>
          <w:rFonts w:hint="eastAsia"/>
        </w:rPr>
        <w:tab/>
      </w:r>
      <w:r w:rsidRPr="00575730">
        <w:t>(D)</w:t>
      </w:r>
      <w:r w:rsidR="005D76C5" w:rsidRPr="005D76C5">
        <w:rPr>
          <w:rFonts w:cs="Times New Roman"/>
        </w:rPr>
        <w:t xml:space="preserve"> </w:t>
      </w:r>
      <w:r w:rsidR="005D76C5" w:rsidRPr="00AC0463">
        <w:rPr>
          <w:rFonts w:cs="Times New Roman"/>
        </w:rPr>
        <w:t>avoid</w:t>
      </w:r>
    </w:p>
    <w:p w:rsidR="005D76C5" w:rsidRDefault="005D76C5" w:rsidP="00DB7B0D">
      <w:pPr>
        <w:pStyle w:val="TIT10cm369"/>
        <w:spacing w:beforeLines="20" w:before="48" w:line="310" w:lineRule="atLeast"/>
        <w:ind w:left="357" w:hanging="357"/>
      </w:pPr>
      <w:r>
        <w:rPr>
          <w:rFonts w:hint="eastAsia"/>
        </w:rPr>
        <w:t>2.</w:t>
      </w:r>
      <w:r>
        <w:rPr>
          <w:rFonts w:hint="eastAsia"/>
        </w:rPr>
        <w:tab/>
      </w:r>
      <w:r w:rsidR="00410D8B">
        <w:t xml:space="preserve">As David </w:t>
      </w:r>
      <w:r w:rsidR="00410D8B" w:rsidRPr="0045354E">
        <w:rPr>
          <w:rFonts w:cs="Times New Roman"/>
        </w:rPr>
        <w:t>finished</w:t>
      </w:r>
      <w:r w:rsidR="00410D8B">
        <w:t xml:space="preserve"> the last drop of the delicious chicken soup, he licked his lips and gave out sounds of </w:t>
      </w:r>
      <w:r w:rsidR="0045354E" w:rsidRPr="006300F3">
        <w:rPr>
          <w:rFonts w:cs="Times New Roman"/>
          <w:color w:val="000000"/>
        </w:rPr>
        <w:t>______</w:t>
      </w:r>
      <w:r w:rsidR="00410D8B">
        <w:t>.</w:t>
      </w:r>
    </w:p>
    <w:p w:rsidR="005D76C5" w:rsidRDefault="005D76C5" w:rsidP="00A61C99">
      <w:pPr>
        <w:pStyle w:val="ABCD0cm065065cm0cm"/>
        <w:spacing w:line="320" w:lineRule="atLeast"/>
      </w:pPr>
      <w:r>
        <w:rPr>
          <w:rFonts w:hint="eastAsia"/>
        </w:rPr>
        <w:t>(A)</w:t>
      </w:r>
      <w:r w:rsidR="00410D8B" w:rsidRPr="00410D8B">
        <w:rPr>
          <w:rFonts w:cs="Times New Roman"/>
        </w:rPr>
        <w:t xml:space="preserve"> </w:t>
      </w:r>
      <w:r w:rsidR="00410D8B">
        <w:rPr>
          <w:rFonts w:cs="Times New Roman"/>
        </w:rPr>
        <w:t>contentment</w:t>
      </w:r>
      <w:r>
        <w:rPr>
          <w:rFonts w:hint="eastAsia"/>
        </w:rPr>
        <w:tab/>
        <w:t>(B)</w:t>
      </w:r>
      <w:r w:rsidR="00410D8B">
        <w:rPr>
          <w:rFonts w:cs="Times New Roman"/>
        </w:rPr>
        <w:t xml:space="preserve"> dominance</w:t>
      </w:r>
      <w:r>
        <w:rPr>
          <w:rFonts w:hint="eastAsia"/>
        </w:rPr>
        <w:tab/>
        <w:t>(C)</w:t>
      </w:r>
      <w:r w:rsidR="00410D8B" w:rsidRPr="00410D8B">
        <w:rPr>
          <w:rFonts w:cs="Times New Roman"/>
        </w:rPr>
        <w:t xml:space="preserve"> </w:t>
      </w:r>
      <w:r w:rsidR="00410D8B">
        <w:rPr>
          <w:rFonts w:cs="Times New Roman"/>
        </w:rPr>
        <w:t>explosion</w:t>
      </w:r>
      <w:r>
        <w:rPr>
          <w:rFonts w:hint="eastAsia"/>
        </w:rPr>
        <w:tab/>
        <w:t>(D)</w:t>
      </w:r>
      <w:r w:rsidR="00410D8B" w:rsidRPr="00AC0463">
        <w:rPr>
          <w:rFonts w:cs="Times New Roman"/>
        </w:rPr>
        <w:t xml:space="preserve"> affection</w:t>
      </w:r>
    </w:p>
    <w:p w:rsidR="005D76C5" w:rsidRDefault="00E55B15" w:rsidP="00DB7B0D">
      <w:pPr>
        <w:pStyle w:val="TIT10cm369"/>
        <w:spacing w:beforeLines="20" w:before="48" w:line="310" w:lineRule="atLeast"/>
        <w:ind w:left="357" w:hanging="357"/>
      </w:pPr>
      <w:r>
        <w:rPr>
          <w:rFonts w:hint="eastAsia"/>
        </w:rPr>
        <w:t>3.</w:t>
      </w:r>
      <w:r w:rsidR="005D76C5">
        <w:rPr>
          <w:rFonts w:hint="eastAsia"/>
        </w:rPr>
        <w:tab/>
      </w:r>
      <w:r w:rsidR="00410D8B">
        <w:t>A</w:t>
      </w:r>
      <w:r w:rsidR="00410D8B" w:rsidRPr="00AC0463">
        <w:rPr>
          <w:rFonts w:cs="Times New Roman"/>
          <w:szCs w:val="28"/>
        </w:rPr>
        <w:t xml:space="preserve">fter several rounds of intense fighting, the boxer punched his </w:t>
      </w:r>
      <w:r w:rsidR="0045354E" w:rsidRPr="006300F3">
        <w:rPr>
          <w:rFonts w:cs="Times New Roman"/>
          <w:color w:val="000000"/>
        </w:rPr>
        <w:t>______</w:t>
      </w:r>
      <w:r w:rsidR="00410D8B" w:rsidRPr="00AC0463">
        <w:rPr>
          <w:rFonts w:cs="Times New Roman"/>
          <w:szCs w:val="28"/>
        </w:rPr>
        <w:t xml:space="preserve"> right in the face, knocked him out, and won the match</w:t>
      </w:r>
      <w:r w:rsidR="00410D8B">
        <w:rPr>
          <w:rFonts w:cs="Times New Roman"/>
          <w:szCs w:val="28"/>
        </w:rPr>
        <w:t>.</w:t>
      </w:r>
    </w:p>
    <w:p w:rsidR="005D76C5" w:rsidRDefault="005D76C5" w:rsidP="00A61C99">
      <w:pPr>
        <w:pStyle w:val="ABCD0cm065065cm0cm"/>
        <w:spacing w:line="320" w:lineRule="atLeast"/>
      </w:pPr>
      <w:r>
        <w:rPr>
          <w:rFonts w:hint="eastAsia"/>
        </w:rPr>
        <w:t>(A)</w:t>
      </w:r>
      <w:r w:rsidR="00410D8B" w:rsidRPr="00410D8B">
        <w:rPr>
          <w:rFonts w:cs="Times New Roman"/>
          <w:szCs w:val="28"/>
        </w:rPr>
        <w:t xml:space="preserve"> </w:t>
      </w:r>
      <w:r w:rsidR="00410D8B" w:rsidRPr="00AC0463">
        <w:rPr>
          <w:rFonts w:cs="Times New Roman"/>
          <w:szCs w:val="28"/>
        </w:rPr>
        <w:t>performer</w:t>
      </w:r>
      <w:r>
        <w:rPr>
          <w:rFonts w:hint="eastAsia"/>
        </w:rPr>
        <w:tab/>
        <w:t>(B)</w:t>
      </w:r>
      <w:r w:rsidR="00410D8B" w:rsidRPr="00410D8B">
        <w:rPr>
          <w:rFonts w:cs="Times New Roman"/>
          <w:szCs w:val="28"/>
        </w:rPr>
        <w:t xml:space="preserve"> </w:t>
      </w:r>
      <w:r w:rsidR="00410D8B" w:rsidRPr="00AC0463">
        <w:rPr>
          <w:rFonts w:cs="Times New Roman"/>
          <w:szCs w:val="28"/>
        </w:rPr>
        <w:t>attendant</w:t>
      </w:r>
      <w:r>
        <w:rPr>
          <w:rFonts w:hint="eastAsia"/>
        </w:rPr>
        <w:tab/>
        <w:t>(C)</w:t>
      </w:r>
      <w:r w:rsidR="00410D8B" w:rsidRPr="00AC0463">
        <w:rPr>
          <w:rFonts w:cs="Times New Roman"/>
          <w:szCs w:val="28"/>
        </w:rPr>
        <w:t xml:space="preserve"> opponent</w:t>
      </w:r>
      <w:r>
        <w:rPr>
          <w:rFonts w:hint="eastAsia"/>
        </w:rPr>
        <w:tab/>
        <w:t>(D)</w:t>
      </w:r>
      <w:r w:rsidR="00410D8B" w:rsidRPr="00410D8B">
        <w:rPr>
          <w:rFonts w:cs="Times New Roman"/>
          <w:szCs w:val="28"/>
        </w:rPr>
        <w:t xml:space="preserve"> </w:t>
      </w:r>
      <w:r w:rsidR="00410D8B" w:rsidRPr="00AC0463">
        <w:rPr>
          <w:rFonts w:cs="Times New Roman"/>
          <w:szCs w:val="28"/>
        </w:rPr>
        <w:t>messenger</w:t>
      </w:r>
    </w:p>
    <w:p w:rsidR="005D76C5" w:rsidRDefault="00410D8B" w:rsidP="00DB7B0D">
      <w:pPr>
        <w:pStyle w:val="TIT10cm369"/>
        <w:spacing w:beforeLines="20" w:before="48" w:line="310" w:lineRule="atLeast"/>
        <w:ind w:left="357" w:hanging="357"/>
      </w:pPr>
      <w:r>
        <w:rPr>
          <w:rFonts w:hint="eastAsia"/>
        </w:rPr>
        <w:t>4</w:t>
      </w:r>
      <w:r w:rsidR="005D76C5">
        <w:rPr>
          <w:rFonts w:hint="eastAsia"/>
        </w:rPr>
        <w:t>.</w:t>
      </w:r>
      <w:r w:rsidR="005D76C5">
        <w:rPr>
          <w:rFonts w:hint="eastAsia"/>
        </w:rPr>
        <w:tab/>
      </w:r>
      <w:r>
        <w:t>W</w:t>
      </w:r>
      <w:r>
        <w:rPr>
          <w:rFonts w:cs="Times New Roman" w:hint="eastAsia"/>
        </w:rPr>
        <w:t xml:space="preserve">atch out! The bench has just </w:t>
      </w:r>
      <w:r w:rsidR="00B2232F">
        <w:rPr>
          <w:rFonts w:cs="Times New Roman"/>
        </w:rPr>
        <w:t>been painted. You can</w:t>
      </w:r>
      <w:r>
        <w:rPr>
          <w:rFonts w:cs="Times New Roman"/>
        </w:rPr>
        <w:t xml:space="preserve"> fan the wet paint if you want to </w:t>
      </w:r>
      <w:r w:rsidR="0045354E" w:rsidRPr="006300F3">
        <w:rPr>
          <w:rFonts w:cs="Times New Roman"/>
          <w:color w:val="000000"/>
        </w:rPr>
        <w:t>______</w:t>
      </w:r>
      <w:r>
        <w:rPr>
          <w:rFonts w:cs="Times New Roman"/>
        </w:rPr>
        <w:t xml:space="preserve"> its drying.</w:t>
      </w:r>
    </w:p>
    <w:p w:rsidR="005D76C5" w:rsidRDefault="00410D8B" w:rsidP="00A61C99">
      <w:pPr>
        <w:pStyle w:val="ABCD0cm065065cm0cm"/>
        <w:spacing w:line="320" w:lineRule="atLeast"/>
      </w:pPr>
      <w:r>
        <w:t>(</w:t>
      </w:r>
      <w:r w:rsidR="005D76C5">
        <w:rPr>
          <w:rFonts w:hint="eastAsia"/>
        </w:rPr>
        <w:t>A)</w:t>
      </w:r>
      <w:r w:rsidRPr="00410D8B">
        <w:rPr>
          <w:rFonts w:cs="Times New Roman"/>
        </w:rPr>
        <w:t xml:space="preserve"> </w:t>
      </w:r>
      <w:r w:rsidRPr="00140EB7">
        <w:rPr>
          <w:rFonts w:cs="Times New Roman"/>
        </w:rPr>
        <w:t>fasten</w:t>
      </w:r>
      <w:r w:rsidR="005D76C5">
        <w:rPr>
          <w:rFonts w:hint="eastAsia"/>
        </w:rPr>
        <w:tab/>
        <w:t>(B)</w:t>
      </w:r>
      <w:r w:rsidRPr="00410D8B">
        <w:rPr>
          <w:rFonts w:cs="Times New Roman"/>
        </w:rPr>
        <w:t xml:space="preserve"> </w:t>
      </w:r>
      <w:r w:rsidRPr="00140EB7">
        <w:rPr>
          <w:rFonts w:cs="Times New Roman"/>
        </w:rPr>
        <w:t>hasten</w:t>
      </w:r>
      <w:r w:rsidR="005D76C5">
        <w:rPr>
          <w:rFonts w:hint="eastAsia"/>
        </w:rPr>
        <w:tab/>
        <w:t>(C)</w:t>
      </w:r>
      <w:r w:rsidRPr="00410D8B">
        <w:rPr>
          <w:rFonts w:cs="Times New Roman"/>
        </w:rPr>
        <w:t xml:space="preserve"> </w:t>
      </w:r>
      <w:r w:rsidRPr="00140EB7">
        <w:rPr>
          <w:rFonts w:cs="Times New Roman"/>
        </w:rPr>
        <w:t>lengthen</w:t>
      </w:r>
      <w:r w:rsidR="005D76C5">
        <w:rPr>
          <w:rFonts w:hint="eastAsia"/>
        </w:rPr>
        <w:tab/>
        <w:t>(D)</w:t>
      </w:r>
      <w:r w:rsidRPr="00410D8B">
        <w:rPr>
          <w:rFonts w:cs="Times New Roman"/>
        </w:rPr>
        <w:t xml:space="preserve"> </w:t>
      </w:r>
      <w:r w:rsidRPr="00140EB7">
        <w:rPr>
          <w:rFonts w:cs="Times New Roman"/>
        </w:rPr>
        <w:t>strengthen</w:t>
      </w:r>
    </w:p>
    <w:p w:rsidR="005D76C5" w:rsidRPr="00B50AC6" w:rsidRDefault="00410D8B" w:rsidP="00DB7B0D">
      <w:pPr>
        <w:pStyle w:val="TIT10cm369"/>
        <w:spacing w:beforeLines="20" w:before="48" w:line="310" w:lineRule="atLeast"/>
        <w:ind w:left="357" w:hanging="357"/>
      </w:pPr>
      <w:r>
        <w:rPr>
          <w:rFonts w:hint="eastAsia"/>
        </w:rPr>
        <w:t>5</w:t>
      </w:r>
      <w:r w:rsidR="005D76C5">
        <w:rPr>
          <w:rFonts w:hint="eastAsia"/>
        </w:rPr>
        <w:t>.</w:t>
      </w:r>
      <w:r w:rsidR="005D76C5">
        <w:rPr>
          <w:rFonts w:hint="eastAsia"/>
        </w:rPr>
        <w:tab/>
      </w:r>
      <w:r w:rsidR="00B50AC6">
        <w:t>W</w:t>
      </w:r>
      <w:r w:rsidR="00B50AC6">
        <w:rPr>
          <w:rFonts w:cs="Times New Roman"/>
        </w:rPr>
        <w:t xml:space="preserve">arm milk </w:t>
      </w:r>
      <w:r w:rsidR="0045354E" w:rsidRPr="006300F3">
        <w:rPr>
          <w:rFonts w:cs="Times New Roman"/>
          <w:color w:val="000000"/>
        </w:rPr>
        <w:t>______</w:t>
      </w:r>
      <w:r w:rsidR="00B50AC6">
        <w:rPr>
          <w:rFonts w:cs="Times New Roman"/>
        </w:rPr>
        <w:t xml:space="preserve"> sleepiness. So if you have trouble falling asleep, try drinking some </w:t>
      </w:r>
      <w:r w:rsidR="0045354E">
        <w:rPr>
          <w:rFonts w:cs="Times New Roman"/>
        </w:rPr>
        <w:t>warm milk before going to bed.</w:t>
      </w:r>
    </w:p>
    <w:p w:rsidR="005D76C5" w:rsidRDefault="005D76C5" w:rsidP="00A61C99">
      <w:pPr>
        <w:pStyle w:val="ABCD0cm065065cm0cm"/>
        <w:spacing w:line="320" w:lineRule="atLeast"/>
      </w:pPr>
      <w:r>
        <w:rPr>
          <w:rFonts w:hint="eastAsia"/>
        </w:rPr>
        <w:t>(A)</w:t>
      </w:r>
      <w:r w:rsidR="00B50AC6" w:rsidRPr="00B50AC6">
        <w:rPr>
          <w:rFonts w:cs="Times New Roman" w:hint="eastAsia"/>
        </w:rPr>
        <w:t xml:space="preserve"> </w:t>
      </w:r>
      <w:r w:rsidR="00923BD8">
        <w:rPr>
          <w:rFonts w:cs="Times New Roman" w:hint="eastAsia"/>
        </w:rPr>
        <w:t>conceals</w:t>
      </w:r>
      <w:r>
        <w:rPr>
          <w:rFonts w:hint="eastAsia"/>
        </w:rPr>
        <w:tab/>
        <w:t>(B)</w:t>
      </w:r>
      <w:r w:rsidR="00B50AC6" w:rsidRPr="00B50AC6">
        <w:rPr>
          <w:rFonts w:cs="Times New Roman"/>
        </w:rPr>
        <w:t xml:space="preserve"> </w:t>
      </w:r>
      <w:r w:rsidR="00B50AC6">
        <w:rPr>
          <w:rFonts w:cs="Times New Roman"/>
        </w:rPr>
        <w:t>recruits</w:t>
      </w:r>
      <w:r>
        <w:rPr>
          <w:rFonts w:hint="eastAsia"/>
        </w:rPr>
        <w:tab/>
        <w:t>(C)</w:t>
      </w:r>
      <w:r w:rsidR="00D96FFC" w:rsidRPr="00D96FFC">
        <w:rPr>
          <w:rFonts w:cs="Times New Roman"/>
        </w:rPr>
        <w:t xml:space="preserve"> </w:t>
      </w:r>
      <w:r w:rsidR="00D96FFC">
        <w:rPr>
          <w:rFonts w:cs="Times New Roman"/>
        </w:rPr>
        <w:t>absorbs</w:t>
      </w:r>
      <w:r>
        <w:rPr>
          <w:rFonts w:hint="eastAsia"/>
        </w:rPr>
        <w:tab/>
        <w:t>(D)</w:t>
      </w:r>
      <w:r w:rsidR="00D96FFC" w:rsidRPr="00D96FFC">
        <w:rPr>
          <w:rFonts w:cs="Times New Roman"/>
        </w:rPr>
        <w:t xml:space="preserve"> </w:t>
      </w:r>
      <w:r w:rsidR="00D96FFC">
        <w:rPr>
          <w:rFonts w:cs="Times New Roman"/>
        </w:rPr>
        <w:t>induces</w:t>
      </w:r>
    </w:p>
    <w:p w:rsidR="005D76C5" w:rsidRDefault="00D96FFC" w:rsidP="00DB7B0D">
      <w:pPr>
        <w:pStyle w:val="TIT10cm369"/>
        <w:spacing w:beforeLines="20" w:before="48" w:line="310" w:lineRule="atLeast"/>
        <w:ind w:left="357" w:hanging="357"/>
      </w:pPr>
      <w:r>
        <w:rPr>
          <w:rFonts w:hint="eastAsia"/>
        </w:rPr>
        <w:t>6</w:t>
      </w:r>
      <w:r w:rsidR="005D76C5">
        <w:rPr>
          <w:rFonts w:hint="eastAsia"/>
        </w:rPr>
        <w:t>.</w:t>
      </w:r>
      <w:r w:rsidR="005D76C5">
        <w:rPr>
          <w:rFonts w:hint="eastAsia"/>
        </w:rPr>
        <w:tab/>
      </w:r>
      <w:r>
        <w:t>Having worked five years as a data processor in a small town, Alice is tired of the ro</w:t>
      </w:r>
      <w:r w:rsidR="00B2232F">
        <w:t>utine</w:t>
      </w:r>
      <w:r>
        <w:t xml:space="preserve"> of her job and the </w:t>
      </w:r>
      <w:r w:rsidR="0045354E" w:rsidRPr="006300F3">
        <w:rPr>
          <w:rFonts w:cs="Times New Roman"/>
          <w:color w:val="000000"/>
        </w:rPr>
        <w:t>______</w:t>
      </w:r>
      <w:r>
        <w:t xml:space="preserve"> of her life.</w:t>
      </w:r>
    </w:p>
    <w:p w:rsidR="005D76C5" w:rsidRDefault="005D76C5" w:rsidP="00A61C99">
      <w:pPr>
        <w:pStyle w:val="ABCD0cm065065cm0cm"/>
        <w:spacing w:line="320" w:lineRule="atLeast"/>
      </w:pPr>
      <w:r>
        <w:rPr>
          <w:rFonts w:hint="eastAsia"/>
        </w:rPr>
        <w:t>(A)</w:t>
      </w:r>
      <w:r w:rsidR="00D96FFC" w:rsidRPr="00D96FFC">
        <w:rPr>
          <w:rFonts w:cs="Times New Roman"/>
        </w:rPr>
        <w:t xml:space="preserve"> </w:t>
      </w:r>
      <w:proofErr w:type="gramStart"/>
      <w:r w:rsidR="00D96FFC">
        <w:rPr>
          <w:rFonts w:cs="Times New Roman"/>
        </w:rPr>
        <w:t>disturbance</w:t>
      </w:r>
      <w:proofErr w:type="gramEnd"/>
      <w:r>
        <w:rPr>
          <w:rFonts w:hint="eastAsia"/>
        </w:rPr>
        <w:tab/>
        <w:t>(B)</w:t>
      </w:r>
      <w:r w:rsidR="00D96FFC" w:rsidRPr="00D96FFC">
        <w:rPr>
          <w:rFonts w:cs="Times New Roman"/>
        </w:rPr>
        <w:t xml:space="preserve"> </w:t>
      </w:r>
      <w:r w:rsidR="00D96FFC">
        <w:rPr>
          <w:rFonts w:cs="Times New Roman"/>
        </w:rPr>
        <w:t>salvation</w:t>
      </w:r>
      <w:r>
        <w:rPr>
          <w:rFonts w:hint="eastAsia"/>
        </w:rPr>
        <w:tab/>
        <w:t>(C)</w:t>
      </w:r>
      <w:r w:rsidR="00D96FFC" w:rsidRPr="00D96FFC">
        <w:rPr>
          <w:rFonts w:cs="Times New Roman"/>
        </w:rPr>
        <w:t xml:space="preserve"> </w:t>
      </w:r>
      <w:r w:rsidR="00D96FFC">
        <w:rPr>
          <w:rFonts w:cs="Times New Roman"/>
        </w:rPr>
        <w:t>remainder</w:t>
      </w:r>
      <w:r>
        <w:rPr>
          <w:rFonts w:hint="eastAsia"/>
        </w:rPr>
        <w:tab/>
        <w:t>(D)</w:t>
      </w:r>
      <w:r w:rsidR="00D96FFC" w:rsidRPr="00D96FFC">
        <w:rPr>
          <w:rFonts w:cs="Times New Roman"/>
        </w:rPr>
        <w:t xml:space="preserve"> </w:t>
      </w:r>
      <w:r w:rsidR="00D96FFC" w:rsidRPr="0038019A">
        <w:rPr>
          <w:rFonts w:cs="Times New Roman"/>
        </w:rPr>
        <w:t>monotony</w:t>
      </w:r>
    </w:p>
    <w:p w:rsidR="001D4EEA" w:rsidRDefault="00D96FFC" w:rsidP="00DB7B0D">
      <w:pPr>
        <w:pStyle w:val="TIT10cm369"/>
        <w:spacing w:beforeLines="20" w:before="48" w:line="310" w:lineRule="atLeast"/>
        <w:ind w:left="357" w:hanging="357"/>
        <w:rPr>
          <w:rStyle w:val="ssens"/>
          <w:szCs w:val="24"/>
          <w:lang w:val="en"/>
        </w:rPr>
      </w:pPr>
      <w:r>
        <w:rPr>
          <w:rFonts w:hint="eastAsia"/>
        </w:rPr>
        <w:t>7</w:t>
      </w:r>
      <w:r w:rsidR="005D76C5">
        <w:rPr>
          <w:rFonts w:hint="eastAsia"/>
        </w:rPr>
        <w:t>.</w:t>
      </w:r>
      <w:r w:rsidR="00011A31">
        <w:tab/>
      </w:r>
      <w:r w:rsidR="00011A31">
        <w:rPr>
          <w:rStyle w:val="ssens"/>
          <w:szCs w:val="24"/>
          <w:lang w:val="en"/>
        </w:rPr>
        <w:t>Peter has</w:t>
      </w:r>
      <w:r w:rsidR="001D4EEA">
        <w:rPr>
          <w:rStyle w:val="ssens"/>
          <w:szCs w:val="24"/>
          <w:lang w:val="en"/>
        </w:rPr>
        <w:t xml:space="preserve"> never </w:t>
      </w:r>
      <w:r w:rsidR="00011A31">
        <w:rPr>
          <w:rStyle w:val="ssens"/>
          <w:szCs w:val="24"/>
          <w:lang w:val="en"/>
        </w:rPr>
        <w:t xml:space="preserve">been </w:t>
      </w:r>
      <w:r w:rsidR="001D4EEA">
        <w:rPr>
          <w:rStyle w:val="ssens"/>
          <w:szCs w:val="24"/>
          <w:lang w:val="en"/>
        </w:rPr>
        <w:t>on time to meetings</w:t>
      </w:r>
      <w:r w:rsidR="00885BDB">
        <w:rPr>
          <w:rStyle w:val="ssens"/>
          <w:szCs w:val="24"/>
          <w:lang w:val="en"/>
        </w:rPr>
        <w:t xml:space="preserve"> or appointments</w:t>
      </w:r>
      <w:r w:rsidR="001D4EEA">
        <w:rPr>
          <w:rStyle w:val="ssens"/>
          <w:szCs w:val="24"/>
          <w:lang w:val="en"/>
        </w:rPr>
        <w:t>. It would be interesting to</w:t>
      </w:r>
      <w:r w:rsidR="008E7F79">
        <w:rPr>
          <w:rStyle w:val="ssens"/>
          <w:szCs w:val="24"/>
          <w:lang w:val="en"/>
        </w:rPr>
        <w:t xml:space="preserve"> look</w:t>
      </w:r>
      <w:r w:rsidR="001D4EEA">
        <w:rPr>
          <w:rStyle w:val="ssens"/>
          <w:szCs w:val="24"/>
          <w:lang w:val="en"/>
        </w:rPr>
        <w:t xml:space="preserve"> into reasons why he is </w:t>
      </w:r>
      <w:r w:rsidR="0045354E" w:rsidRPr="006300F3">
        <w:rPr>
          <w:rFonts w:cs="Times New Roman"/>
          <w:color w:val="000000"/>
        </w:rPr>
        <w:t>______</w:t>
      </w:r>
      <w:r w:rsidR="001D4EEA">
        <w:rPr>
          <w:rStyle w:val="ssens"/>
          <w:szCs w:val="24"/>
          <w:lang w:val="en"/>
        </w:rPr>
        <w:t xml:space="preserve"> late.</w:t>
      </w:r>
    </w:p>
    <w:p w:rsidR="001D4EEA" w:rsidRPr="001D4EEA" w:rsidRDefault="001D4EEA" w:rsidP="00A61C99">
      <w:pPr>
        <w:pStyle w:val="ABCD0cm065065cm0cm"/>
        <w:spacing w:line="320" w:lineRule="atLeast"/>
        <w:rPr>
          <w:szCs w:val="24"/>
          <w:lang w:val="en"/>
        </w:rPr>
      </w:pPr>
      <w:r>
        <w:rPr>
          <w:rStyle w:val="ssens"/>
          <w:szCs w:val="24"/>
          <w:lang w:val="en"/>
        </w:rPr>
        <w:t>(A) chronically</w:t>
      </w:r>
      <w:r>
        <w:rPr>
          <w:rStyle w:val="ssens"/>
          <w:szCs w:val="24"/>
          <w:lang w:val="en"/>
        </w:rPr>
        <w:tab/>
        <w:t>(B) hysterically</w:t>
      </w:r>
      <w:r>
        <w:rPr>
          <w:rStyle w:val="ssens"/>
          <w:szCs w:val="24"/>
          <w:lang w:val="en"/>
        </w:rPr>
        <w:tab/>
        <w:t>(C) simultaneously</w:t>
      </w:r>
      <w:r>
        <w:rPr>
          <w:rStyle w:val="ssens"/>
          <w:szCs w:val="24"/>
          <w:lang w:val="en"/>
        </w:rPr>
        <w:tab/>
        <w:t xml:space="preserve">(D) </w:t>
      </w:r>
      <w:r w:rsidR="00011A31">
        <w:t>resistant</w:t>
      </w:r>
      <w:proofErr w:type="spellStart"/>
      <w:r w:rsidR="00011A31">
        <w:rPr>
          <w:rStyle w:val="ssens"/>
          <w:szCs w:val="24"/>
          <w:lang w:val="en"/>
        </w:rPr>
        <w:t>l</w:t>
      </w:r>
      <w:r w:rsidR="003E7094">
        <w:rPr>
          <w:rStyle w:val="ssens"/>
          <w:szCs w:val="24"/>
          <w:lang w:val="en"/>
        </w:rPr>
        <w:t>y</w:t>
      </w:r>
      <w:proofErr w:type="spellEnd"/>
    </w:p>
    <w:p w:rsidR="00D061B2" w:rsidRPr="00D96FFC" w:rsidRDefault="00D96FFC" w:rsidP="00DB7B0D">
      <w:pPr>
        <w:pStyle w:val="TIT10cm369"/>
        <w:spacing w:beforeLines="20" w:before="48" w:line="310" w:lineRule="atLeast"/>
        <w:ind w:left="357" w:hanging="357"/>
      </w:pPr>
      <w:r>
        <w:rPr>
          <w:rFonts w:hint="eastAsia"/>
        </w:rPr>
        <w:t>8</w:t>
      </w:r>
      <w:r w:rsidR="005D76C5">
        <w:rPr>
          <w:rFonts w:hint="eastAsia"/>
        </w:rPr>
        <w:t>.</w:t>
      </w:r>
      <w:r w:rsidR="005D76C5">
        <w:rPr>
          <w:rFonts w:hint="eastAsia"/>
        </w:rPr>
        <w:tab/>
      </w:r>
      <w:r w:rsidR="00D061B2">
        <w:t xml:space="preserve">The film </w:t>
      </w:r>
      <w:r w:rsidR="00D061B2">
        <w:rPr>
          <w:i/>
        </w:rPr>
        <w:t>Life of Pi</w:t>
      </w:r>
      <w:r w:rsidR="00D061B2">
        <w:t xml:space="preserve"> won </w:t>
      </w:r>
      <w:proofErr w:type="spellStart"/>
      <w:r w:rsidR="00D061B2">
        <w:t>Ang</w:t>
      </w:r>
      <w:proofErr w:type="spellEnd"/>
      <w:r w:rsidR="00D061B2">
        <w:t xml:space="preserve"> Lee an Oscar in 2013 fo</w:t>
      </w:r>
      <w:r w:rsidR="006637CB">
        <w:t>r Best Director—o</w:t>
      </w:r>
      <w:r w:rsidR="00D061B2">
        <w:t xml:space="preserve">ne of the most </w:t>
      </w:r>
      <w:r w:rsidR="0045354E" w:rsidRPr="006300F3">
        <w:rPr>
          <w:rFonts w:cs="Times New Roman"/>
          <w:color w:val="000000"/>
        </w:rPr>
        <w:t>______</w:t>
      </w:r>
      <w:r w:rsidR="00D061B2">
        <w:t xml:space="preserve"> awards in the movie industry.</w:t>
      </w:r>
    </w:p>
    <w:p w:rsidR="005D76C5" w:rsidRPr="00D061B2" w:rsidRDefault="00D061B2" w:rsidP="00A61C99">
      <w:pPr>
        <w:pStyle w:val="ABCD0cm065065cm0cm"/>
        <w:spacing w:line="320" w:lineRule="atLeast"/>
      </w:pPr>
      <w:r>
        <w:rPr>
          <w:rFonts w:hint="eastAsia"/>
        </w:rPr>
        <w:t>(A)</w:t>
      </w:r>
      <w:r w:rsidRPr="00D96FFC">
        <w:rPr>
          <w:color w:val="000000"/>
        </w:rPr>
        <w:t xml:space="preserve"> </w:t>
      </w:r>
      <w:proofErr w:type="gramStart"/>
      <w:r w:rsidRPr="00D03210">
        <w:rPr>
          <w:color w:val="000000"/>
        </w:rPr>
        <w:t>populated</w:t>
      </w:r>
      <w:proofErr w:type="gramEnd"/>
      <w:r>
        <w:rPr>
          <w:rFonts w:hint="eastAsia"/>
        </w:rPr>
        <w:tab/>
        <w:t>(B)</w:t>
      </w:r>
      <w:r w:rsidRPr="00D96FFC">
        <w:rPr>
          <w:color w:val="000000"/>
        </w:rPr>
        <w:t xml:space="preserve"> </w:t>
      </w:r>
      <w:r w:rsidRPr="00D03210">
        <w:rPr>
          <w:color w:val="000000"/>
        </w:rPr>
        <w:t>surpassed</w:t>
      </w:r>
      <w:r>
        <w:rPr>
          <w:rFonts w:hint="eastAsia"/>
        </w:rPr>
        <w:tab/>
        <w:t>(C)</w:t>
      </w:r>
      <w:r w:rsidRPr="00D96FFC">
        <w:rPr>
          <w:color w:val="000000"/>
        </w:rPr>
        <w:t xml:space="preserve"> </w:t>
      </w:r>
      <w:r w:rsidRPr="00D03210">
        <w:t>coveted</w:t>
      </w:r>
      <w:r>
        <w:rPr>
          <w:rFonts w:hint="eastAsia"/>
        </w:rPr>
        <w:tab/>
        <w:t>(D)</w:t>
      </w:r>
      <w:r w:rsidRPr="00D96FFC">
        <w:t xml:space="preserve"> </w:t>
      </w:r>
      <w:r w:rsidRPr="00D03210">
        <w:rPr>
          <w:color w:val="000000"/>
        </w:rPr>
        <w:t>rotated</w:t>
      </w:r>
    </w:p>
    <w:p w:rsidR="00D061B2" w:rsidRPr="00D061B2" w:rsidRDefault="00D061B2" w:rsidP="00DB7B0D">
      <w:pPr>
        <w:pStyle w:val="TIT10cm369"/>
        <w:spacing w:beforeLines="20" w:before="48" w:line="310" w:lineRule="atLeast"/>
        <w:ind w:left="357" w:hanging="357"/>
        <w:rPr>
          <w:lang w:val="en"/>
        </w:rPr>
      </w:pPr>
      <w:r>
        <w:t>9</w:t>
      </w:r>
      <w:r>
        <w:rPr>
          <w:rFonts w:hint="eastAsia"/>
        </w:rPr>
        <w:t>.</w:t>
      </w:r>
      <w:r>
        <w:rPr>
          <w:rFonts w:hint="eastAsia"/>
        </w:rPr>
        <w:tab/>
      </w:r>
      <w:r>
        <w:t>A</w:t>
      </w:r>
      <w:r w:rsidRPr="00D03210">
        <w:rPr>
          <w:rFonts w:cs="Times New Roman"/>
        </w:rPr>
        <w:t>ccording to</w:t>
      </w:r>
      <w:r w:rsidR="00B2232F">
        <w:rPr>
          <w:rFonts w:cs="Times New Roman"/>
        </w:rPr>
        <w:t xml:space="preserve"> environmental scientists, the e</w:t>
      </w:r>
      <w:r w:rsidRPr="00D03210">
        <w:rPr>
          <w:rFonts w:cs="Times New Roman"/>
        </w:rPr>
        <w:t xml:space="preserve">arth is likely to experience significant </w:t>
      </w:r>
      <w:r w:rsidR="0045354E" w:rsidRPr="006300F3">
        <w:rPr>
          <w:rFonts w:cs="Times New Roman"/>
          <w:color w:val="000000"/>
        </w:rPr>
        <w:t>______</w:t>
      </w:r>
      <w:r w:rsidRPr="00D03210">
        <w:rPr>
          <w:rFonts w:cs="Times New Roman"/>
        </w:rPr>
        <w:t xml:space="preserve"> changes within the next century</w:t>
      </w:r>
      <w:r>
        <w:rPr>
          <w:rStyle w:val="ssens"/>
          <w:szCs w:val="24"/>
          <w:lang w:val="en"/>
        </w:rPr>
        <w:t>.</w:t>
      </w:r>
    </w:p>
    <w:p w:rsidR="00D061B2" w:rsidRDefault="00D061B2" w:rsidP="00A61C99">
      <w:pPr>
        <w:pStyle w:val="ABCD0cm065065cm0cm"/>
        <w:spacing w:line="320" w:lineRule="atLeast"/>
      </w:pPr>
      <w:r>
        <w:rPr>
          <w:rFonts w:hint="eastAsia"/>
        </w:rPr>
        <w:t>(A)</w:t>
      </w:r>
      <w:r w:rsidRPr="00D96FFC">
        <w:rPr>
          <w:rStyle w:val="ssens"/>
          <w:szCs w:val="24"/>
          <w:lang w:val="en"/>
        </w:rPr>
        <w:t xml:space="preserve"> </w:t>
      </w:r>
      <w:r w:rsidRPr="0089482E">
        <w:rPr>
          <w:rFonts w:cs="Times New Roman"/>
        </w:rPr>
        <w:t>pro</w:t>
      </w:r>
      <w:r w:rsidR="00711BEB" w:rsidRPr="0089482E">
        <w:rPr>
          <w:rFonts w:cs="Times New Roman"/>
        </w:rPr>
        <w:t>vincial</w:t>
      </w:r>
      <w:r>
        <w:rPr>
          <w:rFonts w:hint="eastAsia"/>
        </w:rPr>
        <w:tab/>
        <w:t>(B)</w:t>
      </w:r>
      <w:r>
        <w:t xml:space="preserve"> </w:t>
      </w:r>
      <w:r>
        <w:rPr>
          <w:rFonts w:cs="Times New Roman"/>
        </w:rPr>
        <w:t>ecological</w:t>
      </w:r>
      <w:r>
        <w:rPr>
          <w:rFonts w:hint="eastAsia"/>
        </w:rPr>
        <w:tab/>
        <w:t>(C)</w:t>
      </w:r>
      <w:r w:rsidRPr="00D061B2">
        <w:rPr>
          <w:rFonts w:cs="Times New Roman"/>
        </w:rPr>
        <w:t xml:space="preserve"> </w:t>
      </w:r>
      <w:r>
        <w:rPr>
          <w:rFonts w:cs="Times New Roman"/>
        </w:rPr>
        <w:t>authentic</w:t>
      </w:r>
      <w:r>
        <w:rPr>
          <w:rFonts w:hint="eastAsia"/>
        </w:rPr>
        <w:tab/>
        <w:t>(D)</w:t>
      </w:r>
      <w:r w:rsidRPr="00D96FFC">
        <w:rPr>
          <w:rStyle w:val="ssens"/>
          <w:szCs w:val="24"/>
          <w:lang w:val="en"/>
        </w:rPr>
        <w:t xml:space="preserve"> </w:t>
      </w:r>
      <w:r w:rsidRPr="00D03210">
        <w:rPr>
          <w:rFonts w:cs="Times New Roman"/>
        </w:rPr>
        <w:t>redundant</w:t>
      </w:r>
    </w:p>
    <w:p w:rsidR="00D061B2" w:rsidRDefault="000B42FC" w:rsidP="00DB7B0D">
      <w:pPr>
        <w:pStyle w:val="TIT10cm369"/>
        <w:spacing w:beforeLines="20" w:before="48" w:line="310" w:lineRule="atLeast"/>
        <w:ind w:left="357" w:hanging="357"/>
      </w:pPr>
      <w:r>
        <w:rPr>
          <w:rFonts w:hint="eastAsia"/>
        </w:rPr>
        <w:t>10</w:t>
      </w:r>
      <w:r w:rsidR="00D061B2">
        <w:rPr>
          <w:rFonts w:hint="eastAsia"/>
        </w:rPr>
        <w:t>.</w:t>
      </w:r>
      <w:r w:rsidR="00D061B2">
        <w:rPr>
          <w:rFonts w:hint="eastAsia"/>
        </w:rPr>
        <w:tab/>
      </w:r>
      <w:r w:rsidR="00D061B2">
        <w:t>T</w:t>
      </w:r>
      <w:r w:rsidR="00D061B2" w:rsidRPr="00D03210">
        <w:rPr>
          <w:rStyle w:val="ssens"/>
          <w:szCs w:val="24"/>
        </w:rPr>
        <w:t xml:space="preserve">raditional Chinese medical practices include </w:t>
      </w:r>
      <w:r w:rsidR="0045354E" w:rsidRPr="006300F3">
        <w:rPr>
          <w:rFonts w:cs="Times New Roman"/>
          <w:color w:val="000000"/>
        </w:rPr>
        <w:t>______</w:t>
      </w:r>
      <w:r w:rsidR="00D061B2" w:rsidRPr="00D03210">
        <w:rPr>
          <w:rStyle w:val="ssens"/>
          <w:rFonts w:hint="eastAsia"/>
          <w:szCs w:val="24"/>
        </w:rPr>
        <w:t xml:space="preserve"> </w:t>
      </w:r>
      <w:r w:rsidR="00D061B2" w:rsidRPr="00D03210">
        <w:rPr>
          <w:rStyle w:val="ssens"/>
          <w:szCs w:val="24"/>
        </w:rPr>
        <w:t>remedies, which use plants, plant parts</w:t>
      </w:r>
      <w:r w:rsidR="00561F4F">
        <w:rPr>
          <w:rStyle w:val="ssens"/>
          <w:szCs w:val="24"/>
        </w:rPr>
        <w:t>,</w:t>
      </w:r>
      <w:r w:rsidR="00D061B2" w:rsidRPr="00D03210">
        <w:rPr>
          <w:rStyle w:val="ssens"/>
          <w:szCs w:val="24"/>
        </w:rPr>
        <w:t xml:space="preserve"> or a mixture of these to prevent or cure diseases</w:t>
      </w:r>
      <w:r w:rsidR="00D061B2">
        <w:rPr>
          <w:rStyle w:val="ssens"/>
          <w:szCs w:val="24"/>
          <w:lang w:val="en"/>
        </w:rPr>
        <w:t>.</w:t>
      </w:r>
    </w:p>
    <w:p w:rsidR="00FB7257" w:rsidRPr="00D061B2" w:rsidRDefault="00D061B2" w:rsidP="00A61C99">
      <w:pPr>
        <w:pStyle w:val="ABCD0cm065065cm0cm"/>
        <w:spacing w:line="320" w:lineRule="atLeast"/>
      </w:pPr>
      <w:r>
        <w:rPr>
          <w:rFonts w:hint="eastAsia"/>
        </w:rPr>
        <w:t>(A)</w:t>
      </w:r>
      <w:r w:rsidRPr="00D96FFC">
        <w:rPr>
          <w:rStyle w:val="ssens"/>
          <w:szCs w:val="24"/>
          <w:lang w:val="en"/>
        </w:rPr>
        <w:t xml:space="preserve"> </w:t>
      </w:r>
      <w:proofErr w:type="gramStart"/>
      <w:r w:rsidR="00BB067F" w:rsidRPr="00521DC6">
        <w:rPr>
          <w:rStyle w:val="ssens"/>
          <w:rFonts w:hint="eastAsia"/>
          <w:szCs w:val="24"/>
        </w:rPr>
        <w:t>herbal</w:t>
      </w:r>
      <w:proofErr w:type="gramEnd"/>
      <w:r>
        <w:rPr>
          <w:rFonts w:hint="eastAsia"/>
        </w:rPr>
        <w:tab/>
        <w:t>(B)</w:t>
      </w:r>
      <w:r>
        <w:t xml:space="preserve"> </w:t>
      </w:r>
      <w:r w:rsidR="00BB067F">
        <w:rPr>
          <w:rStyle w:val="ssens"/>
          <w:rFonts w:hint="eastAsia"/>
          <w:szCs w:val="24"/>
        </w:rPr>
        <w:t>frantic</w:t>
      </w:r>
      <w:r>
        <w:rPr>
          <w:rFonts w:hint="eastAsia"/>
        </w:rPr>
        <w:tab/>
        <w:t>(C)</w:t>
      </w:r>
      <w:r w:rsidR="00BB067F" w:rsidRPr="00BB067F">
        <w:rPr>
          <w:rStyle w:val="ssens"/>
          <w:rFonts w:hint="eastAsia"/>
          <w:szCs w:val="24"/>
        </w:rPr>
        <w:t xml:space="preserve"> </w:t>
      </w:r>
      <w:r w:rsidR="00BB067F" w:rsidRPr="00521DC6">
        <w:rPr>
          <w:rStyle w:val="ssens"/>
          <w:rFonts w:hint="eastAsia"/>
          <w:szCs w:val="24"/>
        </w:rPr>
        <w:t>magnetic</w:t>
      </w:r>
      <w:r>
        <w:rPr>
          <w:rFonts w:hint="eastAsia"/>
        </w:rPr>
        <w:tab/>
        <w:t>(D)</w:t>
      </w:r>
      <w:r w:rsidRPr="00D96FFC">
        <w:rPr>
          <w:rStyle w:val="ssens"/>
          <w:szCs w:val="24"/>
          <w:lang w:val="en"/>
        </w:rPr>
        <w:t xml:space="preserve"> </w:t>
      </w:r>
      <w:r w:rsidR="00BB067F" w:rsidRPr="00521DC6">
        <w:rPr>
          <w:rStyle w:val="ssens"/>
          <w:rFonts w:hint="eastAsia"/>
          <w:szCs w:val="24"/>
        </w:rPr>
        <w:t>d</w:t>
      </w:r>
      <w:r w:rsidR="00BB067F">
        <w:rPr>
          <w:rStyle w:val="ssens"/>
          <w:rFonts w:hint="eastAsia"/>
          <w:szCs w:val="24"/>
        </w:rPr>
        <w:t>escriptive</w:t>
      </w:r>
    </w:p>
    <w:p w:rsidR="006071BF" w:rsidRPr="00E55B15" w:rsidRDefault="006071BF" w:rsidP="00FB7257">
      <w:pPr>
        <w:pStyle w:val="a9"/>
        <w:rPr>
          <w:sz w:val="26"/>
          <w:szCs w:val="26"/>
        </w:rPr>
      </w:pPr>
      <w:r w:rsidRPr="00E55B15">
        <w:rPr>
          <w:sz w:val="26"/>
          <w:szCs w:val="26"/>
        </w:rPr>
        <w:t>二、綜合測驗</w:t>
      </w:r>
      <w:r w:rsidR="00155E1A" w:rsidRPr="00E55B15">
        <w:rPr>
          <w:rFonts w:ascii="新細明體" w:hAnsi="新細明體" w:hint="eastAsia"/>
          <w:sz w:val="26"/>
          <w:szCs w:val="26"/>
        </w:rPr>
        <w:t>（</w:t>
      </w:r>
      <w:r w:rsidR="006F2EE1" w:rsidRPr="00E55B15">
        <w:rPr>
          <w:rFonts w:ascii="新細明體" w:hAnsi="新細明體" w:hint="eastAsia"/>
          <w:sz w:val="26"/>
          <w:szCs w:val="26"/>
        </w:rPr>
        <w:t>占</w:t>
      </w:r>
      <w:r w:rsidR="000B42FC" w:rsidRPr="00E55B15">
        <w:rPr>
          <w:rFonts w:ascii="新細明體" w:hAnsi="新細明體" w:hint="eastAsia"/>
          <w:sz w:val="26"/>
          <w:szCs w:val="26"/>
        </w:rPr>
        <w:t>10</w:t>
      </w:r>
      <w:r w:rsidR="00957E59" w:rsidRPr="00E55B15">
        <w:rPr>
          <w:sz w:val="26"/>
          <w:szCs w:val="26"/>
        </w:rPr>
        <w:t>分</w:t>
      </w:r>
      <w:r w:rsidR="00155E1A" w:rsidRPr="00E55B15">
        <w:rPr>
          <w:rFonts w:hint="eastAsia"/>
          <w:sz w:val="26"/>
          <w:szCs w:val="26"/>
        </w:rPr>
        <w:t>）</w:t>
      </w:r>
    </w:p>
    <w:p w:rsidR="006071BF" w:rsidRPr="0045354E" w:rsidRDefault="006F2EE1" w:rsidP="00DB7B0D">
      <w:pPr>
        <w:pStyle w:val="0cm782"/>
        <w:spacing w:line="340" w:lineRule="atLeast"/>
        <w:ind w:left="720" w:hanging="720"/>
        <w:rPr>
          <w:rFonts w:cs="Times New Roman"/>
          <w:sz w:val="24"/>
        </w:rPr>
      </w:pPr>
      <w:r w:rsidRPr="0045354E">
        <w:rPr>
          <w:sz w:val="24"/>
        </w:rPr>
        <w:t>說明</w:t>
      </w:r>
      <w:proofErr w:type="gramStart"/>
      <w:r w:rsidRPr="0045354E">
        <w:rPr>
          <w:sz w:val="24"/>
        </w:rPr>
        <w:t>︰第</w:t>
      </w:r>
      <w:r w:rsidR="000B42FC" w:rsidRPr="0045354E">
        <w:rPr>
          <w:rFonts w:hint="eastAsia"/>
          <w:sz w:val="24"/>
        </w:rPr>
        <w:t>11</w:t>
      </w:r>
      <w:r w:rsidRPr="0045354E">
        <w:rPr>
          <w:rFonts w:hint="eastAsia"/>
          <w:sz w:val="24"/>
        </w:rPr>
        <w:t>題</w:t>
      </w:r>
      <w:r w:rsidRPr="0045354E">
        <w:rPr>
          <w:sz w:val="24"/>
        </w:rPr>
        <w:t>至</w:t>
      </w:r>
      <w:r w:rsidRPr="0045354E">
        <w:rPr>
          <w:rFonts w:hint="eastAsia"/>
          <w:sz w:val="24"/>
        </w:rPr>
        <w:t>第</w:t>
      </w:r>
      <w:r w:rsidR="000B42FC" w:rsidRPr="0045354E">
        <w:rPr>
          <w:rFonts w:hint="eastAsia"/>
          <w:sz w:val="24"/>
        </w:rPr>
        <w:t>20</w:t>
      </w:r>
      <w:proofErr w:type="gramEnd"/>
      <w:r w:rsidRPr="0045354E">
        <w:rPr>
          <w:sz w:val="24"/>
        </w:rPr>
        <w:t>題，每題一個空格，請依文意選出最適當的一個選項，</w:t>
      </w:r>
      <w:r w:rsidRPr="0045354E">
        <w:rPr>
          <w:rFonts w:hint="eastAsia"/>
          <w:sz w:val="24"/>
        </w:rPr>
        <w:t>請畫</w:t>
      </w:r>
      <w:r w:rsidRPr="0045354E">
        <w:rPr>
          <w:sz w:val="24"/>
        </w:rPr>
        <w:t>記在答案卡之「選擇題答案區」。</w:t>
      </w:r>
      <w:proofErr w:type="gramStart"/>
      <w:r w:rsidRPr="0045354E">
        <w:rPr>
          <w:rFonts w:hint="eastAsia"/>
          <w:sz w:val="24"/>
        </w:rPr>
        <w:t>各</w:t>
      </w:r>
      <w:r w:rsidRPr="0045354E">
        <w:rPr>
          <w:sz w:val="24"/>
        </w:rPr>
        <w:t>題答對</w:t>
      </w:r>
      <w:proofErr w:type="gramEnd"/>
      <w:r w:rsidRPr="0045354E">
        <w:rPr>
          <w:rFonts w:hint="eastAsia"/>
          <w:sz w:val="24"/>
        </w:rPr>
        <w:t>者，</w:t>
      </w:r>
      <w:r w:rsidRPr="0045354E">
        <w:rPr>
          <w:sz w:val="24"/>
        </w:rPr>
        <w:t>得</w:t>
      </w:r>
      <w:r w:rsidRPr="0045354E">
        <w:rPr>
          <w:sz w:val="24"/>
        </w:rPr>
        <w:t>1</w:t>
      </w:r>
      <w:r w:rsidRPr="0045354E">
        <w:rPr>
          <w:sz w:val="24"/>
        </w:rPr>
        <w:t>分</w:t>
      </w:r>
      <w:r w:rsidRPr="0045354E">
        <w:rPr>
          <w:rFonts w:hint="eastAsia"/>
          <w:sz w:val="24"/>
        </w:rPr>
        <w:t>；答錯、未作答或畫記多於一個選項者，該題以零分計算</w:t>
      </w:r>
      <w:r w:rsidRPr="0045354E">
        <w:rPr>
          <w:sz w:val="24"/>
        </w:rPr>
        <w:t>。</w:t>
      </w:r>
    </w:p>
    <w:p w:rsidR="006071BF" w:rsidRDefault="00CA20DA" w:rsidP="00E55B15">
      <w:pPr>
        <w:pStyle w:val="-"/>
        <w:tabs>
          <w:tab w:val="left" w:pos="4678"/>
        </w:tabs>
        <w:spacing w:beforeLines="20" w:before="48"/>
      </w:pPr>
      <w:r>
        <w:rPr>
          <w:rFonts w:hint="eastAsia"/>
        </w:rPr>
        <w:t>第</w:t>
      </w:r>
      <w:r w:rsidR="006071BF">
        <w:t>11</w:t>
      </w:r>
      <w:r>
        <w:rPr>
          <w:rFonts w:hint="eastAsia"/>
        </w:rPr>
        <w:t>至</w:t>
      </w:r>
      <w:r w:rsidR="006071BF">
        <w:t>15</w:t>
      </w:r>
      <w:proofErr w:type="gramStart"/>
      <w:r>
        <w:rPr>
          <w:rFonts w:hint="eastAsia"/>
        </w:rPr>
        <w:t>題</w:t>
      </w:r>
      <w:r w:rsidR="006071BF">
        <w:t>為題</w:t>
      </w:r>
      <w:proofErr w:type="gramEnd"/>
      <w:r w:rsidR="006071BF">
        <w:t>組</w:t>
      </w:r>
    </w:p>
    <w:p w:rsidR="006071BF" w:rsidRDefault="00BC2A41" w:rsidP="00DB7B0D">
      <w:pPr>
        <w:spacing w:line="310" w:lineRule="atLeast"/>
        <w:ind w:firstLineChars="200" w:firstLine="440"/>
        <w:jc w:val="both"/>
        <w:rPr>
          <w:bCs/>
          <w:sz w:val="22"/>
          <w:szCs w:val="22"/>
        </w:rPr>
      </w:pPr>
      <w:r w:rsidRPr="00BC2A41">
        <w:rPr>
          <w:bCs/>
          <w:sz w:val="22"/>
          <w:szCs w:val="22"/>
        </w:rPr>
        <w:t>France, home to such major fashion houses as Chanel, Dior, and Yves Saint Laurent</w:t>
      </w:r>
      <w:r w:rsidRPr="00BC2A41">
        <w:rPr>
          <w:rFonts w:hint="eastAsia"/>
          <w:bCs/>
          <w:sz w:val="22"/>
          <w:szCs w:val="22"/>
        </w:rPr>
        <w:t>,</w:t>
      </w:r>
      <w:r w:rsidRPr="00BC2A41">
        <w:rPr>
          <w:bCs/>
          <w:sz w:val="22"/>
          <w:szCs w:val="22"/>
        </w:rPr>
        <w:t xml:space="preserve"> has joined Italy, Spain, and Israel</w:t>
      </w:r>
      <w:r w:rsidRPr="00BC2A41">
        <w:rPr>
          <w:rFonts w:hint="eastAsia"/>
          <w:bCs/>
          <w:sz w:val="22"/>
          <w:szCs w:val="22"/>
        </w:rPr>
        <w:t xml:space="preserve"> in</w:t>
      </w:r>
      <w:r w:rsidRPr="00BC2A41">
        <w:rPr>
          <w:bCs/>
          <w:sz w:val="22"/>
          <w:szCs w:val="22"/>
        </w:rPr>
        <w:t xml:space="preserve"> adopting laws against super-skinny models on catwalks or in ads</w:t>
      </w:r>
      <w:r w:rsidRPr="00BC2A41">
        <w:rPr>
          <w:rFonts w:hint="eastAsia"/>
          <w:bCs/>
          <w:sz w:val="22"/>
          <w:szCs w:val="22"/>
        </w:rPr>
        <w:t>.</w:t>
      </w:r>
    </w:p>
    <w:p w:rsidR="000B42FC" w:rsidRDefault="000B42FC" w:rsidP="00A61C99">
      <w:pPr>
        <w:spacing w:line="310" w:lineRule="atLeast"/>
        <w:ind w:firstLineChars="200" w:firstLine="440"/>
        <w:jc w:val="both"/>
        <w:rPr>
          <w:sz w:val="22"/>
          <w:szCs w:val="22"/>
        </w:rPr>
      </w:pPr>
      <w:r w:rsidRPr="00BC2A41">
        <w:rPr>
          <w:sz w:val="22"/>
          <w:szCs w:val="22"/>
        </w:rPr>
        <w:lastRenderedPageBreak/>
        <w:t xml:space="preserve">The French government has passed a bill that will </w:t>
      </w:r>
      <w:r w:rsidR="00BC2A41">
        <w:rPr>
          <w:sz w:val="22"/>
          <w:szCs w:val="22"/>
          <w:u w:val="single"/>
        </w:rPr>
        <w:t xml:space="preserve">  11</w:t>
      </w:r>
      <w:r w:rsidRPr="00BC2A41">
        <w:rPr>
          <w:sz w:val="22"/>
          <w:szCs w:val="22"/>
          <w:u w:val="single"/>
        </w:rPr>
        <w:t xml:space="preserve">  </w:t>
      </w:r>
      <w:r w:rsidRPr="00BC2A41">
        <w:rPr>
          <w:sz w:val="22"/>
          <w:szCs w:val="22"/>
        </w:rPr>
        <w:t xml:space="preserve"> the use of excessively skinny models</w:t>
      </w:r>
      <w:r w:rsidRPr="00BC2A41">
        <w:rPr>
          <w:rFonts w:hint="eastAsia"/>
          <w:sz w:val="22"/>
          <w:szCs w:val="22"/>
        </w:rPr>
        <w:t>.</w:t>
      </w:r>
      <w:r w:rsidRPr="00BC2A41">
        <w:rPr>
          <w:sz w:val="22"/>
          <w:szCs w:val="22"/>
        </w:rPr>
        <w:t xml:space="preserve"> Modeling agencies violating the law can receive a fine of up to US$81,000, with up to six months in jail for staff involved. According to French officials, the measure aims to </w:t>
      </w:r>
      <w:r w:rsidR="00BC2A41">
        <w:rPr>
          <w:sz w:val="22"/>
          <w:szCs w:val="22"/>
          <w:u w:val="single"/>
        </w:rPr>
        <w:t xml:space="preserve">  12</w:t>
      </w:r>
      <w:r w:rsidRPr="00BC2A41">
        <w:rPr>
          <w:sz w:val="22"/>
          <w:szCs w:val="22"/>
          <w:u w:val="single"/>
        </w:rPr>
        <w:t xml:space="preserve">  </w:t>
      </w:r>
      <w:r w:rsidRPr="00BC2A41">
        <w:rPr>
          <w:sz w:val="22"/>
          <w:szCs w:val="22"/>
        </w:rPr>
        <w:t xml:space="preserve"> the glorification of dangerously thin models</w:t>
      </w:r>
      <w:r w:rsidR="00BC2A41" w:rsidRPr="00BC2A41">
        <w:rPr>
          <w:sz w:val="22"/>
          <w:szCs w:val="22"/>
        </w:rPr>
        <w:t>.</w:t>
      </w:r>
    </w:p>
    <w:p w:rsidR="00BC2A41" w:rsidRPr="00BC2A41" w:rsidRDefault="00BC2A41" w:rsidP="00A61C99">
      <w:pPr>
        <w:spacing w:line="310" w:lineRule="atLeast"/>
        <w:ind w:firstLineChars="200" w:firstLine="440"/>
        <w:jc w:val="both"/>
        <w:rPr>
          <w:sz w:val="22"/>
          <w:szCs w:val="22"/>
        </w:rPr>
      </w:pPr>
      <w:r w:rsidRPr="00BC2A41">
        <w:rPr>
          <w:sz w:val="22"/>
          <w:szCs w:val="22"/>
        </w:rPr>
        <w:t xml:space="preserve">Under the approved legislation, models will have to present a medical </w:t>
      </w:r>
      <w:r>
        <w:rPr>
          <w:sz w:val="22"/>
          <w:szCs w:val="22"/>
          <w:u w:val="single"/>
        </w:rPr>
        <w:t xml:space="preserve">  13</w:t>
      </w:r>
      <w:r w:rsidRPr="00BC2A41">
        <w:rPr>
          <w:sz w:val="22"/>
          <w:szCs w:val="22"/>
          <w:u w:val="single"/>
        </w:rPr>
        <w:t xml:space="preserve"> </w:t>
      </w:r>
      <w:r w:rsidR="00E55B15">
        <w:rPr>
          <w:rFonts w:hint="eastAsia"/>
          <w:sz w:val="22"/>
          <w:szCs w:val="22"/>
          <w:u w:val="single"/>
        </w:rPr>
        <w:t xml:space="preserve"> </w:t>
      </w:r>
      <w:r w:rsidRPr="00BC2A41">
        <w:rPr>
          <w:sz w:val="22"/>
          <w:szCs w:val="22"/>
        </w:rPr>
        <w:t xml:space="preserve"> that proves they are healthy before </w:t>
      </w:r>
      <w:proofErr w:type="gramStart"/>
      <w:r w:rsidRPr="00BC2A41">
        <w:rPr>
          <w:sz w:val="22"/>
          <w:szCs w:val="22"/>
        </w:rPr>
        <w:t>being allowed</w:t>
      </w:r>
      <w:proofErr w:type="gramEnd"/>
      <w:r w:rsidRPr="00BC2A41">
        <w:rPr>
          <w:sz w:val="22"/>
          <w:szCs w:val="22"/>
        </w:rPr>
        <w:t xml:space="preserve"> to work in the fashion industry. Moreover, they will be </w:t>
      </w:r>
      <w:r>
        <w:rPr>
          <w:sz w:val="22"/>
          <w:szCs w:val="22"/>
          <w:u w:val="single"/>
        </w:rPr>
        <w:t xml:space="preserve">  14</w:t>
      </w:r>
      <w:r w:rsidRPr="00BC2A41">
        <w:rPr>
          <w:sz w:val="22"/>
          <w:szCs w:val="22"/>
          <w:u w:val="single"/>
        </w:rPr>
        <w:t xml:space="preserve">  </w:t>
      </w:r>
      <w:r w:rsidRPr="00BC2A41">
        <w:rPr>
          <w:sz w:val="22"/>
          <w:szCs w:val="22"/>
        </w:rPr>
        <w:t xml:space="preserve"> regular weight checks. Modeling agencies will have to produce a medical report showing that their models have maintained a </w:t>
      </w:r>
      <w:r>
        <w:rPr>
          <w:sz w:val="22"/>
          <w:szCs w:val="22"/>
          <w:u w:val="single"/>
        </w:rPr>
        <w:t xml:space="preserve">  15</w:t>
      </w:r>
      <w:r w:rsidRPr="00BC2A41">
        <w:rPr>
          <w:sz w:val="22"/>
          <w:szCs w:val="22"/>
          <w:u w:val="single"/>
        </w:rPr>
        <w:t xml:space="preserve">  </w:t>
      </w:r>
      <w:r w:rsidRPr="00BC2A41">
        <w:rPr>
          <w:sz w:val="22"/>
          <w:szCs w:val="22"/>
        </w:rPr>
        <w:t xml:space="preserve"> body mass-to-</w:t>
      </w:r>
      <w:r w:rsidR="007B5031">
        <w:rPr>
          <w:sz w:val="22"/>
          <w:szCs w:val="22"/>
        </w:rPr>
        <w:t xml:space="preserve">height ratio. This bill </w:t>
      </w:r>
      <w:proofErr w:type="gramStart"/>
      <w:r w:rsidR="007B5031">
        <w:rPr>
          <w:sz w:val="22"/>
          <w:szCs w:val="22"/>
        </w:rPr>
        <w:t>is expected</w:t>
      </w:r>
      <w:proofErr w:type="gramEnd"/>
      <w:r w:rsidRPr="00BC2A41">
        <w:rPr>
          <w:sz w:val="22"/>
          <w:szCs w:val="22"/>
        </w:rPr>
        <w:t xml:space="preserve"> to change young women’s view on the ideal female form</w:t>
      </w:r>
      <w:r>
        <w:rPr>
          <w:sz w:val="22"/>
          <w:szCs w:val="22"/>
        </w:rPr>
        <w:t>.</w:t>
      </w:r>
    </w:p>
    <w:p w:rsidR="00BC2A41" w:rsidRDefault="00BC2A41" w:rsidP="00A61C99">
      <w:pPr>
        <w:pStyle w:val="TIT10cm369"/>
        <w:tabs>
          <w:tab w:val="left" w:pos="2758"/>
          <w:tab w:val="left" w:pos="4962"/>
          <w:tab w:val="left" w:pos="7371"/>
        </w:tabs>
        <w:snapToGrid w:val="0"/>
        <w:spacing w:line="310" w:lineRule="atLeast"/>
      </w:pPr>
      <w:r>
        <w:rPr>
          <w:rFonts w:hint="eastAsia"/>
        </w:rPr>
        <w:t>11.</w:t>
      </w:r>
      <w:r>
        <w:rPr>
          <w:rFonts w:hint="eastAsia"/>
        </w:rPr>
        <w:tab/>
        <w:t>(A)</w:t>
      </w:r>
      <w:r w:rsidRPr="00BC2A41">
        <w:rPr>
          <w:rFonts w:cs="Times New Roman"/>
        </w:rPr>
        <w:t xml:space="preserve"> </w:t>
      </w:r>
      <w:r w:rsidRPr="002C797D">
        <w:rPr>
          <w:rFonts w:cs="Times New Roman"/>
        </w:rPr>
        <w:t>forecast</w:t>
      </w:r>
      <w:r>
        <w:rPr>
          <w:rFonts w:hint="eastAsia"/>
        </w:rPr>
        <w:tab/>
        <w:t>(B)</w:t>
      </w:r>
      <w:r w:rsidRPr="00BC2A41">
        <w:rPr>
          <w:rFonts w:cs="Times New Roman"/>
        </w:rPr>
        <w:t xml:space="preserve"> </w:t>
      </w:r>
      <w:r w:rsidRPr="002C797D">
        <w:rPr>
          <w:rFonts w:cs="Times New Roman"/>
        </w:rPr>
        <w:t>represent</w:t>
      </w:r>
      <w:r>
        <w:rPr>
          <w:rFonts w:hint="eastAsia"/>
        </w:rPr>
        <w:tab/>
        <w:t>(C)</w:t>
      </w:r>
      <w:r w:rsidRPr="00BC2A41">
        <w:rPr>
          <w:rFonts w:cs="Times New Roman"/>
        </w:rPr>
        <w:t xml:space="preserve"> </w:t>
      </w:r>
      <w:r w:rsidRPr="002C797D">
        <w:rPr>
          <w:rFonts w:cs="Times New Roman"/>
        </w:rPr>
        <w:t>criminalize</w:t>
      </w:r>
      <w:r>
        <w:rPr>
          <w:rFonts w:hint="eastAsia"/>
        </w:rPr>
        <w:tab/>
        <w:t>(D)</w:t>
      </w:r>
      <w:r w:rsidRPr="00BC2A41">
        <w:rPr>
          <w:rFonts w:cs="Times New Roman"/>
        </w:rPr>
        <w:t xml:space="preserve"> </w:t>
      </w:r>
      <w:r w:rsidRPr="002C797D">
        <w:rPr>
          <w:rFonts w:cs="Times New Roman"/>
        </w:rPr>
        <w:t xml:space="preserve">distinguish </w:t>
      </w:r>
    </w:p>
    <w:p w:rsidR="00BC2A41" w:rsidRDefault="00BC2A41" w:rsidP="00A61C99">
      <w:pPr>
        <w:pStyle w:val="TIT10cm369"/>
        <w:tabs>
          <w:tab w:val="left" w:pos="2758"/>
          <w:tab w:val="left" w:pos="4962"/>
          <w:tab w:val="left" w:pos="7371"/>
        </w:tabs>
        <w:snapToGrid w:val="0"/>
        <w:spacing w:line="310" w:lineRule="atLeast"/>
      </w:pPr>
      <w:r>
        <w:rPr>
          <w:rFonts w:hint="eastAsia"/>
        </w:rPr>
        <w:t>12.</w:t>
      </w:r>
      <w:r>
        <w:rPr>
          <w:rFonts w:hint="eastAsia"/>
        </w:rPr>
        <w:tab/>
        <w:t>(A)</w:t>
      </w:r>
      <w:r w:rsidRPr="00BC2A41">
        <w:rPr>
          <w:rFonts w:cs="Times New Roman"/>
        </w:rPr>
        <w:t xml:space="preserve"> </w:t>
      </w:r>
      <w:r w:rsidRPr="002C797D">
        <w:rPr>
          <w:rFonts w:cs="Times New Roman"/>
        </w:rPr>
        <w:t>put up with</w:t>
      </w:r>
      <w:r w:rsidRPr="002C797D">
        <w:rPr>
          <w:rFonts w:cs="Times New Roman"/>
        </w:rPr>
        <w:tab/>
        <w:t>(B)</w:t>
      </w:r>
      <w:r w:rsidRPr="002C797D">
        <w:rPr>
          <w:rFonts w:cs="Times New Roman"/>
          <w:bCs/>
        </w:rPr>
        <w:t xml:space="preserve"> crack down</w:t>
      </w:r>
      <w:r w:rsidRPr="002C797D">
        <w:rPr>
          <w:rFonts w:cs="Times New Roman"/>
          <w:sz w:val="20"/>
        </w:rPr>
        <w:t xml:space="preserve"> </w:t>
      </w:r>
      <w:r w:rsidRPr="002C797D">
        <w:rPr>
          <w:rFonts w:cs="Times New Roman"/>
          <w:szCs w:val="24"/>
        </w:rPr>
        <w:t>on</w:t>
      </w:r>
      <w:r w:rsidR="00891C08">
        <w:rPr>
          <w:rFonts w:cs="Times New Roman"/>
        </w:rPr>
        <w:tab/>
        <w:t>(C) give in to</w:t>
      </w:r>
      <w:r w:rsidR="00891C08">
        <w:rPr>
          <w:rFonts w:cs="Times New Roman"/>
        </w:rPr>
        <w:tab/>
        <w:t>(D) look out</w:t>
      </w:r>
      <w:r w:rsidRPr="002C797D">
        <w:rPr>
          <w:rFonts w:cs="Times New Roman"/>
        </w:rPr>
        <w:t xml:space="preserve"> for</w:t>
      </w:r>
    </w:p>
    <w:p w:rsidR="00BC2A41" w:rsidRDefault="00BC2A41" w:rsidP="00A61C99">
      <w:pPr>
        <w:pStyle w:val="TIT10cm369"/>
        <w:tabs>
          <w:tab w:val="left" w:pos="2758"/>
          <w:tab w:val="left" w:pos="4962"/>
          <w:tab w:val="left" w:pos="7371"/>
        </w:tabs>
        <w:snapToGrid w:val="0"/>
        <w:spacing w:line="310" w:lineRule="atLeast"/>
      </w:pPr>
      <w:r>
        <w:rPr>
          <w:rFonts w:hint="eastAsia"/>
        </w:rPr>
        <w:t>13.</w:t>
      </w:r>
      <w:r>
        <w:rPr>
          <w:rFonts w:hint="eastAsia"/>
        </w:rPr>
        <w:tab/>
        <w:t>(A)</w:t>
      </w:r>
      <w:r w:rsidRPr="002C797D">
        <w:rPr>
          <w:rFonts w:cs="Times New Roman"/>
        </w:rPr>
        <w:t xml:space="preserve"> coverage </w:t>
      </w:r>
      <w:r w:rsidRPr="002C797D">
        <w:rPr>
          <w:rFonts w:cs="Times New Roman"/>
        </w:rPr>
        <w:tab/>
        <w:t xml:space="preserve">(B) </w:t>
      </w:r>
      <w:r w:rsidR="00C67B9B" w:rsidRPr="002C797D">
        <w:rPr>
          <w:rFonts w:cs="Times New Roman"/>
        </w:rPr>
        <w:t>certificate</w:t>
      </w:r>
      <w:r w:rsidR="00C67B9B">
        <w:rPr>
          <w:rFonts w:hint="eastAsia"/>
        </w:rPr>
        <w:tab/>
      </w:r>
      <w:r w:rsidR="00891C08">
        <w:rPr>
          <w:rFonts w:cs="Times New Roman"/>
        </w:rPr>
        <w:t>(C) operation</w:t>
      </w:r>
      <w:r w:rsidRPr="002C797D">
        <w:rPr>
          <w:rFonts w:cs="Times New Roman"/>
        </w:rPr>
        <w:tab/>
        <w:t xml:space="preserve">(D) </w:t>
      </w:r>
      <w:r w:rsidR="00C67B9B" w:rsidRPr="002C797D">
        <w:rPr>
          <w:rFonts w:cs="Times New Roman"/>
        </w:rPr>
        <w:t>prescription</w:t>
      </w:r>
    </w:p>
    <w:p w:rsidR="00BC2A41" w:rsidRDefault="00BC2A41" w:rsidP="00A61C99">
      <w:pPr>
        <w:pStyle w:val="TIT10cm369"/>
        <w:tabs>
          <w:tab w:val="left" w:pos="2758"/>
          <w:tab w:val="left" w:pos="4962"/>
          <w:tab w:val="left" w:pos="7371"/>
        </w:tabs>
        <w:snapToGrid w:val="0"/>
        <w:spacing w:line="310" w:lineRule="atLeast"/>
      </w:pPr>
      <w:r>
        <w:rPr>
          <w:rFonts w:hint="eastAsia"/>
        </w:rPr>
        <w:t>14.</w:t>
      </w:r>
      <w:r>
        <w:rPr>
          <w:rFonts w:hint="eastAsia"/>
        </w:rPr>
        <w:tab/>
        <w:t>(A)</w:t>
      </w:r>
      <w:r w:rsidRPr="00BC2A41">
        <w:rPr>
          <w:rFonts w:cs="Times New Roman"/>
        </w:rPr>
        <w:t xml:space="preserve"> </w:t>
      </w:r>
      <w:r w:rsidR="00C67B9B" w:rsidRPr="002C797D">
        <w:rPr>
          <w:rFonts w:cs="Times New Roman"/>
        </w:rPr>
        <w:t>subject to</w:t>
      </w:r>
      <w:r w:rsidRPr="002C797D">
        <w:rPr>
          <w:rFonts w:cs="Times New Roman"/>
        </w:rPr>
        <w:tab/>
        <w:t>(B) accustomed to</w:t>
      </w:r>
      <w:r w:rsidRPr="002C797D">
        <w:rPr>
          <w:rFonts w:cs="Times New Roman"/>
        </w:rPr>
        <w:tab/>
        <w:t>(C)</w:t>
      </w:r>
      <w:r w:rsidR="00C67B9B" w:rsidRPr="00C67B9B">
        <w:rPr>
          <w:rFonts w:cs="Times New Roman"/>
        </w:rPr>
        <w:t xml:space="preserve"> </w:t>
      </w:r>
      <w:r w:rsidR="00C67B9B" w:rsidRPr="002C797D">
        <w:rPr>
          <w:rFonts w:cs="Times New Roman"/>
        </w:rPr>
        <w:t>blessed with</w:t>
      </w:r>
      <w:r w:rsidRPr="002C797D">
        <w:rPr>
          <w:rFonts w:cs="Times New Roman"/>
        </w:rPr>
        <w:t xml:space="preserve"> </w:t>
      </w:r>
      <w:r w:rsidRPr="002C797D">
        <w:rPr>
          <w:rFonts w:cs="Times New Roman"/>
        </w:rPr>
        <w:tab/>
        <w:t>(D) familiar with</w:t>
      </w:r>
    </w:p>
    <w:p w:rsidR="00017724" w:rsidRPr="00BC2A41" w:rsidRDefault="00BC2A41" w:rsidP="00A61C99">
      <w:pPr>
        <w:pStyle w:val="TIT10cm369"/>
        <w:tabs>
          <w:tab w:val="left" w:pos="2758"/>
          <w:tab w:val="left" w:pos="4962"/>
          <w:tab w:val="left" w:pos="7371"/>
        </w:tabs>
        <w:snapToGrid w:val="0"/>
        <w:spacing w:line="310" w:lineRule="atLeast"/>
      </w:pPr>
      <w:r>
        <w:rPr>
          <w:rFonts w:hint="eastAsia"/>
        </w:rPr>
        <w:t>15.</w:t>
      </w:r>
      <w:r>
        <w:rPr>
          <w:rFonts w:hint="eastAsia"/>
        </w:rPr>
        <w:tab/>
        <w:t>(A)</w:t>
      </w:r>
      <w:r w:rsidRPr="002C797D">
        <w:rPr>
          <w:rFonts w:cs="Times New Roman"/>
        </w:rPr>
        <w:t xml:space="preserve"> </w:t>
      </w:r>
      <w:r w:rsidR="00C67B9B" w:rsidRPr="002C797D">
        <w:rPr>
          <w:rFonts w:cs="Times New Roman"/>
        </w:rPr>
        <w:t>healthy</w:t>
      </w:r>
      <w:r w:rsidR="00891C08">
        <w:rPr>
          <w:rFonts w:cs="Times New Roman"/>
        </w:rPr>
        <w:tab/>
        <w:t xml:space="preserve">(B) </w:t>
      </w:r>
      <w:r w:rsidR="00C67B9B" w:rsidRPr="002C797D">
        <w:rPr>
          <w:rFonts w:cs="Times New Roman"/>
        </w:rPr>
        <w:t>p</w:t>
      </w:r>
      <w:r w:rsidR="00C67B9B">
        <w:rPr>
          <w:rFonts w:cs="Times New Roman"/>
        </w:rPr>
        <w:t>leasant</w:t>
      </w:r>
      <w:r w:rsidR="00891C08">
        <w:rPr>
          <w:rFonts w:cs="Times New Roman"/>
        </w:rPr>
        <w:tab/>
        <w:t>(C)</w:t>
      </w:r>
      <w:r w:rsidR="00C67B9B" w:rsidRPr="00C67B9B">
        <w:rPr>
          <w:rFonts w:cs="Times New Roman"/>
        </w:rPr>
        <w:t xml:space="preserve"> </w:t>
      </w:r>
      <w:r w:rsidR="00C67B9B">
        <w:rPr>
          <w:rFonts w:cs="Times New Roman"/>
        </w:rPr>
        <w:t>frequent</w:t>
      </w:r>
      <w:r w:rsidRPr="002C797D">
        <w:rPr>
          <w:rFonts w:cs="Times New Roman"/>
        </w:rPr>
        <w:tab/>
        <w:t>(D)</w:t>
      </w:r>
      <w:r w:rsidR="00A24266">
        <w:rPr>
          <w:rFonts w:hint="eastAsia"/>
        </w:rPr>
        <w:t xml:space="preserve"> </w:t>
      </w:r>
      <w:r w:rsidR="00C67B9B">
        <w:rPr>
          <w:rFonts w:cs="Times New Roman"/>
        </w:rPr>
        <w:t>distinctive</w:t>
      </w:r>
    </w:p>
    <w:p w:rsidR="000B42FC" w:rsidRDefault="000B42FC" w:rsidP="00A61C99">
      <w:pPr>
        <w:pStyle w:val="-"/>
        <w:tabs>
          <w:tab w:val="left" w:pos="4678"/>
        </w:tabs>
        <w:spacing w:beforeLines="20" w:before="48" w:line="320" w:lineRule="atLeast"/>
      </w:pPr>
      <w:r>
        <w:rPr>
          <w:rFonts w:hint="eastAsia"/>
        </w:rPr>
        <w:t>第</w:t>
      </w:r>
      <w:r>
        <w:t>16</w:t>
      </w:r>
      <w:r>
        <w:rPr>
          <w:rFonts w:hint="eastAsia"/>
        </w:rPr>
        <w:t>至</w:t>
      </w:r>
      <w:r>
        <w:t>20</w:t>
      </w:r>
      <w:proofErr w:type="gramStart"/>
      <w:r>
        <w:rPr>
          <w:rFonts w:hint="eastAsia"/>
        </w:rPr>
        <w:t>題</w:t>
      </w:r>
      <w:r>
        <w:t>為題</w:t>
      </w:r>
      <w:proofErr w:type="gramEnd"/>
      <w:r>
        <w:t>組</w:t>
      </w:r>
    </w:p>
    <w:p w:rsidR="000B42FC" w:rsidRDefault="00BC2A41" w:rsidP="00A61C99">
      <w:pPr>
        <w:spacing w:line="310" w:lineRule="atLeast"/>
        <w:ind w:firstLineChars="200" w:firstLine="440"/>
        <w:jc w:val="both"/>
        <w:rPr>
          <w:sz w:val="22"/>
          <w:szCs w:val="22"/>
        </w:rPr>
      </w:pPr>
      <w:r w:rsidRPr="00BC2A41">
        <w:rPr>
          <w:sz w:val="22"/>
          <w:szCs w:val="22"/>
        </w:rPr>
        <w:t>O</w:t>
      </w:r>
      <w:r w:rsidR="00B2232F">
        <w:rPr>
          <w:color w:val="000000"/>
          <w:kern w:val="0"/>
          <w:sz w:val="22"/>
          <w:szCs w:val="22"/>
        </w:rPr>
        <w:t>ne factor that separates</w:t>
      </w:r>
      <w:r w:rsidRPr="00BC2A41">
        <w:rPr>
          <w:color w:val="000000"/>
          <w:kern w:val="0"/>
          <w:sz w:val="22"/>
          <w:szCs w:val="22"/>
        </w:rPr>
        <w:t xml:space="preserve"> a living thing </w:t>
      </w:r>
      <w:r w:rsidRPr="00E55B15">
        <w:rPr>
          <w:sz w:val="22"/>
          <w:szCs w:val="22"/>
        </w:rPr>
        <w:t>from</w:t>
      </w:r>
      <w:r w:rsidRPr="00BC2A41">
        <w:rPr>
          <w:color w:val="000000"/>
          <w:kern w:val="0"/>
          <w:sz w:val="22"/>
          <w:szCs w:val="22"/>
        </w:rPr>
        <w:t xml:space="preserve"> an inanimate object is the organism’s ability to carry out </w:t>
      </w:r>
      <w:hyperlink r:id="rId8" w:history="1">
        <w:r w:rsidRPr="00BC2A41">
          <w:rPr>
            <w:color w:val="000000"/>
            <w:kern w:val="0"/>
            <w:sz w:val="22"/>
            <w:szCs w:val="22"/>
          </w:rPr>
          <w:t>chemical reactions</w:t>
        </w:r>
      </w:hyperlink>
      <w:r w:rsidRPr="00BC2A41">
        <w:rPr>
          <w:color w:val="000000"/>
          <w:kern w:val="0"/>
          <w:sz w:val="22"/>
          <w:szCs w:val="22"/>
        </w:rPr>
        <w:t xml:space="preserve"> that are crucial for its survival. Imagine the infinite amount of reactions that a large organism such as human carries out</w:t>
      </w:r>
      <w:r w:rsidRPr="00BC2A41">
        <w:rPr>
          <w:rFonts w:hint="eastAsia"/>
          <w:kern w:val="0"/>
          <w:sz w:val="22"/>
          <w:szCs w:val="22"/>
        </w:rPr>
        <w:t xml:space="preserve"> every single day</w:t>
      </w:r>
      <w:r w:rsidRPr="00BC2A41">
        <w:rPr>
          <w:color w:val="000000"/>
          <w:kern w:val="0"/>
          <w:sz w:val="22"/>
          <w:szCs w:val="22"/>
        </w:rPr>
        <w:t xml:space="preserve">. </w:t>
      </w:r>
      <w:r w:rsidR="004141E2">
        <w:rPr>
          <w:color w:val="000000"/>
          <w:kern w:val="0"/>
          <w:sz w:val="22"/>
          <w:szCs w:val="22"/>
          <w:u w:val="single"/>
        </w:rPr>
        <w:t xml:space="preserve">  </w:t>
      </w:r>
      <w:proofErr w:type="gramStart"/>
      <w:r w:rsidR="004141E2">
        <w:rPr>
          <w:color w:val="000000"/>
          <w:kern w:val="0"/>
          <w:sz w:val="22"/>
          <w:szCs w:val="22"/>
          <w:u w:val="single"/>
        </w:rPr>
        <w:t>16</w:t>
      </w:r>
      <w:proofErr w:type="gramEnd"/>
      <w:r w:rsidRPr="00BC2A41">
        <w:rPr>
          <w:color w:val="000000"/>
          <w:kern w:val="0"/>
          <w:sz w:val="22"/>
          <w:szCs w:val="22"/>
          <w:u w:val="single"/>
        </w:rPr>
        <w:t xml:space="preserve">  </w:t>
      </w:r>
      <w:r w:rsidR="001A5E6B">
        <w:rPr>
          <w:color w:val="000000"/>
          <w:kern w:val="0"/>
          <w:sz w:val="22"/>
          <w:szCs w:val="22"/>
        </w:rPr>
        <w:t xml:space="preserve"> of these reactions are</w:t>
      </w:r>
      <w:r w:rsidRPr="00BC2A41">
        <w:rPr>
          <w:color w:val="000000"/>
          <w:kern w:val="0"/>
          <w:sz w:val="22"/>
          <w:szCs w:val="22"/>
        </w:rPr>
        <w:t xml:space="preserve"> possible without enzymes</w:t>
      </w:r>
      <w:r w:rsidR="000B42FC" w:rsidRPr="00BC2A41">
        <w:rPr>
          <w:rFonts w:hint="eastAsia"/>
          <w:sz w:val="22"/>
          <w:szCs w:val="22"/>
        </w:rPr>
        <w:t>.</w:t>
      </w:r>
    </w:p>
    <w:p w:rsidR="00BC2A41" w:rsidRPr="00BC2A41" w:rsidRDefault="004A31D8" w:rsidP="00A61C99">
      <w:pPr>
        <w:spacing w:line="310" w:lineRule="atLeast"/>
        <w:ind w:firstLineChars="200" w:firstLine="440"/>
        <w:jc w:val="both"/>
        <w:rPr>
          <w:sz w:val="22"/>
          <w:szCs w:val="22"/>
        </w:rPr>
      </w:pPr>
      <w:r>
        <w:rPr>
          <w:color w:val="000000"/>
          <w:kern w:val="0"/>
          <w:sz w:val="22"/>
          <w:szCs w:val="22"/>
        </w:rPr>
        <w:t>Enzymes consist of various types of proteins that work to drive the chemical reaction</w:t>
      </w:r>
      <w:r w:rsidR="00FE207E">
        <w:rPr>
          <w:color w:val="000000"/>
          <w:kern w:val="0"/>
          <w:sz w:val="22"/>
          <w:szCs w:val="22"/>
        </w:rPr>
        <w:t>s</w:t>
      </w:r>
      <w:r>
        <w:rPr>
          <w:color w:val="000000"/>
          <w:kern w:val="0"/>
          <w:sz w:val="22"/>
          <w:szCs w:val="22"/>
        </w:rPr>
        <w:t xml:space="preserve"> </w:t>
      </w:r>
      <w:r>
        <w:rPr>
          <w:color w:val="000000"/>
          <w:kern w:val="0"/>
          <w:sz w:val="22"/>
          <w:szCs w:val="22"/>
          <w:u w:val="single"/>
        </w:rPr>
        <w:t xml:space="preserve">  17  </w:t>
      </w:r>
      <w:r>
        <w:rPr>
          <w:color w:val="000000"/>
          <w:kern w:val="0"/>
          <w:sz w:val="22"/>
          <w:szCs w:val="22"/>
        </w:rPr>
        <w:t xml:space="preserve"> for </w:t>
      </w:r>
      <w:r w:rsidR="00FE207E">
        <w:rPr>
          <w:color w:val="000000"/>
          <w:kern w:val="0"/>
          <w:sz w:val="22"/>
          <w:szCs w:val="22"/>
        </w:rPr>
        <w:t>certain</w:t>
      </w:r>
      <w:r>
        <w:rPr>
          <w:color w:val="000000"/>
          <w:kern w:val="0"/>
          <w:sz w:val="22"/>
          <w:szCs w:val="22"/>
        </w:rPr>
        <w:t xml:space="preserve"> </w:t>
      </w:r>
      <w:r w:rsidR="00FE207E">
        <w:rPr>
          <w:color w:val="000000"/>
          <w:kern w:val="0"/>
          <w:sz w:val="22"/>
          <w:szCs w:val="22"/>
        </w:rPr>
        <w:t xml:space="preserve">types of </w:t>
      </w:r>
      <w:r>
        <w:rPr>
          <w:color w:val="000000"/>
          <w:kern w:val="0"/>
          <w:sz w:val="22"/>
          <w:szCs w:val="22"/>
        </w:rPr>
        <w:t>nutrient</w:t>
      </w:r>
      <w:r w:rsidR="00FE207E">
        <w:rPr>
          <w:color w:val="000000"/>
          <w:kern w:val="0"/>
          <w:sz w:val="22"/>
          <w:szCs w:val="22"/>
        </w:rPr>
        <w:t>s to take effect</w:t>
      </w:r>
      <w:r>
        <w:rPr>
          <w:color w:val="000000"/>
          <w:kern w:val="0"/>
          <w:sz w:val="22"/>
          <w:szCs w:val="22"/>
        </w:rPr>
        <w:t xml:space="preserve">. Enzymes can either launch a reaction or speed it up. </w:t>
      </w:r>
      <w:r w:rsidR="00BC2A41" w:rsidRPr="00BC2A41">
        <w:rPr>
          <w:color w:val="000000"/>
          <w:kern w:val="0"/>
          <w:sz w:val="22"/>
          <w:szCs w:val="22"/>
        </w:rPr>
        <w:t>In the absence of enzymes, reactants may take hundreds of years to convert into a usable product, if they are able to do so</w:t>
      </w:r>
      <w:r w:rsidR="00E55B15">
        <w:rPr>
          <w:color w:val="000000"/>
          <w:kern w:val="0"/>
          <w:sz w:val="22"/>
          <w:szCs w:val="22"/>
        </w:rPr>
        <w:br/>
      </w:r>
      <w:r w:rsidR="004141E2">
        <w:rPr>
          <w:color w:val="000000"/>
          <w:kern w:val="0"/>
          <w:sz w:val="22"/>
          <w:szCs w:val="22"/>
          <w:u w:val="single"/>
        </w:rPr>
        <w:t xml:space="preserve">  </w:t>
      </w:r>
      <w:proofErr w:type="gramStart"/>
      <w:r w:rsidR="004141E2">
        <w:rPr>
          <w:color w:val="000000"/>
          <w:kern w:val="0"/>
          <w:sz w:val="22"/>
          <w:szCs w:val="22"/>
          <w:u w:val="single"/>
        </w:rPr>
        <w:t>18</w:t>
      </w:r>
      <w:r w:rsidR="00BC2A41" w:rsidRPr="00BC2A41">
        <w:rPr>
          <w:color w:val="000000"/>
          <w:kern w:val="0"/>
          <w:sz w:val="22"/>
          <w:szCs w:val="22"/>
          <w:u w:val="single"/>
        </w:rPr>
        <w:t xml:space="preserve">  </w:t>
      </w:r>
      <w:r w:rsidR="00BC2A41" w:rsidRPr="00BC2A41">
        <w:rPr>
          <w:color w:val="000000"/>
          <w:kern w:val="0"/>
          <w:sz w:val="22"/>
          <w:szCs w:val="22"/>
        </w:rPr>
        <w:t>.</w:t>
      </w:r>
      <w:proofErr w:type="gramEnd"/>
      <w:r w:rsidR="00BC2A41" w:rsidRPr="00BC2A41">
        <w:rPr>
          <w:color w:val="000000"/>
          <w:kern w:val="0"/>
          <w:sz w:val="22"/>
          <w:szCs w:val="22"/>
        </w:rPr>
        <w:t xml:space="preserve"> This is why enzymes are crucial in the sustenance of life on earth.</w:t>
      </w:r>
    </w:p>
    <w:p w:rsidR="00BC2A41" w:rsidRPr="004141E2" w:rsidRDefault="00011A31" w:rsidP="00A61C99">
      <w:pPr>
        <w:spacing w:line="310" w:lineRule="atLeast"/>
        <w:ind w:firstLineChars="200" w:firstLine="440"/>
        <w:jc w:val="both"/>
        <w:rPr>
          <w:sz w:val="22"/>
          <w:szCs w:val="22"/>
        </w:rPr>
      </w:pPr>
      <w:r>
        <w:rPr>
          <w:color w:val="000000"/>
          <w:kern w:val="0"/>
          <w:sz w:val="22"/>
          <w:szCs w:val="22"/>
        </w:rPr>
        <w:t>Enzymes,</w:t>
      </w:r>
      <w:r w:rsidR="004141E2" w:rsidRPr="004141E2">
        <w:rPr>
          <w:color w:val="000000"/>
          <w:kern w:val="0"/>
          <w:sz w:val="22"/>
          <w:szCs w:val="22"/>
        </w:rPr>
        <w:t xml:space="preserve"> </w:t>
      </w:r>
      <w:r w:rsidR="00734DD6">
        <w:rPr>
          <w:color w:val="000000"/>
          <w:kern w:val="0"/>
          <w:sz w:val="22"/>
          <w:szCs w:val="22"/>
          <w:u w:val="single"/>
        </w:rPr>
        <w:t xml:space="preserve">  </w:t>
      </w:r>
      <w:proofErr w:type="gramStart"/>
      <w:r w:rsidR="00734DD6">
        <w:rPr>
          <w:color w:val="000000"/>
          <w:kern w:val="0"/>
          <w:sz w:val="22"/>
          <w:szCs w:val="22"/>
          <w:u w:val="single"/>
        </w:rPr>
        <w:t>19</w:t>
      </w:r>
      <w:r w:rsidR="004141E2" w:rsidRPr="004141E2">
        <w:rPr>
          <w:color w:val="000000"/>
          <w:kern w:val="0"/>
          <w:sz w:val="22"/>
          <w:szCs w:val="22"/>
          <w:u w:val="single"/>
        </w:rPr>
        <w:t xml:space="preserve">  </w:t>
      </w:r>
      <w:r w:rsidRPr="00011A31">
        <w:rPr>
          <w:color w:val="000000"/>
          <w:kern w:val="0"/>
          <w:sz w:val="22"/>
          <w:szCs w:val="22"/>
        </w:rPr>
        <w:t>,</w:t>
      </w:r>
      <w:proofErr w:type="gramEnd"/>
      <w:r w:rsidR="004141E2" w:rsidRPr="004141E2">
        <w:rPr>
          <w:color w:val="000000"/>
          <w:kern w:val="0"/>
          <w:sz w:val="22"/>
          <w:szCs w:val="22"/>
        </w:rPr>
        <w:t xml:space="preserve"> </w:t>
      </w:r>
      <w:r w:rsidR="00B2232F">
        <w:rPr>
          <w:color w:val="000000"/>
          <w:kern w:val="0"/>
          <w:sz w:val="22"/>
          <w:szCs w:val="22"/>
        </w:rPr>
        <w:t>do not always function perfectly</w:t>
      </w:r>
      <w:r w:rsidR="004141E2" w:rsidRPr="004141E2">
        <w:rPr>
          <w:color w:val="000000"/>
          <w:kern w:val="0"/>
          <w:sz w:val="22"/>
          <w:szCs w:val="22"/>
        </w:rPr>
        <w:t xml:space="preserve">. In 1902 Sir Archibald </w:t>
      </w:r>
      <w:proofErr w:type="spellStart"/>
      <w:r w:rsidR="004141E2" w:rsidRPr="004141E2">
        <w:rPr>
          <w:color w:val="000000"/>
          <w:kern w:val="0"/>
          <w:sz w:val="22"/>
          <w:szCs w:val="22"/>
        </w:rPr>
        <w:t>Garrod</w:t>
      </w:r>
      <w:proofErr w:type="spellEnd"/>
      <w:r w:rsidR="004141E2" w:rsidRPr="004141E2">
        <w:rPr>
          <w:color w:val="000000"/>
          <w:kern w:val="0"/>
          <w:sz w:val="22"/>
          <w:szCs w:val="22"/>
        </w:rPr>
        <w:t xml:space="preserve"> was the first to attribute a </w:t>
      </w:r>
      <w:r w:rsidR="004141E2">
        <w:rPr>
          <w:color w:val="000000"/>
          <w:kern w:val="0"/>
          <w:sz w:val="22"/>
          <w:szCs w:val="22"/>
          <w:u w:val="single"/>
        </w:rPr>
        <w:t xml:space="preserve">  20</w:t>
      </w:r>
      <w:r w:rsidR="004141E2" w:rsidRPr="004141E2">
        <w:rPr>
          <w:color w:val="000000"/>
          <w:kern w:val="0"/>
          <w:sz w:val="22"/>
          <w:szCs w:val="22"/>
          <w:u w:val="single"/>
        </w:rPr>
        <w:t xml:space="preserve">  </w:t>
      </w:r>
      <w:r w:rsidR="004141E2" w:rsidRPr="004141E2">
        <w:rPr>
          <w:color w:val="000000"/>
          <w:kern w:val="0"/>
          <w:sz w:val="22"/>
          <w:szCs w:val="22"/>
        </w:rPr>
        <w:t xml:space="preserve"> to an enzy</w:t>
      </w:r>
      <w:r w:rsidR="00FE207E">
        <w:rPr>
          <w:color w:val="000000"/>
          <w:kern w:val="0"/>
          <w:sz w:val="22"/>
          <w:szCs w:val="22"/>
        </w:rPr>
        <w:t>me de</w:t>
      </w:r>
      <w:r w:rsidR="00561F4F">
        <w:rPr>
          <w:color w:val="000000"/>
          <w:kern w:val="0"/>
          <w:sz w:val="22"/>
          <w:szCs w:val="22"/>
        </w:rPr>
        <w:t>fect, which he later referred to as</w:t>
      </w:r>
      <w:r w:rsidR="004141E2" w:rsidRPr="004141E2">
        <w:rPr>
          <w:color w:val="000000"/>
          <w:kern w:val="0"/>
          <w:sz w:val="22"/>
          <w:szCs w:val="22"/>
        </w:rPr>
        <w:t xml:space="preserve"> an “inborn error of metabolism.” Today, newborns </w:t>
      </w:r>
      <w:proofErr w:type="gramStart"/>
      <w:r w:rsidR="004141E2" w:rsidRPr="004141E2">
        <w:rPr>
          <w:color w:val="000000"/>
          <w:kern w:val="0"/>
          <w:sz w:val="22"/>
          <w:szCs w:val="22"/>
        </w:rPr>
        <w:t>are routinely screened</w:t>
      </w:r>
      <w:proofErr w:type="gramEnd"/>
      <w:r w:rsidR="004141E2" w:rsidRPr="004141E2">
        <w:rPr>
          <w:color w:val="000000"/>
          <w:kern w:val="0"/>
          <w:sz w:val="22"/>
          <w:szCs w:val="22"/>
        </w:rPr>
        <w:t xml:space="preserve"> for certain enzyme defects such as PKU (phenylketonuria) and </w:t>
      </w:r>
      <w:proofErr w:type="spellStart"/>
      <w:r w:rsidR="004141E2" w:rsidRPr="004141E2">
        <w:rPr>
          <w:color w:val="000000"/>
          <w:kern w:val="0"/>
          <w:sz w:val="22"/>
          <w:szCs w:val="22"/>
        </w:rPr>
        <w:t>galactosemia</w:t>
      </w:r>
      <w:proofErr w:type="spellEnd"/>
      <w:r w:rsidR="004141E2" w:rsidRPr="004141E2">
        <w:rPr>
          <w:color w:val="000000"/>
          <w:kern w:val="0"/>
          <w:sz w:val="22"/>
          <w:szCs w:val="22"/>
        </w:rPr>
        <w:t>, an err</w:t>
      </w:r>
      <w:r w:rsidR="004141E2">
        <w:rPr>
          <w:color w:val="000000"/>
          <w:kern w:val="0"/>
          <w:sz w:val="22"/>
          <w:szCs w:val="22"/>
        </w:rPr>
        <w:t xml:space="preserve">or in the handling </w:t>
      </w:r>
      <w:r w:rsidR="004141E2" w:rsidRPr="004141E2">
        <w:rPr>
          <w:color w:val="000000"/>
          <w:kern w:val="0"/>
          <w:sz w:val="22"/>
          <w:szCs w:val="22"/>
        </w:rPr>
        <w:t>of the sugar galactose.</w:t>
      </w:r>
    </w:p>
    <w:p w:rsidR="004141E2" w:rsidRDefault="004141E2" w:rsidP="00A61C99">
      <w:pPr>
        <w:pStyle w:val="TIT10cm369"/>
        <w:tabs>
          <w:tab w:val="left" w:pos="2758"/>
          <w:tab w:val="left" w:pos="4962"/>
          <w:tab w:val="left" w:pos="7371"/>
        </w:tabs>
        <w:snapToGrid w:val="0"/>
        <w:spacing w:line="310" w:lineRule="atLeast"/>
      </w:pPr>
      <w:r>
        <w:rPr>
          <w:rFonts w:hint="eastAsia"/>
        </w:rPr>
        <w:t>16</w:t>
      </w:r>
      <w:r w:rsidR="000B42FC">
        <w:rPr>
          <w:rFonts w:hint="eastAsia"/>
        </w:rPr>
        <w:t>.</w:t>
      </w:r>
      <w:r w:rsidR="000B42FC">
        <w:rPr>
          <w:rFonts w:hint="eastAsia"/>
        </w:rPr>
        <w:tab/>
        <w:t>(A)</w:t>
      </w:r>
      <w:r w:rsidR="00BC2A41" w:rsidRPr="00BC2A41">
        <w:rPr>
          <w:rFonts w:cs="Times New Roman"/>
        </w:rPr>
        <w:t xml:space="preserve"> </w:t>
      </w:r>
      <w:r w:rsidRPr="003D4070">
        <w:rPr>
          <w:rFonts w:cs="Times New Roman"/>
          <w:color w:val="000000"/>
        </w:rPr>
        <w:t>Any</w:t>
      </w:r>
      <w:r w:rsidRPr="003D4070">
        <w:rPr>
          <w:rFonts w:cs="Times New Roman"/>
          <w:color w:val="000000"/>
        </w:rPr>
        <w:tab/>
        <w:t>(B) All</w:t>
      </w:r>
      <w:r w:rsidRPr="003D4070">
        <w:rPr>
          <w:rFonts w:cs="Times New Roman"/>
          <w:color w:val="000000"/>
        </w:rPr>
        <w:tab/>
        <w:t xml:space="preserve">(C) </w:t>
      </w:r>
      <w:r w:rsidRPr="003D4070">
        <w:rPr>
          <w:rFonts w:cs="Times New Roman"/>
        </w:rPr>
        <w:t>None</w:t>
      </w:r>
      <w:r w:rsidR="003E6365">
        <w:rPr>
          <w:rFonts w:cs="Times New Roman"/>
          <w:color w:val="000000"/>
        </w:rPr>
        <w:tab/>
        <w:t>(D) More</w:t>
      </w:r>
      <w:r>
        <w:rPr>
          <w:rFonts w:hint="eastAsia"/>
        </w:rPr>
        <w:t xml:space="preserve"> </w:t>
      </w:r>
    </w:p>
    <w:p w:rsidR="000B42FC" w:rsidRDefault="004141E2" w:rsidP="00A61C99">
      <w:pPr>
        <w:pStyle w:val="TIT10cm369"/>
        <w:tabs>
          <w:tab w:val="left" w:pos="2758"/>
          <w:tab w:val="left" w:pos="4962"/>
          <w:tab w:val="left" w:pos="7371"/>
        </w:tabs>
        <w:snapToGrid w:val="0"/>
        <w:spacing w:line="310" w:lineRule="atLeast"/>
      </w:pPr>
      <w:r>
        <w:rPr>
          <w:rFonts w:hint="eastAsia"/>
        </w:rPr>
        <w:t>17</w:t>
      </w:r>
      <w:r w:rsidR="000B42FC">
        <w:rPr>
          <w:rFonts w:hint="eastAsia"/>
        </w:rPr>
        <w:t>.</w:t>
      </w:r>
      <w:r w:rsidR="000B42FC">
        <w:rPr>
          <w:rFonts w:hint="eastAsia"/>
        </w:rPr>
        <w:tab/>
        <w:t>(A)</w:t>
      </w:r>
      <w:r w:rsidR="004A31D8">
        <w:rPr>
          <w:rFonts w:cs="Times New Roman"/>
        </w:rPr>
        <w:t xml:space="preserve"> require</w:t>
      </w:r>
      <w:r w:rsidR="001A5E6B">
        <w:rPr>
          <w:rFonts w:cs="Times New Roman"/>
        </w:rPr>
        <w:t>s</w:t>
      </w:r>
      <w:r w:rsidR="00BC2A41" w:rsidRPr="002C797D">
        <w:rPr>
          <w:rFonts w:cs="Times New Roman"/>
        </w:rPr>
        <w:tab/>
        <w:t>(B)</w:t>
      </w:r>
      <w:r w:rsidR="001A5E6B">
        <w:rPr>
          <w:rFonts w:cs="Times New Roman"/>
          <w:bCs/>
        </w:rPr>
        <w:t xml:space="preserve"> required</w:t>
      </w:r>
      <w:r w:rsidR="001A5E6B">
        <w:rPr>
          <w:rFonts w:cs="Times New Roman"/>
        </w:rPr>
        <w:tab/>
        <w:t>(C) requiring</w:t>
      </w:r>
      <w:r w:rsidR="00BC2A41" w:rsidRPr="002C797D">
        <w:rPr>
          <w:rFonts w:cs="Times New Roman"/>
        </w:rPr>
        <w:tab/>
      </w:r>
      <w:r w:rsidR="001A5E6B">
        <w:rPr>
          <w:rFonts w:cs="Times New Roman"/>
        </w:rPr>
        <w:t>(D) to require</w:t>
      </w:r>
    </w:p>
    <w:p w:rsidR="00BC2A41" w:rsidRDefault="004141E2" w:rsidP="00A61C99">
      <w:pPr>
        <w:pStyle w:val="TIT10cm369"/>
        <w:tabs>
          <w:tab w:val="left" w:pos="2758"/>
          <w:tab w:val="left" w:pos="4962"/>
          <w:tab w:val="left" w:pos="7371"/>
        </w:tabs>
        <w:snapToGrid w:val="0"/>
        <w:spacing w:line="310" w:lineRule="atLeast"/>
      </w:pPr>
      <w:r>
        <w:rPr>
          <w:rFonts w:hint="eastAsia"/>
        </w:rPr>
        <w:t>18</w:t>
      </w:r>
      <w:r w:rsidR="00BC2A41">
        <w:rPr>
          <w:rFonts w:hint="eastAsia"/>
        </w:rPr>
        <w:t>.</w:t>
      </w:r>
      <w:r w:rsidR="00BC2A41">
        <w:rPr>
          <w:rFonts w:hint="eastAsia"/>
        </w:rPr>
        <w:tab/>
        <w:t>(A)</w:t>
      </w:r>
      <w:r w:rsidR="00BC2A41" w:rsidRPr="002C797D">
        <w:rPr>
          <w:rFonts w:cs="Times New Roman"/>
        </w:rPr>
        <w:t xml:space="preserve"> </w:t>
      </w:r>
      <w:r w:rsidRPr="003D4070">
        <w:rPr>
          <w:rFonts w:cs="Times New Roman"/>
          <w:color w:val="000000"/>
        </w:rPr>
        <w:t>at all</w:t>
      </w:r>
      <w:r w:rsidRPr="003D4070">
        <w:rPr>
          <w:rFonts w:cs="Times New Roman"/>
          <w:color w:val="000000"/>
        </w:rPr>
        <w:tab/>
        <w:t>(B) at hand</w:t>
      </w:r>
      <w:r w:rsidRPr="003D4070">
        <w:rPr>
          <w:rFonts w:cs="Times New Roman"/>
          <w:color w:val="000000"/>
        </w:rPr>
        <w:tab/>
        <w:t>(C) at first</w:t>
      </w:r>
      <w:r w:rsidRPr="003D4070">
        <w:rPr>
          <w:rFonts w:cs="Times New Roman"/>
          <w:color w:val="000000"/>
        </w:rPr>
        <w:tab/>
      </w:r>
      <w:r w:rsidRPr="003D4070">
        <w:rPr>
          <w:rFonts w:cs="Times New Roman"/>
        </w:rPr>
        <w:t>(D) at ease</w:t>
      </w:r>
    </w:p>
    <w:p w:rsidR="00BC2A41" w:rsidRDefault="004141E2" w:rsidP="00A61C99">
      <w:pPr>
        <w:pStyle w:val="TIT10cm369"/>
        <w:tabs>
          <w:tab w:val="left" w:pos="2758"/>
          <w:tab w:val="left" w:pos="4962"/>
          <w:tab w:val="left" w:pos="7371"/>
        </w:tabs>
        <w:snapToGrid w:val="0"/>
        <w:spacing w:line="310" w:lineRule="atLeast"/>
      </w:pPr>
      <w:r>
        <w:rPr>
          <w:rFonts w:hint="eastAsia"/>
        </w:rPr>
        <w:t>19</w:t>
      </w:r>
      <w:r w:rsidR="00BC2A41">
        <w:rPr>
          <w:rFonts w:hint="eastAsia"/>
        </w:rPr>
        <w:t>.</w:t>
      </w:r>
      <w:r w:rsidR="00BC2A41">
        <w:rPr>
          <w:rFonts w:hint="eastAsia"/>
        </w:rPr>
        <w:tab/>
        <w:t>(A)</w:t>
      </w:r>
      <w:r w:rsidRPr="004141E2">
        <w:rPr>
          <w:rFonts w:cs="Times New Roman"/>
          <w:color w:val="000000"/>
        </w:rPr>
        <w:t xml:space="preserve"> </w:t>
      </w:r>
      <w:r w:rsidRPr="003D4070">
        <w:rPr>
          <w:rFonts w:cs="Times New Roman"/>
          <w:color w:val="000000"/>
        </w:rPr>
        <w:t>hereafter</w:t>
      </w:r>
      <w:r w:rsidRPr="003D4070">
        <w:rPr>
          <w:rFonts w:cs="Times New Roman"/>
          <w:color w:val="000000"/>
        </w:rPr>
        <w:tab/>
        <w:t>(B)</w:t>
      </w:r>
      <w:r w:rsidRPr="004141E2">
        <w:rPr>
          <w:rFonts w:cs="Times New Roman"/>
          <w:color w:val="000000"/>
        </w:rPr>
        <w:t xml:space="preserve"> instead</w:t>
      </w:r>
      <w:r w:rsidRPr="003D4070">
        <w:rPr>
          <w:rFonts w:cs="Times New Roman"/>
          <w:color w:val="000000"/>
        </w:rPr>
        <w:tab/>
        <w:t>(C) likewise</w:t>
      </w:r>
      <w:r w:rsidRPr="003D4070">
        <w:rPr>
          <w:rFonts w:cs="Times New Roman"/>
          <w:color w:val="000000"/>
        </w:rPr>
        <w:tab/>
      </w:r>
      <w:r w:rsidRPr="003D4070">
        <w:rPr>
          <w:rFonts w:cs="Times New Roman"/>
        </w:rPr>
        <w:t xml:space="preserve">(D) </w:t>
      </w:r>
      <w:r w:rsidR="001A5E6B">
        <w:rPr>
          <w:rFonts w:cs="Times New Roman"/>
          <w:color w:val="000000"/>
        </w:rPr>
        <w:t>however</w:t>
      </w:r>
    </w:p>
    <w:p w:rsidR="00B83E14" w:rsidRDefault="004141E2" w:rsidP="00A61C99">
      <w:pPr>
        <w:pStyle w:val="TIT10cm369"/>
        <w:tabs>
          <w:tab w:val="left" w:pos="2758"/>
          <w:tab w:val="left" w:pos="4962"/>
          <w:tab w:val="left" w:pos="7371"/>
        </w:tabs>
        <w:snapToGrid w:val="0"/>
        <w:spacing w:line="310" w:lineRule="atLeast"/>
      </w:pPr>
      <w:r>
        <w:rPr>
          <w:rFonts w:hint="eastAsia"/>
        </w:rPr>
        <w:t>20</w:t>
      </w:r>
      <w:r w:rsidR="00BC2A41">
        <w:rPr>
          <w:rFonts w:hint="eastAsia"/>
        </w:rPr>
        <w:t>.</w:t>
      </w:r>
      <w:r w:rsidR="00BC2A41">
        <w:rPr>
          <w:rFonts w:hint="eastAsia"/>
        </w:rPr>
        <w:tab/>
        <w:t>(A)</w:t>
      </w:r>
      <w:r>
        <w:t xml:space="preserve"> disease</w:t>
      </w:r>
      <w:r w:rsidR="00BC2A41">
        <w:rPr>
          <w:rFonts w:hint="eastAsia"/>
        </w:rPr>
        <w:tab/>
        <w:t>(B)</w:t>
      </w:r>
      <w:r w:rsidR="00011A31">
        <w:t xml:space="preserve"> balance</w:t>
      </w:r>
      <w:r w:rsidR="00BC2A41">
        <w:rPr>
          <w:rFonts w:hint="eastAsia"/>
        </w:rPr>
        <w:tab/>
        <w:t>(C)</w:t>
      </w:r>
      <w:r>
        <w:t xml:space="preserve"> measure</w:t>
      </w:r>
      <w:r w:rsidR="00BC2A41">
        <w:rPr>
          <w:rFonts w:hint="eastAsia"/>
        </w:rPr>
        <w:tab/>
        <w:t>(D)</w:t>
      </w:r>
      <w:r w:rsidR="00011A31">
        <w:t xml:space="preserve"> statement</w:t>
      </w:r>
    </w:p>
    <w:p w:rsidR="006071BF" w:rsidRPr="00E55B15" w:rsidRDefault="006071BF" w:rsidP="00A61C99">
      <w:pPr>
        <w:pStyle w:val="a9"/>
        <w:spacing w:beforeLines="20" w:before="48" w:line="310" w:lineRule="atLeast"/>
        <w:rPr>
          <w:sz w:val="26"/>
          <w:szCs w:val="26"/>
        </w:rPr>
      </w:pPr>
      <w:r w:rsidRPr="00E55B15">
        <w:rPr>
          <w:sz w:val="26"/>
          <w:szCs w:val="26"/>
        </w:rPr>
        <w:t>三、</w:t>
      </w:r>
      <w:proofErr w:type="gramStart"/>
      <w:r w:rsidRPr="00E55B15">
        <w:rPr>
          <w:sz w:val="26"/>
          <w:szCs w:val="26"/>
        </w:rPr>
        <w:t>文意選填</w:t>
      </w:r>
      <w:proofErr w:type="gramEnd"/>
      <w:r w:rsidR="00155E1A" w:rsidRPr="00E55B15">
        <w:rPr>
          <w:rFonts w:ascii="新細明體" w:hAnsi="新細明體" w:hint="eastAsia"/>
          <w:sz w:val="26"/>
          <w:szCs w:val="26"/>
        </w:rPr>
        <w:t>（</w:t>
      </w:r>
      <w:r w:rsidR="006F2EE1" w:rsidRPr="00E55B15">
        <w:rPr>
          <w:rFonts w:ascii="新細明體" w:hAnsi="新細明體" w:hint="eastAsia"/>
          <w:sz w:val="26"/>
          <w:szCs w:val="26"/>
        </w:rPr>
        <w:t>占</w:t>
      </w:r>
      <w:r w:rsidR="000B42FC" w:rsidRPr="00E55B15">
        <w:rPr>
          <w:rFonts w:ascii="新細明體" w:hAnsi="新細明體" w:hint="eastAsia"/>
          <w:sz w:val="26"/>
          <w:szCs w:val="26"/>
        </w:rPr>
        <w:t>10</w:t>
      </w:r>
      <w:r w:rsidR="00957E59" w:rsidRPr="00E55B15">
        <w:rPr>
          <w:sz w:val="26"/>
          <w:szCs w:val="26"/>
        </w:rPr>
        <w:t>分</w:t>
      </w:r>
      <w:r w:rsidR="00155E1A" w:rsidRPr="00E55B15">
        <w:rPr>
          <w:rFonts w:hint="eastAsia"/>
          <w:sz w:val="26"/>
          <w:szCs w:val="26"/>
        </w:rPr>
        <w:t>）</w:t>
      </w:r>
    </w:p>
    <w:p w:rsidR="006071BF" w:rsidRPr="00E55B15" w:rsidRDefault="006F2EE1" w:rsidP="00A61C99">
      <w:pPr>
        <w:pStyle w:val="0cm782"/>
        <w:spacing w:line="320" w:lineRule="atLeast"/>
        <w:ind w:left="658" w:hangingChars="274" w:hanging="658"/>
        <w:rPr>
          <w:sz w:val="24"/>
          <w:szCs w:val="26"/>
        </w:rPr>
      </w:pPr>
      <w:r w:rsidRPr="00E55B15">
        <w:rPr>
          <w:sz w:val="24"/>
          <w:szCs w:val="26"/>
        </w:rPr>
        <w:t>說明：</w:t>
      </w:r>
      <w:proofErr w:type="gramStart"/>
      <w:r w:rsidRPr="00E55B15">
        <w:rPr>
          <w:sz w:val="24"/>
          <w:szCs w:val="26"/>
        </w:rPr>
        <w:t>第</w:t>
      </w:r>
      <w:r w:rsidR="000B42FC" w:rsidRPr="00E55B15">
        <w:rPr>
          <w:rFonts w:hint="eastAsia"/>
          <w:sz w:val="24"/>
          <w:szCs w:val="26"/>
        </w:rPr>
        <w:t>21</w:t>
      </w:r>
      <w:r w:rsidRPr="00E55B15">
        <w:rPr>
          <w:rFonts w:hint="eastAsia"/>
          <w:sz w:val="24"/>
          <w:szCs w:val="26"/>
        </w:rPr>
        <w:t>題</w:t>
      </w:r>
      <w:r w:rsidRPr="00E55B15">
        <w:rPr>
          <w:sz w:val="24"/>
          <w:szCs w:val="26"/>
        </w:rPr>
        <w:t>至</w:t>
      </w:r>
      <w:r w:rsidRPr="00E55B15">
        <w:rPr>
          <w:rFonts w:hint="eastAsia"/>
          <w:sz w:val="24"/>
          <w:szCs w:val="26"/>
        </w:rPr>
        <w:t>第</w:t>
      </w:r>
      <w:r w:rsidR="000B42FC" w:rsidRPr="00E55B15">
        <w:rPr>
          <w:rFonts w:hint="eastAsia"/>
          <w:sz w:val="24"/>
          <w:szCs w:val="26"/>
        </w:rPr>
        <w:t>30</w:t>
      </w:r>
      <w:proofErr w:type="gramEnd"/>
      <w:r w:rsidRPr="00E55B15">
        <w:rPr>
          <w:sz w:val="24"/>
          <w:szCs w:val="26"/>
        </w:rPr>
        <w:t>題，每題一個空格，請依文意在文章後所提供的</w:t>
      </w:r>
      <w:r w:rsidRPr="00E55B15">
        <w:rPr>
          <w:sz w:val="24"/>
          <w:szCs w:val="26"/>
        </w:rPr>
        <w:t>(A)</w:t>
      </w:r>
      <w:r w:rsidRPr="00E55B15">
        <w:rPr>
          <w:sz w:val="24"/>
          <w:szCs w:val="26"/>
        </w:rPr>
        <w:t>到</w:t>
      </w:r>
      <w:r w:rsidRPr="00E55B15">
        <w:rPr>
          <w:sz w:val="24"/>
          <w:szCs w:val="26"/>
        </w:rPr>
        <w:t>(</w:t>
      </w:r>
      <w:r w:rsidRPr="00E55B15">
        <w:rPr>
          <w:rFonts w:hint="eastAsia"/>
          <w:sz w:val="24"/>
          <w:szCs w:val="26"/>
        </w:rPr>
        <w:t>L</w:t>
      </w:r>
      <w:r w:rsidRPr="00E55B15">
        <w:rPr>
          <w:sz w:val="24"/>
          <w:szCs w:val="26"/>
        </w:rPr>
        <w:t>)</w:t>
      </w:r>
      <w:r w:rsidRPr="00E55B15">
        <w:rPr>
          <w:sz w:val="24"/>
          <w:szCs w:val="26"/>
        </w:rPr>
        <w:t>選項中分別選出最適當者，並將其英文字母代號</w:t>
      </w:r>
      <w:r w:rsidRPr="00E55B15">
        <w:rPr>
          <w:rFonts w:hint="eastAsia"/>
          <w:sz w:val="24"/>
          <w:szCs w:val="26"/>
        </w:rPr>
        <w:t>畫</w:t>
      </w:r>
      <w:r w:rsidRPr="00E55B15">
        <w:rPr>
          <w:sz w:val="24"/>
          <w:szCs w:val="26"/>
        </w:rPr>
        <w:t>記在答案卡之「選擇題答案區」。</w:t>
      </w:r>
      <w:proofErr w:type="gramStart"/>
      <w:r w:rsidRPr="00E55B15">
        <w:rPr>
          <w:rFonts w:hint="eastAsia"/>
          <w:sz w:val="24"/>
          <w:szCs w:val="26"/>
        </w:rPr>
        <w:t>各</w:t>
      </w:r>
      <w:r w:rsidRPr="00E55B15">
        <w:rPr>
          <w:sz w:val="24"/>
          <w:szCs w:val="26"/>
        </w:rPr>
        <w:t>題答對</w:t>
      </w:r>
      <w:proofErr w:type="gramEnd"/>
      <w:r w:rsidRPr="00E55B15">
        <w:rPr>
          <w:rFonts w:hint="eastAsia"/>
          <w:sz w:val="24"/>
          <w:szCs w:val="26"/>
        </w:rPr>
        <w:t>者，</w:t>
      </w:r>
      <w:r w:rsidRPr="00E55B15">
        <w:rPr>
          <w:sz w:val="24"/>
          <w:szCs w:val="26"/>
        </w:rPr>
        <w:t>得</w:t>
      </w:r>
      <w:r w:rsidRPr="00E55B15">
        <w:rPr>
          <w:sz w:val="24"/>
          <w:szCs w:val="26"/>
        </w:rPr>
        <w:t>1</w:t>
      </w:r>
      <w:r w:rsidRPr="00E55B15">
        <w:rPr>
          <w:sz w:val="24"/>
          <w:szCs w:val="26"/>
        </w:rPr>
        <w:t>分</w:t>
      </w:r>
      <w:r w:rsidRPr="00E55B15">
        <w:rPr>
          <w:rFonts w:hint="eastAsia"/>
          <w:sz w:val="24"/>
          <w:szCs w:val="26"/>
        </w:rPr>
        <w:t>；答錯、未作答或畫記多於一個選項者，該題以零分計算</w:t>
      </w:r>
      <w:r w:rsidRPr="00E55B15">
        <w:rPr>
          <w:sz w:val="24"/>
          <w:szCs w:val="26"/>
        </w:rPr>
        <w:t>。</w:t>
      </w:r>
    </w:p>
    <w:p w:rsidR="00CA20DA" w:rsidRDefault="00CA20DA" w:rsidP="00BE56DA">
      <w:pPr>
        <w:pStyle w:val="-"/>
        <w:tabs>
          <w:tab w:val="left" w:pos="4678"/>
        </w:tabs>
        <w:spacing w:beforeLines="20" w:before="48"/>
      </w:pPr>
      <w:r>
        <w:rPr>
          <w:rFonts w:hint="eastAsia"/>
        </w:rPr>
        <w:t>第</w:t>
      </w:r>
      <w:r>
        <w:t>21</w:t>
      </w:r>
      <w:r>
        <w:rPr>
          <w:rFonts w:hint="eastAsia"/>
        </w:rPr>
        <w:t>至</w:t>
      </w:r>
      <w:r>
        <w:t>30</w:t>
      </w:r>
      <w:proofErr w:type="gramStart"/>
      <w:r>
        <w:rPr>
          <w:rFonts w:hint="eastAsia"/>
        </w:rPr>
        <w:t>題</w:t>
      </w:r>
      <w:r>
        <w:t>為題</w:t>
      </w:r>
      <w:proofErr w:type="gramEnd"/>
      <w:r>
        <w:t>組</w:t>
      </w:r>
    </w:p>
    <w:p w:rsidR="00A61C99" w:rsidRDefault="008F2F0A" w:rsidP="00A61C99">
      <w:pPr>
        <w:spacing w:line="310" w:lineRule="atLeast"/>
        <w:ind w:firstLineChars="200" w:firstLine="440"/>
        <w:jc w:val="both"/>
        <w:rPr>
          <w:sz w:val="22"/>
          <w:szCs w:val="22"/>
        </w:rPr>
      </w:pPr>
      <w:r w:rsidRPr="008F2F0A">
        <w:rPr>
          <w:sz w:val="22"/>
          <w:szCs w:val="22"/>
        </w:rPr>
        <w:t xml:space="preserve">Hundreds of years ago, </w:t>
      </w:r>
      <w:r w:rsidR="00B2232F">
        <w:rPr>
          <w:sz w:val="22"/>
          <w:szCs w:val="22"/>
        </w:rPr>
        <w:t xml:space="preserve">a savory idea—called the </w:t>
      </w:r>
      <w:r w:rsidR="00A11314">
        <w:rPr>
          <w:sz w:val="22"/>
          <w:szCs w:val="22"/>
        </w:rPr>
        <w:t>century</w:t>
      </w:r>
      <w:r w:rsidRPr="008F2F0A">
        <w:rPr>
          <w:sz w:val="22"/>
          <w:szCs w:val="22"/>
        </w:rPr>
        <w:t xml:space="preserve"> egg—was hatched in rural China. As the story goes, a farmer found naturally preserved duck eggs in a muddy pool of water and slaked lime. After surviving a tasting, he set out to replicate them manually, resulting in a </w:t>
      </w:r>
      <w:r w:rsidRPr="008F2F0A">
        <w:rPr>
          <w:sz w:val="22"/>
          <w:szCs w:val="22"/>
          <w:u w:val="single"/>
        </w:rPr>
        <w:t xml:space="preserve">  21  </w:t>
      </w:r>
      <w:r w:rsidRPr="008F2F0A">
        <w:rPr>
          <w:sz w:val="22"/>
          <w:szCs w:val="22"/>
        </w:rPr>
        <w:t xml:space="preserve"> that would endure for centuries as a comfort food in Hong Kong, China and parts of Southeast Asia.</w:t>
      </w:r>
    </w:p>
    <w:p w:rsidR="008F2F0A" w:rsidRDefault="008F2F0A" w:rsidP="00A61C99">
      <w:pPr>
        <w:spacing w:line="310" w:lineRule="atLeast"/>
        <w:ind w:firstLineChars="200" w:firstLine="480"/>
        <w:jc w:val="both"/>
        <w:rPr>
          <w:sz w:val="22"/>
          <w:szCs w:val="22"/>
        </w:rPr>
      </w:pPr>
      <w:r w:rsidRPr="00BE56DA">
        <w:rPr>
          <w:spacing w:val="10"/>
          <w:sz w:val="22"/>
          <w:szCs w:val="22"/>
        </w:rPr>
        <w:t xml:space="preserve">Though details of the </w:t>
      </w:r>
      <w:r w:rsidR="00A11314" w:rsidRPr="00BE56DA">
        <w:rPr>
          <w:spacing w:val="8"/>
          <w:sz w:val="22"/>
          <w:szCs w:val="22"/>
        </w:rPr>
        <w:t>century</w:t>
      </w:r>
      <w:r w:rsidRPr="00BE56DA">
        <w:rPr>
          <w:spacing w:val="10"/>
          <w:sz w:val="22"/>
          <w:szCs w:val="22"/>
        </w:rPr>
        <w:t xml:space="preserve"> egg’s </w:t>
      </w:r>
      <w:r w:rsidRPr="00BE56DA">
        <w:rPr>
          <w:spacing w:val="8"/>
          <w:sz w:val="22"/>
          <w:szCs w:val="22"/>
        </w:rPr>
        <w:t>discovery</w:t>
      </w:r>
      <w:r w:rsidRPr="00BE56DA">
        <w:rPr>
          <w:spacing w:val="10"/>
          <w:sz w:val="22"/>
          <w:szCs w:val="22"/>
        </w:rPr>
        <w:t xml:space="preserve"> are undocumented, </w:t>
      </w:r>
      <w:r w:rsidRPr="001C67C5">
        <w:rPr>
          <w:spacing w:val="8"/>
          <w:sz w:val="22"/>
          <w:szCs w:val="22"/>
        </w:rPr>
        <w:t>scientists</w:t>
      </w:r>
      <w:r w:rsidRPr="00BE56DA">
        <w:rPr>
          <w:spacing w:val="10"/>
          <w:sz w:val="22"/>
          <w:szCs w:val="22"/>
        </w:rPr>
        <w:t xml:space="preserve"> estimate that it </w:t>
      </w:r>
      <w:r w:rsidR="00BE56DA">
        <w:rPr>
          <w:sz w:val="22"/>
          <w:szCs w:val="22"/>
        </w:rPr>
        <w:br/>
      </w:r>
      <w:r w:rsidRPr="008F2F0A">
        <w:rPr>
          <w:sz w:val="22"/>
          <w:szCs w:val="22"/>
          <w:u w:val="single"/>
        </w:rPr>
        <w:t xml:space="preserve">  22  </w:t>
      </w:r>
      <w:r w:rsidRPr="008F2F0A">
        <w:rPr>
          <w:sz w:val="22"/>
          <w:szCs w:val="22"/>
        </w:rPr>
        <w:t xml:space="preserve"> more than 500 years to the Ming Dynasty. And aside from some techniques used for large-scale</w:t>
      </w:r>
      <w:r w:rsidRPr="008F2F0A">
        <w:rPr>
          <w:b/>
          <w:sz w:val="22"/>
          <w:szCs w:val="22"/>
        </w:rPr>
        <w:t xml:space="preserve"> </w:t>
      </w:r>
      <w:r w:rsidRPr="008F2F0A">
        <w:rPr>
          <w:sz w:val="22"/>
          <w:szCs w:val="22"/>
        </w:rPr>
        <w:t>production</w:t>
      </w:r>
      <w:r w:rsidRPr="008F2F0A">
        <w:rPr>
          <w:b/>
          <w:sz w:val="22"/>
          <w:szCs w:val="22"/>
        </w:rPr>
        <w:t xml:space="preserve"> </w:t>
      </w:r>
      <w:r w:rsidRPr="008F2F0A">
        <w:rPr>
          <w:sz w:val="22"/>
          <w:szCs w:val="22"/>
        </w:rPr>
        <w:t xml:space="preserve">today, the egg preservation process has remained relatively </w:t>
      </w:r>
      <w:r w:rsidRPr="008F2F0A">
        <w:rPr>
          <w:sz w:val="22"/>
          <w:szCs w:val="22"/>
          <w:u w:val="single"/>
        </w:rPr>
        <w:t xml:space="preserve">  </w:t>
      </w:r>
      <w:proofErr w:type="gramStart"/>
      <w:r w:rsidRPr="008F2F0A">
        <w:rPr>
          <w:sz w:val="22"/>
          <w:szCs w:val="22"/>
          <w:u w:val="single"/>
        </w:rPr>
        <w:t xml:space="preserve">23  </w:t>
      </w:r>
      <w:r w:rsidRPr="008F2F0A">
        <w:rPr>
          <w:sz w:val="22"/>
          <w:szCs w:val="22"/>
        </w:rPr>
        <w:t>.</w:t>
      </w:r>
      <w:proofErr w:type="gramEnd"/>
    </w:p>
    <w:p w:rsidR="008F2F0A" w:rsidRDefault="008F2F0A" w:rsidP="007C0116">
      <w:pPr>
        <w:spacing w:line="300" w:lineRule="atLeast"/>
        <w:ind w:firstLineChars="200" w:firstLine="440"/>
        <w:jc w:val="both"/>
        <w:rPr>
          <w:sz w:val="22"/>
          <w:szCs w:val="22"/>
        </w:rPr>
      </w:pPr>
      <w:r w:rsidRPr="008F2F0A">
        <w:rPr>
          <w:sz w:val="22"/>
          <w:szCs w:val="22"/>
        </w:rPr>
        <w:t>To make the eggs, a vat is typically filled with a combination of strong black tea, lime, salt and freshly burned wo</w:t>
      </w:r>
      <w:r w:rsidR="00B2232F">
        <w:rPr>
          <w:sz w:val="22"/>
          <w:szCs w:val="22"/>
        </w:rPr>
        <w:t>od ashes, and</w:t>
      </w:r>
      <w:r w:rsidRPr="008F2F0A">
        <w:rPr>
          <w:sz w:val="22"/>
          <w:szCs w:val="22"/>
        </w:rPr>
        <w:t xml:space="preserve"> left to cool overnight. The next day, duck, </w:t>
      </w:r>
      <w:r w:rsidRPr="00BE56DA">
        <w:rPr>
          <w:spacing w:val="2"/>
          <w:sz w:val="22"/>
          <w:szCs w:val="22"/>
        </w:rPr>
        <w:t>quail, or chicken eggs are added to the</w:t>
      </w:r>
      <w:r w:rsidR="00BE56DA">
        <w:rPr>
          <w:sz w:val="22"/>
          <w:szCs w:val="22"/>
        </w:rPr>
        <w:br/>
      </w:r>
      <w:r w:rsidRPr="008F2F0A">
        <w:rPr>
          <w:sz w:val="22"/>
          <w:szCs w:val="22"/>
          <w:u w:val="single"/>
        </w:rPr>
        <w:t xml:space="preserve">  </w:t>
      </w:r>
      <w:proofErr w:type="gramStart"/>
      <w:r w:rsidRPr="008F2F0A">
        <w:rPr>
          <w:sz w:val="22"/>
          <w:szCs w:val="22"/>
          <w:u w:val="single"/>
        </w:rPr>
        <w:t xml:space="preserve">24  </w:t>
      </w:r>
      <w:r w:rsidRPr="008F2F0A">
        <w:rPr>
          <w:sz w:val="22"/>
          <w:szCs w:val="22"/>
        </w:rPr>
        <w:t>.</w:t>
      </w:r>
      <w:proofErr w:type="gramEnd"/>
      <w:r w:rsidRPr="008F2F0A">
        <w:rPr>
          <w:sz w:val="22"/>
          <w:szCs w:val="22"/>
        </w:rPr>
        <w:t xml:space="preserve"> Then they soak anywhere from </w:t>
      </w:r>
      <w:r w:rsidRPr="003347ED">
        <w:rPr>
          <w:spacing w:val="-2"/>
          <w:sz w:val="22"/>
          <w:szCs w:val="22"/>
        </w:rPr>
        <w:t xml:space="preserve">seven weeks to five months—not </w:t>
      </w:r>
      <w:r w:rsidR="00B2232F" w:rsidRPr="003347ED">
        <w:rPr>
          <w:spacing w:val="-2"/>
          <w:sz w:val="22"/>
          <w:szCs w:val="22"/>
        </w:rPr>
        <w:t xml:space="preserve">for a </w:t>
      </w:r>
      <w:r w:rsidR="00A11314" w:rsidRPr="003347ED">
        <w:rPr>
          <w:spacing w:val="-2"/>
          <w:sz w:val="22"/>
          <w:szCs w:val="22"/>
        </w:rPr>
        <w:t>century</w:t>
      </w:r>
      <w:r w:rsidR="00B2232F" w:rsidRPr="003347ED">
        <w:rPr>
          <w:spacing w:val="-2"/>
          <w:sz w:val="22"/>
          <w:szCs w:val="22"/>
        </w:rPr>
        <w:t xml:space="preserve"> as the name</w:t>
      </w:r>
      <w:r w:rsidRPr="008F2F0A">
        <w:rPr>
          <w:sz w:val="22"/>
          <w:szCs w:val="22"/>
        </w:rPr>
        <w:t xml:space="preserve"> </w:t>
      </w:r>
      <w:r w:rsidRPr="008F2F0A">
        <w:rPr>
          <w:sz w:val="22"/>
          <w:szCs w:val="22"/>
          <w:u w:val="single"/>
        </w:rPr>
        <w:t xml:space="preserve">  </w:t>
      </w:r>
      <w:proofErr w:type="gramStart"/>
      <w:r w:rsidRPr="008F2F0A">
        <w:rPr>
          <w:sz w:val="22"/>
          <w:szCs w:val="22"/>
          <w:u w:val="single"/>
        </w:rPr>
        <w:t xml:space="preserve">25  </w:t>
      </w:r>
      <w:r w:rsidRPr="008F2F0A">
        <w:rPr>
          <w:sz w:val="22"/>
          <w:szCs w:val="22"/>
        </w:rPr>
        <w:t>.</w:t>
      </w:r>
      <w:proofErr w:type="gramEnd"/>
    </w:p>
    <w:p w:rsidR="008F2F0A" w:rsidRDefault="008F2F0A" w:rsidP="007C0116">
      <w:pPr>
        <w:spacing w:line="300" w:lineRule="atLeast"/>
        <w:ind w:firstLineChars="200" w:firstLine="440"/>
        <w:jc w:val="both"/>
        <w:rPr>
          <w:sz w:val="22"/>
          <w:szCs w:val="22"/>
        </w:rPr>
      </w:pPr>
      <w:r w:rsidRPr="008F2F0A">
        <w:rPr>
          <w:sz w:val="22"/>
          <w:szCs w:val="22"/>
        </w:rPr>
        <w:t xml:space="preserve">The </w:t>
      </w:r>
      <w:r w:rsidR="00A11314">
        <w:rPr>
          <w:sz w:val="22"/>
          <w:szCs w:val="22"/>
        </w:rPr>
        <w:t>century</w:t>
      </w:r>
      <w:r w:rsidRPr="008F2F0A">
        <w:rPr>
          <w:sz w:val="22"/>
          <w:szCs w:val="22"/>
        </w:rPr>
        <w:t xml:space="preserve"> egg also </w:t>
      </w:r>
      <w:r w:rsidRPr="008F2F0A">
        <w:rPr>
          <w:sz w:val="22"/>
          <w:szCs w:val="22"/>
          <w:u w:val="single"/>
        </w:rPr>
        <w:t xml:space="preserve">  26  </w:t>
      </w:r>
      <w:r w:rsidRPr="00BE56DA">
        <w:rPr>
          <w:sz w:val="22"/>
          <w:szCs w:val="22"/>
        </w:rPr>
        <w:t xml:space="preserve"> </w:t>
      </w:r>
      <w:r w:rsidRPr="008F2F0A">
        <w:rPr>
          <w:sz w:val="22"/>
          <w:szCs w:val="22"/>
        </w:rPr>
        <w:t xml:space="preserve">many other names, such as </w:t>
      </w:r>
      <w:r w:rsidR="00A11314">
        <w:rPr>
          <w:sz w:val="22"/>
          <w:szCs w:val="22"/>
        </w:rPr>
        <w:t>hundred-year</w:t>
      </w:r>
      <w:r w:rsidRPr="008F2F0A">
        <w:rPr>
          <w:sz w:val="22"/>
          <w:szCs w:val="22"/>
        </w:rPr>
        <w:t xml:space="preserve"> egg, thousand-year egg</w:t>
      </w:r>
      <w:r w:rsidR="00ED10C7">
        <w:rPr>
          <w:sz w:val="22"/>
          <w:szCs w:val="22"/>
        </w:rPr>
        <w:t>,</w:t>
      </w:r>
      <w:r w:rsidRPr="008F2F0A">
        <w:rPr>
          <w:sz w:val="22"/>
          <w:szCs w:val="22"/>
        </w:rPr>
        <w:t xml:space="preserve"> or millennium egg. But no matter what it’s called, this common sn</w:t>
      </w:r>
      <w:r w:rsidR="00891C08">
        <w:rPr>
          <w:sz w:val="22"/>
          <w:szCs w:val="22"/>
        </w:rPr>
        <w:t>ack has a rather uncommon taste and is</w:t>
      </w:r>
      <w:r w:rsidRPr="008F2F0A">
        <w:rPr>
          <w:sz w:val="22"/>
          <w:szCs w:val="22"/>
        </w:rPr>
        <w:t xml:space="preserve"> often grouped by travelers with other </w:t>
      </w:r>
      <w:r w:rsidRPr="008F2F0A">
        <w:rPr>
          <w:sz w:val="22"/>
          <w:szCs w:val="22"/>
          <w:u w:val="single"/>
        </w:rPr>
        <w:t xml:space="preserve">  27  </w:t>
      </w:r>
      <w:r w:rsidRPr="008F2F0A">
        <w:rPr>
          <w:sz w:val="22"/>
          <w:szCs w:val="22"/>
        </w:rPr>
        <w:t xml:space="preserve"> Asian foods such as chicken feet or snake soup. Getting beyond the egg’s appearance is the first </w:t>
      </w:r>
      <w:r w:rsidRPr="008F2F0A">
        <w:rPr>
          <w:sz w:val="22"/>
          <w:szCs w:val="22"/>
          <w:u w:val="single"/>
        </w:rPr>
        <w:t xml:space="preserve">  </w:t>
      </w:r>
      <w:proofErr w:type="gramStart"/>
      <w:r w:rsidRPr="008F2F0A">
        <w:rPr>
          <w:sz w:val="22"/>
          <w:szCs w:val="22"/>
          <w:u w:val="single"/>
        </w:rPr>
        <w:t xml:space="preserve">28  </w:t>
      </w:r>
      <w:r w:rsidRPr="008F2F0A">
        <w:rPr>
          <w:sz w:val="22"/>
          <w:szCs w:val="22"/>
        </w:rPr>
        <w:t>.</w:t>
      </w:r>
      <w:proofErr w:type="gramEnd"/>
      <w:r w:rsidRPr="008F2F0A">
        <w:rPr>
          <w:sz w:val="22"/>
          <w:szCs w:val="22"/>
        </w:rPr>
        <w:t xml:space="preserve"> Instead of being white with a bright orange yolk, the jelly-like egg</w:t>
      </w:r>
      <w:r w:rsidRPr="008F2F0A">
        <w:rPr>
          <w:b/>
          <w:sz w:val="22"/>
          <w:szCs w:val="22"/>
        </w:rPr>
        <w:t xml:space="preserve"> </w:t>
      </w:r>
      <w:r w:rsidRPr="008F2F0A">
        <w:rPr>
          <w:sz w:val="22"/>
          <w:szCs w:val="22"/>
        </w:rPr>
        <w:t xml:space="preserve">takes on a less </w:t>
      </w:r>
      <w:r w:rsidRPr="008F2F0A">
        <w:rPr>
          <w:sz w:val="22"/>
          <w:szCs w:val="22"/>
          <w:u w:val="single"/>
        </w:rPr>
        <w:t xml:space="preserve">  29  </w:t>
      </w:r>
      <w:r w:rsidRPr="008F2F0A">
        <w:rPr>
          <w:sz w:val="22"/>
          <w:szCs w:val="22"/>
        </w:rPr>
        <w:t xml:space="preserve"> dark brown and swampy green hue. </w:t>
      </w:r>
      <w:proofErr w:type="gramStart"/>
      <w:r w:rsidRPr="008F2F0A">
        <w:rPr>
          <w:sz w:val="22"/>
          <w:szCs w:val="22"/>
        </w:rPr>
        <w:t>There’s</w:t>
      </w:r>
      <w:proofErr w:type="gramEnd"/>
      <w:r w:rsidRPr="008F2F0A">
        <w:rPr>
          <w:sz w:val="22"/>
          <w:szCs w:val="22"/>
        </w:rPr>
        <w:t xml:space="preserve"> also a pungent ammonia-like odor to contend with, which has earned the snack yet another nickname: the “horse urine egg.”</w:t>
      </w:r>
    </w:p>
    <w:p w:rsidR="008F2F0A" w:rsidRPr="008F2F0A" w:rsidRDefault="008F2F0A" w:rsidP="007C0116">
      <w:pPr>
        <w:spacing w:line="300" w:lineRule="atLeast"/>
        <w:ind w:firstLineChars="200" w:firstLine="440"/>
        <w:jc w:val="both"/>
        <w:rPr>
          <w:sz w:val="22"/>
          <w:szCs w:val="22"/>
        </w:rPr>
      </w:pPr>
      <w:r w:rsidRPr="008F2F0A">
        <w:rPr>
          <w:sz w:val="22"/>
          <w:szCs w:val="22"/>
        </w:rPr>
        <w:t xml:space="preserve">While the </w:t>
      </w:r>
      <w:r w:rsidR="00A11314">
        <w:rPr>
          <w:sz w:val="22"/>
          <w:szCs w:val="22"/>
        </w:rPr>
        <w:t>century</w:t>
      </w:r>
      <w:r w:rsidRPr="008F2F0A">
        <w:rPr>
          <w:sz w:val="22"/>
          <w:szCs w:val="22"/>
        </w:rPr>
        <w:t xml:space="preserve"> egg draws a following from older generations and curious travelers, it is falling out of </w:t>
      </w:r>
      <w:r w:rsidRPr="008F2F0A">
        <w:rPr>
          <w:sz w:val="22"/>
          <w:szCs w:val="22"/>
          <w:u w:val="single"/>
        </w:rPr>
        <w:t xml:space="preserve">  30  </w:t>
      </w:r>
      <w:r w:rsidRPr="008F2F0A">
        <w:rPr>
          <w:sz w:val="22"/>
          <w:szCs w:val="22"/>
        </w:rPr>
        <w:t xml:space="preserve"> with the younger set</w:t>
      </w:r>
      <w:r w:rsidR="00876D89">
        <w:rPr>
          <w:sz w:val="22"/>
          <w:szCs w:val="22"/>
        </w:rPr>
        <w:t>,</w:t>
      </w:r>
      <w:r w:rsidRPr="008F2F0A">
        <w:rPr>
          <w:sz w:val="22"/>
          <w:szCs w:val="22"/>
        </w:rPr>
        <w:t xml:space="preserve"> who are weary of China’s preserved and fermented foods. The future of the humble snack is uncertain, but</w:t>
      </w:r>
      <w:r w:rsidRPr="008F2F0A">
        <w:rPr>
          <w:color w:val="FF0000"/>
          <w:sz w:val="22"/>
          <w:szCs w:val="22"/>
        </w:rPr>
        <w:t xml:space="preserve"> </w:t>
      </w:r>
      <w:r w:rsidRPr="008F2F0A">
        <w:rPr>
          <w:sz w:val="22"/>
          <w:szCs w:val="22"/>
        </w:rPr>
        <w:t>chefs in Chinese restaurants are still trying to preserve this nostalgic bite of culinary heritage.</w:t>
      </w:r>
    </w:p>
    <w:p w:rsidR="006071BF" w:rsidRPr="002F563A" w:rsidRDefault="004F0A9D" w:rsidP="002F563A">
      <w:pPr>
        <w:pStyle w:val="a9"/>
        <w:tabs>
          <w:tab w:val="left" w:pos="1484"/>
          <w:tab w:val="left" w:pos="2977"/>
          <w:tab w:val="left" w:pos="4536"/>
          <w:tab w:val="left" w:pos="6237"/>
          <w:tab w:val="left" w:pos="7655"/>
        </w:tabs>
        <w:spacing w:beforeLines="0" w:before="0" w:line="300" w:lineRule="atLeast"/>
        <w:rPr>
          <w:rFonts w:cs="Times New Roman"/>
          <w:b w:val="0"/>
          <w:spacing w:val="0"/>
          <w:sz w:val="22"/>
          <w:szCs w:val="22"/>
        </w:rPr>
      </w:pPr>
      <w:r w:rsidRPr="002F563A">
        <w:rPr>
          <w:rFonts w:cs="Times New Roman"/>
          <w:b w:val="0"/>
          <w:spacing w:val="0"/>
          <w:sz w:val="22"/>
          <w:szCs w:val="22"/>
        </w:rPr>
        <w:t>(A)</w:t>
      </w:r>
      <w:r w:rsidR="00597A7D" w:rsidRPr="002F563A">
        <w:rPr>
          <w:rFonts w:cs="Times New Roman" w:hint="eastAsia"/>
          <w:b w:val="0"/>
          <w:spacing w:val="0"/>
          <w:sz w:val="22"/>
          <w:szCs w:val="22"/>
        </w:rPr>
        <w:t xml:space="preserve"> </w:t>
      </w:r>
      <w:proofErr w:type="gramStart"/>
      <w:r w:rsidRPr="002F563A">
        <w:rPr>
          <w:rFonts w:cs="Times New Roman"/>
          <w:b w:val="0"/>
          <w:spacing w:val="0"/>
          <w:sz w:val="22"/>
          <w:szCs w:val="22"/>
        </w:rPr>
        <w:t>provokes</w:t>
      </w:r>
      <w:proofErr w:type="gramEnd"/>
      <w:r w:rsidR="006071BF" w:rsidRPr="002F563A">
        <w:rPr>
          <w:rFonts w:cs="Times New Roman" w:hint="eastAsia"/>
          <w:b w:val="0"/>
          <w:spacing w:val="0"/>
          <w:sz w:val="22"/>
          <w:szCs w:val="22"/>
        </w:rPr>
        <w:tab/>
        <w:t xml:space="preserve">(B) </w:t>
      </w:r>
      <w:r w:rsidRPr="002F563A">
        <w:rPr>
          <w:rFonts w:cs="Times New Roman"/>
          <w:b w:val="0"/>
          <w:spacing w:val="0"/>
          <w:sz w:val="22"/>
          <w:szCs w:val="22"/>
        </w:rPr>
        <w:t>exotic</w:t>
      </w:r>
      <w:r w:rsidR="006071BF" w:rsidRPr="002F563A">
        <w:rPr>
          <w:rFonts w:cs="Times New Roman" w:hint="eastAsia"/>
          <w:b w:val="0"/>
          <w:spacing w:val="0"/>
          <w:sz w:val="22"/>
          <w:szCs w:val="22"/>
        </w:rPr>
        <w:tab/>
        <w:t>(C)</w:t>
      </w:r>
      <w:r w:rsidRPr="002F563A">
        <w:rPr>
          <w:rFonts w:cs="Times New Roman"/>
          <w:b w:val="0"/>
          <w:spacing w:val="0"/>
          <w:sz w:val="22"/>
          <w:szCs w:val="22"/>
        </w:rPr>
        <w:t xml:space="preserve"> delicacy</w:t>
      </w:r>
      <w:r w:rsidR="00C3377D" w:rsidRPr="002F563A">
        <w:rPr>
          <w:rFonts w:cs="Times New Roman" w:hint="eastAsia"/>
          <w:b w:val="0"/>
          <w:spacing w:val="0"/>
          <w:sz w:val="22"/>
          <w:szCs w:val="22"/>
        </w:rPr>
        <w:tab/>
      </w:r>
      <w:r w:rsidR="006071BF" w:rsidRPr="002F563A">
        <w:rPr>
          <w:rFonts w:cs="Times New Roman" w:hint="eastAsia"/>
          <w:b w:val="0"/>
          <w:spacing w:val="0"/>
          <w:sz w:val="22"/>
          <w:szCs w:val="22"/>
        </w:rPr>
        <w:t xml:space="preserve">(D) </w:t>
      </w:r>
      <w:r w:rsidRPr="002F563A">
        <w:rPr>
          <w:rFonts w:cs="Times New Roman"/>
          <w:b w:val="0"/>
          <w:spacing w:val="0"/>
          <w:sz w:val="22"/>
          <w:szCs w:val="22"/>
        </w:rPr>
        <w:t>dates back</w:t>
      </w:r>
      <w:r w:rsidR="006071BF" w:rsidRPr="002F563A">
        <w:rPr>
          <w:rFonts w:cs="Times New Roman" w:hint="eastAsia"/>
          <w:b w:val="0"/>
          <w:spacing w:val="0"/>
          <w:sz w:val="22"/>
          <w:szCs w:val="22"/>
        </w:rPr>
        <w:tab/>
        <w:t>(E)</w:t>
      </w:r>
      <w:r w:rsidRPr="002F563A">
        <w:rPr>
          <w:rFonts w:cs="Times New Roman"/>
          <w:b w:val="0"/>
          <w:spacing w:val="0"/>
          <w:sz w:val="22"/>
          <w:szCs w:val="22"/>
        </w:rPr>
        <w:t xml:space="preserve"> refreshed</w:t>
      </w:r>
      <w:r w:rsidRPr="002F563A">
        <w:rPr>
          <w:rFonts w:cs="Times New Roman"/>
          <w:b w:val="0"/>
          <w:spacing w:val="0"/>
          <w:sz w:val="22"/>
          <w:szCs w:val="22"/>
        </w:rPr>
        <w:tab/>
      </w:r>
      <w:r w:rsidR="006F2EE1" w:rsidRPr="002F563A">
        <w:rPr>
          <w:rFonts w:cs="Times New Roman" w:hint="eastAsia"/>
          <w:b w:val="0"/>
          <w:spacing w:val="0"/>
          <w:sz w:val="22"/>
          <w:szCs w:val="22"/>
        </w:rPr>
        <w:t>(F)</w:t>
      </w:r>
      <w:r w:rsidRPr="002F563A">
        <w:rPr>
          <w:rFonts w:cs="Times New Roman"/>
          <w:b w:val="0"/>
          <w:spacing w:val="0"/>
          <w:sz w:val="22"/>
          <w:szCs w:val="22"/>
        </w:rPr>
        <w:t xml:space="preserve"> implies</w:t>
      </w:r>
    </w:p>
    <w:p w:rsidR="00471F43" w:rsidRPr="002F563A" w:rsidRDefault="004F0A9D" w:rsidP="002F563A">
      <w:pPr>
        <w:pStyle w:val="a9"/>
        <w:tabs>
          <w:tab w:val="left" w:pos="1484"/>
          <w:tab w:val="left" w:pos="2977"/>
          <w:tab w:val="left" w:pos="4536"/>
          <w:tab w:val="left" w:pos="6237"/>
          <w:tab w:val="left" w:pos="7655"/>
        </w:tabs>
        <w:spacing w:beforeLines="0" w:before="0" w:line="300" w:lineRule="atLeast"/>
        <w:rPr>
          <w:b w:val="0"/>
          <w:spacing w:val="0"/>
          <w:sz w:val="22"/>
          <w:szCs w:val="22"/>
        </w:rPr>
      </w:pPr>
      <w:r w:rsidRPr="002F563A">
        <w:rPr>
          <w:rFonts w:cs="Times New Roman"/>
          <w:b w:val="0"/>
          <w:spacing w:val="0"/>
          <w:sz w:val="22"/>
          <w:szCs w:val="22"/>
        </w:rPr>
        <w:t xml:space="preserve">(G) </w:t>
      </w:r>
      <w:proofErr w:type="gramStart"/>
      <w:r w:rsidRPr="002F563A">
        <w:rPr>
          <w:rFonts w:cs="Times New Roman"/>
          <w:b w:val="0"/>
          <w:spacing w:val="0"/>
          <w:sz w:val="22"/>
          <w:szCs w:val="22"/>
        </w:rPr>
        <w:t>appetizing</w:t>
      </w:r>
      <w:proofErr w:type="gramEnd"/>
      <w:r w:rsidRPr="002F563A">
        <w:rPr>
          <w:rFonts w:cs="Times New Roman"/>
          <w:b w:val="0"/>
          <w:spacing w:val="0"/>
          <w:sz w:val="22"/>
          <w:szCs w:val="22"/>
        </w:rPr>
        <w:tab/>
        <w:t>(H) mixture</w:t>
      </w:r>
      <w:r w:rsidRPr="002F563A">
        <w:rPr>
          <w:rFonts w:cs="Times New Roman"/>
          <w:b w:val="0"/>
          <w:spacing w:val="0"/>
          <w:sz w:val="22"/>
          <w:szCs w:val="22"/>
        </w:rPr>
        <w:tab/>
      </w:r>
      <w:r w:rsidR="002F563A" w:rsidRPr="00C43A76">
        <w:rPr>
          <w:b w:val="0"/>
          <w:spacing w:val="32"/>
          <w:sz w:val="22"/>
          <w:szCs w:val="22"/>
        </w:rPr>
        <w:t>(I)</w:t>
      </w:r>
      <w:r w:rsidRPr="002F563A">
        <w:rPr>
          <w:rFonts w:cs="Times New Roman"/>
          <w:b w:val="0"/>
          <w:spacing w:val="0"/>
          <w:sz w:val="22"/>
          <w:szCs w:val="22"/>
        </w:rPr>
        <w:t>goes by</w:t>
      </w:r>
      <w:r w:rsidRPr="002F563A">
        <w:rPr>
          <w:rFonts w:cs="Times New Roman"/>
          <w:b w:val="0"/>
          <w:spacing w:val="0"/>
          <w:sz w:val="22"/>
          <w:szCs w:val="22"/>
        </w:rPr>
        <w:tab/>
      </w:r>
      <w:r w:rsidR="002F563A" w:rsidRPr="00990512">
        <w:rPr>
          <w:b w:val="0"/>
          <w:spacing w:val="34"/>
          <w:sz w:val="22"/>
          <w:szCs w:val="22"/>
        </w:rPr>
        <w:t>(J)</w:t>
      </w:r>
      <w:r w:rsidR="002F563A" w:rsidRPr="005210F6">
        <w:rPr>
          <w:b w:val="0"/>
          <w:spacing w:val="-30"/>
          <w:sz w:val="22"/>
          <w:szCs w:val="22"/>
        </w:rPr>
        <w:t xml:space="preserve"> </w:t>
      </w:r>
      <w:r w:rsidRPr="002F563A">
        <w:rPr>
          <w:rFonts w:cs="Times New Roman"/>
          <w:b w:val="0"/>
          <w:spacing w:val="0"/>
          <w:sz w:val="22"/>
          <w:szCs w:val="22"/>
        </w:rPr>
        <w:t>unchanged</w:t>
      </w:r>
      <w:r w:rsidRPr="002F563A">
        <w:rPr>
          <w:rFonts w:cs="Times New Roman"/>
          <w:b w:val="0"/>
          <w:spacing w:val="0"/>
          <w:sz w:val="22"/>
          <w:szCs w:val="22"/>
        </w:rPr>
        <w:tab/>
        <w:t xml:space="preserve">(K) challenge </w:t>
      </w:r>
      <w:r w:rsidRPr="002F563A">
        <w:rPr>
          <w:rFonts w:cs="Times New Roman"/>
          <w:b w:val="0"/>
          <w:spacing w:val="0"/>
          <w:sz w:val="22"/>
          <w:szCs w:val="22"/>
        </w:rPr>
        <w:tab/>
        <w:t xml:space="preserve">(L) </w:t>
      </w:r>
      <w:r w:rsidRPr="002F563A">
        <w:rPr>
          <w:rFonts w:cs="Times New Roman" w:hint="eastAsia"/>
          <w:b w:val="0"/>
          <w:spacing w:val="0"/>
          <w:sz w:val="22"/>
          <w:szCs w:val="22"/>
        </w:rPr>
        <w:t>favor</w:t>
      </w:r>
    </w:p>
    <w:p w:rsidR="006071BF" w:rsidRPr="00BE56DA" w:rsidRDefault="006071BF" w:rsidP="00FB6D3B">
      <w:pPr>
        <w:pStyle w:val="a9"/>
        <w:spacing w:beforeLines="25" w:before="60" w:line="320" w:lineRule="atLeast"/>
        <w:rPr>
          <w:rFonts w:cs="Times New Roman"/>
          <w:sz w:val="26"/>
          <w:szCs w:val="26"/>
        </w:rPr>
      </w:pPr>
      <w:r w:rsidRPr="00BE56DA">
        <w:rPr>
          <w:rFonts w:cs="Times New Roman"/>
          <w:sz w:val="26"/>
          <w:szCs w:val="26"/>
        </w:rPr>
        <w:t>四、篇章結構</w:t>
      </w:r>
      <w:r w:rsidR="00155E1A" w:rsidRPr="00BE56DA">
        <w:rPr>
          <w:rFonts w:cs="Times New Roman"/>
          <w:sz w:val="26"/>
          <w:szCs w:val="26"/>
        </w:rPr>
        <w:t>（</w:t>
      </w:r>
      <w:r w:rsidR="006F2EE1" w:rsidRPr="00BE56DA">
        <w:rPr>
          <w:rFonts w:cs="Times New Roman"/>
          <w:sz w:val="26"/>
          <w:szCs w:val="26"/>
        </w:rPr>
        <w:t>占</w:t>
      </w:r>
      <w:r w:rsidR="00471F43" w:rsidRPr="002F563A">
        <w:rPr>
          <w:rFonts w:asciiTheme="minorEastAsia" w:eastAsiaTheme="minorEastAsia" w:hAnsiTheme="minorEastAsia" w:cs="Times New Roman"/>
          <w:sz w:val="26"/>
          <w:szCs w:val="26"/>
        </w:rPr>
        <w:t>10</w:t>
      </w:r>
      <w:r w:rsidR="00957E59" w:rsidRPr="00BE56DA">
        <w:rPr>
          <w:rFonts w:cs="Times New Roman"/>
          <w:sz w:val="26"/>
          <w:szCs w:val="26"/>
        </w:rPr>
        <w:t>分</w:t>
      </w:r>
      <w:r w:rsidR="00155E1A" w:rsidRPr="00BE56DA">
        <w:rPr>
          <w:rFonts w:cs="Times New Roman"/>
          <w:sz w:val="26"/>
          <w:szCs w:val="26"/>
        </w:rPr>
        <w:t>）</w:t>
      </w:r>
    </w:p>
    <w:p w:rsidR="006071BF" w:rsidRPr="00BE56DA" w:rsidRDefault="006071BF" w:rsidP="00A61C99">
      <w:pPr>
        <w:pStyle w:val="0cm782"/>
        <w:spacing w:line="300" w:lineRule="atLeast"/>
        <w:ind w:left="672" w:hangingChars="280" w:hanging="672"/>
        <w:rPr>
          <w:sz w:val="24"/>
          <w:szCs w:val="24"/>
        </w:rPr>
      </w:pPr>
      <w:r w:rsidRPr="00BE56DA">
        <w:rPr>
          <w:sz w:val="24"/>
          <w:szCs w:val="24"/>
        </w:rPr>
        <w:t>說明：</w:t>
      </w:r>
      <w:proofErr w:type="gramStart"/>
      <w:r w:rsidR="00773E38" w:rsidRPr="00BE56DA">
        <w:rPr>
          <w:sz w:val="24"/>
          <w:szCs w:val="24"/>
        </w:rPr>
        <w:t>第</w:t>
      </w:r>
      <w:r w:rsidR="00471F43" w:rsidRPr="00BE56DA">
        <w:rPr>
          <w:sz w:val="24"/>
          <w:szCs w:val="24"/>
        </w:rPr>
        <w:t>31</w:t>
      </w:r>
      <w:r w:rsidR="00E3480E" w:rsidRPr="00BE56DA">
        <w:rPr>
          <w:sz w:val="24"/>
          <w:szCs w:val="24"/>
        </w:rPr>
        <w:t>題</w:t>
      </w:r>
      <w:r w:rsidR="00773E38" w:rsidRPr="00BE56DA">
        <w:rPr>
          <w:sz w:val="24"/>
          <w:szCs w:val="24"/>
        </w:rPr>
        <w:t>至</w:t>
      </w:r>
      <w:r w:rsidR="00E3480E" w:rsidRPr="00BE56DA">
        <w:rPr>
          <w:sz w:val="24"/>
          <w:szCs w:val="24"/>
        </w:rPr>
        <w:t>第</w:t>
      </w:r>
      <w:r w:rsidR="00471F43" w:rsidRPr="00BE56DA">
        <w:rPr>
          <w:sz w:val="24"/>
          <w:szCs w:val="24"/>
        </w:rPr>
        <w:t>35</w:t>
      </w:r>
      <w:proofErr w:type="gramEnd"/>
      <w:r w:rsidR="00773E38" w:rsidRPr="00BE56DA">
        <w:rPr>
          <w:sz w:val="24"/>
          <w:szCs w:val="24"/>
        </w:rPr>
        <w:t>題，每題一個空格。請依文意在文章後所提供的</w:t>
      </w:r>
      <w:r w:rsidR="00773E38" w:rsidRPr="00BE56DA">
        <w:rPr>
          <w:sz w:val="24"/>
          <w:szCs w:val="24"/>
        </w:rPr>
        <w:t>(A)</w:t>
      </w:r>
      <w:r w:rsidR="00773E38" w:rsidRPr="00BE56DA">
        <w:rPr>
          <w:sz w:val="24"/>
          <w:szCs w:val="24"/>
        </w:rPr>
        <w:t>到</w:t>
      </w:r>
      <w:r w:rsidR="00773E38" w:rsidRPr="00BE56DA">
        <w:rPr>
          <w:sz w:val="24"/>
          <w:szCs w:val="24"/>
        </w:rPr>
        <w:t>(</w:t>
      </w:r>
      <w:r w:rsidR="006F2EE1" w:rsidRPr="00BE56DA">
        <w:rPr>
          <w:sz w:val="24"/>
          <w:szCs w:val="24"/>
        </w:rPr>
        <w:t>F</w:t>
      </w:r>
      <w:r w:rsidR="00773E38" w:rsidRPr="00BE56DA">
        <w:rPr>
          <w:sz w:val="24"/>
          <w:szCs w:val="24"/>
        </w:rPr>
        <w:t>)</w:t>
      </w:r>
      <w:r w:rsidR="00773E38" w:rsidRPr="00BE56DA">
        <w:rPr>
          <w:sz w:val="24"/>
          <w:szCs w:val="24"/>
        </w:rPr>
        <w:t>選項中分別選出最適當者，填入空格中，使篇章結構清晰有條理，並將其英文字母代號</w:t>
      </w:r>
      <w:r w:rsidR="006F2EE1" w:rsidRPr="00BE56DA">
        <w:rPr>
          <w:sz w:val="24"/>
          <w:szCs w:val="24"/>
        </w:rPr>
        <w:t>畫記</w:t>
      </w:r>
      <w:r w:rsidR="00773E38" w:rsidRPr="00BE56DA">
        <w:rPr>
          <w:sz w:val="24"/>
          <w:szCs w:val="24"/>
        </w:rPr>
        <w:t>在答案卡之「選擇題答案區」。</w:t>
      </w:r>
      <w:proofErr w:type="gramStart"/>
      <w:r w:rsidR="006F2EE1" w:rsidRPr="00BE56DA">
        <w:rPr>
          <w:sz w:val="24"/>
          <w:szCs w:val="24"/>
        </w:rPr>
        <w:t>各</w:t>
      </w:r>
      <w:r w:rsidR="00324107" w:rsidRPr="00BE56DA">
        <w:rPr>
          <w:sz w:val="24"/>
          <w:szCs w:val="24"/>
        </w:rPr>
        <w:t>題答對</w:t>
      </w:r>
      <w:proofErr w:type="gramEnd"/>
      <w:r w:rsidR="006F2EE1" w:rsidRPr="00BE56DA">
        <w:rPr>
          <w:sz w:val="24"/>
          <w:szCs w:val="24"/>
        </w:rPr>
        <w:t>者，</w:t>
      </w:r>
      <w:r w:rsidR="00324107" w:rsidRPr="00BE56DA">
        <w:rPr>
          <w:sz w:val="24"/>
          <w:szCs w:val="24"/>
        </w:rPr>
        <w:t>得</w:t>
      </w:r>
      <w:r w:rsidR="00324107" w:rsidRPr="00BE56DA">
        <w:rPr>
          <w:sz w:val="24"/>
          <w:szCs w:val="24"/>
        </w:rPr>
        <w:t>2</w:t>
      </w:r>
      <w:r w:rsidR="00324107" w:rsidRPr="00BE56DA">
        <w:rPr>
          <w:sz w:val="24"/>
          <w:szCs w:val="24"/>
        </w:rPr>
        <w:t>分</w:t>
      </w:r>
      <w:r w:rsidR="006F2EE1" w:rsidRPr="00BE56DA">
        <w:rPr>
          <w:sz w:val="24"/>
          <w:szCs w:val="24"/>
        </w:rPr>
        <w:t>；</w:t>
      </w:r>
      <w:r w:rsidR="00324107" w:rsidRPr="00BE56DA">
        <w:rPr>
          <w:sz w:val="24"/>
          <w:szCs w:val="24"/>
        </w:rPr>
        <w:t>答錯、</w:t>
      </w:r>
      <w:r w:rsidR="006F2EE1" w:rsidRPr="00BE56DA">
        <w:rPr>
          <w:sz w:val="24"/>
          <w:szCs w:val="24"/>
        </w:rPr>
        <w:t>未作答或</w:t>
      </w:r>
      <w:r w:rsidR="00027F8A" w:rsidRPr="00BE56DA">
        <w:rPr>
          <w:sz w:val="24"/>
          <w:szCs w:val="24"/>
        </w:rPr>
        <w:t>畫記</w:t>
      </w:r>
      <w:r w:rsidR="00324107" w:rsidRPr="00BE56DA">
        <w:rPr>
          <w:sz w:val="24"/>
          <w:szCs w:val="24"/>
        </w:rPr>
        <w:t>多於一個選項</w:t>
      </w:r>
      <w:r w:rsidR="006F2EE1" w:rsidRPr="00BE56DA">
        <w:rPr>
          <w:sz w:val="24"/>
          <w:szCs w:val="24"/>
        </w:rPr>
        <w:t>者，該題以零分計算</w:t>
      </w:r>
      <w:r w:rsidR="00324107" w:rsidRPr="00BE56DA">
        <w:rPr>
          <w:sz w:val="24"/>
          <w:szCs w:val="24"/>
        </w:rPr>
        <w:t>。</w:t>
      </w:r>
    </w:p>
    <w:p w:rsidR="006071BF" w:rsidRDefault="00CA20DA" w:rsidP="007C0116">
      <w:pPr>
        <w:pStyle w:val="-"/>
        <w:tabs>
          <w:tab w:val="left" w:pos="4678"/>
        </w:tabs>
        <w:spacing w:beforeLines="20" w:before="48" w:line="300" w:lineRule="atLeast"/>
      </w:pPr>
      <w:r>
        <w:rPr>
          <w:rFonts w:hint="eastAsia"/>
        </w:rPr>
        <w:t>第</w:t>
      </w:r>
      <w:r>
        <w:rPr>
          <w:rFonts w:hint="eastAsia"/>
        </w:rPr>
        <w:t>3</w:t>
      </w:r>
      <w:r>
        <w:t>1</w:t>
      </w:r>
      <w:r>
        <w:rPr>
          <w:rFonts w:hint="eastAsia"/>
        </w:rPr>
        <w:t>至</w:t>
      </w:r>
      <w:r>
        <w:rPr>
          <w:rFonts w:hint="eastAsia"/>
        </w:rPr>
        <w:t>35</w:t>
      </w:r>
      <w:proofErr w:type="gramStart"/>
      <w:r>
        <w:rPr>
          <w:rFonts w:hint="eastAsia"/>
        </w:rPr>
        <w:t>題</w:t>
      </w:r>
      <w:r w:rsidR="006071BF">
        <w:t>為題</w:t>
      </w:r>
      <w:proofErr w:type="gramEnd"/>
      <w:r w:rsidR="006071BF">
        <w:t>組</w:t>
      </w:r>
    </w:p>
    <w:p w:rsidR="00471F43" w:rsidRPr="00471F43" w:rsidRDefault="00471F43" w:rsidP="007C0116">
      <w:pPr>
        <w:spacing w:line="300" w:lineRule="atLeast"/>
        <w:ind w:firstLine="482"/>
        <w:jc w:val="both"/>
        <w:rPr>
          <w:sz w:val="22"/>
          <w:szCs w:val="22"/>
        </w:rPr>
      </w:pPr>
      <w:r w:rsidRPr="00471F43">
        <w:rPr>
          <w:sz w:val="22"/>
          <w:szCs w:val="22"/>
        </w:rPr>
        <w:t xml:space="preserve">One of the most difficult things for a human to face is the loss of a limb. If a person loses an arm or a leg, he/she must be fitted with an artificial limb. </w:t>
      </w:r>
    </w:p>
    <w:p w:rsidR="00471F43" w:rsidRPr="00017724" w:rsidRDefault="00471F43" w:rsidP="007C0116">
      <w:pPr>
        <w:spacing w:line="300" w:lineRule="atLeast"/>
        <w:ind w:firstLine="482"/>
        <w:jc w:val="both"/>
        <w:rPr>
          <w:sz w:val="22"/>
          <w:szCs w:val="22"/>
          <w:u w:val="single"/>
        </w:rPr>
      </w:pPr>
      <w:r w:rsidRPr="00BE56DA">
        <w:rPr>
          <w:spacing w:val="8"/>
          <w:sz w:val="22"/>
          <w:szCs w:val="22"/>
        </w:rPr>
        <w:t xml:space="preserve">The </w:t>
      </w:r>
      <w:r w:rsidRPr="00BE56DA">
        <w:rPr>
          <w:spacing w:val="6"/>
          <w:sz w:val="22"/>
          <w:szCs w:val="22"/>
        </w:rPr>
        <w:t>situation</w:t>
      </w:r>
      <w:r w:rsidRPr="00BE56DA">
        <w:rPr>
          <w:spacing w:val="8"/>
          <w:sz w:val="22"/>
          <w:szCs w:val="22"/>
        </w:rPr>
        <w:t xml:space="preserve"> is very </w:t>
      </w:r>
      <w:r w:rsidRPr="00BE56DA">
        <w:rPr>
          <w:spacing w:val="6"/>
          <w:sz w:val="22"/>
          <w:szCs w:val="22"/>
        </w:rPr>
        <w:t>different</w:t>
      </w:r>
      <w:r w:rsidRPr="00BE56DA">
        <w:rPr>
          <w:spacing w:val="8"/>
          <w:sz w:val="22"/>
          <w:szCs w:val="22"/>
        </w:rPr>
        <w:t xml:space="preserve"> for a starfish. If a </w:t>
      </w:r>
      <w:r w:rsidRPr="00BE56DA">
        <w:rPr>
          <w:spacing w:val="6"/>
          <w:sz w:val="22"/>
          <w:szCs w:val="22"/>
        </w:rPr>
        <w:t>starfish</w:t>
      </w:r>
      <w:r w:rsidRPr="00BE56DA">
        <w:rPr>
          <w:spacing w:val="8"/>
          <w:sz w:val="22"/>
          <w:szCs w:val="22"/>
        </w:rPr>
        <w:t xml:space="preserve"> loses an arm, it can grow a new one.</w:t>
      </w:r>
      <w:r w:rsidR="00BE56DA">
        <w:rPr>
          <w:sz w:val="22"/>
          <w:szCs w:val="22"/>
        </w:rPr>
        <w:br/>
      </w:r>
      <w:r w:rsidR="00017724">
        <w:rPr>
          <w:sz w:val="22"/>
          <w:szCs w:val="22"/>
          <w:u w:val="single"/>
        </w:rPr>
        <w:t xml:space="preserve">  31  </w:t>
      </w:r>
      <w:r w:rsidRPr="00471F43">
        <w:rPr>
          <w:sz w:val="22"/>
          <w:szCs w:val="22"/>
        </w:rPr>
        <w:t xml:space="preserve"> Snails can even regrow their heads—imagine what the world would be like if humans could do that. But we can’t. Nor can we grow new limbs or even fingers. That’s why scientists are studying animals that can regrow body parts, that is, regenerate. </w:t>
      </w:r>
      <w:r w:rsidR="00017724">
        <w:rPr>
          <w:sz w:val="22"/>
          <w:szCs w:val="22"/>
          <w:u w:val="single"/>
        </w:rPr>
        <w:t xml:space="preserve">  32  </w:t>
      </w:r>
    </w:p>
    <w:p w:rsidR="00471F43" w:rsidRPr="00471F43" w:rsidRDefault="00471F43" w:rsidP="007C0116">
      <w:pPr>
        <w:spacing w:line="300" w:lineRule="atLeast"/>
        <w:ind w:firstLine="482"/>
        <w:jc w:val="both"/>
        <w:rPr>
          <w:sz w:val="22"/>
          <w:szCs w:val="22"/>
        </w:rPr>
      </w:pPr>
      <w:r w:rsidRPr="00471F43">
        <w:rPr>
          <w:sz w:val="22"/>
          <w:szCs w:val="22"/>
        </w:rPr>
        <w:t xml:space="preserve">Many different kinds of animals show some form of regeneration. Most of them are, however, limited to the sort a lizard is capable of, like </w:t>
      </w:r>
      <w:proofErr w:type="spellStart"/>
      <w:r w:rsidRPr="00471F43">
        <w:rPr>
          <w:sz w:val="22"/>
          <w:szCs w:val="22"/>
        </w:rPr>
        <w:t>regrowing</w:t>
      </w:r>
      <w:proofErr w:type="spellEnd"/>
      <w:r w:rsidRPr="00471F43">
        <w:rPr>
          <w:sz w:val="22"/>
          <w:szCs w:val="22"/>
        </w:rPr>
        <w:t xml:space="preserve"> a lost tail. A cockroach can grow back a missing limb, but the limb itself can’t generate a new cockroach. </w:t>
      </w:r>
      <w:r w:rsidR="00017724">
        <w:rPr>
          <w:sz w:val="22"/>
          <w:szCs w:val="22"/>
          <w:u w:val="single"/>
        </w:rPr>
        <w:t xml:space="preserve">  33</w:t>
      </w:r>
      <w:r w:rsidRPr="00471F43">
        <w:rPr>
          <w:sz w:val="22"/>
          <w:szCs w:val="22"/>
          <w:u w:val="single"/>
        </w:rPr>
        <w:t xml:space="preserve">  </w:t>
      </w:r>
      <w:r w:rsidRPr="00471F43">
        <w:rPr>
          <w:sz w:val="22"/>
          <w:szCs w:val="22"/>
        </w:rPr>
        <w:t xml:space="preserve"> Bidirectional regeneration, on the other hand, </w:t>
      </w:r>
      <w:r w:rsidRPr="00BE56DA">
        <w:rPr>
          <w:spacing w:val="8"/>
          <w:sz w:val="22"/>
          <w:szCs w:val="22"/>
        </w:rPr>
        <w:t xml:space="preserve">refers to a </w:t>
      </w:r>
      <w:r w:rsidRPr="00BE56DA">
        <w:rPr>
          <w:spacing w:val="6"/>
          <w:sz w:val="22"/>
          <w:szCs w:val="22"/>
        </w:rPr>
        <w:t>situation</w:t>
      </w:r>
      <w:r w:rsidRPr="00BE56DA">
        <w:rPr>
          <w:spacing w:val="8"/>
          <w:sz w:val="22"/>
          <w:szCs w:val="22"/>
        </w:rPr>
        <w:t xml:space="preserve"> in which </w:t>
      </w:r>
      <w:r w:rsidRPr="00BE56DA">
        <w:rPr>
          <w:spacing w:val="6"/>
          <w:sz w:val="22"/>
          <w:szCs w:val="22"/>
        </w:rPr>
        <w:t>splitting</w:t>
      </w:r>
      <w:r w:rsidRPr="00BE56DA">
        <w:rPr>
          <w:spacing w:val="8"/>
          <w:sz w:val="22"/>
          <w:szCs w:val="22"/>
        </w:rPr>
        <w:t xml:space="preserve"> of an animal will result in </w:t>
      </w:r>
      <w:r w:rsidRPr="00BE56DA">
        <w:rPr>
          <w:spacing w:val="6"/>
          <w:sz w:val="22"/>
          <w:szCs w:val="22"/>
        </w:rPr>
        <w:t>separate</w:t>
      </w:r>
      <w:r w:rsidRPr="00BE56DA">
        <w:rPr>
          <w:spacing w:val="8"/>
          <w:sz w:val="22"/>
          <w:szCs w:val="22"/>
        </w:rPr>
        <w:t xml:space="preserve"> </w:t>
      </w:r>
      <w:r w:rsidRPr="00BE56DA">
        <w:rPr>
          <w:spacing w:val="6"/>
          <w:sz w:val="22"/>
          <w:szCs w:val="22"/>
        </w:rPr>
        <w:t>fully</w:t>
      </w:r>
      <w:r w:rsidRPr="00BE56DA">
        <w:rPr>
          <w:spacing w:val="8"/>
          <w:sz w:val="22"/>
          <w:szCs w:val="22"/>
        </w:rPr>
        <w:t xml:space="preserve"> f</w:t>
      </w:r>
      <w:r w:rsidRPr="00BE56DA">
        <w:rPr>
          <w:spacing w:val="6"/>
          <w:sz w:val="22"/>
          <w:szCs w:val="22"/>
        </w:rPr>
        <w:t>unctiona</w:t>
      </w:r>
      <w:r w:rsidRPr="00BE56DA">
        <w:rPr>
          <w:spacing w:val="8"/>
          <w:sz w:val="22"/>
          <w:szCs w:val="22"/>
        </w:rPr>
        <w:t>l animals.</w:t>
      </w:r>
      <w:r w:rsidR="00BE56DA">
        <w:rPr>
          <w:sz w:val="22"/>
          <w:szCs w:val="22"/>
        </w:rPr>
        <w:br/>
      </w:r>
      <w:r w:rsidR="00017724">
        <w:rPr>
          <w:sz w:val="22"/>
          <w:szCs w:val="22"/>
          <w:u w:val="single"/>
        </w:rPr>
        <w:t xml:space="preserve">  34  </w:t>
      </w:r>
      <w:r w:rsidRPr="00471F43">
        <w:rPr>
          <w:sz w:val="22"/>
          <w:szCs w:val="22"/>
        </w:rPr>
        <w:t xml:space="preserve"> Cut a hydra in half, and </w:t>
      </w:r>
      <w:proofErr w:type="gramStart"/>
      <w:r w:rsidRPr="00471F43">
        <w:rPr>
          <w:sz w:val="22"/>
          <w:szCs w:val="22"/>
        </w:rPr>
        <w:t>you’ll</w:t>
      </w:r>
      <w:proofErr w:type="gramEnd"/>
      <w:r w:rsidRPr="00471F43">
        <w:rPr>
          <w:sz w:val="22"/>
          <w:szCs w:val="22"/>
        </w:rPr>
        <w:t xml:space="preserve"> get two hydras. Cut it into fo</w:t>
      </w:r>
      <w:r w:rsidR="00FB6D3B">
        <w:rPr>
          <w:sz w:val="22"/>
          <w:szCs w:val="22"/>
        </w:rPr>
        <w:t xml:space="preserve">ur pieces, and </w:t>
      </w:r>
      <w:proofErr w:type="gramStart"/>
      <w:r w:rsidR="00FB6D3B">
        <w:rPr>
          <w:sz w:val="22"/>
          <w:szCs w:val="22"/>
        </w:rPr>
        <w:t>you’ll</w:t>
      </w:r>
      <w:proofErr w:type="gramEnd"/>
      <w:r w:rsidR="00FB6D3B">
        <w:rPr>
          <w:sz w:val="22"/>
          <w:szCs w:val="22"/>
        </w:rPr>
        <w:t xml:space="preserve"> get four.</w:t>
      </w:r>
    </w:p>
    <w:p w:rsidR="00471F43" w:rsidRPr="00471F43" w:rsidRDefault="00471F43" w:rsidP="007C0116">
      <w:pPr>
        <w:spacing w:line="300" w:lineRule="atLeast"/>
        <w:ind w:firstLine="482"/>
        <w:jc w:val="both"/>
        <w:rPr>
          <w:sz w:val="22"/>
          <w:szCs w:val="22"/>
        </w:rPr>
      </w:pPr>
      <w:r w:rsidRPr="00471F43">
        <w:rPr>
          <w:sz w:val="22"/>
          <w:szCs w:val="22"/>
          <w:u w:val="single"/>
        </w:rPr>
        <w:t xml:space="preserve">  </w:t>
      </w:r>
      <w:r w:rsidR="00017724">
        <w:rPr>
          <w:sz w:val="22"/>
          <w:szCs w:val="22"/>
          <w:u w:val="single"/>
        </w:rPr>
        <w:t>35</w:t>
      </w:r>
      <w:r w:rsidRPr="00471F43">
        <w:rPr>
          <w:sz w:val="22"/>
          <w:szCs w:val="22"/>
          <w:u w:val="single"/>
        </w:rPr>
        <w:t xml:space="preserve">  </w:t>
      </w:r>
      <w:r w:rsidRPr="00471F43">
        <w:rPr>
          <w:sz w:val="22"/>
          <w:szCs w:val="22"/>
        </w:rPr>
        <w:t xml:space="preserve"> A single one </w:t>
      </w:r>
      <w:proofErr w:type="gramStart"/>
      <w:r w:rsidRPr="00471F43">
        <w:rPr>
          <w:sz w:val="22"/>
          <w:szCs w:val="22"/>
        </w:rPr>
        <w:t>can be cut</w:t>
      </w:r>
      <w:proofErr w:type="gramEnd"/>
      <w:r w:rsidRPr="00471F43">
        <w:rPr>
          <w:sz w:val="22"/>
          <w:szCs w:val="22"/>
        </w:rPr>
        <w:t xml:space="preserve"> into hundreds of pieces and each will grow back into a whole in a week or so. Because of this remarkable ability, one planarian can be created over and over, giving it a sort of immortality. Whether this phenomenon </w:t>
      </w:r>
      <w:proofErr w:type="gramStart"/>
      <w:r w:rsidRPr="00471F43">
        <w:rPr>
          <w:sz w:val="22"/>
          <w:szCs w:val="22"/>
        </w:rPr>
        <w:t>can be achieved</w:t>
      </w:r>
      <w:proofErr w:type="gramEnd"/>
      <w:r w:rsidRPr="00471F43">
        <w:rPr>
          <w:sz w:val="22"/>
          <w:szCs w:val="22"/>
        </w:rPr>
        <w:t xml:space="preserve"> in humans will likely require years of research.</w:t>
      </w:r>
    </w:p>
    <w:p w:rsidR="006071BF" w:rsidRPr="00597A7D" w:rsidRDefault="00597A7D" w:rsidP="007C0116">
      <w:pPr>
        <w:pStyle w:val="AA"/>
        <w:spacing w:line="300" w:lineRule="atLeast"/>
      </w:pPr>
      <w:r>
        <w:t>(A)</w:t>
      </w:r>
      <w:r w:rsidR="00471F43" w:rsidRPr="00471F43">
        <w:rPr>
          <w:szCs w:val="22"/>
        </w:rPr>
        <w:t xml:space="preserve"> Scientists call this unidirectional regeneration.</w:t>
      </w:r>
    </w:p>
    <w:p w:rsidR="006071BF" w:rsidRPr="00597A7D" w:rsidRDefault="00597A7D" w:rsidP="007C0116">
      <w:pPr>
        <w:pStyle w:val="AA"/>
        <w:spacing w:line="300" w:lineRule="atLeast"/>
      </w:pPr>
      <w:r>
        <w:t>(B)</w:t>
      </w:r>
      <w:r w:rsidR="00471F43" w:rsidRPr="00471F43">
        <w:rPr>
          <w:szCs w:val="22"/>
        </w:rPr>
        <w:t xml:space="preserve"> Humans aren’t completely without regenerative talents.</w:t>
      </w:r>
    </w:p>
    <w:p w:rsidR="006071BF" w:rsidRPr="00597A7D" w:rsidRDefault="00597A7D" w:rsidP="007C0116">
      <w:pPr>
        <w:pStyle w:val="AA"/>
        <w:spacing w:line="300" w:lineRule="atLeast"/>
      </w:pPr>
      <w:r>
        <w:t>(C)</w:t>
      </w:r>
      <w:r w:rsidR="00471F43" w:rsidRPr="00471F43">
        <w:rPr>
          <w:szCs w:val="22"/>
        </w:rPr>
        <w:t xml:space="preserve"> The same thing happens for lobsters, salamanders, and many other animals.</w:t>
      </w:r>
    </w:p>
    <w:p w:rsidR="006071BF" w:rsidRPr="00597A7D" w:rsidRDefault="00597A7D" w:rsidP="007C0116">
      <w:pPr>
        <w:pStyle w:val="AA"/>
        <w:spacing w:line="300" w:lineRule="atLeast"/>
      </w:pPr>
      <w:r>
        <w:t>(D)</w:t>
      </w:r>
      <w:r w:rsidR="00471F43" w:rsidRPr="00471F43">
        <w:rPr>
          <w:szCs w:val="22"/>
        </w:rPr>
        <w:t xml:space="preserve"> When it comes to regeneration, few animals can equal the magic of the planarian.</w:t>
      </w:r>
    </w:p>
    <w:p w:rsidR="00B2232F" w:rsidRDefault="00597A7D" w:rsidP="007C0116">
      <w:pPr>
        <w:widowControl/>
        <w:autoSpaceDE w:val="0"/>
        <w:autoSpaceDN w:val="0"/>
        <w:adjustRightInd w:val="0"/>
        <w:spacing w:line="300" w:lineRule="atLeast"/>
        <w:ind w:left="738" w:hanging="369"/>
        <w:jc w:val="both"/>
        <w:textAlignment w:val="bottom"/>
      </w:pPr>
      <w:r>
        <w:t>(E)</w:t>
      </w:r>
      <w:r w:rsidR="00471F43" w:rsidRPr="00471F43">
        <w:rPr>
          <w:sz w:val="22"/>
          <w:szCs w:val="22"/>
        </w:rPr>
        <w:t xml:space="preserve"> </w:t>
      </w:r>
      <w:r w:rsidR="00251EF8">
        <w:rPr>
          <w:sz w:val="22"/>
          <w:szCs w:val="22"/>
        </w:rPr>
        <w:t>This type of</w:t>
      </w:r>
      <w:r w:rsidR="00251EF8" w:rsidRPr="00471F43">
        <w:rPr>
          <w:sz w:val="22"/>
          <w:szCs w:val="22"/>
        </w:rPr>
        <w:t xml:space="preserve"> regeneration </w:t>
      </w:r>
      <w:proofErr w:type="gramStart"/>
      <w:r w:rsidR="00251EF8" w:rsidRPr="00471F43">
        <w:rPr>
          <w:sz w:val="22"/>
          <w:szCs w:val="22"/>
        </w:rPr>
        <w:t>is demonstrated</w:t>
      </w:r>
      <w:proofErr w:type="gramEnd"/>
      <w:r w:rsidR="00251EF8" w:rsidRPr="00471F43">
        <w:rPr>
          <w:sz w:val="22"/>
          <w:szCs w:val="22"/>
        </w:rPr>
        <w:t xml:space="preserve"> in a few animals, such as hydras</w:t>
      </w:r>
      <w:r w:rsidR="00251EF8" w:rsidRPr="00471F43">
        <w:rPr>
          <w:rFonts w:hint="eastAsia"/>
          <w:sz w:val="22"/>
          <w:szCs w:val="22"/>
        </w:rPr>
        <w:t xml:space="preserve"> </w:t>
      </w:r>
      <w:r w:rsidR="00251EF8" w:rsidRPr="00471F43">
        <w:rPr>
          <w:sz w:val="22"/>
          <w:szCs w:val="22"/>
        </w:rPr>
        <w:t>and sea stars.</w:t>
      </w:r>
    </w:p>
    <w:p w:rsidR="006F2EE1" w:rsidRDefault="006F2EE1" w:rsidP="007C0116">
      <w:pPr>
        <w:widowControl/>
        <w:autoSpaceDE w:val="0"/>
        <w:autoSpaceDN w:val="0"/>
        <w:adjustRightInd w:val="0"/>
        <w:spacing w:line="300" w:lineRule="atLeast"/>
        <w:ind w:left="738" w:hanging="369"/>
        <w:jc w:val="both"/>
        <w:textAlignment w:val="bottom"/>
        <w:rPr>
          <w:sz w:val="22"/>
          <w:szCs w:val="22"/>
        </w:rPr>
      </w:pPr>
      <w:r>
        <w:t>(</w:t>
      </w:r>
      <w:r>
        <w:rPr>
          <w:rFonts w:hint="eastAsia"/>
        </w:rPr>
        <w:t>F</w:t>
      </w:r>
      <w:r>
        <w:t>)</w:t>
      </w:r>
      <w:r w:rsidR="00B2232F" w:rsidRPr="00B2232F">
        <w:rPr>
          <w:sz w:val="22"/>
          <w:szCs w:val="22"/>
        </w:rPr>
        <w:t xml:space="preserve"> </w:t>
      </w:r>
      <w:r w:rsidR="00251EF8" w:rsidRPr="00471F43">
        <w:rPr>
          <w:sz w:val="22"/>
          <w:szCs w:val="22"/>
        </w:rPr>
        <w:t>They hope that th</w:t>
      </w:r>
      <w:r w:rsidR="00251EF8">
        <w:rPr>
          <w:sz w:val="22"/>
          <w:szCs w:val="22"/>
        </w:rPr>
        <w:t>is line of research will</w:t>
      </w:r>
      <w:r w:rsidR="00251EF8" w:rsidRPr="00471F43">
        <w:rPr>
          <w:sz w:val="22"/>
          <w:szCs w:val="22"/>
        </w:rPr>
        <w:t xml:space="preserve"> make regeneration possible in</w:t>
      </w:r>
      <w:r w:rsidR="00251EF8" w:rsidRPr="00471F43">
        <w:rPr>
          <w:rFonts w:hint="eastAsia"/>
          <w:sz w:val="22"/>
          <w:szCs w:val="22"/>
        </w:rPr>
        <w:t xml:space="preserve"> </w:t>
      </w:r>
      <w:r w:rsidR="00251EF8" w:rsidRPr="00471F43">
        <w:rPr>
          <w:sz w:val="22"/>
          <w:szCs w:val="22"/>
        </w:rPr>
        <w:t>humans someday.</w:t>
      </w:r>
    </w:p>
    <w:p w:rsidR="006071BF" w:rsidRPr="00BE56DA" w:rsidRDefault="006071BF" w:rsidP="00FB6D3B">
      <w:pPr>
        <w:pStyle w:val="a9"/>
        <w:spacing w:beforeLines="25" w:before="60" w:line="320" w:lineRule="atLeast"/>
        <w:rPr>
          <w:sz w:val="26"/>
          <w:szCs w:val="26"/>
        </w:rPr>
      </w:pPr>
      <w:r w:rsidRPr="00BE56DA">
        <w:rPr>
          <w:sz w:val="26"/>
          <w:szCs w:val="26"/>
        </w:rPr>
        <w:t>五、閱讀測驗</w:t>
      </w:r>
      <w:r w:rsidR="00155E1A" w:rsidRPr="00BE56DA">
        <w:rPr>
          <w:rFonts w:ascii="新細明體" w:hAnsi="新細明體" w:hint="eastAsia"/>
          <w:sz w:val="26"/>
          <w:szCs w:val="26"/>
        </w:rPr>
        <w:t>（</w:t>
      </w:r>
      <w:r w:rsidR="000518CE" w:rsidRPr="00BE56DA">
        <w:rPr>
          <w:rFonts w:ascii="新細明體" w:hAnsi="新細明體" w:hint="eastAsia"/>
          <w:sz w:val="26"/>
          <w:szCs w:val="26"/>
        </w:rPr>
        <w:t>占</w:t>
      </w:r>
      <w:r w:rsidR="00B9716F" w:rsidRPr="00BE56DA">
        <w:rPr>
          <w:rFonts w:ascii="新細明體" w:hAnsi="新細明體" w:hint="eastAsia"/>
          <w:sz w:val="26"/>
          <w:szCs w:val="26"/>
        </w:rPr>
        <w:t>32</w:t>
      </w:r>
      <w:r w:rsidR="00957E59" w:rsidRPr="00BE56DA">
        <w:rPr>
          <w:sz w:val="26"/>
          <w:szCs w:val="26"/>
        </w:rPr>
        <w:t>分</w:t>
      </w:r>
      <w:r w:rsidR="00155E1A" w:rsidRPr="00BE56DA">
        <w:rPr>
          <w:rFonts w:hint="eastAsia"/>
          <w:sz w:val="26"/>
          <w:szCs w:val="26"/>
        </w:rPr>
        <w:t>）</w:t>
      </w:r>
    </w:p>
    <w:p w:rsidR="006071BF" w:rsidRPr="00BE56DA" w:rsidRDefault="000518CE" w:rsidP="007C0116">
      <w:pPr>
        <w:pStyle w:val="0cm782"/>
        <w:spacing w:line="300" w:lineRule="atLeast"/>
        <w:ind w:left="720" w:hanging="720"/>
        <w:rPr>
          <w:sz w:val="24"/>
        </w:rPr>
      </w:pPr>
      <w:r w:rsidRPr="00BE56DA">
        <w:rPr>
          <w:sz w:val="24"/>
        </w:rPr>
        <w:t>說明</w:t>
      </w:r>
      <w:proofErr w:type="gramStart"/>
      <w:r w:rsidRPr="00BE56DA">
        <w:rPr>
          <w:sz w:val="24"/>
        </w:rPr>
        <w:t>︰第</w:t>
      </w:r>
      <w:r w:rsidR="00017724" w:rsidRPr="00BE56DA">
        <w:rPr>
          <w:sz w:val="24"/>
        </w:rPr>
        <w:t>36</w:t>
      </w:r>
      <w:r w:rsidRPr="00BE56DA">
        <w:rPr>
          <w:sz w:val="24"/>
        </w:rPr>
        <w:t>題至第</w:t>
      </w:r>
      <w:r w:rsidR="00017724" w:rsidRPr="00BE56DA">
        <w:rPr>
          <w:sz w:val="24"/>
        </w:rPr>
        <w:t>51</w:t>
      </w:r>
      <w:proofErr w:type="gramEnd"/>
      <w:r w:rsidRPr="00BE56DA">
        <w:rPr>
          <w:sz w:val="24"/>
        </w:rPr>
        <w:t>題，每題請分別根據</w:t>
      </w:r>
      <w:proofErr w:type="gramStart"/>
      <w:r w:rsidRPr="00BE56DA">
        <w:rPr>
          <w:sz w:val="24"/>
        </w:rPr>
        <w:t>各篇文章之文</w:t>
      </w:r>
      <w:proofErr w:type="gramEnd"/>
      <w:r w:rsidRPr="00BE56DA">
        <w:rPr>
          <w:sz w:val="24"/>
        </w:rPr>
        <w:t>意選出最適當的一個選項，請畫記在答案卡之「選擇題答案區」。</w:t>
      </w:r>
      <w:proofErr w:type="gramStart"/>
      <w:r w:rsidRPr="00BE56DA">
        <w:rPr>
          <w:sz w:val="24"/>
        </w:rPr>
        <w:t>各題答對</w:t>
      </w:r>
      <w:proofErr w:type="gramEnd"/>
      <w:r w:rsidRPr="00BE56DA">
        <w:rPr>
          <w:sz w:val="24"/>
        </w:rPr>
        <w:t>者，得</w:t>
      </w:r>
      <w:r w:rsidRPr="00BE56DA">
        <w:rPr>
          <w:sz w:val="24"/>
        </w:rPr>
        <w:t>2</w:t>
      </w:r>
      <w:r w:rsidRPr="00BE56DA">
        <w:rPr>
          <w:sz w:val="24"/>
        </w:rPr>
        <w:t>分；答錯、未作答或畫記多於一個選項者，該題以零分計算。</w:t>
      </w:r>
    </w:p>
    <w:p w:rsidR="006071BF" w:rsidRDefault="00CA20DA" w:rsidP="00FB6D3B">
      <w:pPr>
        <w:pStyle w:val="-"/>
        <w:tabs>
          <w:tab w:val="left" w:pos="4678"/>
        </w:tabs>
        <w:spacing w:beforeLines="20" w:before="48" w:line="320" w:lineRule="atLeast"/>
      </w:pPr>
      <w:r>
        <w:rPr>
          <w:rFonts w:hint="eastAsia"/>
        </w:rPr>
        <w:t>第</w:t>
      </w:r>
      <w:r>
        <w:rPr>
          <w:rFonts w:hint="eastAsia"/>
        </w:rPr>
        <w:t>3</w:t>
      </w:r>
      <w:r w:rsidR="006071BF">
        <w:t>6</w:t>
      </w:r>
      <w:r>
        <w:rPr>
          <w:rFonts w:hint="eastAsia"/>
        </w:rPr>
        <w:t>至</w:t>
      </w:r>
      <w:r>
        <w:rPr>
          <w:rFonts w:hint="eastAsia"/>
        </w:rPr>
        <w:t>3</w:t>
      </w:r>
      <w:r w:rsidR="006071BF">
        <w:rPr>
          <w:rFonts w:hint="eastAsia"/>
        </w:rPr>
        <w:t>9</w:t>
      </w:r>
      <w:proofErr w:type="gramStart"/>
      <w:r>
        <w:rPr>
          <w:rFonts w:hint="eastAsia"/>
        </w:rPr>
        <w:t>題</w:t>
      </w:r>
      <w:r w:rsidR="006071BF">
        <w:t>為題</w:t>
      </w:r>
      <w:proofErr w:type="gramEnd"/>
      <w:r w:rsidR="006071BF">
        <w:t>組</w:t>
      </w:r>
    </w:p>
    <w:p w:rsidR="006071BF" w:rsidRDefault="00B9716F" w:rsidP="00A61C99">
      <w:pPr>
        <w:spacing w:line="310" w:lineRule="atLeast"/>
        <w:ind w:firstLineChars="200" w:firstLine="440"/>
        <w:jc w:val="both"/>
      </w:pPr>
      <w:r w:rsidRPr="00B9716F">
        <w:rPr>
          <w:sz w:val="22"/>
          <w:szCs w:val="22"/>
        </w:rPr>
        <w:t xml:space="preserve">Often named as the most prominent contemporary female architect, </w:t>
      </w:r>
      <w:proofErr w:type="spellStart"/>
      <w:r w:rsidRPr="00B9716F">
        <w:rPr>
          <w:bCs/>
          <w:sz w:val="22"/>
          <w:szCs w:val="22"/>
        </w:rPr>
        <w:t>Zaha</w:t>
      </w:r>
      <w:proofErr w:type="spellEnd"/>
      <w:r w:rsidRPr="00B9716F">
        <w:rPr>
          <w:bCs/>
          <w:sz w:val="22"/>
          <w:szCs w:val="22"/>
        </w:rPr>
        <w:t xml:space="preserve"> </w:t>
      </w:r>
      <w:proofErr w:type="spellStart"/>
      <w:r w:rsidRPr="00B9716F">
        <w:rPr>
          <w:bCs/>
          <w:sz w:val="22"/>
          <w:szCs w:val="22"/>
        </w:rPr>
        <w:t>Hadid</w:t>
      </w:r>
      <w:proofErr w:type="spellEnd"/>
      <w:r w:rsidRPr="00B9716F">
        <w:rPr>
          <w:bCs/>
          <w:sz w:val="22"/>
          <w:szCs w:val="22"/>
        </w:rPr>
        <w:t xml:space="preserve">, an Iraqi-born British woman, </w:t>
      </w:r>
      <w:r w:rsidRPr="00B9716F">
        <w:rPr>
          <w:sz w:val="22"/>
          <w:szCs w:val="22"/>
        </w:rPr>
        <w:t>is significant for her intellectual toughness and her refusal to compromise on her artistic ideas. For many years, her designs filled the pages of architecture journals but were dismissed as impractical or too radical. Also, being female in a male-dominated field didn’t help her succeed.</w:t>
      </w:r>
      <w:r>
        <w:t xml:space="preserve"> </w:t>
      </w:r>
    </w:p>
    <w:p w:rsidR="00B9716F" w:rsidRDefault="00B9716F" w:rsidP="00A61C99">
      <w:pPr>
        <w:spacing w:line="310" w:lineRule="atLeast"/>
        <w:ind w:firstLineChars="200" w:firstLine="440"/>
        <w:jc w:val="both"/>
        <w:rPr>
          <w:sz w:val="22"/>
          <w:szCs w:val="22"/>
        </w:rPr>
      </w:pPr>
      <w:r w:rsidRPr="00B9716F">
        <w:rPr>
          <w:sz w:val="22"/>
          <w:szCs w:val="22"/>
        </w:rPr>
        <w:t xml:space="preserve">Despite these setbacks, </w:t>
      </w:r>
      <w:r w:rsidRPr="00B9716F">
        <w:rPr>
          <w:b/>
          <w:sz w:val="22"/>
          <w:szCs w:val="22"/>
        </w:rPr>
        <w:t>her star began to rise</w:t>
      </w:r>
      <w:r w:rsidRPr="00B9716F">
        <w:rPr>
          <w:sz w:val="22"/>
          <w:szCs w:val="22"/>
        </w:rPr>
        <w:t xml:space="preserve"> when her design for Cincinnati’s new Center for Contemporary Art was selected and built, earning her worldwide acclaim.</w:t>
      </w:r>
      <w:r w:rsidRPr="00B9716F">
        <w:rPr>
          <w:rStyle w:val="apple-converted-space"/>
          <w:sz w:val="22"/>
          <w:szCs w:val="22"/>
        </w:rPr>
        <w:t> </w:t>
      </w:r>
      <w:r w:rsidRPr="00017724">
        <w:rPr>
          <w:rStyle w:val="ae"/>
          <w:color w:val="auto"/>
          <w:sz w:val="22"/>
          <w:szCs w:val="22"/>
          <w:bdr w:val="none" w:sz="0" w:space="0" w:color="auto" w:frame="1"/>
        </w:rPr>
        <w:t>The New York Times</w:t>
      </w:r>
      <w:r w:rsidRPr="00B9716F">
        <w:rPr>
          <w:rStyle w:val="ae"/>
          <w:sz w:val="22"/>
          <w:szCs w:val="22"/>
          <w:bdr w:val="none" w:sz="0" w:space="0" w:color="auto" w:frame="1"/>
        </w:rPr>
        <w:t xml:space="preserve"> </w:t>
      </w:r>
      <w:r w:rsidR="00ED10C7">
        <w:rPr>
          <w:sz w:val="22"/>
          <w:szCs w:val="22"/>
        </w:rPr>
        <w:t>described</w:t>
      </w:r>
      <w:r w:rsidRPr="00B9716F">
        <w:rPr>
          <w:sz w:val="22"/>
          <w:szCs w:val="22"/>
        </w:rPr>
        <w:t xml:space="preserve"> the building as “the most important new building in America since the Cold War.” Once her talent was recognized, commissions started coming in to design a variety of projects, including public transportation, libraries, and opera houses. In 2004, </w:t>
      </w:r>
      <w:proofErr w:type="spellStart"/>
      <w:r w:rsidRPr="00B9716F">
        <w:rPr>
          <w:sz w:val="22"/>
          <w:szCs w:val="22"/>
        </w:rPr>
        <w:t>Hadid</w:t>
      </w:r>
      <w:proofErr w:type="spellEnd"/>
      <w:r w:rsidRPr="00B9716F">
        <w:rPr>
          <w:sz w:val="22"/>
          <w:szCs w:val="22"/>
        </w:rPr>
        <w:t xml:space="preserve"> became the first woman to win the prestigious Pritzker Prize. She also won the </w:t>
      </w:r>
      <w:proofErr w:type="spellStart"/>
      <w:r w:rsidRPr="00B9716F">
        <w:rPr>
          <w:sz w:val="22"/>
          <w:szCs w:val="22"/>
        </w:rPr>
        <w:t>Stirling</w:t>
      </w:r>
      <w:proofErr w:type="spellEnd"/>
      <w:r w:rsidRPr="00B9716F">
        <w:rPr>
          <w:sz w:val="22"/>
          <w:szCs w:val="22"/>
        </w:rPr>
        <w:t xml:space="preserve"> Prize in 2010 and 2011.</w:t>
      </w:r>
    </w:p>
    <w:p w:rsidR="00B9716F" w:rsidRDefault="00B9716F" w:rsidP="00A61C99">
      <w:pPr>
        <w:spacing w:line="310" w:lineRule="atLeast"/>
        <w:ind w:firstLineChars="200" w:firstLine="440"/>
        <w:jc w:val="both"/>
        <w:rPr>
          <w:sz w:val="22"/>
          <w:szCs w:val="22"/>
        </w:rPr>
      </w:pPr>
      <w:proofErr w:type="spellStart"/>
      <w:r w:rsidRPr="00B9716F">
        <w:rPr>
          <w:sz w:val="22"/>
          <w:szCs w:val="22"/>
        </w:rPr>
        <w:t>Hadid’s</w:t>
      </w:r>
      <w:proofErr w:type="spellEnd"/>
      <w:r w:rsidRPr="00B9716F">
        <w:rPr>
          <w:sz w:val="22"/>
          <w:szCs w:val="22"/>
        </w:rPr>
        <w:t xml:space="preserve"> interest in architecture had roots in a trip her family took to the ancient Sumer region in southern Iraq, the site of one of the world’s oldest civilizations, when she was a teenager. She recalled: “The beauty of the landscape—where sand, water, reeds, birds, buildings, and people all somehow flowed together—has never left me. I’m trying to discover—invent, I suppose—an architecture, and forms of urban planning, that do something of the same thing in a contemporary way.”</w:t>
      </w:r>
    </w:p>
    <w:p w:rsidR="00B9716F" w:rsidRPr="00B9716F" w:rsidRDefault="00B9716F" w:rsidP="00FB6D3B">
      <w:pPr>
        <w:spacing w:line="320" w:lineRule="atLeast"/>
        <w:ind w:firstLineChars="200" w:firstLine="440"/>
        <w:jc w:val="both"/>
        <w:rPr>
          <w:sz w:val="22"/>
          <w:szCs w:val="22"/>
        </w:rPr>
      </w:pPr>
      <w:r w:rsidRPr="00B9716F">
        <w:rPr>
          <w:sz w:val="22"/>
          <w:szCs w:val="22"/>
        </w:rPr>
        <w:t xml:space="preserve">Nature’s forms appear as a recurrent source of inspiration for </w:t>
      </w:r>
      <w:proofErr w:type="spellStart"/>
      <w:r w:rsidRPr="00B9716F">
        <w:rPr>
          <w:sz w:val="22"/>
          <w:szCs w:val="22"/>
        </w:rPr>
        <w:t>Hadid’s</w:t>
      </w:r>
      <w:proofErr w:type="spellEnd"/>
      <w:r w:rsidRPr="00B9716F">
        <w:rPr>
          <w:sz w:val="22"/>
          <w:szCs w:val="22"/>
        </w:rPr>
        <w:t xml:space="preserve"> architecture. Her designs are daring and visionary experiments with space and with the relationships of buildings to their urban surroundings. She consistently pushes the boundaries of architecture and urban design in the pursuit of a visionary aesthetic that expresses her ideals.</w:t>
      </w:r>
    </w:p>
    <w:p w:rsidR="006071BF" w:rsidRPr="00B9716F" w:rsidRDefault="00CA20DA" w:rsidP="00A61C99">
      <w:pPr>
        <w:pStyle w:val="TIT10cm369"/>
        <w:spacing w:line="310" w:lineRule="atLeast"/>
      </w:pPr>
      <w:r>
        <w:t>3</w:t>
      </w:r>
      <w:r w:rsidR="00C3377D">
        <w:rPr>
          <w:rFonts w:hint="eastAsia"/>
        </w:rPr>
        <w:t>6.</w:t>
      </w:r>
      <w:r w:rsidR="00C3377D">
        <w:rPr>
          <w:rFonts w:hint="eastAsia"/>
        </w:rPr>
        <w:tab/>
      </w:r>
      <w:r w:rsidR="00B9716F">
        <w:t>A</w:t>
      </w:r>
      <w:r w:rsidR="00B9716F" w:rsidRPr="00F54F36">
        <w:rPr>
          <w:rFonts w:cs="Times New Roman" w:hint="eastAsia"/>
        </w:rPr>
        <w:t xml:space="preserve">ccording to </w:t>
      </w:r>
      <w:r w:rsidR="00B9716F" w:rsidRPr="00F54F36">
        <w:rPr>
          <w:rFonts w:cs="Times New Roman"/>
        </w:rPr>
        <w:t>the</w:t>
      </w:r>
      <w:r w:rsidR="00B9716F" w:rsidRPr="00F54F36">
        <w:rPr>
          <w:rFonts w:cs="Times New Roman" w:hint="eastAsia"/>
        </w:rPr>
        <w:t xml:space="preserve"> </w:t>
      </w:r>
      <w:r w:rsidR="00876D89">
        <w:rPr>
          <w:rFonts w:cs="Times New Roman"/>
        </w:rPr>
        <w:t>passage, what is a</w:t>
      </w:r>
      <w:r w:rsidR="00B9716F" w:rsidRPr="00F54F36">
        <w:rPr>
          <w:rFonts w:cs="Times New Roman"/>
        </w:rPr>
        <w:t xml:space="preserve"> major factor in </w:t>
      </w:r>
      <w:proofErr w:type="spellStart"/>
      <w:r w:rsidR="00B9716F" w:rsidRPr="00F54F36">
        <w:rPr>
          <w:rFonts w:cs="Times New Roman"/>
        </w:rPr>
        <w:t>Hadid’s</w:t>
      </w:r>
      <w:proofErr w:type="spellEnd"/>
      <w:r w:rsidR="00B9716F" w:rsidRPr="00F54F36">
        <w:rPr>
          <w:rFonts w:cs="Times New Roman"/>
        </w:rPr>
        <w:t xml:space="preserve"> success?</w:t>
      </w:r>
    </w:p>
    <w:p w:rsidR="006071BF" w:rsidRDefault="00051C0A" w:rsidP="007003DC">
      <w:pPr>
        <w:pStyle w:val="AA"/>
        <w:tabs>
          <w:tab w:val="left" w:pos="4914"/>
          <w:tab w:val="left" w:pos="7335"/>
        </w:tabs>
        <w:spacing w:line="300" w:lineRule="atLeast"/>
      </w:pPr>
      <w:r>
        <w:rPr>
          <w:rFonts w:hint="eastAsia"/>
        </w:rPr>
        <w:t>(A)</w:t>
      </w:r>
      <w:r w:rsidR="00BE56DA">
        <w:rPr>
          <w:rFonts w:hint="eastAsia"/>
        </w:rPr>
        <w:t xml:space="preserve"> </w:t>
      </w:r>
      <w:r w:rsidR="00B9716F">
        <w:t>H</w:t>
      </w:r>
      <w:r w:rsidR="00B9716F" w:rsidRPr="00F54F36">
        <w:t>er family support.</w:t>
      </w:r>
      <w:r w:rsidR="0018515F">
        <w:tab/>
      </w:r>
      <w:r>
        <w:rPr>
          <w:rFonts w:hint="eastAsia"/>
        </w:rPr>
        <w:t>(B)</w:t>
      </w:r>
      <w:r w:rsidR="00BE56DA">
        <w:rPr>
          <w:rFonts w:hint="eastAsia"/>
        </w:rPr>
        <w:t xml:space="preserve"> </w:t>
      </w:r>
      <w:r w:rsidR="0018515F" w:rsidRPr="00F54F36">
        <w:t>Her ethnic origin.</w:t>
      </w:r>
    </w:p>
    <w:p w:rsidR="006071BF" w:rsidRDefault="00051C0A" w:rsidP="007003DC">
      <w:pPr>
        <w:pStyle w:val="AA"/>
        <w:tabs>
          <w:tab w:val="left" w:pos="4914"/>
          <w:tab w:val="left" w:pos="7335"/>
        </w:tabs>
        <w:spacing w:line="300" w:lineRule="atLeast"/>
      </w:pPr>
      <w:r>
        <w:rPr>
          <w:rFonts w:hint="eastAsia"/>
        </w:rPr>
        <w:t>(C)</w:t>
      </w:r>
      <w:r w:rsidR="00BE56DA">
        <w:rPr>
          <w:rFonts w:hint="eastAsia"/>
        </w:rPr>
        <w:t xml:space="preserve"> </w:t>
      </w:r>
      <w:r w:rsidR="0018515F" w:rsidRPr="00F54F36">
        <w:t>Her gender and education.</w:t>
      </w:r>
      <w:r w:rsidR="0018515F">
        <w:tab/>
      </w:r>
      <w:r>
        <w:rPr>
          <w:rFonts w:hint="eastAsia"/>
        </w:rPr>
        <w:t>(D)</w:t>
      </w:r>
      <w:r w:rsidR="00BE56DA">
        <w:rPr>
          <w:rFonts w:hint="eastAsia"/>
        </w:rPr>
        <w:t xml:space="preserve"> </w:t>
      </w:r>
      <w:r w:rsidR="0018515F" w:rsidRPr="00F54F36">
        <w:t>Her vision and talent.</w:t>
      </w:r>
    </w:p>
    <w:p w:rsidR="0018515F" w:rsidRDefault="0018515F" w:rsidP="00A61C99">
      <w:pPr>
        <w:pStyle w:val="TIT10cm369"/>
        <w:spacing w:line="310" w:lineRule="atLeast"/>
      </w:pPr>
      <w:r>
        <w:t>3</w:t>
      </w:r>
      <w:r>
        <w:rPr>
          <w:rFonts w:hint="eastAsia"/>
        </w:rPr>
        <w:t>7.</w:t>
      </w:r>
      <w:r>
        <w:rPr>
          <w:rFonts w:hint="eastAsia"/>
        </w:rPr>
        <w:tab/>
      </w:r>
      <w:r>
        <w:t>W</w:t>
      </w:r>
      <w:r w:rsidRPr="00F54F36">
        <w:rPr>
          <w:rFonts w:cs="Times New Roman"/>
        </w:rPr>
        <w:t>hat does the author mean by “…</w:t>
      </w:r>
      <w:r w:rsidRPr="00F54F36">
        <w:rPr>
          <w:rFonts w:cs="Times New Roman"/>
          <w:b/>
        </w:rPr>
        <w:t>her star began to rise</w:t>
      </w:r>
      <w:r w:rsidRPr="00F54F36">
        <w:rPr>
          <w:rFonts w:cs="Times New Roman"/>
        </w:rPr>
        <w:t>…” in the second paragraph?</w:t>
      </w:r>
    </w:p>
    <w:p w:rsidR="0018515F" w:rsidRDefault="0018515F" w:rsidP="007003DC">
      <w:pPr>
        <w:pStyle w:val="AA"/>
        <w:tabs>
          <w:tab w:val="left" w:pos="4914"/>
          <w:tab w:val="left" w:pos="7335"/>
        </w:tabs>
        <w:spacing w:line="300" w:lineRule="atLeast"/>
      </w:pPr>
      <w:r>
        <w:rPr>
          <w:rFonts w:hint="eastAsia"/>
        </w:rPr>
        <w:t>(A)</w:t>
      </w:r>
      <w:r w:rsidR="006169AC">
        <w:rPr>
          <w:rFonts w:hint="eastAsia"/>
        </w:rPr>
        <w:t xml:space="preserve"> </w:t>
      </w:r>
      <w:r w:rsidRPr="00F54F36">
        <w:rPr>
          <w:rFonts w:hint="eastAsia"/>
        </w:rPr>
        <w:t xml:space="preserve">She </w:t>
      </w:r>
      <w:r w:rsidRPr="00F54F36">
        <w:t>started to make a fortune.</w:t>
      </w:r>
      <w:r>
        <w:tab/>
      </w:r>
      <w:r>
        <w:rPr>
          <w:rFonts w:hint="eastAsia"/>
        </w:rPr>
        <w:t>(B)</w:t>
      </w:r>
      <w:r w:rsidR="006169AC">
        <w:rPr>
          <w:rFonts w:hint="eastAsia"/>
        </w:rPr>
        <w:t xml:space="preserve"> </w:t>
      </w:r>
      <w:r w:rsidRPr="00F54F36">
        <w:t>She became more recognized.</w:t>
      </w:r>
    </w:p>
    <w:p w:rsidR="0018515F" w:rsidRDefault="0018515F" w:rsidP="007003DC">
      <w:pPr>
        <w:pStyle w:val="AA"/>
        <w:tabs>
          <w:tab w:val="left" w:pos="4914"/>
          <w:tab w:val="left" w:pos="7335"/>
        </w:tabs>
        <w:spacing w:line="300" w:lineRule="atLeast"/>
      </w:pPr>
      <w:r>
        <w:rPr>
          <w:rFonts w:hint="eastAsia"/>
        </w:rPr>
        <w:t>(C)</w:t>
      </w:r>
      <w:r w:rsidR="006169AC">
        <w:rPr>
          <w:rFonts w:hint="eastAsia"/>
        </w:rPr>
        <w:t xml:space="preserve"> </w:t>
      </w:r>
      <w:r w:rsidRPr="00F54F36">
        <w:t>Her designs became classical.</w:t>
      </w:r>
      <w:r>
        <w:tab/>
      </w:r>
      <w:r>
        <w:rPr>
          <w:rFonts w:hint="eastAsia"/>
        </w:rPr>
        <w:t>(D)</w:t>
      </w:r>
      <w:r w:rsidR="006169AC">
        <w:rPr>
          <w:rFonts w:hint="eastAsia"/>
        </w:rPr>
        <w:t xml:space="preserve"> </w:t>
      </w:r>
      <w:r w:rsidRPr="00F54F36">
        <w:rPr>
          <w:rFonts w:hint="eastAsia"/>
        </w:rPr>
        <w:t xml:space="preserve">Her </w:t>
      </w:r>
      <w:r w:rsidR="00011A31">
        <w:t>idea</w:t>
      </w:r>
      <w:r w:rsidRPr="00F54F36">
        <w:t>s</w:t>
      </w:r>
      <w:r w:rsidRPr="00F54F36">
        <w:rPr>
          <w:rFonts w:hint="eastAsia"/>
        </w:rPr>
        <w:t xml:space="preserve"> </w:t>
      </w:r>
      <w:r w:rsidRPr="00F54F36">
        <w:t>started to take shape</w:t>
      </w:r>
      <w:r w:rsidRPr="00F54F36">
        <w:rPr>
          <w:rFonts w:hint="eastAsia"/>
        </w:rPr>
        <w:t>.</w:t>
      </w:r>
    </w:p>
    <w:p w:rsidR="0018515F" w:rsidRPr="0018515F" w:rsidRDefault="0018515F" w:rsidP="00A61C99">
      <w:pPr>
        <w:pStyle w:val="TIT10cm369"/>
        <w:spacing w:line="310" w:lineRule="atLeast"/>
      </w:pPr>
      <w:r>
        <w:t>3</w:t>
      </w:r>
      <w:r>
        <w:rPr>
          <w:rFonts w:hint="eastAsia"/>
        </w:rPr>
        <w:t>8.</w:t>
      </w:r>
      <w:r>
        <w:rPr>
          <w:rFonts w:hint="eastAsia"/>
        </w:rPr>
        <w:tab/>
      </w:r>
      <w:r>
        <w:t>W</w:t>
      </w:r>
      <w:r w:rsidRPr="00F54F36">
        <w:rPr>
          <w:rFonts w:cs="Times New Roman" w:hint="eastAsia"/>
        </w:rPr>
        <w:t xml:space="preserve">hat is </w:t>
      </w:r>
      <w:r w:rsidRPr="00F54F36">
        <w:rPr>
          <w:rFonts w:cs="Times New Roman"/>
        </w:rPr>
        <w:t xml:space="preserve">the </w:t>
      </w:r>
      <w:r w:rsidRPr="00F54F36">
        <w:rPr>
          <w:rFonts w:cs="Times New Roman" w:hint="eastAsia"/>
        </w:rPr>
        <w:t>third paragraph</w:t>
      </w:r>
      <w:r w:rsidRPr="00F54F36">
        <w:rPr>
          <w:rFonts w:cs="Times New Roman"/>
        </w:rPr>
        <w:t xml:space="preserve"> mainly about</w:t>
      </w:r>
      <w:r w:rsidRPr="00F54F36">
        <w:rPr>
          <w:rFonts w:cs="Times New Roman" w:hint="eastAsia"/>
        </w:rPr>
        <w:t>?</w:t>
      </w:r>
    </w:p>
    <w:p w:rsidR="0018515F" w:rsidRPr="0018515F" w:rsidRDefault="00D7718D" w:rsidP="007003DC">
      <w:pPr>
        <w:pStyle w:val="AA"/>
        <w:spacing w:line="300" w:lineRule="atLeast"/>
      </w:pPr>
      <w:r>
        <w:rPr>
          <w:rFonts w:hint="eastAsia"/>
        </w:rPr>
        <w:t xml:space="preserve">(A) </w:t>
      </w:r>
      <w:r w:rsidR="0018515F">
        <w:t>T</w:t>
      </w:r>
      <w:r w:rsidR="0018515F" w:rsidRPr="00F54F36">
        <w:t xml:space="preserve">he cultural background of </w:t>
      </w:r>
      <w:proofErr w:type="spellStart"/>
      <w:r w:rsidR="0018515F" w:rsidRPr="00F54F36">
        <w:t>Hadid’s</w:t>
      </w:r>
      <w:proofErr w:type="spellEnd"/>
      <w:r w:rsidR="0018515F" w:rsidRPr="00F54F36">
        <w:t xml:space="preserve"> family.</w:t>
      </w:r>
    </w:p>
    <w:p w:rsidR="0018515F" w:rsidRDefault="00D7718D" w:rsidP="007003DC">
      <w:pPr>
        <w:pStyle w:val="AA"/>
        <w:spacing w:line="300" w:lineRule="atLeast"/>
      </w:pPr>
      <w:r>
        <w:rPr>
          <w:rFonts w:hint="eastAsia"/>
        </w:rPr>
        <w:t xml:space="preserve">(B) </w:t>
      </w:r>
      <w:r w:rsidR="0018515F">
        <w:t>T</w:t>
      </w:r>
      <w:r w:rsidR="0018515F" w:rsidRPr="00F54F36">
        <w:t xml:space="preserve">he beautiful landscape of </w:t>
      </w:r>
      <w:proofErr w:type="spellStart"/>
      <w:r w:rsidR="0018515F" w:rsidRPr="00F54F36">
        <w:t>Hadid’s</w:t>
      </w:r>
      <w:proofErr w:type="spellEnd"/>
      <w:r w:rsidR="0018515F" w:rsidRPr="00F54F36">
        <w:t xml:space="preserve"> hometown.</w:t>
      </w:r>
    </w:p>
    <w:p w:rsidR="0018515F" w:rsidRDefault="00D7718D" w:rsidP="007003DC">
      <w:pPr>
        <w:pStyle w:val="AA"/>
        <w:spacing w:line="300" w:lineRule="atLeast"/>
      </w:pPr>
      <w:r>
        <w:rPr>
          <w:rFonts w:hint="eastAsia"/>
        </w:rPr>
        <w:t xml:space="preserve">(C) </w:t>
      </w:r>
      <w:r w:rsidR="0018515F">
        <w:t>A</w:t>
      </w:r>
      <w:r w:rsidR="0018515F" w:rsidRPr="00F54F36">
        <w:t xml:space="preserve"> vivid recollection of </w:t>
      </w:r>
      <w:proofErr w:type="spellStart"/>
      <w:r w:rsidR="0018515F" w:rsidRPr="00F54F36">
        <w:t>Hadid’s</w:t>
      </w:r>
      <w:proofErr w:type="spellEnd"/>
      <w:r w:rsidR="0018515F" w:rsidRPr="00F54F36">
        <w:t xml:space="preserve"> life as a teenager.</w:t>
      </w:r>
    </w:p>
    <w:p w:rsidR="0018515F" w:rsidRPr="0018515F" w:rsidRDefault="00D7718D" w:rsidP="007003DC">
      <w:pPr>
        <w:pStyle w:val="AA"/>
        <w:spacing w:line="300" w:lineRule="atLeast"/>
      </w:pPr>
      <w:r>
        <w:rPr>
          <w:rFonts w:hint="eastAsia"/>
        </w:rPr>
        <w:t xml:space="preserve">(D) </w:t>
      </w:r>
      <w:r w:rsidR="0018515F">
        <w:t>A f</w:t>
      </w:r>
      <w:r w:rsidR="0018515F" w:rsidRPr="00F54F36">
        <w:t xml:space="preserve">undamental source of </w:t>
      </w:r>
      <w:proofErr w:type="spellStart"/>
      <w:r w:rsidR="0018515F" w:rsidRPr="00F54F36">
        <w:t>Hadid’s</w:t>
      </w:r>
      <w:proofErr w:type="spellEnd"/>
      <w:r w:rsidR="0018515F" w:rsidRPr="00F54F36">
        <w:t xml:space="preserve"> architectural philosophy</w:t>
      </w:r>
      <w:r w:rsidR="0018515F">
        <w:t>.</w:t>
      </w:r>
    </w:p>
    <w:p w:rsidR="0018515F" w:rsidRPr="0018515F" w:rsidRDefault="0018515F" w:rsidP="00A61C99">
      <w:pPr>
        <w:pStyle w:val="TIT10cm369"/>
        <w:spacing w:line="310" w:lineRule="atLeast"/>
      </w:pPr>
      <w:r>
        <w:t>3</w:t>
      </w:r>
      <w:r>
        <w:rPr>
          <w:rFonts w:hint="eastAsia"/>
        </w:rPr>
        <w:t>9.</w:t>
      </w:r>
      <w:r>
        <w:rPr>
          <w:rFonts w:hint="eastAsia"/>
        </w:rPr>
        <w:tab/>
      </w:r>
      <w:r>
        <w:t>Ac</w:t>
      </w:r>
      <w:r w:rsidRPr="00F54F36">
        <w:rPr>
          <w:rFonts w:cs="Times New Roman"/>
        </w:rPr>
        <w:t>cording to the passage, w</w:t>
      </w:r>
      <w:r w:rsidR="00613F15">
        <w:rPr>
          <w:rFonts w:cs="Times New Roman"/>
        </w:rPr>
        <w:t>hich of the following</w:t>
      </w:r>
      <w:r w:rsidRPr="00F54F36">
        <w:rPr>
          <w:rFonts w:cs="Times New Roman"/>
        </w:rPr>
        <w:t xml:space="preserve"> is true</w:t>
      </w:r>
      <w:r w:rsidR="00613F15">
        <w:rPr>
          <w:rFonts w:cs="Times New Roman"/>
        </w:rPr>
        <w:t xml:space="preserve"> about </w:t>
      </w:r>
      <w:proofErr w:type="spellStart"/>
      <w:r w:rsidR="00613F15">
        <w:rPr>
          <w:rFonts w:cs="Times New Roman"/>
        </w:rPr>
        <w:t>Hadid’s</w:t>
      </w:r>
      <w:proofErr w:type="spellEnd"/>
      <w:r w:rsidR="00613F15">
        <w:rPr>
          <w:rFonts w:cs="Times New Roman"/>
        </w:rPr>
        <w:t xml:space="preserve"> career in architecture</w:t>
      </w:r>
      <w:r>
        <w:rPr>
          <w:rFonts w:cs="Times New Roman"/>
        </w:rPr>
        <w:t>?</w:t>
      </w:r>
    </w:p>
    <w:p w:rsidR="0018515F" w:rsidRDefault="00D7718D" w:rsidP="007003DC">
      <w:pPr>
        <w:pStyle w:val="AA"/>
        <w:spacing w:line="300" w:lineRule="atLeast"/>
      </w:pPr>
      <w:r>
        <w:rPr>
          <w:rFonts w:hint="eastAsia"/>
        </w:rPr>
        <w:t xml:space="preserve">(A) </w:t>
      </w:r>
      <w:r w:rsidR="00613F15">
        <w:t>She</w:t>
      </w:r>
      <w:r w:rsidR="0018515F" w:rsidRPr="00F54F36">
        <w:t xml:space="preserve"> built the first Center for Contemporary Art in New York</w:t>
      </w:r>
      <w:r w:rsidR="0018515F">
        <w:t>.</w:t>
      </w:r>
    </w:p>
    <w:p w:rsidR="0018515F" w:rsidRDefault="00D7718D" w:rsidP="007003DC">
      <w:pPr>
        <w:pStyle w:val="AA"/>
        <w:spacing w:line="300" w:lineRule="atLeast"/>
      </w:pPr>
      <w:r>
        <w:rPr>
          <w:rFonts w:hint="eastAsia"/>
        </w:rPr>
        <w:t xml:space="preserve">(B) </w:t>
      </w:r>
      <w:r w:rsidR="00613F15">
        <w:t>Her</w:t>
      </w:r>
      <w:r w:rsidR="0018515F" w:rsidRPr="00F54F36">
        <w:t xml:space="preserve"> architecture</w:t>
      </w:r>
      <w:r w:rsidR="0018515F" w:rsidRPr="00F54F36">
        <w:rPr>
          <w:rFonts w:hint="eastAsia"/>
        </w:rPr>
        <w:t xml:space="preserve"> projects </w:t>
      </w:r>
      <w:r w:rsidR="0018515F" w:rsidRPr="00F54F36">
        <w:t>mainly involve museums in urban areas</w:t>
      </w:r>
      <w:r w:rsidR="0018515F">
        <w:t>.</w:t>
      </w:r>
    </w:p>
    <w:p w:rsidR="0018515F" w:rsidRPr="0018515F" w:rsidRDefault="00D7718D" w:rsidP="007003DC">
      <w:pPr>
        <w:pStyle w:val="AA"/>
        <w:spacing w:line="300" w:lineRule="atLeast"/>
      </w:pPr>
      <w:r>
        <w:rPr>
          <w:rFonts w:hint="eastAsia"/>
        </w:rPr>
        <w:t xml:space="preserve">(C) </w:t>
      </w:r>
      <w:r w:rsidR="00613F15">
        <w:t>Her</w:t>
      </w:r>
      <w:r w:rsidR="0018515F" w:rsidRPr="00F54F36">
        <w:t xml:space="preserve"> works </w:t>
      </w:r>
      <w:proofErr w:type="gramStart"/>
      <w:r w:rsidR="0018515F" w:rsidRPr="00F54F36">
        <w:t>can be characterized</w:t>
      </w:r>
      <w:proofErr w:type="gramEnd"/>
      <w:r w:rsidR="0018515F" w:rsidRPr="00F54F36">
        <w:t xml:space="preserve"> as boldly contemporary and innovative</w:t>
      </w:r>
      <w:r w:rsidR="0018515F">
        <w:t>.</w:t>
      </w:r>
    </w:p>
    <w:p w:rsidR="0018515F" w:rsidRDefault="00D7718D" w:rsidP="007003DC">
      <w:pPr>
        <w:pStyle w:val="AA"/>
        <w:spacing w:line="300" w:lineRule="atLeast"/>
      </w:pPr>
      <w:r>
        <w:rPr>
          <w:rFonts w:hint="eastAsia"/>
        </w:rPr>
        <w:t xml:space="preserve">(D) </w:t>
      </w:r>
      <w:r w:rsidR="00613F15">
        <w:t>Her</w:t>
      </w:r>
      <w:r w:rsidR="0018515F" w:rsidRPr="00F54F36">
        <w:t xml:space="preserve"> early designs </w:t>
      </w:r>
      <w:proofErr w:type="gramStart"/>
      <w:r w:rsidR="0018515F" w:rsidRPr="00F54F36">
        <w:t>were often rejected</w:t>
      </w:r>
      <w:proofErr w:type="gramEnd"/>
      <w:r w:rsidR="0018515F" w:rsidRPr="00F54F36">
        <w:t xml:space="preserve"> because of her political background</w:t>
      </w:r>
      <w:r w:rsidR="0018515F">
        <w:t>.</w:t>
      </w:r>
    </w:p>
    <w:p w:rsidR="00B9716F" w:rsidRDefault="00B9716F" w:rsidP="00A61C99">
      <w:pPr>
        <w:pStyle w:val="-"/>
        <w:tabs>
          <w:tab w:val="left" w:pos="4678"/>
        </w:tabs>
        <w:spacing w:beforeLines="20" w:before="48" w:line="320" w:lineRule="atLeast"/>
      </w:pPr>
      <w:r>
        <w:rPr>
          <w:rFonts w:hint="eastAsia"/>
        </w:rPr>
        <w:t>第</w:t>
      </w:r>
      <w:r>
        <w:rPr>
          <w:rFonts w:hint="eastAsia"/>
        </w:rPr>
        <w:t>40</w:t>
      </w:r>
      <w:r>
        <w:rPr>
          <w:rFonts w:hint="eastAsia"/>
        </w:rPr>
        <w:t>至</w:t>
      </w:r>
      <w:r>
        <w:rPr>
          <w:rFonts w:hint="eastAsia"/>
        </w:rPr>
        <w:t>43</w:t>
      </w:r>
      <w:proofErr w:type="gramStart"/>
      <w:r>
        <w:rPr>
          <w:rFonts w:hint="eastAsia"/>
        </w:rPr>
        <w:t>題</w:t>
      </w:r>
      <w:r>
        <w:t>為題</w:t>
      </w:r>
      <w:proofErr w:type="gramEnd"/>
      <w:r>
        <w:t>組</w:t>
      </w:r>
    </w:p>
    <w:p w:rsidR="00711BEB" w:rsidRPr="0089482E" w:rsidRDefault="00711BEB" w:rsidP="00A61C99">
      <w:pPr>
        <w:spacing w:line="310" w:lineRule="atLeast"/>
        <w:ind w:firstLineChars="200" w:firstLine="440"/>
        <w:jc w:val="both"/>
        <w:rPr>
          <w:color w:val="1C1C1C"/>
          <w:sz w:val="22"/>
          <w:szCs w:val="22"/>
        </w:rPr>
      </w:pPr>
      <w:r w:rsidRPr="0089482E">
        <w:rPr>
          <w:sz w:val="22"/>
          <w:szCs w:val="22"/>
        </w:rPr>
        <w:t>T</w:t>
      </w:r>
      <w:r w:rsidRPr="0089482E">
        <w:rPr>
          <w:color w:val="1C1C1C"/>
          <w:sz w:val="22"/>
          <w:szCs w:val="22"/>
        </w:rPr>
        <w:t xml:space="preserve">odd </w:t>
      </w:r>
      <w:proofErr w:type="spellStart"/>
      <w:r w:rsidRPr="0089482E">
        <w:rPr>
          <w:color w:val="1C1C1C"/>
          <w:sz w:val="22"/>
          <w:szCs w:val="22"/>
        </w:rPr>
        <w:t>Bol</w:t>
      </w:r>
      <w:proofErr w:type="spellEnd"/>
      <w:r w:rsidRPr="0089482E">
        <w:rPr>
          <w:color w:val="1C1C1C"/>
          <w:sz w:val="22"/>
          <w:szCs w:val="22"/>
        </w:rPr>
        <w:t xml:space="preserve">, a retired </w:t>
      </w:r>
      <w:proofErr w:type="gramStart"/>
      <w:r w:rsidRPr="0089482E">
        <w:rPr>
          <w:color w:val="1C1C1C"/>
          <w:sz w:val="22"/>
          <w:szCs w:val="22"/>
        </w:rPr>
        <w:t>businessman</w:t>
      </w:r>
      <w:proofErr w:type="gramEnd"/>
      <w:r w:rsidRPr="0089482E">
        <w:rPr>
          <w:color w:val="1C1C1C"/>
          <w:sz w:val="22"/>
          <w:szCs w:val="22"/>
        </w:rPr>
        <w:t>, could never have expected that a wooden container he built on his deck one day in 2009 would have the global impact it does today.</w:t>
      </w:r>
    </w:p>
    <w:p w:rsidR="00711BEB" w:rsidRPr="0089482E" w:rsidRDefault="00711BEB" w:rsidP="00A61C99">
      <w:pPr>
        <w:spacing w:line="310" w:lineRule="atLeast"/>
        <w:ind w:firstLineChars="200" w:firstLine="440"/>
        <w:jc w:val="both"/>
        <w:rPr>
          <w:color w:val="1A1A1A"/>
          <w:sz w:val="22"/>
          <w:szCs w:val="22"/>
        </w:rPr>
      </w:pPr>
      <w:proofErr w:type="spellStart"/>
      <w:r w:rsidRPr="0089482E">
        <w:rPr>
          <w:sz w:val="22"/>
          <w:szCs w:val="22"/>
        </w:rPr>
        <w:t>B</w:t>
      </w:r>
      <w:r w:rsidRPr="0089482E">
        <w:rPr>
          <w:color w:val="1C1C1C"/>
          <w:sz w:val="22"/>
          <w:szCs w:val="22"/>
        </w:rPr>
        <w:t>ol</w:t>
      </w:r>
      <w:proofErr w:type="spellEnd"/>
      <w:r w:rsidRPr="0089482E">
        <w:rPr>
          <w:color w:val="1C1C1C"/>
          <w:sz w:val="22"/>
          <w:szCs w:val="22"/>
        </w:rPr>
        <w:t xml:space="preserve"> built a dollhouse-size structure that looked like a schoolhouse on a post, and he put it on his lawn as a free community library to commemorate his mother, who was a book lover and school teacher. </w:t>
      </w:r>
      <w:proofErr w:type="spellStart"/>
      <w:r w:rsidRPr="0089482E">
        <w:rPr>
          <w:color w:val="1C1C1C"/>
          <w:sz w:val="22"/>
          <w:szCs w:val="22"/>
        </w:rPr>
        <w:t>Bol’s</w:t>
      </w:r>
      <w:proofErr w:type="spellEnd"/>
      <w:r w:rsidRPr="0089482E">
        <w:rPr>
          <w:color w:val="1C1C1C"/>
          <w:sz w:val="22"/>
          <w:szCs w:val="22"/>
        </w:rPr>
        <w:t xml:space="preserve"> </w:t>
      </w:r>
      <w:r w:rsidRPr="0089482E">
        <w:rPr>
          <w:b/>
          <w:color w:val="262626"/>
          <w:sz w:val="22"/>
          <w:szCs w:val="22"/>
        </w:rPr>
        <w:t>prototype</w:t>
      </w:r>
      <w:r w:rsidRPr="0089482E">
        <w:rPr>
          <w:color w:val="000000" w:themeColor="text1"/>
          <w:sz w:val="22"/>
          <w:szCs w:val="22"/>
        </w:rPr>
        <w:t xml:space="preserve"> gave birth to </w:t>
      </w:r>
      <w:hyperlink r:id="rId9" w:history="1">
        <w:r w:rsidRPr="0089482E">
          <w:rPr>
            <w:color w:val="000000" w:themeColor="text1"/>
            <w:sz w:val="22"/>
            <w:szCs w:val="22"/>
          </w:rPr>
          <w:t>Little Free Library</w:t>
        </w:r>
      </w:hyperlink>
      <w:r w:rsidRPr="0089482E">
        <w:rPr>
          <w:color w:val="000000" w:themeColor="text1"/>
          <w:sz w:val="22"/>
          <w:szCs w:val="22"/>
        </w:rPr>
        <w:t xml:space="preserve"> (LFL)</w:t>
      </w:r>
      <w:r w:rsidRPr="0089482E">
        <w:rPr>
          <w:color w:val="262626"/>
          <w:sz w:val="22"/>
          <w:szCs w:val="22"/>
        </w:rPr>
        <w:t>, a nonprofit organization that seeks to place small, accessible book exchange boxes in neighborhoods around the world. The concept is simple: Neighbors are invited to share a book, leave a book, or both.</w:t>
      </w:r>
      <w:r w:rsidRPr="0089482E">
        <w:rPr>
          <w:color w:val="1A1A1A"/>
          <w:sz w:val="22"/>
          <w:szCs w:val="22"/>
        </w:rPr>
        <w:t xml:space="preserve"> Today, there are over 50,000 of these libraries registered in 70 countries.</w:t>
      </w:r>
    </w:p>
    <w:p w:rsidR="00711BEB" w:rsidRPr="0089482E" w:rsidRDefault="00711BEB" w:rsidP="007003DC">
      <w:pPr>
        <w:spacing w:line="320" w:lineRule="atLeast"/>
        <w:ind w:firstLineChars="200" w:firstLine="440"/>
        <w:jc w:val="both"/>
        <w:rPr>
          <w:color w:val="1C1C1C"/>
          <w:sz w:val="22"/>
          <w:szCs w:val="22"/>
        </w:rPr>
      </w:pPr>
      <w:r w:rsidRPr="0089482E">
        <w:rPr>
          <w:sz w:val="22"/>
          <w:szCs w:val="22"/>
        </w:rPr>
        <w:t>A</w:t>
      </w:r>
      <w:r w:rsidRPr="0089482E">
        <w:rPr>
          <w:color w:val="262626"/>
          <w:sz w:val="22"/>
          <w:szCs w:val="22"/>
        </w:rPr>
        <w:t>lmost everyone can register with LFL and start a library as long as the person keeps it in good shape and makes sure that book materials are appropriate for his/her neighborhood.</w:t>
      </w:r>
      <w:r w:rsidRPr="0089482E">
        <w:rPr>
          <w:color w:val="1C1C1C"/>
          <w:sz w:val="22"/>
          <w:szCs w:val="22"/>
        </w:rPr>
        <w:t xml:space="preserve"> Library owners can create their own library boxes; therefore, the libraries are usually unique in appearance, and there seems to be no limit to the possibilities. One library in California was built out of a used wine crate; another in Texas had tiny stairs and bright colored walls. Once registered, libraries are assigned a number at LFL’s website. The LFL Index</w:t>
      </w:r>
      <w:r w:rsidRPr="0089482E">
        <w:rPr>
          <w:color w:val="092F9D"/>
          <w:sz w:val="22"/>
          <w:szCs w:val="22"/>
          <w:vertAlign w:val="superscript"/>
        </w:rPr>
        <w:t xml:space="preserve"> </w:t>
      </w:r>
      <w:r w:rsidRPr="0089482E">
        <w:rPr>
          <w:color w:val="1C1C1C"/>
          <w:sz w:val="22"/>
          <w:szCs w:val="22"/>
        </w:rPr>
        <w:t>lists the locations of all libraries with GPS coordinates and other information. Owners receive a sign that reads “Little Free Library.”</w:t>
      </w:r>
    </w:p>
    <w:p w:rsidR="00711BEB" w:rsidRPr="00E416D1" w:rsidRDefault="00711BEB" w:rsidP="007003DC">
      <w:pPr>
        <w:spacing w:line="320" w:lineRule="atLeast"/>
        <w:ind w:firstLineChars="200" w:firstLine="440"/>
        <w:jc w:val="both"/>
        <w:rPr>
          <w:sz w:val="22"/>
          <w:szCs w:val="22"/>
        </w:rPr>
      </w:pPr>
      <w:r w:rsidRPr="0089482E">
        <w:rPr>
          <w:sz w:val="22"/>
          <w:szCs w:val="22"/>
        </w:rPr>
        <w:t>P</w:t>
      </w:r>
      <w:r w:rsidRPr="0089482E">
        <w:rPr>
          <w:color w:val="2A2E2C"/>
          <w:sz w:val="22"/>
          <w:szCs w:val="22"/>
        </w:rPr>
        <w:t xml:space="preserve">eople say they have been more inclined to pick up a book when walking by a Little Free Library, out of curiosity and because it’s convenient. Some sidewalk librarians say they have met more neighbors since having a little library in their front yard. </w:t>
      </w:r>
      <w:proofErr w:type="spellStart"/>
      <w:r w:rsidRPr="0089482E">
        <w:rPr>
          <w:color w:val="262626"/>
          <w:sz w:val="22"/>
          <w:szCs w:val="22"/>
        </w:rPr>
        <w:t>Bol</w:t>
      </w:r>
      <w:proofErr w:type="spellEnd"/>
      <w:r w:rsidRPr="0089482E">
        <w:rPr>
          <w:color w:val="262626"/>
          <w:sz w:val="22"/>
          <w:szCs w:val="22"/>
        </w:rPr>
        <w:t xml:space="preserve"> is also most proud of the way Little Free Library is bringing communities together. “It’s started a neighborhood exchange. It gets people talking and more comfortable with their neighbors,” he says. “This leads to them helping each other.”</w:t>
      </w:r>
    </w:p>
    <w:p w:rsidR="00711BEB" w:rsidRPr="0089482E" w:rsidRDefault="00711BEB" w:rsidP="007003DC">
      <w:pPr>
        <w:pStyle w:val="TIT10cm369"/>
        <w:spacing w:line="320" w:lineRule="atLeast"/>
      </w:pPr>
      <w:r w:rsidRPr="0089482E">
        <w:t>40</w:t>
      </w:r>
      <w:r w:rsidRPr="0089482E">
        <w:rPr>
          <w:rFonts w:hint="eastAsia"/>
        </w:rPr>
        <w:t>.</w:t>
      </w:r>
      <w:r w:rsidRPr="0089482E">
        <w:rPr>
          <w:rFonts w:hint="eastAsia"/>
        </w:rPr>
        <w:tab/>
      </w:r>
      <w:r w:rsidRPr="0089482E">
        <w:t>W</w:t>
      </w:r>
      <w:r w:rsidRPr="0089482E">
        <w:rPr>
          <w:rFonts w:cs="Times New Roman"/>
        </w:rPr>
        <w:t xml:space="preserve">hich of the following statements is </w:t>
      </w:r>
      <w:r w:rsidRPr="0089482E">
        <w:rPr>
          <w:rFonts w:cs="Times New Roman"/>
          <w:b/>
        </w:rPr>
        <w:t>NOT</w:t>
      </w:r>
      <w:r w:rsidRPr="0089482E">
        <w:rPr>
          <w:rFonts w:cs="Times New Roman"/>
        </w:rPr>
        <w:t xml:space="preserve"> mentioned about Todd </w:t>
      </w:r>
      <w:proofErr w:type="spellStart"/>
      <w:r w:rsidRPr="0089482E">
        <w:rPr>
          <w:rFonts w:cs="Times New Roman"/>
        </w:rPr>
        <w:t>Bol</w:t>
      </w:r>
      <w:proofErr w:type="spellEnd"/>
      <w:r w:rsidRPr="0089482E">
        <w:rPr>
          <w:rFonts w:cs="Times New Roman"/>
        </w:rPr>
        <w:t>?</w:t>
      </w:r>
    </w:p>
    <w:p w:rsidR="00711BEB" w:rsidRPr="0089482E" w:rsidRDefault="00D7718D" w:rsidP="00A61C99">
      <w:pPr>
        <w:pStyle w:val="AA"/>
        <w:spacing w:line="310" w:lineRule="atLeast"/>
      </w:pPr>
      <w:r>
        <w:rPr>
          <w:rFonts w:hint="eastAsia"/>
        </w:rPr>
        <w:t xml:space="preserve">(A) </w:t>
      </w:r>
      <w:r w:rsidR="00711BEB" w:rsidRPr="0089482E">
        <w:t>His mothe</w:t>
      </w:r>
      <w:r w:rsidR="00FB6D3B">
        <w:t xml:space="preserve">r used to be a </w:t>
      </w:r>
      <w:proofErr w:type="gramStart"/>
      <w:r w:rsidR="00FB6D3B">
        <w:t>school teacher</w:t>
      </w:r>
      <w:proofErr w:type="gramEnd"/>
      <w:r w:rsidR="00FB6D3B">
        <w:t>.</w:t>
      </w:r>
    </w:p>
    <w:p w:rsidR="00711BEB" w:rsidRPr="0089482E" w:rsidRDefault="00D7718D" w:rsidP="00A61C99">
      <w:pPr>
        <w:pStyle w:val="AA"/>
        <w:spacing w:line="310" w:lineRule="atLeast"/>
      </w:pPr>
      <w:r>
        <w:rPr>
          <w:rFonts w:hint="eastAsia"/>
        </w:rPr>
        <w:t xml:space="preserve">(B) </w:t>
      </w:r>
      <w:r w:rsidR="00711BEB" w:rsidRPr="0089482E">
        <w:t>He was engaged in trade and commerce.</w:t>
      </w:r>
    </w:p>
    <w:p w:rsidR="00711BEB" w:rsidRPr="0089482E" w:rsidRDefault="00D7718D" w:rsidP="00A61C99">
      <w:pPr>
        <w:pStyle w:val="AA"/>
        <w:spacing w:line="310" w:lineRule="atLeast"/>
      </w:pPr>
      <w:r>
        <w:rPr>
          <w:rFonts w:hint="eastAsia"/>
        </w:rPr>
        <w:t xml:space="preserve">(C) </w:t>
      </w:r>
      <w:r w:rsidR="00711BEB" w:rsidRPr="0089482E">
        <w:t>He provided a great service to his neighborhood.</w:t>
      </w:r>
    </w:p>
    <w:p w:rsidR="00711BEB" w:rsidRPr="0089482E" w:rsidRDefault="00711BEB" w:rsidP="00A61C99">
      <w:pPr>
        <w:pStyle w:val="AA"/>
        <w:spacing w:line="310" w:lineRule="atLeast"/>
      </w:pPr>
      <w:r w:rsidRPr="0089482E">
        <w:rPr>
          <w:rFonts w:hint="eastAsia"/>
        </w:rPr>
        <w:t>(D)</w:t>
      </w:r>
      <w:r w:rsidRPr="0089482E">
        <w:t xml:space="preserve"> He built a schoolhouse to pay tribute to his mother.</w:t>
      </w:r>
    </w:p>
    <w:p w:rsidR="00711BEB" w:rsidRPr="0089482E" w:rsidRDefault="00711BEB" w:rsidP="007003DC">
      <w:pPr>
        <w:pStyle w:val="TIT10cm369"/>
        <w:spacing w:line="320" w:lineRule="atLeast"/>
      </w:pPr>
      <w:r w:rsidRPr="0089482E">
        <w:t>41</w:t>
      </w:r>
      <w:r w:rsidRPr="0089482E">
        <w:rPr>
          <w:rFonts w:hint="eastAsia"/>
        </w:rPr>
        <w:t>.</w:t>
      </w:r>
      <w:r w:rsidRPr="0089482E">
        <w:rPr>
          <w:rFonts w:hint="eastAsia"/>
        </w:rPr>
        <w:tab/>
      </w:r>
      <w:r w:rsidRPr="0089482E">
        <w:t>W</w:t>
      </w:r>
      <w:r w:rsidRPr="0089482E">
        <w:rPr>
          <w:rFonts w:cs="Times New Roman"/>
        </w:rPr>
        <w:t>hat does “</w:t>
      </w:r>
      <w:r w:rsidRPr="0089482E">
        <w:rPr>
          <w:rFonts w:cs="Times New Roman"/>
          <w:b/>
        </w:rPr>
        <w:t>prototype</w:t>
      </w:r>
      <w:r w:rsidRPr="0089482E">
        <w:rPr>
          <w:rFonts w:cs="Times New Roman"/>
        </w:rPr>
        <w:t>”</w:t>
      </w:r>
      <w:r w:rsidRPr="0089482E">
        <w:rPr>
          <w:rFonts w:cs="Times New Roman"/>
          <w:b/>
        </w:rPr>
        <w:t xml:space="preserve"> </w:t>
      </w:r>
      <w:r w:rsidRPr="0089482E">
        <w:rPr>
          <w:rFonts w:cs="Times New Roman"/>
        </w:rPr>
        <w:t>refer to in the second paragraph?</w:t>
      </w:r>
    </w:p>
    <w:p w:rsidR="00711BEB" w:rsidRPr="0089482E" w:rsidRDefault="00D7718D" w:rsidP="00A61C99">
      <w:pPr>
        <w:pStyle w:val="AA"/>
        <w:tabs>
          <w:tab w:val="left" w:pos="4914"/>
          <w:tab w:val="left" w:pos="7335"/>
        </w:tabs>
        <w:spacing w:line="310" w:lineRule="atLeast"/>
      </w:pPr>
      <w:r>
        <w:rPr>
          <w:rFonts w:hint="eastAsia"/>
        </w:rPr>
        <w:t xml:space="preserve">(A) </w:t>
      </w:r>
      <w:r w:rsidR="00711BEB" w:rsidRPr="0089482E">
        <w:t>A community center.</w:t>
      </w:r>
      <w:r w:rsidR="00711BEB" w:rsidRPr="0089482E">
        <w:tab/>
      </w:r>
      <w:r w:rsidR="00711BEB" w:rsidRPr="0089482E">
        <w:rPr>
          <w:rFonts w:hint="eastAsia"/>
        </w:rPr>
        <w:t xml:space="preserve">(B) </w:t>
      </w:r>
      <w:r w:rsidR="00711BEB" w:rsidRPr="0089482E">
        <w:t>A book exchange box.</w:t>
      </w:r>
    </w:p>
    <w:p w:rsidR="00711BEB" w:rsidRDefault="00D7718D" w:rsidP="00A61C99">
      <w:pPr>
        <w:pStyle w:val="AA"/>
        <w:tabs>
          <w:tab w:val="left" w:pos="4914"/>
          <w:tab w:val="left" w:pos="7335"/>
        </w:tabs>
        <w:spacing w:line="310" w:lineRule="atLeast"/>
      </w:pPr>
      <w:r>
        <w:rPr>
          <w:rFonts w:hint="eastAsia"/>
        </w:rPr>
        <w:t xml:space="preserve">(C) </w:t>
      </w:r>
      <w:r w:rsidR="00711BEB" w:rsidRPr="0089482E">
        <w:t>A dollhouse on a post.</w:t>
      </w:r>
      <w:r w:rsidR="00711BEB" w:rsidRPr="0089482E">
        <w:tab/>
      </w:r>
      <w:r w:rsidR="00711BEB" w:rsidRPr="0089482E">
        <w:rPr>
          <w:rFonts w:hint="eastAsia"/>
        </w:rPr>
        <w:t>(D)</w:t>
      </w:r>
      <w:r w:rsidR="00711BEB" w:rsidRPr="0089482E">
        <w:t xml:space="preserve"> A nonprofit organization.</w:t>
      </w:r>
    </w:p>
    <w:p w:rsidR="00711BEB" w:rsidRPr="0089482E" w:rsidRDefault="00711BEB" w:rsidP="007003DC">
      <w:pPr>
        <w:pStyle w:val="TIT10cm369"/>
        <w:spacing w:line="320" w:lineRule="atLeast"/>
      </w:pPr>
      <w:r w:rsidRPr="0089482E">
        <w:t>42</w:t>
      </w:r>
      <w:r w:rsidRPr="0089482E">
        <w:rPr>
          <w:rFonts w:hint="eastAsia"/>
        </w:rPr>
        <w:t>.</w:t>
      </w:r>
      <w:r w:rsidRPr="0089482E">
        <w:rPr>
          <w:rFonts w:hint="eastAsia"/>
        </w:rPr>
        <w:tab/>
      </w:r>
      <w:r w:rsidRPr="0089482E">
        <w:t>W</w:t>
      </w:r>
      <w:r w:rsidRPr="0089482E">
        <w:rPr>
          <w:rFonts w:cs="Times New Roman"/>
        </w:rPr>
        <w:t>hich of the following is true about the operation of a Little Free Library?</w:t>
      </w:r>
    </w:p>
    <w:p w:rsidR="00711BEB" w:rsidRPr="0089482E" w:rsidRDefault="00D7718D" w:rsidP="00A61C99">
      <w:pPr>
        <w:pStyle w:val="AA"/>
        <w:spacing w:line="310" w:lineRule="atLeast"/>
      </w:pPr>
      <w:r>
        <w:rPr>
          <w:rFonts w:hint="eastAsia"/>
        </w:rPr>
        <w:t xml:space="preserve">(A) </w:t>
      </w:r>
      <w:r w:rsidR="00711BEB" w:rsidRPr="0089482E">
        <w:t>The library can come in any shape and color.</w:t>
      </w:r>
    </w:p>
    <w:p w:rsidR="00711BEB" w:rsidRPr="0089482E" w:rsidRDefault="00D7718D" w:rsidP="00A61C99">
      <w:pPr>
        <w:pStyle w:val="AA"/>
        <w:spacing w:line="310" w:lineRule="atLeast"/>
      </w:pPr>
      <w:r>
        <w:rPr>
          <w:rFonts w:hint="eastAsia"/>
        </w:rPr>
        <w:t xml:space="preserve">(B) </w:t>
      </w:r>
      <w:r w:rsidR="00711BEB" w:rsidRPr="0089482E">
        <w:t>There is no limit to the selection of its materials.</w:t>
      </w:r>
    </w:p>
    <w:p w:rsidR="00711BEB" w:rsidRPr="0089482E" w:rsidRDefault="00D7718D" w:rsidP="00A61C99">
      <w:pPr>
        <w:pStyle w:val="AA"/>
        <w:spacing w:line="310" w:lineRule="atLeast"/>
      </w:pPr>
      <w:r>
        <w:rPr>
          <w:rFonts w:hint="eastAsia"/>
        </w:rPr>
        <w:t xml:space="preserve">(C) </w:t>
      </w:r>
      <w:r w:rsidR="00711BEB" w:rsidRPr="0089482E">
        <w:t xml:space="preserve">The owner </w:t>
      </w:r>
      <w:proofErr w:type="gramStart"/>
      <w:r w:rsidR="00711BEB" w:rsidRPr="0089482E">
        <w:t>must first be assigned</w:t>
      </w:r>
      <w:proofErr w:type="gramEnd"/>
      <w:r w:rsidR="00711BEB" w:rsidRPr="0089482E">
        <w:t xml:space="preserve"> a number from the LFL website.</w:t>
      </w:r>
    </w:p>
    <w:p w:rsidR="00711BEB" w:rsidRPr="0089482E" w:rsidRDefault="00711BEB" w:rsidP="00A61C99">
      <w:pPr>
        <w:pStyle w:val="AA"/>
        <w:spacing w:line="310" w:lineRule="atLeast"/>
      </w:pPr>
      <w:r w:rsidRPr="0089482E">
        <w:rPr>
          <w:rFonts w:hint="eastAsia"/>
        </w:rPr>
        <w:t>(D)</w:t>
      </w:r>
      <w:r w:rsidRPr="0089482E">
        <w:t xml:space="preserve"> The librarian is in charge of checking the books in and out of the library.</w:t>
      </w:r>
    </w:p>
    <w:p w:rsidR="00711BEB" w:rsidRPr="0089482E" w:rsidRDefault="00711BEB" w:rsidP="007003DC">
      <w:pPr>
        <w:pStyle w:val="TIT10cm369"/>
        <w:spacing w:line="320" w:lineRule="atLeast"/>
      </w:pPr>
      <w:r w:rsidRPr="0089482E">
        <w:t>43</w:t>
      </w:r>
      <w:r w:rsidRPr="0089482E">
        <w:rPr>
          <w:rFonts w:hint="eastAsia"/>
        </w:rPr>
        <w:t>.</w:t>
      </w:r>
      <w:r w:rsidRPr="0089482E">
        <w:rPr>
          <w:rFonts w:hint="eastAsia"/>
        </w:rPr>
        <w:tab/>
      </w:r>
      <w:r w:rsidRPr="0089482E">
        <w:t>W</w:t>
      </w:r>
      <w:r w:rsidRPr="0089482E">
        <w:rPr>
          <w:rFonts w:cs="Times New Roman"/>
        </w:rPr>
        <w:t>hat is a contribution of Little Free Library?</w:t>
      </w:r>
    </w:p>
    <w:p w:rsidR="00711BEB" w:rsidRPr="0089482E" w:rsidRDefault="00D7718D" w:rsidP="00A61C99">
      <w:pPr>
        <w:pStyle w:val="AA"/>
        <w:spacing w:line="310" w:lineRule="atLeast"/>
      </w:pPr>
      <w:r>
        <w:rPr>
          <w:rFonts w:hint="eastAsia"/>
        </w:rPr>
        <w:t xml:space="preserve">(A) </w:t>
      </w:r>
      <w:r w:rsidR="00711BEB" w:rsidRPr="0089482E">
        <w:t>The LFL Index can improve GPS functions.</w:t>
      </w:r>
    </w:p>
    <w:p w:rsidR="00711BEB" w:rsidRPr="0089482E" w:rsidRDefault="00D7718D" w:rsidP="00A61C99">
      <w:pPr>
        <w:pStyle w:val="AA"/>
        <w:spacing w:line="310" w:lineRule="atLeast"/>
      </w:pPr>
      <w:r>
        <w:rPr>
          <w:rFonts w:hint="eastAsia"/>
        </w:rPr>
        <w:t xml:space="preserve">(B) </w:t>
      </w:r>
      <w:r w:rsidR="00711BEB" w:rsidRPr="0089482E">
        <w:t>It promotes reading and literacy in a simple way.</w:t>
      </w:r>
    </w:p>
    <w:p w:rsidR="00711BEB" w:rsidRPr="0089482E" w:rsidRDefault="00D7718D" w:rsidP="00A61C99">
      <w:pPr>
        <w:pStyle w:val="AA"/>
        <w:spacing w:line="310" w:lineRule="atLeast"/>
      </w:pPr>
      <w:r>
        <w:rPr>
          <w:rFonts w:hint="eastAsia"/>
        </w:rPr>
        <w:t xml:space="preserve">(C) </w:t>
      </w:r>
      <w:r w:rsidR="00711BEB" w:rsidRPr="0089482E">
        <w:t>It helps to strengthen library associations around the world.</w:t>
      </w:r>
    </w:p>
    <w:p w:rsidR="00711BEB" w:rsidRDefault="00711BEB" w:rsidP="00A61C99">
      <w:pPr>
        <w:pStyle w:val="AA"/>
        <w:spacing w:line="310" w:lineRule="atLeast"/>
      </w:pPr>
      <w:r w:rsidRPr="0089482E">
        <w:rPr>
          <w:rFonts w:hint="eastAsia"/>
        </w:rPr>
        <w:t>(D)</w:t>
      </w:r>
      <w:r w:rsidRPr="0089482E">
        <w:t xml:space="preserve"> Its location satisfies people’s curiosity about their neighbors.</w:t>
      </w:r>
    </w:p>
    <w:p w:rsidR="00B9716F" w:rsidRDefault="00B9716F" w:rsidP="00D7718D">
      <w:pPr>
        <w:pStyle w:val="-"/>
        <w:tabs>
          <w:tab w:val="left" w:pos="4678"/>
        </w:tabs>
        <w:spacing w:beforeLines="20" w:before="48"/>
      </w:pPr>
      <w:r>
        <w:rPr>
          <w:rFonts w:hint="eastAsia"/>
        </w:rPr>
        <w:t>第</w:t>
      </w:r>
      <w:r>
        <w:rPr>
          <w:rFonts w:hint="eastAsia"/>
        </w:rPr>
        <w:t>44</w:t>
      </w:r>
      <w:r>
        <w:rPr>
          <w:rFonts w:hint="eastAsia"/>
        </w:rPr>
        <w:t>至</w:t>
      </w:r>
      <w:r>
        <w:rPr>
          <w:rFonts w:hint="eastAsia"/>
        </w:rPr>
        <w:t>47</w:t>
      </w:r>
      <w:proofErr w:type="gramStart"/>
      <w:r>
        <w:rPr>
          <w:rFonts w:hint="eastAsia"/>
        </w:rPr>
        <w:t>題</w:t>
      </w:r>
      <w:r>
        <w:t>為題</w:t>
      </w:r>
      <w:proofErr w:type="gramEnd"/>
      <w:r>
        <w:t>組</w:t>
      </w:r>
    </w:p>
    <w:p w:rsidR="00B9716F" w:rsidRPr="001B151D" w:rsidRDefault="001B151D" w:rsidP="007003DC">
      <w:pPr>
        <w:spacing w:line="320" w:lineRule="atLeast"/>
        <w:ind w:firstLineChars="200" w:firstLine="440"/>
        <w:jc w:val="both"/>
        <w:rPr>
          <w:rFonts w:eastAsia="Arial Unicode MS"/>
          <w:sz w:val="22"/>
          <w:szCs w:val="22"/>
        </w:rPr>
      </w:pPr>
      <w:r w:rsidRPr="001B151D">
        <w:rPr>
          <w:sz w:val="22"/>
          <w:szCs w:val="22"/>
        </w:rPr>
        <w:t>T</w:t>
      </w:r>
      <w:r w:rsidRPr="001B151D">
        <w:rPr>
          <w:rFonts w:eastAsia="Arial Unicode MS"/>
          <w:color w:val="000000"/>
          <w:sz w:val="22"/>
          <w:szCs w:val="22"/>
        </w:rPr>
        <w:t xml:space="preserve">he term “forensic linguistics,” in its broadest sense, covers all areas of study where language </w:t>
      </w:r>
      <w:r w:rsidRPr="001B151D">
        <w:rPr>
          <w:rFonts w:eastAsia="Arial Unicode MS"/>
          <w:sz w:val="22"/>
          <w:szCs w:val="22"/>
        </w:rPr>
        <w:t xml:space="preserve">and law intersect. A famous example of its application is the case of Chris Coleman, who was suspected of killing his family in 2009. Robert Leonard, the head of the forensic linguistics program at Hofstra University, presented some important linguistic evidence in the trial against Coleman. Relying heavily on word choice and spelling, Leonard suggested that the same person had written the threatening e-mails and sprayed the graffiti, and that those samples bore similarities to Coleman’s writing style. Coleman </w:t>
      </w:r>
      <w:proofErr w:type="gramStart"/>
      <w:r w:rsidRPr="001B151D">
        <w:rPr>
          <w:rFonts w:eastAsia="Arial Unicode MS"/>
          <w:sz w:val="22"/>
          <w:szCs w:val="22"/>
        </w:rPr>
        <w:t>was later found</w:t>
      </w:r>
      <w:proofErr w:type="gramEnd"/>
      <w:r w:rsidRPr="001B151D">
        <w:rPr>
          <w:rFonts w:eastAsia="Arial Unicode MS"/>
          <w:sz w:val="22"/>
          <w:szCs w:val="22"/>
        </w:rPr>
        <w:t xml:space="preserve"> guilty of the murder.</w:t>
      </w:r>
    </w:p>
    <w:p w:rsidR="007003DC" w:rsidRPr="001B151D" w:rsidRDefault="001B151D" w:rsidP="007003DC">
      <w:pPr>
        <w:spacing w:line="320" w:lineRule="atLeast"/>
        <w:ind w:firstLineChars="200" w:firstLine="440"/>
        <w:jc w:val="both"/>
        <w:rPr>
          <w:sz w:val="22"/>
          <w:szCs w:val="22"/>
        </w:rPr>
      </w:pPr>
      <w:r w:rsidRPr="001B151D">
        <w:rPr>
          <w:rFonts w:hint="eastAsia"/>
          <w:sz w:val="22"/>
          <w:szCs w:val="22"/>
        </w:rPr>
        <w:t>R</w:t>
      </w:r>
      <w:r w:rsidRPr="001B151D">
        <w:rPr>
          <w:sz w:val="22"/>
          <w:szCs w:val="22"/>
        </w:rPr>
        <w:t>obert Leonard was not the first one who resorted to linguistic evidence in criminal investigation. The field of forensic linguistics was brought to prominence by his colleague James Fitzgerald in 1996 with his work in the case of the Unabomber, who had sent a series of letter bombs to college professors over several years, causing serious casualties. Working for the FBI, Fitzgerald ur</w:t>
      </w:r>
      <w:r w:rsidR="00E964E8">
        <w:rPr>
          <w:sz w:val="22"/>
          <w:szCs w:val="22"/>
        </w:rPr>
        <w:t>ged</w:t>
      </w:r>
      <w:r w:rsidRPr="001B151D">
        <w:rPr>
          <w:sz w:val="22"/>
          <w:szCs w:val="22"/>
        </w:rPr>
        <w:t xml:space="preserve"> the publication of the Unabomber’s letter—a lengthy declaration of the criminal’s philosophy.</w:t>
      </w:r>
    </w:p>
    <w:p w:rsidR="001B151D" w:rsidRPr="001B151D" w:rsidRDefault="001B151D" w:rsidP="007003DC">
      <w:pPr>
        <w:spacing w:line="310" w:lineRule="atLeast"/>
        <w:ind w:firstLineChars="200" w:firstLine="440"/>
        <w:jc w:val="both"/>
        <w:rPr>
          <w:rFonts w:eastAsia="Arial Unicode MS"/>
          <w:color w:val="000000"/>
          <w:sz w:val="22"/>
          <w:szCs w:val="22"/>
        </w:rPr>
      </w:pPr>
      <w:r w:rsidRPr="001B151D">
        <w:rPr>
          <w:rFonts w:hint="eastAsia"/>
          <w:sz w:val="22"/>
          <w:szCs w:val="22"/>
        </w:rPr>
        <w:t>A</w:t>
      </w:r>
      <w:r w:rsidRPr="001B151D">
        <w:rPr>
          <w:rFonts w:eastAsia="Arial Unicode MS"/>
          <w:color w:val="000000"/>
          <w:sz w:val="22"/>
          <w:szCs w:val="22"/>
        </w:rPr>
        <w:t xml:space="preserve">fter the letter </w:t>
      </w:r>
      <w:proofErr w:type="gramStart"/>
      <w:r w:rsidRPr="001B151D">
        <w:rPr>
          <w:rFonts w:eastAsia="Arial Unicode MS"/>
          <w:color w:val="000000"/>
          <w:sz w:val="22"/>
          <w:szCs w:val="22"/>
        </w:rPr>
        <w:t>was published</w:t>
      </w:r>
      <w:proofErr w:type="gramEnd"/>
      <w:r w:rsidRPr="001B151D">
        <w:rPr>
          <w:rFonts w:eastAsia="Arial Unicode MS"/>
          <w:color w:val="000000"/>
          <w:sz w:val="22"/>
          <w:szCs w:val="22"/>
        </w:rPr>
        <w:t xml:space="preserve">, many people called the FBI to say they recognized the writing style. By analyzing </w:t>
      </w:r>
      <w:r w:rsidRPr="001B151D">
        <w:rPr>
          <w:rFonts w:eastAsia="Arial Unicode MS"/>
          <w:sz w:val="22"/>
          <w:szCs w:val="22"/>
        </w:rPr>
        <w:t>sentence structure</w:t>
      </w:r>
      <w:r w:rsidRPr="001B151D">
        <w:rPr>
          <w:rFonts w:eastAsia="Arial Unicode MS"/>
          <w:color w:val="000000"/>
          <w:sz w:val="22"/>
          <w:szCs w:val="22"/>
        </w:rPr>
        <w:t>, word choice, and other linguistic patterns, Fitzgerald narrowed down the range of possible authors and finally linked the letter to the writings</w:t>
      </w:r>
      <w:r w:rsidR="00E56C2A">
        <w:rPr>
          <w:rFonts w:eastAsia="Arial Unicode MS"/>
          <w:color w:val="000000"/>
          <w:sz w:val="22"/>
          <w:szCs w:val="22"/>
        </w:rPr>
        <w:t xml:space="preserve"> of Ted Kaczynski, a solitary</w:t>
      </w:r>
      <w:r w:rsidRPr="001B151D">
        <w:rPr>
          <w:rFonts w:eastAsia="Arial Unicode MS"/>
          <w:color w:val="000000"/>
          <w:sz w:val="22"/>
          <w:szCs w:val="22"/>
        </w:rPr>
        <w:t xml:space="preserve"> former mathematician. For instance, Kaczynski tended to use extensive parallel phrases, which were frequently found</w:t>
      </w:r>
      <w:r w:rsidR="00E56C2A">
        <w:rPr>
          <w:rFonts w:eastAsia="Arial Unicode MS"/>
          <w:color w:val="000000"/>
          <w:sz w:val="22"/>
          <w:szCs w:val="22"/>
        </w:rPr>
        <w:t xml:space="preserve"> in the bomber’s letter. B</w:t>
      </w:r>
      <w:r w:rsidRPr="001B151D">
        <w:rPr>
          <w:rFonts w:eastAsia="Arial Unicode MS"/>
          <w:color w:val="000000"/>
          <w:sz w:val="22"/>
          <w:szCs w:val="22"/>
        </w:rPr>
        <w:t xml:space="preserve">oth Kaczynski and the </w:t>
      </w:r>
      <w:r w:rsidRPr="001B151D">
        <w:rPr>
          <w:rFonts w:eastAsia="Arial Unicode MS"/>
          <w:sz w:val="22"/>
          <w:szCs w:val="22"/>
        </w:rPr>
        <w:t>bomber</w:t>
      </w:r>
      <w:r w:rsidRPr="001B151D">
        <w:rPr>
          <w:rFonts w:eastAsia="Arial Unicode MS"/>
          <w:color w:val="000000"/>
          <w:sz w:val="22"/>
          <w:szCs w:val="22"/>
        </w:rPr>
        <w:t xml:space="preserve"> also showed a preference for dozens of unusual words, such as “chimerical” and “anomic.” The bomber’s use of the terms “broad” fo</w:t>
      </w:r>
      <w:r w:rsidR="00876D89">
        <w:rPr>
          <w:rFonts w:eastAsia="Arial Unicode MS"/>
          <w:color w:val="000000"/>
          <w:sz w:val="22"/>
          <w:szCs w:val="22"/>
        </w:rPr>
        <w:t xml:space="preserve">r women and “negro” for African </w:t>
      </w:r>
      <w:r w:rsidRPr="001B151D">
        <w:rPr>
          <w:rFonts w:eastAsia="Arial Unicode MS"/>
          <w:color w:val="000000"/>
          <w:sz w:val="22"/>
          <w:szCs w:val="22"/>
        </w:rPr>
        <w:t xml:space="preserve">Americans also enabled Fitzgerald </w:t>
      </w:r>
      <w:r w:rsidR="00E56C2A">
        <w:rPr>
          <w:rFonts w:eastAsia="Arial Unicode MS"/>
          <w:color w:val="000000"/>
          <w:sz w:val="22"/>
          <w:szCs w:val="22"/>
        </w:rPr>
        <w:t xml:space="preserve">to </w:t>
      </w:r>
      <w:r w:rsidRPr="001B151D">
        <w:rPr>
          <w:rFonts w:eastAsia="Arial Unicode MS"/>
          <w:color w:val="000000"/>
          <w:sz w:val="22"/>
          <w:szCs w:val="22"/>
        </w:rPr>
        <w:t xml:space="preserve">roughly calculate the </w:t>
      </w:r>
      <w:r w:rsidRPr="001B151D">
        <w:rPr>
          <w:rFonts w:eastAsia="Arial Unicode MS"/>
          <w:sz w:val="22"/>
          <w:szCs w:val="22"/>
        </w:rPr>
        <w:t xml:space="preserve">suspect’s </w:t>
      </w:r>
      <w:r w:rsidRPr="001B151D">
        <w:rPr>
          <w:rFonts w:eastAsia="Arial Unicode MS"/>
          <w:color w:val="000000"/>
          <w:sz w:val="22"/>
          <w:szCs w:val="22"/>
        </w:rPr>
        <w:t>age. The linguistic evidence was strong enough for the judge to search Kaczynski’s isolated cabin in Montana; what was found there put him in prison for life.</w:t>
      </w:r>
    </w:p>
    <w:p w:rsidR="001B151D" w:rsidRPr="001B151D" w:rsidRDefault="001B151D" w:rsidP="007003DC">
      <w:pPr>
        <w:spacing w:line="310" w:lineRule="atLeast"/>
        <w:ind w:firstLineChars="200" w:firstLine="440"/>
        <w:jc w:val="both"/>
        <w:rPr>
          <w:sz w:val="22"/>
          <w:szCs w:val="22"/>
        </w:rPr>
      </w:pPr>
      <w:r w:rsidRPr="001B151D">
        <w:rPr>
          <w:rFonts w:hint="eastAsia"/>
          <w:sz w:val="22"/>
          <w:szCs w:val="22"/>
        </w:rPr>
        <w:t>O</w:t>
      </w:r>
      <w:r w:rsidRPr="001B151D">
        <w:rPr>
          <w:rFonts w:eastAsia="Arial Unicode MS"/>
          <w:color w:val="000000"/>
          <w:sz w:val="22"/>
          <w:szCs w:val="22"/>
        </w:rPr>
        <w:t xml:space="preserve">n some level, </w:t>
      </w:r>
      <w:r w:rsidRPr="001B151D">
        <w:rPr>
          <w:rFonts w:eastAsia="Arial Unicode MS"/>
          <w:sz w:val="22"/>
          <w:szCs w:val="22"/>
        </w:rPr>
        <w:t>finding hidden meanings</w:t>
      </w:r>
      <w:r w:rsidRPr="001B151D">
        <w:rPr>
          <w:rFonts w:eastAsia="Arial Unicode MS"/>
          <w:color w:val="000000"/>
          <w:sz w:val="22"/>
          <w:szCs w:val="22"/>
        </w:rPr>
        <w:t xml:space="preserve"> from linguistic evidence is what we all do intuitively in our daily </w:t>
      </w:r>
      <w:r w:rsidRPr="001B151D">
        <w:rPr>
          <w:rFonts w:eastAsia="Arial Unicode MS"/>
          <w:sz w:val="22"/>
          <w:szCs w:val="22"/>
        </w:rPr>
        <w:t>language interaction. This is exactly the same work</w:t>
      </w:r>
      <w:r w:rsidRPr="001B151D">
        <w:rPr>
          <w:rFonts w:eastAsia="Arial Unicode MS"/>
          <w:color w:val="FF0000"/>
          <w:sz w:val="22"/>
          <w:szCs w:val="22"/>
        </w:rPr>
        <w:t xml:space="preserve"> </w:t>
      </w:r>
      <w:r w:rsidRPr="001B151D">
        <w:rPr>
          <w:rFonts w:eastAsia="Arial Unicode MS"/>
          <w:color w:val="000000"/>
          <w:sz w:val="22"/>
          <w:szCs w:val="22"/>
        </w:rPr>
        <w:t xml:space="preserve">forensic professionals do. As one forensic-linguistics firm, </w:t>
      </w:r>
      <w:proofErr w:type="spellStart"/>
      <w:r w:rsidRPr="001B151D">
        <w:rPr>
          <w:rFonts w:eastAsia="Arial Unicode MS"/>
          <w:i/>
          <w:color w:val="000000"/>
          <w:sz w:val="22"/>
          <w:szCs w:val="22"/>
        </w:rPr>
        <w:t>Testipro</w:t>
      </w:r>
      <w:proofErr w:type="spellEnd"/>
      <w:r w:rsidRPr="001B151D">
        <w:rPr>
          <w:rFonts w:eastAsia="Arial Unicode MS"/>
          <w:color w:val="000000"/>
          <w:sz w:val="22"/>
          <w:szCs w:val="22"/>
        </w:rPr>
        <w:t>, puts it in its online promotional ad, the field can be regarded as “the basis of the entire legal system.”</w:t>
      </w:r>
    </w:p>
    <w:p w:rsidR="00B9716F" w:rsidRDefault="001B151D" w:rsidP="007003DC">
      <w:pPr>
        <w:pStyle w:val="TIT10cm369"/>
        <w:spacing w:line="310" w:lineRule="atLeast"/>
      </w:pPr>
      <w:r>
        <w:t>44</w:t>
      </w:r>
      <w:r w:rsidR="00B9716F">
        <w:rPr>
          <w:rFonts w:hint="eastAsia"/>
        </w:rPr>
        <w:t>.</w:t>
      </w:r>
      <w:r w:rsidR="00B9716F">
        <w:rPr>
          <w:rFonts w:hint="eastAsia"/>
        </w:rPr>
        <w:tab/>
      </w:r>
      <w:r w:rsidR="00E4225A">
        <w:t>W</w:t>
      </w:r>
      <w:r w:rsidR="00E4225A" w:rsidRPr="00365F0E">
        <w:rPr>
          <w:rFonts w:eastAsia="Arial Unicode MS" w:cs="Times New Roman"/>
          <w:color w:val="000000"/>
        </w:rPr>
        <w:t xml:space="preserve">hat is the main idea of the </w:t>
      </w:r>
      <w:r w:rsidR="00E4225A" w:rsidRPr="007011D8">
        <w:rPr>
          <w:rFonts w:eastAsia="Arial Unicode MS" w:cs="Times New Roman"/>
        </w:rPr>
        <w:t>passage</w:t>
      </w:r>
      <w:r w:rsidR="00E4225A">
        <w:rPr>
          <w:rFonts w:eastAsia="Arial Unicode MS" w:cs="Times New Roman"/>
        </w:rPr>
        <w:t>?</w:t>
      </w:r>
    </w:p>
    <w:p w:rsidR="00E4225A" w:rsidRDefault="00D7718D" w:rsidP="007003DC">
      <w:pPr>
        <w:pStyle w:val="AA"/>
        <w:spacing w:line="300" w:lineRule="atLeast"/>
      </w:pPr>
      <w:r>
        <w:rPr>
          <w:rFonts w:hint="eastAsia"/>
        </w:rPr>
        <w:t xml:space="preserve">(A) </w:t>
      </w:r>
      <w:r w:rsidR="00E4225A">
        <w:t>R</w:t>
      </w:r>
      <w:r w:rsidR="00E4225A" w:rsidRPr="00365F0E">
        <w:rPr>
          <w:rFonts w:eastAsia="Arial Unicode MS"/>
          <w:color w:val="000000"/>
        </w:rPr>
        <w:t xml:space="preserve">obert Leonard has provided linguistic evidence in court </w:t>
      </w:r>
      <w:r w:rsidR="00E4225A" w:rsidRPr="00715F11">
        <w:rPr>
          <w:rFonts w:eastAsia="Arial Unicode MS"/>
        </w:rPr>
        <w:t>cases</w:t>
      </w:r>
      <w:r w:rsidR="00E4225A">
        <w:rPr>
          <w:rFonts w:eastAsia="Arial Unicode MS"/>
        </w:rPr>
        <w:t>.</w:t>
      </w:r>
    </w:p>
    <w:p w:rsidR="00E4225A" w:rsidRDefault="00D7718D" w:rsidP="007C0116">
      <w:pPr>
        <w:pStyle w:val="AA"/>
        <w:spacing w:line="320" w:lineRule="atLeast"/>
      </w:pPr>
      <w:r>
        <w:rPr>
          <w:rFonts w:hint="eastAsia"/>
        </w:rPr>
        <w:t xml:space="preserve">(B) </w:t>
      </w:r>
      <w:r w:rsidR="00E4225A">
        <w:t>T</w:t>
      </w:r>
      <w:r w:rsidR="00E4225A" w:rsidRPr="007011D8">
        <w:rPr>
          <w:rFonts w:eastAsia="Arial Unicode MS"/>
        </w:rPr>
        <w:t>he</w:t>
      </w:r>
      <w:r w:rsidR="00E4225A" w:rsidRPr="00365F0E">
        <w:rPr>
          <w:rFonts w:eastAsia="Arial Unicode MS"/>
          <w:color w:val="000000"/>
        </w:rPr>
        <w:t xml:space="preserve"> FBI relies mainly on language experts to solve its crime cases</w:t>
      </w:r>
      <w:r w:rsidR="00E4225A">
        <w:rPr>
          <w:rFonts w:eastAsia="Arial Unicode MS"/>
          <w:color w:val="000000"/>
        </w:rPr>
        <w:t>.</w:t>
      </w:r>
    </w:p>
    <w:p w:rsidR="00B9716F" w:rsidRDefault="00D7718D" w:rsidP="007C0116">
      <w:pPr>
        <w:pStyle w:val="AA"/>
        <w:spacing w:line="320" w:lineRule="atLeast"/>
      </w:pPr>
      <w:r>
        <w:rPr>
          <w:rFonts w:hint="eastAsia"/>
        </w:rPr>
        <w:t xml:space="preserve">(C) </w:t>
      </w:r>
      <w:r w:rsidR="00E4225A">
        <w:t>S</w:t>
      </w:r>
      <w:r w:rsidR="00E4225A" w:rsidRPr="00365F0E">
        <w:rPr>
          <w:rFonts w:eastAsia="Arial Unicode MS"/>
          <w:color w:val="000000"/>
        </w:rPr>
        <w:t>tudying texts can provide critical evidence in criminal investigations</w:t>
      </w:r>
      <w:r w:rsidR="00E4225A">
        <w:rPr>
          <w:rFonts w:eastAsia="Arial Unicode MS"/>
          <w:color w:val="000000"/>
        </w:rPr>
        <w:t>.</w:t>
      </w:r>
    </w:p>
    <w:p w:rsidR="00B9716F" w:rsidRDefault="0018515F" w:rsidP="007C0116">
      <w:pPr>
        <w:pStyle w:val="AA"/>
        <w:spacing w:line="320" w:lineRule="atLeast"/>
      </w:pPr>
      <w:r>
        <w:rPr>
          <w:rFonts w:hint="eastAsia"/>
        </w:rPr>
        <w:t>(D)</w:t>
      </w:r>
      <w:r w:rsidR="00E4225A">
        <w:t xml:space="preserve"> F</w:t>
      </w:r>
      <w:r w:rsidR="00E4225A">
        <w:rPr>
          <w:rFonts w:eastAsia="Arial Unicode MS"/>
          <w:color w:val="000000"/>
        </w:rPr>
        <w:t>inding hidden meanings in</w:t>
      </w:r>
      <w:r w:rsidR="00E4225A" w:rsidRPr="00DE6D6E">
        <w:rPr>
          <w:rFonts w:eastAsia="Arial Unicode MS"/>
          <w:color w:val="000000"/>
        </w:rPr>
        <w:t xml:space="preserve"> language use</w:t>
      </w:r>
      <w:r w:rsidR="00E4225A">
        <w:rPr>
          <w:rFonts w:eastAsia="Arial Unicode MS"/>
          <w:color w:val="000000"/>
        </w:rPr>
        <w:t xml:space="preserve"> is important for</w:t>
      </w:r>
      <w:r w:rsidR="00E4225A" w:rsidRPr="00365F0E">
        <w:rPr>
          <w:rFonts w:eastAsia="Arial Unicode MS"/>
          <w:color w:val="000000"/>
        </w:rPr>
        <w:t xml:space="preserve"> daily </w:t>
      </w:r>
      <w:r w:rsidR="00E4225A" w:rsidRPr="00DE6D6E">
        <w:rPr>
          <w:rFonts w:eastAsia="Arial Unicode MS"/>
          <w:color w:val="000000"/>
        </w:rPr>
        <w:t>interactions</w:t>
      </w:r>
      <w:r w:rsidR="00E4225A">
        <w:rPr>
          <w:rFonts w:eastAsia="Arial Unicode MS"/>
          <w:color w:val="000000"/>
        </w:rPr>
        <w:t>.</w:t>
      </w:r>
    </w:p>
    <w:p w:rsidR="0018515F" w:rsidRPr="005E3B59" w:rsidRDefault="005E3B59" w:rsidP="007003DC">
      <w:pPr>
        <w:pStyle w:val="TIT10cm369"/>
        <w:spacing w:line="310" w:lineRule="atLeast"/>
      </w:pPr>
      <w:r>
        <w:t>45</w:t>
      </w:r>
      <w:r w:rsidR="0018515F">
        <w:rPr>
          <w:rFonts w:hint="eastAsia"/>
        </w:rPr>
        <w:t>.</w:t>
      </w:r>
      <w:r w:rsidR="0018515F">
        <w:rPr>
          <w:rFonts w:hint="eastAsia"/>
        </w:rPr>
        <w:tab/>
      </w:r>
      <w:r>
        <w:t>W</w:t>
      </w:r>
      <w:r w:rsidRPr="00365F0E">
        <w:rPr>
          <w:rFonts w:eastAsia="Arial Unicode MS" w:cs="Times New Roman"/>
          <w:color w:val="000000"/>
        </w:rPr>
        <w:t>hich of the fo</w:t>
      </w:r>
      <w:r w:rsidR="00E964E8">
        <w:rPr>
          <w:rFonts w:eastAsia="Arial Unicode MS" w:cs="Times New Roman"/>
          <w:color w:val="000000"/>
        </w:rPr>
        <w:t>llowing is true about the Unabomber</w:t>
      </w:r>
      <w:r>
        <w:rPr>
          <w:rFonts w:eastAsia="Arial Unicode MS" w:cs="Times New Roman"/>
          <w:color w:val="000000"/>
        </w:rPr>
        <w:t>?</w:t>
      </w:r>
    </w:p>
    <w:p w:rsidR="0018515F" w:rsidRDefault="00D7718D" w:rsidP="007C0116">
      <w:pPr>
        <w:pStyle w:val="AA"/>
        <w:spacing w:line="320" w:lineRule="atLeast"/>
      </w:pPr>
      <w:r>
        <w:rPr>
          <w:rFonts w:hint="eastAsia"/>
        </w:rPr>
        <w:t xml:space="preserve">(A) </w:t>
      </w:r>
      <w:r w:rsidR="005E3B59">
        <w:t>H</w:t>
      </w:r>
      <w:r w:rsidR="005E3B59" w:rsidRPr="00365F0E">
        <w:rPr>
          <w:rFonts w:eastAsia="Arial Unicode MS"/>
          <w:color w:val="000000"/>
        </w:rPr>
        <w:t xml:space="preserve">e </w:t>
      </w:r>
      <w:proofErr w:type="gramStart"/>
      <w:r w:rsidR="005E3B59" w:rsidRPr="00365F0E">
        <w:rPr>
          <w:rFonts w:eastAsia="Arial Unicode MS"/>
          <w:color w:val="000000"/>
        </w:rPr>
        <w:t>didn’t</w:t>
      </w:r>
      <w:proofErr w:type="gramEnd"/>
      <w:r w:rsidR="005E3B59" w:rsidRPr="00365F0E">
        <w:rPr>
          <w:rFonts w:eastAsia="Arial Unicode MS"/>
          <w:color w:val="000000"/>
        </w:rPr>
        <w:t xml:space="preserve"> like to be called negro</w:t>
      </w:r>
      <w:r w:rsidR="005E3B59">
        <w:rPr>
          <w:rFonts w:eastAsia="Arial Unicode MS"/>
          <w:color w:val="000000"/>
        </w:rPr>
        <w:t>.</w:t>
      </w:r>
    </w:p>
    <w:p w:rsidR="0018515F" w:rsidRDefault="00D7718D" w:rsidP="007C0116">
      <w:pPr>
        <w:pStyle w:val="AA"/>
        <w:spacing w:line="320" w:lineRule="atLeast"/>
      </w:pPr>
      <w:r>
        <w:rPr>
          <w:rFonts w:hint="eastAsia"/>
        </w:rPr>
        <w:t xml:space="preserve">(B) </w:t>
      </w:r>
      <w:r w:rsidR="005E3B59">
        <w:t>H</w:t>
      </w:r>
      <w:r w:rsidR="005E3B59" w:rsidRPr="00365F0E">
        <w:rPr>
          <w:rFonts w:eastAsia="Arial Unicode MS"/>
          <w:color w:val="000000"/>
        </w:rPr>
        <w:t xml:space="preserve">e was good at analyzing </w:t>
      </w:r>
      <w:r w:rsidR="005E3B59" w:rsidRPr="007011D8">
        <w:rPr>
          <w:rFonts w:eastAsia="Arial Unicode MS"/>
        </w:rPr>
        <w:t>the</w:t>
      </w:r>
      <w:r w:rsidR="005E3B59" w:rsidRPr="00365F0E">
        <w:rPr>
          <w:rFonts w:eastAsia="Arial Unicode MS"/>
          <w:color w:val="000000"/>
        </w:rPr>
        <w:t xml:space="preserve"> use of language</w:t>
      </w:r>
      <w:r w:rsidR="005E3B59">
        <w:rPr>
          <w:rFonts w:eastAsia="Arial Unicode MS"/>
          <w:color w:val="000000"/>
        </w:rPr>
        <w:t>.</w:t>
      </w:r>
    </w:p>
    <w:p w:rsidR="0018515F" w:rsidRDefault="00D7718D" w:rsidP="007C0116">
      <w:pPr>
        <w:pStyle w:val="AA"/>
        <w:spacing w:line="320" w:lineRule="atLeast"/>
      </w:pPr>
      <w:r>
        <w:rPr>
          <w:rFonts w:hint="eastAsia"/>
        </w:rPr>
        <w:t xml:space="preserve">(C) </w:t>
      </w:r>
      <w:r w:rsidR="005E3B59">
        <w:t>H</w:t>
      </w:r>
      <w:r w:rsidR="005E3B59" w:rsidRPr="00365F0E">
        <w:rPr>
          <w:rFonts w:eastAsia="Arial Unicode MS"/>
          <w:color w:val="000000"/>
        </w:rPr>
        <w:t>e declared his phi</w:t>
      </w:r>
      <w:r w:rsidR="005E3B59">
        <w:rPr>
          <w:rFonts w:eastAsia="Arial Unicode MS"/>
          <w:color w:val="000000"/>
        </w:rPr>
        <w:t>losophy in a written statement.</w:t>
      </w:r>
    </w:p>
    <w:p w:rsidR="0018515F" w:rsidRDefault="00D7718D" w:rsidP="007C0116">
      <w:pPr>
        <w:pStyle w:val="AA"/>
        <w:spacing w:line="320" w:lineRule="atLeast"/>
      </w:pPr>
      <w:r>
        <w:rPr>
          <w:rFonts w:hint="eastAsia"/>
        </w:rPr>
        <w:t xml:space="preserve">(D) </w:t>
      </w:r>
      <w:r w:rsidR="005E3B59">
        <w:t>H</w:t>
      </w:r>
      <w:r w:rsidR="005E3B59" w:rsidRPr="00365F0E">
        <w:rPr>
          <w:rFonts w:eastAsia="Arial Unicode MS"/>
          <w:color w:val="000000"/>
        </w:rPr>
        <w:t xml:space="preserve">e was a professor of </w:t>
      </w:r>
      <w:r w:rsidR="005E3B59">
        <w:rPr>
          <w:rFonts w:eastAsia="Arial Unicode MS"/>
          <w:color w:val="000000"/>
        </w:rPr>
        <w:t>mathematics living on Hofstra campus.</w:t>
      </w:r>
    </w:p>
    <w:p w:rsidR="0018515F" w:rsidRDefault="005E3B59" w:rsidP="007003DC">
      <w:pPr>
        <w:pStyle w:val="TIT10cm369"/>
        <w:spacing w:line="310" w:lineRule="atLeast"/>
      </w:pPr>
      <w:r>
        <w:t>46</w:t>
      </w:r>
      <w:r w:rsidR="0018515F">
        <w:rPr>
          <w:rFonts w:hint="eastAsia"/>
        </w:rPr>
        <w:t>.</w:t>
      </w:r>
      <w:r w:rsidR="0018515F">
        <w:rPr>
          <w:rFonts w:hint="eastAsia"/>
        </w:rPr>
        <w:tab/>
      </w:r>
      <w:r>
        <w:t>W</w:t>
      </w:r>
      <w:r w:rsidRPr="00365F0E">
        <w:rPr>
          <w:rFonts w:eastAsia="Arial Unicode MS" w:cs="Times New Roman"/>
          <w:color w:val="000000"/>
        </w:rPr>
        <w:t xml:space="preserve">hat type of language feature is </w:t>
      </w:r>
      <w:r w:rsidRPr="00365F0E">
        <w:rPr>
          <w:rFonts w:eastAsia="Arial Unicode MS" w:cs="Times New Roman"/>
          <w:b/>
          <w:color w:val="000000"/>
        </w:rPr>
        <w:t>NOT</w:t>
      </w:r>
      <w:r w:rsidRPr="00365F0E">
        <w:rPr>
          <w:rFonts w:eastAsia="Arial Unicode MS" w:cs="Times New Roman"/>
          <w:color w:val="000000"/>
        </w:rPr>
        <w:t xml:space="preserve"> mentioned in the passage</w:t>
      </w:r>
      <w:r>
        <w:rPr>
          <w:rFonts w:eastAsia="Arial Unicode MS" w:cs="Times New Roman"/>
          <w:color w:val="000000"/>
        </w:rPr>
        <w:t>?</w:t>
      </w:r>
    </w:p>
    <w:p w:rsidR="00D7718D" w:rsidRDefault="00D7718D" w:rsidP="007003DC">
      <w:pPr>
        <w:pStyle w:val="AA"/>
        <w:tabs>
          <w:tab w:val="left" w:pos="4914"/>
          <w:tab w:val="left" w:pos="7115"/>
        </w:tabs>
        <w:spacing w:line="300" w:lineRule="atLeast"/>
        <w:rPr>
          <w:rFonts w:eastAsia="Arial Unicode MS"/>
          <w:color w:val="000000"/>
        </w:rPr>
      </w:pPr>
      <w:r>
        <w:rPr>
          <w:rFonts w:hint="eastAsia"/>
        </w:rPr>
        <w:t xml:space="preserve">(A) </w:t>
      </w:r>
      <w:r w:rsidR="005E3B59">
        <w:t>S</w:t>
      </w:r>
      <w:r w:rsidR="005E3B59">
        <w:rPr>
          <w:rFonts w:eastAsia="Arial Unicode MS"/>
        </w:rPr>
        <w:t>ound pattern.</w:t>
      </w:r>
      <w:r w:rsidR="005E3B59">
        <w:rPr>
          <w:rFonts w:eastAsia="Arial Unicode MS"/>
        </w:rPr>
        <w:tab/>
      </w:r>
      <w:r w:rsidR="005E3B59">
        <w:rPr>
          <w:rFonts w:hint="eastAsia"/>
        </w:rPr>
        <w:t xml:space="preserve">(B) </w:t>
      </w:r>
      <w:r w:rsidR="00561F4F">
        <w:t>Spelling</w:t>
      </w:r>
      <w:r w:rsidR="005E3B59" w:rsidRPr="00365F0E">
        <w:rPr>
          <w:rFonts w:eastAsia="Arial Unicode MS"/>
          <w:color w:val="000000"/>
        </w:rPr>
        <w:t xml:space="preserve"> of words</w:t>
      </w:r>
      <w:r w:rsidR="005E3B59">
        <w:rPr>
          <w:rFonts w:eastAsia="Arial Unicode MS"/>
          <w:color w:val="000000"/>
        </w:rPr>
        <w:t>.</w:t>
      </w:r>
    </w:p>
    <w:p w:rsidR="0018515F" w:rsidRDefault="005E3B59" w:rsidP="00D7718D">
      <w:pPr>
        <w:pStyle w:val="AA"/>
        <w:tabs>
          <w:tab w:val="left" w:pos="4914"/>
          <w:tab w:val="left" w:pos="7335"/>
        </w:tabs>
        <w:spacing w:line="320" w:lineRule="atLeast"/>
      </w:pPr>
      <w:r>
        <w:rPr>
          <w:rFonts w:hint="eastAsia"/>
        </w:rPr>
        <w:t xml:space="preserve">(C) </w:t>
      </w:r>
      <w:r>
        <w:t>S</w:t>
      </w:r>
      <w:r w:rsidRPr="00365F0E">
        <w:rPr>
          <w:rFonts w:eastAsia="Arial Unicode MS"/>
          <w:color w:val="000000"/>
        </w:rPr>
        <w:t>election of words</w:t>
      </w:r>
      <w:r>
        <w:rPr>
          <w:rFonts w:eastAsia="Arial Unicode MS"/>
          <w:color w:val="000000"/>
        </w:rPr>
        <w:t>.</w:t>
      </w:r>
      <w:r>
        <w:rPr>
          <w:rFonts w:eastAsia="Arial Unicode MS"/>
          <w:color w:val="000000"/>
        </w:rPr>
        <w:tab/>
      </w:r>
      <w:r>
        <w:rPr>
          <w:rFonts w:hint="eastAsia"/>
        </w:rPr>
        <w:t xml:space="preserve">(D) </w:t>
      </w:r>
      <w:r>
        <w:t>G</w:t>
      </w:r>
      <w:r w:rsidRPr="00365F0E">
        <w:rPr>
          <w:rFonts w:eastAsia="Arial Unicode MS"/>
          <w:color w:val="000000"/>
        </w:rPr>
        <w:t>rammatical pattern</w:t>
      </w:r>
      <w:r>
        <w:rPr>
          <w:rFonts w:eastAsia="Arial Unicode MS"/>
          <w:color w:val="000000"/>
        </w:rPr>
        <w:t>.</w:t>
      </w:r>
    </w:p>
    <w:p w:rsidR="0018515F" w:rsidRDefault="005E3B59" w:rsidP="007003DC">
      <w:pPr>
        <w:pStyle w:val="TIT10cm369"/>
        <w:spacing w:line="310" w:lineRule="atLeast"/>
      </w:pPr>
      <w:r>
        <w:t>47</w:t>
      </w:r>
      <w:r w:rsidR="0018515F">
        <w:rPr>
          <w:rFonts w:hint="eastAsia"/>
        </w:rPr>
        <w:t>.</w:t>
      </w:r>
      <w:r w:rsidR="0018515F">
        <w:rPr>
          <w:rFonts w:hint="eastAsia"/>
        </w:rPr>
        <w:tab/>
      </w:r>
      <w:r>
        <w:t>W</w:t>
      </w:r>
      <w:r w:rsidRPr="00365F0E">
        <w:rPr>
          <w:rFonts w:eastAsia="Arial Unicode MS" w:cs="Times New Roman"/>
          <w:color w:val="000000"/>
        </w:rPr>
        <w:t xml:space="preserve">hat </w:t>
      </w:r>
      <w:proofErr w:type="gramStart"/>
      <w:r w:rsidRPr="00365F0E">
        <w:rPr>
          <w:rFonts w:eastAsia="Arial Unicode MS" w:cs="Times New Roman"/>
          <w:color w:val="000000"/>
        </w:rPr>
        <w:t>can be inferred</w:t>
      </w:r>
      <w:proofErr w:type="gramEnd"/>
      <w:r w:rsidRPr="00365F0E">
        <w:rPr>
          <w:rFonts w:eastAsia="Arial Unicode MS" w:cs="Times New Roman"/>
          <w:color w:val="000000"/>
        </w:rPr>
        <w:t xml:space="preserve"> from the passage</w:t>
      </w:r>
      <w:r>
        <w:rPr>
          <w:rFonts w:eastAsia="Arial Unicode MS" w:cs="Times New Roman"/>
          <w:color w:val="000000"/>
        </w:rPr>
        <w:t>?</w:t>
      </w:r>
    </w:p>
    <w:p w:rsidR="0018515F" w:rsidRDefault="00D7718D" w:rsidP="007C0116">
      <w:pPr>
        <w:pStyle w:val="AA"/>
        <w:spacing w:line="320" w:lineRule="atLeast"/>
      </w:pPr>
      <w:r>
        <w:rPr>
          <w:rFonts w:hint="eastAsia"/>
        </w:rPr>
        <w:t xml:space="preserve">(A) </w:t>
      </w:r>
      <w:r w:rsidR="005E3B59">
        <w:t>M</w:t>
      </w:r>
      <w:r w:rsidR="005E3B59" w:rsidRPr="00365F0E">
        <w:rPr>
          <w:rFonts w:eastAsia="Arial Unicode MS"/>
          <w:color w:val="000000"/>
        </w:rPr>
        <w:t xml:space="preserve">eaning </w:t>
      </w:r>
      <w:proofErr w:type="gramStart"/>
      <w:r w:rsidR="005E3B59" w:rsidRPr="00365F0E">
        <w:rPr>
          <w:rFonts w:eastAsia="Arial Unicode MS"/>
          <w:color w:val="000000"/>
        </w:rPr>
        <w:t>can be distorted</w:t>
      </w:r>
      <w:proofErr w:type="gramEnd"/>
      <w:r w:rsidR="005E3B59" w:rsidRPr="00365F0E">
        <w:rPr>
          <w:rFonts w:eastAsia="Arial Unicode MS"/>
          <w:color w:val="000000"/>
        </w:rPr>
        <w:t xml:space="preserve"> in the process of writing</w:t>
      </w:r>
      <w:r w:rsidR="005E3B59">
        <w:rPr>
          <w:rFonts w:eastAsia="Arial Unicode MS"/>
          <w:color w:val="000000"/>
        </w:rPr>
        <w:t>.</w:t>
      </w:r>
    </w:p>
    <w:p w:rsidR="0018515F" w:rsidRDefault="00D7718D" w:rsidP="007003DC">
      <w:pPr>
        <w:pStyle w:val="AA"/>
        <w:spacing w:line="300" w:lineRule="atLeast"/>
      </w:pPr>
      <w:proofErr w:type="gramStart"/>
      <w:r>
        <w:rPr>
          <w:rFonts w:hint="eastAsia"/>
        </w:rPr>
        <w:t xml:space="preserve">(B) </w:t>
      </w:r>
      <w:r w:rsidR="005E3B59">
        <w:t>S</w:t>
      </w:r>
      <w:r w:rsidR="005E3B59" w:rsidRPr="00365F0E">
        <w:rPr>
          <w:rFonts w:eastAsia="Arial Unicode MS"/>
          <w:color w:val="000000"/>
        </w:rPr>
        <w:t xml:space="preserve">ome features in language </w:t>
      </w:r>
      <w:r w:rsidR="005E3B59" w:rsidRPr="007011D8">
        <w:rPr>
          <w:rFonts w:eastAsia="Arial Unicode MS"/>
        </w:rPr>
        <w:t>use</w:t>
      </w:r>
      <w:r w:rsidR="005E3B59">
        <w:rPr>
          <w:rFonts w:eastAsia="Arial Unicode MS"/>
          <w:color w:val="000000"/>
        </w:rPr>
        <w:t xml:space="preserve"> </w:t>
      </w:r>
      <w:r w:rsidR="005E3B59" w:rsidRPr="00365F0E">
        <w:rPr>
          <w:rFonts w:eastAsia="Arial Unicode MS"/>
          <w:color w:val="000000"/>
        </w:rPr>
        <w:t>are shared by</w:t>
      </w:r>
      <w:r w:rsidR="005E3B59" w:rsidRPr="007011D8">
        <w:rPr>
          <w:rFonts w:eastAsia="Arial Unicode MS"/>
        </w:rPr>
        <w:t xml:space="preserve"> everyone</w:t>
      </w:r>
      <w:proofErr w:type="gramEnd"/>
      <w:r w:rsidR="005E3B59" w:rsidRPr="00365F0E">
        <w:rPr>
          <w:rFonts w:eastAsia="Arial Unicode MS"/>
          <w:color w:val="000000"/>
        </w:rPr>
        <w:t>.</w:t>
      </w:r>
    </w:p>
    <w:p w:rsidR="0018515F" w:rsidRDefault="00D7718D" w:rsidP="007C0116">
      <w:pPr>
        <w:pStyle w:val="AA"/>
        <w:spacing w:line="320" w:lineRule="atLeast"/>
      </w:pPr>
      <w:r>
        <w:rPr>
          <w:rFonts w:hint="eastAsia"/>
        </w:rPr>
        <w:t xml:space="preserve">(C) </w:t>
      </w:r>
      <w:r w:rsidR="005E3B59">
        <w:t>C</w:t>
      </w:r>
      <w:r w:rsidR="005E3B59" w:rsidRPr="00365F0E">
        <w:rPr>
          <w:rFonts w:eastAsia="Arial Unicode MS"/>
          <w:color w:val="000000"/>
        </w:rPr>
        <w:t xml:space="preserve">rimes are usually committed by </w:t>
      </w:r>
      <w:proofErr w:type="gramStart"/>
      <w:r w:rsidR="005E3B59" w:rsidRPr="00365F0E">
        <w:rPr>
          <w:rFonts w:eastAsia="Arial Unicode MS"/>
          <w:color w:val="000000"/>
        </w:rPr>
        <w:t>people who are highly educated</w:t>
      </w:r>
      <w:proofErr w:type="gramEnd"/>
      <w:r w:rsidR="005E3B59" w:rsidRPr="00365F0E">
        <w:rPr>
          <w:rFonts w:eastAsia="Arial Unicode MS"/>
          <w:color w:val="000000"/>
        </w:rPr>
        <w:t>.</w:t>
      </w:r>
    </w:p>
    <w:p w:rsidR="0018515F" w:rsidRPr="005E3B59" w:rsidRDefault="00D7718D" w:rsidP="007C0116">
      <w:pPr>
        <w:pStyle w:val="AA"/>
        <w:spacing w:line="320" w:lineRule="atLeast"/>
      </w:pPr>
      <w:r>
        <w:rPr>
          <w:rFonts w:hint="eastAsia"/>
        </w:rPr>
        <w:t xml:space="preserve">(D) </w:t>
      </w:r>
      <w:r w:rsidR="005E3B59">
        <w:t>P</w:t>
      </w:r>
      <w:r w:rsidR="005E3B59" w:rsidRPr="00365F0E">
        <w:rPr>
          <w:rFonts w:eastAsia="Arial Unicode MS"/>
        </w:rPr>
        <w:t>eople tend to stick to certain habitual patterns in their use of language.</w:t>
      </w:r>
    </w:p>
    <w:p w:rsidR="006071BF" w:rsidRDefault="00CA20DA" w:rsidP="007003DC">
      <w:pPr>
        <w:pStyle w:val="-"/>
        <w:spacing w:beforeLines="20" w:before="48"/>
      </w:pPr>
      <w:r>
        <w:rPr>
          <w:rFonts w:hint="eastAsia"/>
        </w:rPr>
        <w:t>第</w:t>
      </w:r>
      <w:r w:rsidR="004D51D1">
        <w:t>48</w:t>
      </w:r>
      <w:r>
        <w:rPr>
          <w:rFonts w:hint="eastAsia"/>
        </w:rPr>
        <w:t>至</w:t>
      </w:r>
      <w:r w:rsidR="004D51D1">
        <w:t>51</w:t>
      </w:r>
      <w:proofErr w:type="gramStart"/>
      <w:r>
        <w:rPr>
          <w:rFonts w:hint="eastAsia"/>
        </w:rPr>
        <w:t>題</w:t>
      </w:r>
      <w:r>
        <w:t>為題</w:t>
      </w:r>
      <w:proofErr w:type="gramEnd"/>
      <w:r>
        <w:t>組</w:t>
      </w:r>
    </w:p>
    <w:p w:rsidR="003E6365" w:rsidRPr="00B2247C" w:rsidRDefault="003E6365" w:rsidP="007003DC">
      <w:pPr>
        <w:spacing w:line="320" w:lineRule="atLeast"/>
        <w:ind w:firstLineChars="200" w:firstLine="440"/>
        <w:jc w:val="both"/>
        <w:rPr>
          <w:sz w:val="22"/>
          <w:szCs w:val="22"/>
        </w:rPr>
      </w:pPr>
      <w:r w:rsidRPr="00B2247C">
        <w:rPr>
          <w:sz w:val="22"/>
          <w:szCs w:val="22"/>
        </w:rPr>
        <w:t>D</w:t>
      </w:r>
      <w:r w:rsidRPr="00B2247C">
        <w:rPr>
          <w:bCs/>
          <w:sz w:val="22"/>
          <w:szCs w:val="22"/>
        </w:rPr>
        <w:t>uring the past three hundred years, when a country gains its freedom or independence, one of the first things established is a national anthem. </w:t>
      </w:r>
      <w:r w:rsidRPr="00B2247C">
        <w:rPr>
          <w:sz w:val="22"/>
          <w:szCs w:val="22"/>
        </w:rPr>
        <w:t>National anthems are generally played and sung at formal state occasions and other events which celebrate or support the country’s national identity.</w:t>
      </w:r>
    </w:p>
    <w:p w:rsidR="007003DC" w:rsidRPr="00B2247C" w:rsidRDefault="00B2247C" w:rsidP="007003DC">
      <w:pPr>
        <w:spacing w:line="320" w:lineRule="atLeast"/>
        <w:ind w:firstLineChars="200" w:firstLine="440"/>
        <w:jc w:val="both"/>
        <w:rPr>
          <w:color w:val="1E1419"/>
          <w:sz w:val="22"/>
          <w:szCs w:val="22"/>
        </w:rPr>
      </w:pPr>
      <w:r w:rsidRPr="00B2247C">
        <w:rPr>
          <w:color w:val="1E1419"/>
          <w:sz w:val="22"/>
          <w:szCs w:val="22"/>
        </w:rPr>
        <w:t>Holland’s 16</w:t>
      </w:r>
      <w:r w:rsidR="002F563A">
        <w:rPr>
          <w:color w:val="1E1419"/>
          <w:sz w:val="22"/>
          <w:szCs w:val="22"/>
        </w:rPr>
        <w:t>th</w:t>
      </w:r>
      <w:r w:rsidRPr="00B2247C">
        <w:rPr>
          <w:color w:val="1E1419"/>
          <w:sz w:val="22"/>
          <w:szCs w:val="22"/>
        </w:rPr>
        <w:t xml:space="preserve">-century hymn “Het </w:t>
      </w:r>
      <w:proofErr w:type="spellStart"/>
      <w:r w:rsidRPr="00B2247C">
        <w:rPr>
          <w:color w:val="1E1419"/>
          <w:sz w:val="22"/>
          <w:szCs w:val="22"/>
        </w:rPr>
        <w:t>Wilhelmus</w:t>
      </w:r>
      <w:proofErr w:type="spellEnd"/>
      <w:r w:rsidRPr="00B2247C">
        <w:rPr>
          <w:color w:val="1E1419"/>
          <w:sz w:val="22"/>
          <w:szCs w:val="22"/>
        </w:rPr>
        <w:t>”</w:t>
      </w:r>
      <w:r w:rsidR="00E56C2A">
        <w:rPr>
          <w:color w:val="1E1419"/>
          <w:sz w:val="22"/>
          <w:szCs w:val="22"/>
        </w:rPr>
        <w:t xml:space="preserve"> is widely considered the world’</w:t>
      </w:r>
      <w:r w:rsidRPr="00B2247C">
        <w:rPr>
          <w:color w:val="1E1419"/>
          <w:sz w:val="22"/>
          <w:szCs w:val="22"/>
        </w:rPr>
        <w:t>s oldest national anthem, followed by the U.K.’s “God Save the King/Queen”—also a hymn, popularized in the 1740s. As nationalism spread throughout Europe in the 18</w:t>
      </w:r>
      <w:r w:rsidR="002F563A">
        <w:rPr>
          <w:color w:val="1E1419"/>
          <w:sz w:val="22"/>
          <w:szCs w:val="22"/>
        </w:rPr>
        <w:t>th</w:t>
      </w:r>
      <w:r w:rsidRPr="00B2247C">
        <w:rPr>
          <w:color w:val="1E1419"/>
          <w:sz w:val="22"/>
          <w:szCs w:val="22"/>
        </w:rPr>
        <w:t xml:space="preserve"> and 19</w:t>
      </w:r>
      <w:r w:rsidR="002F563A">
        <w:rPr>
          <w:color w:val="1E1419"/>
          <w:sz w:val="22"/>
          <w:szCs w:val="22"/>
        </w:rPr>
        <w:t>th</w:t>
      </w:r>
      <w:r w:rsidRPr="00B2247C">
        <w:rPr>
          <w:color w:val="1E1419"/>
          <w:sz w:val="22"/>
          <w:szCs w:val="22"/>
        </w:rPr>
        <w:t xml:space="preserve"> centuries, so did anthems. Many countries, such as the independent states that are today part of Germany, took “God Save the King/Queen” as a model and adopted hymns (songs of prayer typically addressed to a deity or VIP). Others, notably Spain and France, chose marches (songs with a strong, regular rhythm often performed by military bands)—which expressed a martial rather than monarchic spirit. With imperialism, Europeans spread their musical taste. Even when former colonies gained independence, they often imitated the traditions of their former rulers. The result is that most anthems are either hymns or marches, played on European instruments.</w:t>
      </w:r>
    </w:p>
    <w:p w:rsidR="00B2247C" w:rsidRPr="00B2247C" w:rsidRDefault="00B2247C" w:rsidP="001C67C5">
      <w:pPr>
        <w:adjustRightInd w:val="0"/>
        <w:snapToGrid w:val="0"/>
        <w:spacing w:line="310" w:lineRule="atLeast"/>
        <w:ind w:firstLineChars="200" w:firstLine="440"/>
        <w:jc w:val="both"/>
        <w:rPr>
          <w:color w:val="1E1419"/>
          <w:sz w:val="22"/>
          <w:szCs w:val="22"/>
        </w:rPr>
      </w:pPr>
      <w:r w:rsidRPr="00B2247C">
        <w:rPr>
          <w:color w:val="1E1419"/>
          <w:sz w:val="22"/>
          <w:szCs w:val="22"/>
        </w:rPr>
        <w:t xml:space="preserve">Japan’s anthem makes for a good case study of European influence. In the 1860s a British bandmaster living in Japan, John William Fenton, noted that the country did not have a national anthem. A local military officer, </w:t>
      </w:r>
      <w:proofErr w:type="spellStart"/>
      <w:r w:rsidRPr="00B2247C">
        <w:rPr>
          <w:color w:val="1E1419"/>
          <w:sz w:val="22"/>
          <w:szCs w:val="22"/>
        </w:rPr>
        <w:t>Ōyama</w:t>
      </w:r>
      <w:proofErr w:type="spellEnd"/>
      <w:r w:rsidRPr="00B2247C">
        <w:rPr>
          <w:color w:val="1E1419"/>
          <w:sz w:val="22"/>
          <w:szCs w:val="22"/>
        </w:rPr>
        <w:t xml:space="preserve"> </w:t>
      </w:r>
      <w:proofErr w:type="spellStart"/>
      <w:r w:rsidRPr="00B2247C">
        <w:rPr>
          <w:color w:val="1E1419"/>
          <w:sz w:val="22"/>
          <w:szCs w:val="22"/>
        </w:rPr>
        <w:t>Iwao</w:t>
      </w:r>
      <w:proofErr w:type="spellEnd"/>
      <w:r w:rsidRPr="00B2247C">
        <w:rPr>
          <w:color w:val="1E1419"/>
          <w:sz w:val="22"/>
          <w:szCs w:val="22"/>
        </w:rPr>
        <w:t xml:space="preserve">, selected the lyrics from a Heian era poem and Fenton wrote the melody. About a decade later, a Japanese committee chose a replacement melody by a court musician—one that had been composed for traditional Japanese instruments, but in a mixed style influenced by Fenton’s arrangement. The version in use today </w:t>
      </w:r>
      <w:proofErr w:type="gramStart"/>
      <w:r w:rsidRPr="00B2247C">
        <w:rPr>
          <w:color w:val="1E1419"/>
          <w:sz w:val="22"/>
          <w:szCs w:val="22"/>
        </w:rPr>
        <w:t>was also altered</w:t>
      </w:r>
      <w:proofErr w:type="gramEnd"/>
      <w:r w:rsidRPr="00B2247C">
        <w:rPr>
          <w:color w:val="1E1419"/>
          <w:sz w:val="22"/>
          <w:szCs w:val="22"/>
        </w:rPr>
        <w:t xml:space="preserve"> by German Franz Eckert to fit a Western scale.</w:t>
      </w:r>
    </w:p>
    <w:p w:rsidR="00B2247C" w:rsidRPr="00B2247C" w:rsidRDefault="00B2247C" w:rsidP="001C67C5">
      <w:pPr>
        <w:adjustRightInd w:val="0"/>
        <w:snapToGrid w:val="0"/>
        <w:spacing w:line="310" w:lineRule="atLeast"/>
        <w:ind w:firstLineChars="200" w:firstLine="440"/>
        <w:jc w:val="both"/>
        <w:rPr>
          <w:color w:val="1E1419"/>
          <w:sz w:val="22"/>
          <w:szCs w:val="22"/>
        </w:rPr>
      </w:pPr>
      <w:r w:rsidRPr="00B2247C">
        <w:rPr>
          <w:color w:val="1E1419"/>
          <w:sz w:val="22"/>
          <w:szCs w:val="22"/>
        </w:rPr>
        <w:t xml:space="preserve">In addition to hymns and marches, British composer Michael Bristow identifies a couple of more minor categories. National anthems in South and Central America are often operatic, with long, elaborate orchestral introductions. These </w:t>
      </w:r>
      <w:proofErr w:type="gramStart"/>
      <w:r w:rsidRPr="00B2247C">
        <w:rPr>
          <w:color w:val="1E1419"/>
          <w:sz w:val="22"/>
          <w:szCs w:val="22"/>
        </w:rPr>
        <w:t>were influenced</w:t>
      </w:r>
      <w:proofErr w:type="gramEnd"/>
      <w:r w:rsidRPr="00B2247C">
        <w:rPr>
          <w:color w:val="1E1419"/>
          <w:sz w:val="22"/>
          <w:szCs w:val="22"/>
        </w:rPr>
        <w:t xml:space="preserve"> by 19</w:t>
      </w:r>
      <w:r w:rsidR="002F563A">
        <w:rPr>
          <w:color w:val="1E1419"/>
          <w:sz w:val="22"/>
          <w:szCs w:val="22"/>
        </w:rPr>
        <w:t>th</w:t>
      </w:r>
      <w:r w:rsidRPr="00B2247C">
        <w:rPr>
          <w:color w:val="1E1419"/>
          <w:sz w:val="22"/>
          <w:szCs w:val="22"/>
        </w:rPr>
        <w:t>-century Italian opera. Burma and Sri Lanka are both in a folk group, as they rely more on indigenous instruments.</w:t>
      </w:r>
    </w:p>
    <w:p w:rsidR="0018515F" w:rsidRDefault="000140A6" w:rsidP="001C67C5">
      <w:pPr>
        <w:pStyle w:val="TIT10cm369"/>
        <w:spacing w:line="310" w:lineRule="atLeast"/>
      </w:pPr>
      <w:r>
        <w:t>48</w:t>
      </w:r>
      <w:r w:rsidR="0018515F">
        <w:rPr>
          <w:rFonts w:hint="eastAsia"/>
        </w:rPr>
        <w:t>.</w:t>
      </w:r>
      <w:r w:rsidR="0018515F">
        <w:rPr>
          <w:rFonts w:hint="eastAsia"/>
        </w:rPr>
        <w:tab/>
      </w:r>
      <w:r w:rsidR="00C67B9B">
        <w:rPr>
          <w:rFonts w:cs="Times New Roman"/>
        </w:rPr>
        <w:t>Which of the following is</w:t>
      </w:r>
      <w:r w:rsidR="00B2247C">
        <w:rPr>
          <w:rFonts w:cs="Times New Roman"/>
        </w:rPr>
        <w:t xml:space="preserve"> </w:t>
      </w:r>
      <w:r w:rsidR="00B2247C" w:rsidRPr="005C4A88">
        <w:rPr>
          <w:rFonts w:cs="Times New Roman"/>
          <w:b/>
        </w:rPr>
        <w:t>NOT</w:t>
      </w:r>
      <w:r w:rsidR="00C67B9B">
        <w:rPr>
          <w:rFonts w:cs="Times New Roman"/>
        </w:rPr>
        <w:t xml:space="preserve"> mentioned</w:t>
      </w:r>
      <w:r w:rsidR="00B2247C">
        <w:rPr>
          <w:rFonts w:cs="Times New Roman"/>
        </w:rPr>
        <w:t xml:space="preserve"> as a basis to compose national anthems?</w:t>
      </w:r>
    </w:p>
    <w:p w:rsidR="0018515F" w:rsidRPr="007C0116" w:rsidRDefault="0018515F" w:rsidP="002F563A">
      <w:pPr>
        <w:pStyle w:val="ABCD0cm065065cm0cm"/>
        <w:tabs>
          <w:tab w:val="clear" w:pos="2760"/>
          <w:tab w:val="clear" w:pos="5040"/>
          <w:tab w:val="left" w:pos="2520"/>
          <w:tab w:val="left" w:pos="4886"/>
        </w:tabs>
        <w:spacing w:line="300" w:lineRule="atLeast"/>
        <w:rPr>
          <w:spacing w:val="-2"/>
        </w:rPr>
      </w:pPr>
      <w:r>
        <w:rPr>
          <w:rFonts w:hint="eastAsia"/>
        </w:rPr>
        <w:t>(A)</w:t>
      </w:r>
      <w:r w:rsidR="00D7718D">
        <w:rPr>
          <w:rFonts w:hint="eastAsia"/>
        </w:rPr>
        <w:t xml:space="preserve"> </w:t>
      </w:r>
      <w:r w:rsidR="00B2247C">
        <w:t>Prayer songs.</w:t>
      </w:r>
      <w:r w:rsidR="008C6522">
        <w:tab/>
      </w:r>
      <w:r>
        <w:rPr>
          <w:rFonts w:hint="eastAsia"/>
        </w:rPr>
        <w:t>(B)</w:t>
      </w:r>
      <w:r w:rsidR="00D7718D">
        <w:rPr>
          <w:rFonts w:hint="eastAsia"/>
        </w:rPr>
        <w:t xml:space="preserve"> </w:t>
      </w:r>
      <w:r w:rsidR="00B2247C">
        <w:t>Marching songs.</w:t>
      </w:r>
      <w:r w:rsidR="007C0116">
        <w:tab/>
      </w:r>
      <w:r w:rsidR="00D7718D">
        <w:rPr>
          <w:rFonts w:hint="eastAsia"/>
        </w:rPr>
        <w:t xml:space="preserve">(C) </w:t>
      </w:r>
      <w:r w:rsidR="00E56C2A">
        <w:t>Italian o</w:t>
      </w:r>
      <w:r w:rsidR="00B2247C">
        <w:t>pera music.</w:t>
      </w:r>
      <w:r w:rsidR="008C6522">
        <w:tab/>
      </w:r>
      <w:r>
        <w:rPr>
          <w:rFonts w:hint="eastAsia"/>
        </w:rPr>
        <w:t>(D)</w:t>
      </w:r>
      <w:r w:rsidR="00D7718D">
        <w:rPr>
          <w:rFonts w:hint="eastAsia"/>
        </w:rPr>
        <w:t xml:space="preserve"> </w:t>
      </w:r>
      <w:r w:rsidR="00B2247C" w:rsidRPr="007C0116">
        <w:rPr>
          <w:spacing w:val="-2"/>
        </w:rPr>
        <w:t>Movie theme music.</w:t>
      </w:r>
    </w:p>
    <w:p w:rsidR="0018515F" w:rsidRDefault="000140A6" w:rsidP="001C67C5">
      <w:pPr>
        <w:pStyle w:val="TIT10cm369"/>
        <w:spacing w:line="310" w:lineRule="atLeast"/>
      </w:pPr>
      <w:r>
        <w:t>49</w:t>
      </w:r>
      <w:r w:rsidR="0018515F">
        <w:rPr>
          <w:rFonts w:hint="eastAsia"/>
        </w:rPr>
        <w:t>.</w:t>
      </w:r>
      <w:r w:rsidR="0018515F">
        <w:rPr>
          <w:rFonts w:hint="eastAsia"/>
        </w:rPr>
        <w:tab/>
      </w:r>
      <w:r w:rsidR="00B2247C">
        <w:rPr>
          <w:rFonts w:cs="Times New Roman"/>
        </w:rPr>
        <w:t>What is the second paragraph mainly about?</w:t>
      </w:r>
    </w:p>
    <w:p w:rsidR="0018515F" w:rsidRDefault="00EF0008" w:rsidP="007003DC">
      <w:pPr>
        <w:pStyle w:val="AA"/>
        <w:spacing w:line="300" w:lineRule="atLeast"/>
      </w:pPr>
      <w:r>
        <w:rPr>
          <w:rFonts w:hint="eastAsia"/>
        </w:rPr>
        <w:t xml:space="preserve">(A) </w:t>
      </w:r>
      <w:r w:rsidR="00B2247C">
        <w:t>The function of national anthems.</w:t>
      </w:r>
    </w:p>
    <w:p w:rsidR="0018515F" w:rsidRDefault="00EF0008" w:rsidP="007003DC">
      <w:pPr>
        <w:pStyle w:val="AA"/>
        <w:spacing w:line="300" w:lineRule="atLeast"/>
      </w:pPr>
      <w:r>
        <w:rPr>
          <w:rFonts w:hint="eastAsia"/>
        </w:rPr>
        <w:t xml:space="preserve">(B) </w:t>
      </w:r>
      <w:r w:rsidR="00B2247C">
        <w:t>The world’s oldest national anthem.</w:t>
      </w:r>
    </w:p>
    <w:p w:rsidR="0018515F" w:rsidRPr="00B2247C" w:rsidRDefault="00EF0008" w:rsidP="007003DC">
      <w:pPr>
        <w:pStyle w:val="AA"/>
        <w:spacing w:line="300" w:lineRule="atLeast"/>
      </w:pPr>
      <w:r>
        <w:rPr>
          <w:rFonts w:hint="eastAsia"/>
        </w:rPr>
        <w:t xml:space="preserve">(C) </w:t>
      </w:r>
      <w:r w:rsidR="00B2247C">
        <w:t>The origin and spread of national anthems.</w:t>
      </w:r>
    </w:p>
    <w:p w:rsidR="0018515F" w:rsidRDefault="00EF0008" w:rsidP="007003DC">
      <w:pPr>
        <w:pStyle w:val="AA"/>
        <w:spacing w:line="300" w:lineRule="atLeast"/>
      </w:pPr>
      <w:r>
        <w:rPr>
          <w:rFonts w:hint="eastAsia"/>
        </w:rPr>
        <w:t xml:space="preserve">(D) </w:t>
      </w:r>
      <w:r w:rsidR="00B2247C">
        <w:t>Reasons why many countries have national anthems.</w:t>
      </w:r>
    </w:p>
    <w:p w:rsidR="0018515F" w:rsidRDefault="000140A6" w:rsidP="001C67C5">
      <w:pPr>
        <w:pStyle w:val="TIT10cm369"/>
        <w:spacing w:line="310" w:lineRule="atLeast"/>
      </w:pPr>
      <w:r>
        <w:t>50</w:t>
      </w:r>
      <w:r w:rsidR="0018515F">
        <w:rPr>
          <w:rFonts w:hint="eastAsia"/>
        </w:rPr>
        <w:t>.</w:t>
      </w:r>
      <w:r w:rsidR="0018515F">
        <w:rPr>
          <w:rFonts w:hint="eastAsia"/>
        </w:rPr>
        <w:tab/>
      </w:r>
      <w:r w:rsidR="00B2247C">
        <w:rPr>
          <w:rFonts w:cs="Times New Roman"/>
        </w:rPr>
        <w:t>Which of the following is true regarding Japan’s national anthem?</w:t>
      </w:r>
    </w:p>
    <w:p w:rsidR="0018515F" w:rsidRDefault="00EF0008" w:rsidP="007003DC">
      <w:pPr>
        <w:pStyle w:val="AA"/>
        <w:spacing w:line="300" w:lineRule="atLeast"/>
      </w:pPr>
      <w:r>
        <w:rPr>
          <w:rFonts w:hint="eastAsia"/>
        </w:rPr>
        <w:t xml:space="preserve">(A) </w:t>
      </w:r>
      <w:r w:rsidR="00011A31">
        <w:t xml:space="preserve">It </w:t>
      </w:r>
      <w:proofErr w:type="gramStart"/>
      <w:r w:rsidR="00011A31">
        <w:t>was not written</w:t>
      </w:r>
      <w:proofErr w:type="gramEnd"/>
      <w:r w:rsidR="00011A31">
        <w:t xml:space="preserve"> until the 20</w:t>
      </w:r>
      <w:r w:rsidR="002F563A">
        <w:rPr>
          <w:rFonts w:hint="eastAsia"/>
        </w:rPr>
        <w:t>th</w:t>
      </w:r>
      <w:r w:rsidR="00011A31">
        <w:t xml:space="preserve"> century.</w:t>
      </w:r>
    </w:p>
    <w:p w:rsidR="0018515F" w:rsidRDefault="00EF0008" w:rsidP="007003DC">
      <w:pPr>
        <w:pStyle w:val="AA"/>
        <w:spacing w:line="300" w:lineRule="atLeast"/>
      </w:pPr>
      <w:proofErr w:type="gramStart"/>
      <w:r>
        <w:rPr>
          <w:rFonts w:hint="eastAsia"/>
        </w:rPr>
        <w:t xml:space="preserve">(B) </w:t>
      </w:r>
      <w:r w:rsidR="00011A31">
        <w:t>The lyrics was written by a Japanese officer</w:t>
      </w:r>
      <w:proofErr w:type="gramEnd"/>
      <w:r w:rsidR="00011A31">
        <w:t>.</w:t>
      </w:r>
    </w:p>
    <w:p w:rsidR="0018515F" w:rsidRDefault="00EF0008" w:rsidP="007003DC">
      <w:pPr>
        <w:pStyle w:val="AA"/>
        <w:spacing w:line="300" w:lineRule="atLeast"/>
      </w:pPr>
      <w:proofErr w:type="gramStart"/>
      <w:r>
        <w:rPr>
          <w:rFonts w:hint="eastAsia"/>
        </w:rPr>
        <w:t xml:space="preserve">(C) </w:t>
      </w:r>
      <w:r w:rsidR="00011A31">
        <w:t>The melody was first composed by a British musician</w:t>
      </w:r>
      <w:proofErr w:type="gramEnd"/>
      <w:r w:rsidR="00011A31">
        <w:t>.</w:t>
      </w:r>
    </w:p>
    <w:p w:rsidR="0018515F" w:rsidRDefault="00EF0008" w:rsidP="007003DC">
      <w:pPr>
        <w:pStyle w:val="AA"/>
        <w:spacing w:line="300" w:lineRule="atLeast"/>
      </w:pPr>
      <w:r>
        <w:rPr>
          <w:rFonts w:hint="eastAsia"/>
        </w:rPr>
        <w:t xml:space="preserve">(D) </w:t>
      </w:r>
      <w:r w:rsidR="00011A31">
        <w:t xml:space="preserve">The current version </w:t>
      </w:r>
      <w:proofErr w:type="gramStart"/>
      <w:r w:rsidR="00011A31">
        <w:t>is barely influenced</w:t>
      </w:r>
      <w:proofErr w:type="gramEnd"/>
      <w:r w:rsidR="00011A31">
        <w:t xml:space="preserve"> by western music.</w:t>
      </w:r>
    </w:p>
    <w:p w:rsidR="006071BF" w:rsidRDefault="000140A6" w:rsidP="007C0116">
      <w:pPr>
        <w:pStyle w:val="TIT10cm369"/>
        <w:spacing w:line="320" w:lineRule="atLeast"/>
      </w:pPr>
      <w:r>
        <w:rPr>
          <w:rFonts w:hint="eastAsia"/>
        </w:rPr>
        <w:t>51</w:t>
      </w:r>
      <w:r w:rsidR="006071BF">
        <w:rPr>
          <w:rFonts w:hint="eastAsia"/>
        </w:rPr>
        <w:t>.</w:t>
      </w:r>
      <w:r w:rsidR="006071BF">
        <w:rPr>
          <w:rFonts w:hint="eastAsia"/>
        </w:rPr>
        <w:tab/>
      </w:r>
      <w:r w:rsidR="00B2247C">
        <w:rPr>
          <w:rFonts w:cs="Times New Roman"/>
        </w:rPr>
        <w:t>What can be inferred about the influence of European imperialism on national anthems</w:t>
      </w:r>
      <w:r w:rsidR="00E56C2A">
        <w:rPr>
          <w:rFonts w:cs="Times New Roman"/>
        </w:rPr>
        <w:t>?</w:t>
      </w:r>
    </w:p>
    <w:p w:rsidR="00B2247C" w:rsidRDefault="00F223F0" w:rsidP="007003DC">
      <w:pPr>
        <w:pStyle w:val="AB0cm0651"/>
        <w:spacing w:line="300" w:lineRule="atLeast"/>
        <w:ind w:left="738" w:hanging="369"/>
        <w:rPr>
          <w:rFonts w:cs="Times New Roman"/>
        </w:rPr>
      </w:pPr>
      <w:r>
        <w:rPr>
          <w:rFonts w:hint="eastAsia"/>
        </w:rPr>
        <w:t>(A)</w:t>
      </w:r>
      <w:r w:rsidR="00B2247C" w:rsidRPr="00B2247C">
        <w:rPr>
          <w:rFonts w:cs="Times New Roman"/>
        </w:rPr>
        <w:t xml:space="preserve"> </w:t>
      </w:r>
      <w:r w:rsidR="00E964E8">
        <w:rPr>
          <w:rFonts w:cs="Times New Roman"/>
        </w:rPr>
        <w:t>Human rights are</w:t>
      </w:r>
      <w:r w:rsidR="00876D89">
        <w:rPr>
          <w:rFonts w:cs="Times New Roman"/>
        </w:rPr>
        <w:t xml:space="preserve"> a common theme in</w:t>
      </w:r>
      <w:r w:rsidR="00B2247C">
        <w:rPr>
          <w:rFonts w:cs="Times New Roman"/>
        </w:rPr>
        <w:t xml:space="preserve"> national anthems.</w:t>
      </w:r>
    </w:p>
    <w:p w:rsidR="00251EF8" w:rsidRDefault="00F223F0" w:rsidP="007003DC">
      <w:pPr>
        <w:pStyle w:val="AB0cm0651"/>
        <w:spacing w:line="300" w:lineRule="atLeast"/>
        <w:ind w:left="738" w:hanging="369"/>
      </w:pPr>
      <w:r>
        <w:rPr>
          <w:rFonts w:hint="eastAsia"/>
        </w:rPr>
        <w:t>(B)</w:t>
      </w:r>
      <w:r w:rsidR="00B2247C" w:rsidRPr="00B2247C">
        <w:rPr>
          <w:rFonts w:cs="Times New Roman"/>
        </w:rPr>
        <w:t xml:space="preserve"> </w:t>
      </w:r>
      <w:r w:rsidR="00876D89">
        <w:rPr>
          <w:rFonts w:cs="Times New Roman"/>
        </w:rPr>
        <w:t>National anthems of some countries share similar musical features.</w:t>
      </w:r>
      <w:r w:rsidR="00876D89">
        <w:rPr>
          <w:rFonts w:hint="eastAsia"/>
        </w:rPr>
        <w:t xml:space="preserve"> </w:t>
      </w:r>
    </w:p>
    <w:p w:rsidR="00251EF8" w:rsidRPr="00876D89" w:rsidRDefault="00F223F0" w:rsidP="007003DC">
      <w:pPr>
        <w:pStyle w:val="AB0cm0651"/>
        <w:spacing w:line="300" w:lineRule="atLeast"/>
        <w:ind w:left="738" w:hanging="369"/>
      </w:pPr>
      <w:r>
        <w:rPr>
          <w:rFonts w:hint="eastAsia"/>
        </w:rPr>
        <w:t>(C)</w:t>
      </w:r>
      <w:r w:rsidR="00B2247C">
        <w:rPr>
          <w:rFonts w:cs="Times New Roman"/>
        </w:rPr>
        <w:t xml:space="preserve"> </w:t>
      </w:r>
      <w:r w:rsidR="00876D89">
        <w:rPr>
          <w:rFonts w:cs="Times New Roman"/>
        </w:rPr>
        <w:t xml:space="preserve">Many national anthems </w:t>
      </w:r>
      <w:proofErr w:type="gramStart"/>
      <w:r w:rsidR="00876D89">
        <w:rPr>
          <w:rFonts w:cs="Times New Roman"/>
        </w:rPr>
        <w:t>were chosen</w:t>
      </w:r>
      <w:proofErr w:type="gramEnd"/>
      <w:r w:rsidR="00876D89">
        <w:rPr>
          <w:rFonts w:cs="Times New Roman"/>
        </w:rPr>
        <w:t xml:space="preserve"> by ruling European countries.</w:t>
      </w:r>
    </w:p>
    <w:p w:rsidR="0018515F" w:rsidRDefault="006071BF" w:rsidP="007003DC">
      <w:pPr>
        <w:pStyle w:val="AB0cm0651"/>
        <w:spacing w:line="300" w:lineRule="atLeast"/>
        <w:ind w:left="738" w:hanging="369"/>
      </w:pPr>
      <w:r>
        <w:rPr>
          <w:rFonts w:hint="eastAsia"/>
        </w:rPr>
        <w:t>(D)</w:t>
      </w:r>
      <w:r w:rsidR="00B2247C">
        <w:rPr>
          <w:rFonts w:cs="Times New Roman"/>
        </w:rPr>
        <w:t xml:space="preserve"> Local traditions </w:t>
      </w:r>
      <w:proofErr w:type="gramStart"/>
      <w:r w:rsidR="00B2247C">
        <w:rPr>
          <w:rFonts w:cs="Times New Roman"/>
        </w:rPr>
        <w:t>were excluded</w:t>
      </w:r>
      <w:proofErr w:type="gramEnd"/>
      <w:r w:rsidR="00B2247C">
        <w:rPr>
          <w:rFonts w:cs="Times New Roman"/>
        </w:rPr>
        <w:t xml:space="preserve"> in the composition of national anthems.</w:t>
      </w:r>
    </w:p>
    <w:p w:rsidR="006071BF" w:rsidRPr="00EF0008" w:rsidRDefault="006071BF" w:rsidP="001C67C5">
      <w:pPr>
        <w:pStyle w:val="a9"/>
        <w:spacing w:line="320" w:lineRule="atLeast"/>
        <w:rPr>
          <w:rFonts w:cs="Times New Roman"/>
          <w:sz w:val="26"/>
          <w:szCs w:val="26"/>
        </w:rPr>
      </w:pPr>
      <w:r w:rsidRPr="00EF0008">
        <w:rPr>
          <w:rFonts w:cs="Times New Roman"/>
          <w:sz w:val="26"/>
          <w:szCs w:val="26"/>
        </w:rPr>
        <w:t>第貳部分：非選擇題</w:t>
      </w:r>
      <w:r w:rsidR="00155E1A" w:rsidRPr="00EF0008">
        <w:rPr>
          <w:rFonts w:cs="Times New Roman"/>
          <w:sz w:val="26"/>
          <w:szCs w:val="26"/>
        </w:rPr>
        <w:t>（</w:t>
      </w:r>
      <w:r w:rsidR="009446F3" w:rsidRPr="00EF0008">
        <w:rPr>
          <w:rFonts w:cs="Times New Roman"/>
          <w:sz w:val="26"/>
          <w:szCs w:val="26"/>
        </w:rPr>
        <w:t>占</w:t>
      </w:r>
      <w:r w:rsidR="00B2247C" w:rsidRPr="002F563A">
        <w:rPr>
          <w:rFonts w:asciiTheme="minorEastAsia" w:eastAsiaTheme="minorEastAsia" w:hAnsiTheme="minorEastAsia" w:cs="Times New Roman"/>
          <w:sz w:val="26"/>
          <w:szCs w:val="26"/>
        </w:rPr>
        <w:t>28</w:t>
      </w:r>
      <w:r w:rsidRPr="00EF0008">
        <w:rPr>
          <w:rFonts w:cs="Times New Roman"/>
          <w:sz w:val="26"/>
          <w:szCs w:val="26"/>
        </w:rPr>
        <w:t>分</w:t>
      </w:r>
      <w:r w:rsidR="00155E1A" w:rsidRPr="00EF0008">
        <w:rPr>
          <w:rFonts w:cs="Times New Roman"/>
          <w:sz w:val="26"/>
          <w:szCs w:val="26"/>
        </w:rPr>
        <w:t>）</w:t>
      </w:r>
    </w:p>
    <w:p w:rsidR="004004CA" w:rsidRPr="00EF0008" w:rsidRDefault="004004CA" w:rsidP="001C67C5">
      <w:pPr>
        <w:pStyle w:val="0cm782"/>
        <w:spacing w:line="300" w:lineRule="atLeast"/>
        <w:ind w:left="720" w:hanging="720"/>
        <w:rPr>
          <w:sz w:val="24"/>
          <w:szCs w:val="24"/>
        </w:rPr>
      </w:pPr>
      <w:r w:rsidRPr="00EF0008">
        <w:rPr>
          <w:sz w:val="24"/>
          <w:szCs w:val="24"/>
        </w:rPr>
        <w:t>說明：</w:t>
      </w:r>
      <w:r w:rsidRPr="00EF0008">
        <w:rPr>
          <w:rFonts w:hint="eastAsia"/>
          <w:sz w:val="24"/>
          <w:szCs w:val="24"/>
        </w:rPr>
        <w:t>本部分共有二題，請</w:t>
      </w:r>
      <w:proofErr w:type="gramStart"/>
      <w:r w:rsidRPr="00EF0008">
        <w:rPr>
          <w:rFonts w:hint="eastAsia"/>
          <w:sz w:val="24"/>
          <w:szCs w:val="24"/>
        </w:rPr>
        <w:t>依各題指示</w:t>
      </w:r>
      <w:proofErr w:type="gramEnd"/>
      <w:r w:rsidRPr="00EF0008">
        <w:rPr>
          <w:rFonts w:hint="eastAsia"/>
          <w:sz w:val="24"/>
          <w:szCs w:val="24"/>
        </w:rPr>
        <w:t>作答，答案必須寫在「答案卷」上，並標明</w:t>
      </w:r>
      <w:r w:rsidR="00766172" w:rsidRPr="00EF0008">
        <w:rPr>
          <w:rFonts w:hint="eastAsia"/>
          <w:sz w:val="24"/>
          <w:szCs w:val="24"/>
        </w:rPr>
        <w:t>大</w:t>
      </w:r>
      <w:r w:rsidRPr="00EF0008">
        <w:rPr>
          <w:rFonts w:hint="eastAsia"/>
          <w:sz w:val="24"/>
          <w:szCs w:val="24"/>
        </w:rPr>
        <w:t>題號</w:t>
      </w:r>
      <w:r w:rsidR="000C24E7" w:rsidRPr="00EF0008">
        <w:rPr>
          <w:rFonts w:hint="eastAsia"/>
          <w:sz w:val="24"/>
          <w:szCs w:val="24"/>
        </w:rPr>
        <w:t>（一、二）</w:t>
      </w:r>
      <w:r w:rsidRPr="00EF0008">
        <w:rPr>
          <w:rFonts w:hint="eastAsia"/>
          <w:sz w:val="24"/>
          <w:szCs w:val="24"/>
        </w:rPr>
        <w:t>。作答務必使用筆尖較粗之黑色墨水的筆書寫，且不得使用鉛筆。</w:t>
      </w:r>
    </w:p>
    <w:p w:rsidR="006071BF" w:rsidRPr="00EF0008" w:rsidRDefault="006071BF" w:rsidP="001C67C5">
      <w:pPr>
        <w:pStyle w:val="a9"/>
        <w:spacing w:line="320" w:lineRule="atLeast"/>
        <w:rPr>
          <w:sz w:val="26"/>
          <w:szCs w:val="26"/>
        </w:rPr>
      </w:pPr>
      <w:r w:rsidRPr="00EF0008">
        <w:rPr>
          <w:sz w:val="26"/>
          <w:szCs w:val="26"/>
        </w:rPr>
        <w:t>一、</w:t>
      </w:r>
      <w:r w:rsidR="00E556CE" w:rsidRPr="00EF0008">
        <w:rPr>
          <w:rFonts w:cs="Times New Roman"/>
          <w:sz w:val="26"/>
          <w:szCs w:val="26"/>
        </w:rPr>
        <w:t>中譯英</w:t>
      </w:r>
      <w:r w:rsidR="00155E1A" w:rsidRPr="00EF0008">
        <w:rPr>
          <w:rFonts w:cs="Times New Roman"/>
          <w:sz w:val="26"/>
          <w:szCs w:val="26"/>
        </w:rPr>
        <w:t>（</w:t>
      </w:r>
      <w:r w:rsidR="000518CE" w:rsidRPr="00EF0008">
        <w:rPr>
          <w:rFonts w:cs="Times New Roman"/>
          <w:sz w:val="26"/>
          <w:szCs w:val="26"/>
        </w:rPr>
        <w:t>占</w:t>
      </w:r>
      <w:r w:rsidR="00B2247C" w:rsidRPr="002F563A">
        <w:rPr>
          <w:rFonts w:asciiTheme="minorEastAsia" w:eastAsiaTheme="minorEastAsia" w:hAnsiTheme="minorEastAsia" w:cs="Times New Roman"/>
          <w:sz w:val="26"/>
          <w:szCs w:val="26"/>
        </w:rPr>
        <w:t>8</w:t>
      </w:r>
      <w:r w:rsidR="00957E59" w:rsidRPr="00EF0008">
        <w:rPr>
          <w:rFonts w:cs="Times New Roman"/>
          <w:sz w:val="26"/>
          <w:szCs w:val="26"/>
        </w:rPr>
        <w:t>分</w:t>
      </w:r>
      <w:r w:rsidR="00155E1A" w:rsidRPr="00EF0008">
        <w:rPr>
          <w:rFonts w:cs="Times New Roman"/>
          <w:sz w:val="26"/>
          <w:szCs w:val="26"/>
        </w:rPr>
        <w:t>）</w:t>
      </w:r>
    </w:p>
    <w:p w:rsidR="000518CE" w:rsidRPr="00EF0008" w:rsidRDefault="000518CE" w:rsidP="001C67C5">
      <w:pPr>
        <w:pStyle w:val="a6"/>
        <w:adjustRightInd w:val="0"/>
        <w:spacing w:line="300" w:lineRule="atLeast"/>
        <w:ind w:left="720" w:hangingChars="300" w:hanging="720"/>
        <w:rPr>
          <w:sz w:val="24"/>
          <w:szCs w:val="24"/>
        </w:rPr>
      </w:pPr>
      <w:r w:rsidRPr="00EF0008">
        <w:rPr>
          <w:sz w:val="24"/>
          <w:szCs w:val="24"/>
        </w:rPr>
        <w:t>說明：</w:t>
      </w:r>
      <w:r w:rsidRPr="00EF0008">
        <w:rPr>
          <w:sz w:val="24"/>
          <w:szCs w:val="24"/>
        </w:rPr>
        <w:t>1.</w:t>
      </w:r>
      <w:r w:rsidRPr="00EF0008">
        <w:rPr>
          <w:sz w:val="24"/>
          <w:szCs w:val="24"/>
        </w:rPr>
        <w:t>請將以下中文句子譯成正確、通順、達意的英文，並將答案寫在「答案卷」上。</w:t>
      </w:r>
    </w:p>
    <w:p w:rsidR="006071BF" w:rsidRPr="00EF0008" w:rsidRDefault="000518CE" w:rsidP="009F12E5">
      <w:pPr>
        <w:pStyle w:val="a6"/>
        <w:ind w:left="900" w:hanging="900"/>
        <w:rPr>
          <w:sz w:val="24"/>
          <w:szCs w:val="24"/>
        </w:rPr>
      </w:pPr>
      <w:r w:rsidRPr="00EF0008">
        <w:rPr>
          <w:sz w:val="24"/>
          <w:szCs w:val="24"/>
        </w:rPr>
        <w:t xml:space="preserve">　　　</w:t>
      </w:r>
      <w:r w:rsidRPr="00EF0008">
        <w:rPr>
          <w:sz w:val="24"/>
          <w:szCs w:val="24"/>
        </w:rPr>
        <w:t>2.</w:t>
      </w:r>
      <w:r w:rsidRPr="00EF0008">
        <w:rPr>
          <w:sz w:val="24"/>
          <w:szCs w:val="24"/>
        </w:rPr>
        <w:t>請依序作答，並標明</w:t>
      </w:r>
      <w:r w:rsidR="004A52DB" w:rsidRPr="00EF0008">
        <w:rPr>
          <w:sz w:val="24"/>
          <w:szCs w:val="24"/>
        </w:rPr>
        <w:t>子</w:t>
      </w:r>
      <w:r w:rsidRPr="00EF0008">
        <w:rPr>
          <w:sz w:val="24"/>
          <w:szCs w:val="24"/>
        </w:rPr>
        <w:t>題號</w:t>
      </w:r>
      <w:r w:rsidR="000C24E7" w:rsidRPr="00EF0008">
        <w:rPr>
          <w:sz w:val="24"/>
          <w:szCs w:val="24"/>
        </w:rPr>
        <w:t>（</w:t>
      </w:r>
      <w:r w:rsidR="000C24E7" w:rsidRPr="00EF0008">
        <w:rPr>
          <w:sz w:val="24"/>
          <w:szCs w:val="24"/>
        </w:rPr>
        <w:t>1</w:t>
      </w:r>
      <w:r w:rsidR="000C24E7" w:rsidRPr="00EF0008">
        <w:rPr>
          <w:sz w:val="24"/>
          <w:szCs w:val="24"/>
        </w:rPr>
        <w:t>、</w:t>
      </w:r>
      <w:r w:rsidR="000C24E7" w:rsidRPr="00EF0008">
        <w:rPr>
          <w:sz w:val="24"/>
          <w:szCs w:val="24"/>
        </w:rPr>
        <w:t>2</w:t>
      </w:r>
      <w:r w:rsidR="000C24E7" w:rsidRPr="00EF0008">
        <w:rPr>
          <w:sz w:val="24"/>
          <w:szCs w:val="24"/>
        </w:rPr>
        <w:t>）</w:t>
      </w:r>
      <w:r w:rsidRPr="00EF0008">
        <w:rPr>
          <w:sz w:val="24"/>
          <w:szCs w:val="24"/>
        </w:rPr>
        <w:t>。每題</w:t>
      </w:r>
      <w:r w:rsidRPr="00EF0008">
        <w:rPr>
          <w:sz w:val="24"/>
          <w:szCs w:val="24"/>
        </w:rPr>
        <w:t>4</w:t>
      </w:r>
      <w:r w:rsidRPr="00EF0008">
        <w:rPr>
          <w:sz w:val="24"/>
          <w:szCs w:val="24"/>
        </w:rPr>
        <w:t>分，共</w:t>
      </w:r>
      <w:r w:rsidRPr="00EF0008">
        <w:rPr>
          <w:sz w:val="24"/>
          <w:szCs w:val="24"/>
        </w:rPr>
        <w:t>8</w:t>
      </w:r>
      <w:r w:rsidRPr="00EF0008">
        <w:rPr>
          <w:sz w:val="24"/>
          <w:szCs w:val="24"/>
        </w:rPr>
        <w:t>分。</w:t>
      </w:r>
    </w:p>
    <w:p w:rsidR="004E4E46" w:rsidRPr="0045354E" w:rsidRDefault="00C3377D" w:rsidP="001C67C5">
      <w:pPr>
        <w:pStyle w:val="TIT10cm369"/>
        <w:tabs>
          <w:tab w:val="left" w:pos="2758"/>
          <w:tab w:val="left" w:pos="4962"/>
          <w:tab w:val="left" w:pos="7371"/>
        </w:tabs>
        <w:snapToGrid w:val="0"/>
        <w:spacing w:beforeLines="20" w:before="48" w:line="340" w:lineRule="atLeast"/>
        <w:ind w:left="249" w:hanging="249"/>
        <w:rPr>
          <w:rFonts w:eastAsia="標楷體" w:cs="Times New Roman"/>
        </w:rPr>
      </w:pPr>
      <w:r w:rsidRPr="0045354E">
        <w:rPr>
          <w:rFonts w:eastAsia="標楷體" w:cs="Times New Roman"/>
        </w:rPr>
        <w:t>1.</w:t>
      </w:r>
      <w:r w:rsidR="00EF0008">
        <w:rPr>
          <w:rFonts w:eastAsia="標楷體" w:cs="Times New Roman"/>
        </w:rPr>
        <w:tab/>
      </w:r>
      <w:r w:rsidR="004E4E46" w:rsidRPr="0045354E">
        <w:rPr>
          <w:rFonts w:eastAsia="標楷體" w:cs="Times New Roman"/>
        </w:rPr>
        <w:t>世界大學運動會</w:t>
      </w:r>
      <w:r w:rsidR="00EF0008">
        <w:rPr>
          <w:rFonts w:eastAsia="標楷體" w:cs="Times New Roman" w:hint="eastAsia"/>
        </w:rPr>
        <w:t>（</w:t>
      </w:r>
      <w:r w:rsidR="00EF0008">
        <w:rPr>
          <w:rFonts w:eastAsia="標楷體" w:cs="Times New Roman"/>
        </w:rPr>
        <w:t xml:space="preserve">The </w:t>
      </w:r>
      <w:proofErr w:type="spellStart"/>
      <w:r w:rsidR="00EF0008">
        <w:rPr>
          <w:rFonts w:eastAsia="標楷體" w:cs="Times New Roman"/>
        </w:rPr>
        <w:t>Universiade</w:t>
      </w:r>
      <w:proofErr w:type="spellEnd"/>
      <w:r w:rsidR="00EF0008">
        <w:rPr>
          <w:rFonts w:eastAsia="標楷體" w:cs="Times New Roman" w:hint="eastAsia"/>
        </w:rPr>
        <w:t>）</w:t>
      </w:r>
      <w:r w:rsidR="00744EAA" w:rsidRPr="0045354E">
        <w:rPr>
          <w:rFonts w:eastAsia="標楷體" w:cs="Times New Roman"/>
        </w:rPr>
        <w:t>是一項</w:t>
      </w:r>
      <w:r w:rsidR="004E4E46" w:rsidRPr="0045354E">
        <w:rPr>
          <w:rFonts w:eastAsia="標楷體" w:cs="Times New Roman"/>
        </w:rPr>
        <w:t>國際體育與文化盛事，每兩年一次由不同城市舉辦。</w:t>
      </w:r>
    </w:p>
    <w:p w:rsidR="004E4E46" w:rsidRPr="00811717" w:rsidRDefault="00C3377D" w:rsidP="00A24266">
      <w:pPr>
        <w:pStyle w:val="TIT10cm369"/>
        <w:tabs>
          <w:tab w:val="left" w:pos="2758"/>
          <w:tab w:val="left" w:pos="4962"/>
          <w:tab w:val="left" w:pos="7371"/>
        </w:tabs>
        <w:snapToGrid w:val="0"/>
        <w:spacing w:beforeLines="20" w:before="48" w:line="320" w:lineRule="atLeast"/>
        <w:ind w:left="252" w:hanging="252"/>
      </w:pPr>
      <w:r>
        <w:rPr>
          <w:rFonts w:eastAsia="標楷體" w:hint="eastAsia"/>
        </w:rPr>
        <w:t>2.</w:t>
      </w:r>
      <w:r w:rsidR="00EF0008">
        <w:rPr>
          <w:rFonts w:eastAsia="標楷體"/>
        </w:rPr>
        <w:tab/>
      </w:r>
      <w:r w:rsidR="004E4E46" w:rsidRPr="004E4E46">
        <w:rPr>
          <w:rFonts w:ascii="標楷體" w:eastAsia="標楷體" w:hAnsi="標楷體"/>
        </w:rPr>
        <w:t>在</w:t>
      </w:r>
      <w:r w:rsidR="004E4E46">
        <w:rPr>
          <w:rFonts w:ascii="標楷體" w:eastAsia="標楷體" w:hAnsi="標楷體"/>
        </w:rPr>
        <w:t>比賽</w:t>
      </w:r>
      <w:r w:rsidR="004E4E46">
        <w:rPr>
          <w:rFonts w:ascii="標楷體" w:eastAsia="標楷體" w:hAnsi="標楷體" w:hint="eastAsia"/>
        </w:rPr>
        <w:t>中</w:t>
      </w:r>
      <w:r w:rsidR="004E4E46" w:rsidRPr="004E4E46">
        <w:rPr>
          <w:rFonts w:ascii="標楷體" w:eastAsia="標楷體" w:hAnsi="標楷體" w:hint="eastAsia"/>
        </w:rPr>
        <w:t>，</w:t>
      </w:r>
      <w:r w:rsidR="004E4E46" w:rsidRPr="004E4E46">
        <w:rPr>
          <w:rFonts w:ascii="標楷體" w:eastAsia="標楷體" w:hAnsi="標楷體"/>
        </w:rPr>
        <w:t>來自全球大學</w:t>
      </w:r>
      <w:r w:rsidR="004E4E46">
        <w:rPr>
          <w:rFonts w:ascii="標楷體" w:eastAsia="標楷體" w:hAnsi="標楷體" w:hint="eastAsia"/>
        </w:rPr>
        <w:t>的學</w:t>
      </w:r>
      <w:r w:rsidR="004E4E46" w:rsidRPr="004E4E46">
        <w:rPr>
          <w:rFonts w:ascii="標楷體" w:eastAsia="標楷體" w:hAnsi="標楷體"/>
        </w:rPr>
        <w:t>生運動</w:t>
      </w:r>
      <w:r w:rsidR="004E4E46" w:rsidRPr="004E4E46">
        <w:rPr>
          <w:rFonts w:ascii="標楷體" w:eastAsia="標楷體" w:hAnsi="標楷體" w:hint="eastAsia"/>
        </w:rPr>
        <w:t>員</w:t>
      </w:r>
      <w:r w:rsidR="004E4E46" w:rsidRPr="004E4E46">
        <w:rPr>
          <w:rFonts w:ascii="標楷體" w:eastAsia="標楷體" w:hAnsi="標楷體"/>
        </w:rPr>
        <w:t>建立友誼</w:t>
      </w:r>
      <w:r w:rsidR="003C7AFB">
        <w:rPr>
          <w:rFonts w:ascii="標楷體" w:eastAsia="標楷體" w:hAnsi="標楷體" w:cs="Tahoma" w:hint="eastAsia"/>
          <w:color w:val="535353"/>
        </w:rPr>
        <w:t>，並</w:t>
      </w:r>
      <w:r w:rsidR="004E4E46" w:rsidRPr="004E4E46">
        <w:rPr>
          <w:rFonts w:ascii="標楷體" w:eastAsia="標楷體" w:hAnsi="標楷體"/>
        </w:rPr>
        <w:t>學習運動家精神的真諦。</w:t>
      </w:r>
    </w:p>
    <w:p w:rsidR="006071BF" w:rsidRPr="00FB6D3B" w:rsidRDefault="006071BF" w:rsidP="001C67C5">
      <w:pPr>
        <w:pStyle w:val="a9"/>
        <w:spacing w:line="340" w:lineRule="atLeast"/>
        <w:rPr>
          <w:rFonts w:cs="Times New Roman"/>
          <w:sz w:val="26"/>
          <w:szCs w:val="26"/>
        </w:rPr>
      </w:pPr>
      <w:r w:rsidRPr="00FB6D3B">
        <w:rPr>
          <w:rFonts w:cs="Times New Roman"/>
          <w:sz w:val="26"/>
          <w:szCs w:val="26"/>
        </w:rPr>
        <w:t>二、英文作文</w:t>
      </w:r>
      <w:r w:rsidR="00155E1A" w:rsidRPr="00FB6D3B">
        <w:rPr>
          <w:rFonts w:cs="Times New Roman"/>
          <w:sz w:val="26"/>
          <w:szCs w:val="26"/>
        </w:rPr>
        <w:t>（</w:t>
      </w:r>
      <w:r w:rsidR="000518CE" w:rsidRPr="00FB6D3B">
        <w:rPr>
          <w:rFonts w:cs="Times New Roman"/>
          <w:sz w:val="26"/>
          <w:szCs w:val="26"/>
        </w:rPr>
        <w:t>占</w:t>
      </w:r>
      <w:r w:rsidR="00B2247C" w:rsidRPr="002F563A">
        <w:rPr>
          <w:rFonts w:asciiTheme="minorEastAsia" w:eastAsiaTheme="minorEastAsia" w:hAnsiTheme="minorEastAsia" w:cs="Times New Roman"/>
          <w:sz w:val="26"/>
          <w:szCs w:val="26"/>
        </w:rPr>
        <w:t>20</w:t>
      </w:r>
      <w:r w:rsidR="00957E59" w:rsidRPr="00FB6D3B">
        <w:rPr>
          <w:rFonts w:cs="Times New Roman"/>
          <w:sz w:val="26"/>
          <w:szCs w:val="26"/>
        </w:rPr>
        <w:t>分</w:t>
      </w:r>
      <w:r w:rsidR="00155E1A" w:rsidRPr="00FB6D3B">
        <w:rPr>
          <w:rFonts w:cs="Times New Roman"/>
          <w:sz w:val="26"/>
          <w:szCs w:val="26"/>
        </w:rPr>
        <w:t>）</w:t>
      </w:r>
    </w:p>
    <w:p w:rsidR="000518CE" w:rsidRPr="00A24266" w:rsidRDefault="000518CE" w:rsidP="001C67C5">
      <w:pPr>
        <w:pStyle w:val="a6"/>
        <w:spacing w:line="300" w:lineRule="atLeast"/>
        <w:ind w:left="900" w:hanging="900"/>
        <w:rPr>
          <w:sz w:val="24"/>
        </w:rPr>
      </w:pPr>
      <w:r w:rsidRPr="00A24266">
        <w:rPr>
          <w:sz w:val="24"/>
        </w:rPr>
        <w:t>說明</w:t>
      </w:r>
      <w:proofErr w:type="gramStart"/>
      <w:r w:rsidRPr="00A24266">
        <w:rPr>
          <w:sz w:val="24"/>
        </w:rPr>
        <w:t>︰</w:t>
      </w:r>
      <w:proofErr w:type="gramEnd"/>
      <w:r w:rsidRPr="00A24266">
        <w:rPr>
          <w:sz w:val="24"/>
        </w:rPr>
        <w:t>1.</w:t>
      </w:r>
      <w:r w:rsidRPr="00A24266">
        <w:rPr>
          <w:sz w:val="24"/>
        </w:rPr>
        <w:t>依提示在「答案卷」上寫一篇英文作文。</w:t>
      </w:r>
    </w:p>
    <w:p w:rsidR="006071BF" w:rsidRPr="00A24266" w:rsidRDefault="000518CE" w:rsidP="009F12E5">
      <w:pPr>
        <w:pStyle w:val="a6"/>
        <w:ind w:left="900" w:hanging="900"/>
        <w:rPr>
          <w:sz w:val="22"/>
          <w:szCs w:val="20"/>
        </w:rPr>
      </w:pPr>
      <w:r w:rsidRPr="00A24266">
        <w:rPr>
          <w:sz w:val="24"/>
        </w:rPr>
        <w:t xml:space="preserve">      2.</w:t>
      </w:r>
      <w:r w:rsidRPr="00A24266">
        <w:rPr>
          <w:sz w:val="24"/>
        </w:rPr>
        <w:t>文長至少</w:t>
      </w:r>
      <w:r w:rsidRPr="00A24266">
        <w:rPr>
          <w:sz w:val="24"/>
        </w:rPr>
        <w:t>120</w:t>
      </w:r>
      <w:r w:rsidRPr="00A24266">
        <w:rPr>
          <w:sz w:val="24"/>
        </w:rPr>
        <w:t>個單詞（</w:t>
      </w:r>
      <w:r w:rsidRPr="00A24266">
        <w:rPr>
          <w:sz w:val="24"/>
        </w:rPr>
        <w:t>words</w:t>
      </w:r>
      <w:r w:rsidRPr="00A24266">
        <w:rPr>
          <w:sz w:val="24"/>
        </w:rPr>
        <w:t>）。</w:t>
      </w:r>
    </w:p>
    <w:p w:rsidR="00556786" w:rsidRPr="00A24266" w:rsidRDefault="006071BF" w:rsidP="001C67C5">
      <w:pPr>
        <w:spacing w:beforeLines="25" w:before="60" w:line="340" w:lineRule="atLeast"/>
        <w:ind w:left="572" w:hangingChars="260" w:hanging="572"/>
        <w:jc w:val="both"/>
        <w:rPr>
          <w:rFonts w:eastAsia="標楷體"/>
          <w:sz w:val="22"/>
          <w:szCs w:val="22"/>
        </w:rPr>
      </w:pPr>
      <w:r w:rsidRPr="00A24266">
        <w:rPr>
          <w:rFonts w:eastAsia="標楷體"/>
          <w:sz w:val="22"/>
          <w:szCs w:val="22"/>
        </w:rPr>
        <w:t>提示：</w:t>
      </w:r>
      <w:r w:rsidR="00556786" w:rsidRPr="00A24266">
        <w:rPr>
          <w:rFonts w:eastAsia="標楷體"/>
          <w:sz w:val="22"/>
          <w:szCs w:val="22"/>
        </w:rPr>
        <w:t>每個人從小到大都有覺得寂寞的時刻，也都各自有排解寂寞的經驗和方法。當你感到寂寞時，有什麼人、事或物可以陪伴你，為你排遣寂寞呢？請以此為主題，寫一篇英文作文，文長至少</w:t>
      </w:r>
      <w:r w:rsidR="00556786" w:rsidRPr="00A24266">
        <w:rPr>
          <w:rFonts w:eastAsia="標楷體"/>
          <w:sz w:val="22"/>
          <w:szCs w:val="22"/>
        </w:rPr>
        <w:t>120</w:t>
      </w:r>
      <w:r w:rsidR="00810958">
        <w:rPr>
          <w:rFonts w:eastAsia="標楷體" w:hint="eastAsia"/>
          <w:sz w:val="22"/>
          <w:szCs w:val="22"/>
        </w:rPr>
        <w:t>個</w:t>
      </w:r>
      <w:r w:rsidR="00711BEB" w:rsidRPr="00A24266">
        <w:rPr>
          <w:rFonts w:eastAsia="標楷體"/>
          <w:sz w:val="22"/>
          <w:szCs w:val="22"/>
        </w:rPr>
        <w:t>單詞</w:t>
      </w:r>
      <w:r w:rsidR="00556786" w:rsidRPr="00A24266">
        <w:rPr>
          <w:rFonts w:eastAsia="標楷體"/>
          <w:sz w:val="22"/>
          <w:szCs w:val="22"/>
        </w:rPr>
        <w:t>。</w:t>
      </w:r>
      <w:r w:rsidR="003C7AFB" w:rsidRPr="00A24266">
        <w:rPr>
          <w:rFonts w:eastAsia="標楷體"/>
          <w:sz w:val="22"/>
          <w:szCs w:val="22"/>
        </w:rPr>
        <w:t>文分兩段，第一段說明你</w:t>
      </w:r>
      <w:r w:rsidR="007844C6" w:rsidRPr="00A24266">
        <w:rPr>
          <w:rFonts w:eastAsia="標楷體"/>
          <w:sz w:val="22"/>
          <w:szCs w:val="22"/>
        </w:rPr>
        <w:t>會</w:t>
      </w:r>
      <w:r w:rsidR="00573769" w:rsidRPr="00A24266">
        <w:rPr>
          <w:rFonts w:eastAsia="標楷體"/>
          <w:sz w:val="22"/>
          <w:szCs w:val="22"/>
        </w:rPr>
        <w:t>因為什麼原因或</w:t>
      </w:r>
      <w:r w:rsidR="003C7AFB" w:rsidRPr="00A24266">
        <w:rPr>
          <w:rFonts w:eastAsia="標楷體"/>
          <w:sz w:val="22"/>
          <w:szCs w:val="22"/>
        </w:rPr>
        <w:t>在何種情境下</w:t>
      </w:r>
      <w:r w:rsidR="00573769" w:rsidRPr="00A24266">
        <w:rPr>
          <w:rFonts w:eastAsia="標楷體"/>
          <w:sz w:val="22"/>
          <w:szCs w:val="22"/>
        </w:rPr>
        <w:t>感到寂寞，第二段</w:t>
      </w:r>
      <w:r w:rsidR="00556786" w:rsidRPr="00A24266">
        <w:rPr>
          <w:rFonts w:eastAsia="標楷體"/>
          <w:sz w:val="22"/>
          <w:szCs w:val="22"/>
        </w:rPr>
        <w:t>描述</w:t>
      </w:r>
      <w:r w:rsidR="00573769" w:rsidRPr="00A24266">
        <w:rPr>
          <w:rFonts w:eastAsia="標楷體"/>
          <w:sz w:val="22"/>
          <w:szCs w:val="22"/>
        </w:rPr>
        <w:t>某個</w:t>
      </w:r>
      <w:r w:rsidR="00810958" w:rsidRPr="00A24266">
        <w:rPr>
          <w:rFonts w:eastAsia="標楷體"/>
          <w:sz w:val="22"/>
          <w:szCs w:val="22"/>
        </w:rPr>
        <w:t>人、事或物</w:t>
      </w:r>
      <w:r w:rsidR="00572666">
        <w:rPr>
          <w:rFonts w:eastAsia="標楷體"/>
          <w:sz w:val="22"/>
          <w:szCs w:val="22"/>
        </w:rPr>
        <w:t>如何伴你</w:t>
      </w:r>
      <w:r w:rsidR="00572666">
        <w:rPr>
          <w:rFonts w:eastAsia="標楷體" w:hint="eastAsia"/>
          <w:sz w:val="22"/>
          <w:szCs w:val="22"/>
        </w:rPr>
        <w:t>度</w:t>
      </w:r>
      <w:bookmarkStart w:id="0" w:name="_GoBack"/>
      <w:bookmarkEnd w:id="0"/>
      <w:r w:rsidR="00556786" w:rsidRPr="00A24266">
        <w:rPr>
          <w:rFonts w:eastAsia="標楷體"/>
          <w:sz w:val="22"/>
          <w:szCs w:val="22"/>
        </w:rPr>
        <w:t>過寂寞時光。</w:t>
      </w:r>
    </w:p>
    <w:sectPr w:rsidR="00556786" w:rsidRPr="00A24266" w:rsidSect="00917FEA">
      <w:headerReference w:type="even" r:id="rId10"/>
      <w:headerReference w:type="default" r:id="rId11"/>
      <w:footerReference w:type="even" r:id="rId12"/>
      <w:footerReference w:type="default" r:id="rId13"/>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98E" w:rsidRDefault="00C7698E">
      <w:r>
        <w:separator/>
      </w:r>
    </w:p>
    <w:p w:rsidR="00C7698E" w:rsidRDefault="00C7698E"/>
  </w:endnote>
  <w:endnote w:type="continuationSeparator" w:id="0">
    <w:p w:rsidR="00C7698E" w:rsidRDefault="00C7698E">
      <w:r>
        <w:continuationSeparator/>
      </w:r>
    </w:p>
    <w:p w:rsidR="00C7698E" w:rsidRDefault="00C76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華康中楷體">
    <w:charset w:val="88"/>
    <w:family w:val="modern"/>
    <w:pitch w:val="fixed"/>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486941" w:rsidRDefault="000111C4" w:rsidP="00584853">
    <w:pPr>
      <w:jc w:val="right"/>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572666">
      <w:rPr>
        <w:noProof/>
        <w:sz w:val="22"/>
        <w:szCs w:val="22"/>
      </w:rPr>
      <w:t>4</w:t>
    </w:r>
    <w:r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486941" w:rsidRDefault="000111C4">
    <w:pPr>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572666">
      <w:rPr>
        <w:noProof/>
        <w:sz w:val="22"/>
        <w:szCs w:val="22"/>
      </w:rPr>
      <w:t>5</w:t>
    </w:r>
    <w:r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98E" w:rsidRDefault="00C7698E">
      <w:r>
        <w:separator/>
      </w:r>
    </w:p>
    <w:p w:rsidR="00C7698E" w:rsidRDefault="00C7698E"/>
  </w:footnote>
  <w:footnote w:type="continuationSeparator" w:id="0">
    <w:p w:rsidR="00C7698E" w:rsidRDefault="00C7698E">
      <w:r>
        <w:continuationSeparator/>
      </w:r>
    </w:p>
    <w:p w:rsidR="00C7698E" w:rsidRDefault="00C7698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7C24AF" w:rsidRDefault="00704688" w:rsidP="00826916">
    <w:pPr>
      <w:tabs>
        <w:tab w:val="right" w:pos="9360"/>
      </w:tabs>
      <w:wordWrap w:val="0"/>
      <w:jc w:val="right"/>
      <w:rPr>
        <w:sz w:val="22"/>
        <w:szCs w:val="22"/>
      </w:rPr>
    </w:pPr>
    <w:proofErr w:type="gramStart"/>
    <w:r w:rsidRPr="009446F3">
      <w:rPr>
        <w:rFonts w:hint="eastAsia"/>
        <w:kern w:val="0"/>
        <w:sz w:val="22"/>
        <w:szCs w:val="22"/>
      </w:rPr>
      <w:t>10</w:t>
    </w:r>
    <w:r w:rsidR="006C0097">
      <w:rPr>
        <w:kern w:val="0"/>
        <w:sz w:val="22"/>
        <w:szCs w:val="22"/>
      </w:rPr>
      <w:t>6</w:t>
    </w:r>
    <w:r w:rsidR="000111C4" w:rsidRPr="009446F3">
      <w:rPr>
        <w:rFonts w:hint="eastAsia"/>
        <w:kern w:val="0"/>
        <w:sz w:val="22"/>
        <w:szCs w:val="22"/>
      </w:rPr>
      <w:t>年指考</w:t>
    </w:r>
    <w:proofErr w:type="gramEnd"/>
    <w:r w:rsidR="000111C4" w:rsidRPr="007C24AF">
      <w:rPr>
        <w:rFonts w:hint="eastAsia"/>
        <w:sz w:val="22"/>
        <w:szCs w:val="22"/>
      </w:rPr>
      <w:tab/>
    </w:r>
    <w:r w:rsidR="000111C4" w:rsidRPr="007C24AF">
      <w:rPr>
        <w:rFonts w:hint="eastAsia"/>
        <w:sz w:val="22"/>
        <w:szCs w:val="22"/>
      </w:rPr>
      <w:t>第</w:t>
    </w:r>
    <w:r w:rsidR="000111C4" w:rsidRPr="007C24AF">
      <w:rPr>
        <w:rFonts w:hint="eastAsia"/>
        <w:sz w:val="22"/>
        <w:szCs w:val="22"/>
      </w:rPr>
      <w:t xml:space="preserve"> </w:t>
    </w:r>
    <w:r w:rsidR="000111C4" w:rsidRPr="007C24AF">
      <w:rPr>
        <w:sz w:val="22"/>
        <w:szCs w:val="22"/>
      </w:rPr>
      <w:fldChar w:fldCharType="begin"/>
    </w:r>
    <w:r w:rsidR="000111C4" w:rsidRPr="007C24AF">
      <w:rPr>
        <w:sz w:val="22"/>
        <w:szCs w:val="22"/>
      </w:rPr>
      <w:instrText xml:space="preserve"> PAGE </w:instrText>
    </w:r>
    <w:r w:rsidR="000111C4" w:rsidRPr="007C24AF">
      <w:rPr>
        <w:sz w:val="22"/>
        <w:szCs w:val="22"/>
      </w:rPr>
      <w:fldChar w:fldCharType="separate"/>
    </w:r>
    <w:r w:rsidR="00572666">
      <w:rPr>
        <w:noProof/>
        <w:sz w:val="22"/>
        <w:szCs w:val="22"/>
      </w:rPr>
      <w:t>4</w:t>
    </w:r>
    <w:r w:rsidR="000111C4" w:rsidRPr="007C24AF">
      <w:rPr>
        <w:sz w:val="22"/>
        <w:szCs w:val="22"/>
      </w:rPr>
      <w:fldChar w:fldCharType="end"/>
    </w:r>
    <w:r w:rsidR="000111C4" w:rsidRPr="007C24AF">
      <w:rPr>
        <w:rFonts w:hint="eastAsia"/>
        <w:sz w:val="22"/>
        <w:szCs w:val="22"/>
      </w:rPr>
      <w:t xml:space="preserve"> </w:t>
    </w:r>
    <w:r w:rsidR="000111C4" w:rsidRPr="007C24AF">
      <w:rPr>
        <w:rFonts w:hint="eastAsia"/>
        <w:sz w:val="22"/>
        <w:szCs w:val="22"/>
      </w:rPr>
      <w:t>頁</w:t>
    </w:r>
  </w:p>
  <w:p w:rsidR="000111C4" w:rsidRPr="007C24AF" w:rsidRDefault="000111C4"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0111C4" w:rsidRDefault="000111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7C24AF" w:rsidRDefault="000111C4"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572666">
      <w:rPr>
        <w:noProof/>
        <w:sz w:val="22"/>
        <w:szCs w:val="22"/>
      </w:rPr>
      <w:t>5</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00704688" w:rsidRPr="009446F3">
      <w:rPr>
        <w:rFonts w:hint="eastAsia"/>
        <w:kern w:val="0"/>
        <w:sz w:val="22"/>
        <w:szCs w:val="22"/>
      </w:rPr>
      <w:t>10</w:t>
    </w:r>
    <w:r w:rsidR="006C0097">
      <w:rPr>
        <w:kern w:val="0"/>
        <w:sz w:val="22"/>
        <w:szCs w:val="22"/>
      </w:rPr>
      <w:t>6</w:t>
    </w:r>
    <w:r w:rsidRPr="009446F3">
      <w:rPr>
        <w:rFonts w:hint="eastAsia"/>
        <w:kern w:val="0"/>
        <w:sz w:val="22"/>
        <w:szCs w:val="22"/>
      </w:rPr>
      <w:t>年指考</w:t>
    </w:r>
  </w:p>
  <w:p w:rsidR="000111C4" w:rsidRPr="007C24AF" w:rsidRDefault="000111C4"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0111C4" w:rsidRDefault="000111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A65"/>
    <w:multiLevelType w:val="hybridMultilevel"/>
    <w:tmpl w:val="05805EDE"/>
    <w:lvl w:ilvl="0" w:tplc="110EC8E2">
      <w:start w:val="2"/>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40C4624C"/>
    <w:multiLevelType w:val="hybridMultilevel"/>
    <w:tmpl w:val="2666883C"/>
    <w:lvl w:ilvl="0" w:tplc="33ACA7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5AA64EC7"/>
    <w:multiLevelType w:val="hybridMultilevel"/>
    <w:tmpl w:val="69B231FA"/>
    <w:lvl w:ilvl="0" w:tplc="D148726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615B3DFC"/>
    <w:multiLevelType w:val="hybridMultilevel"/>
    <w:tmpl w:val="FBF0BD86"/>
    <w:lvl w:ilvl="0" w:tplc="4E92CA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A407A54"/>
    <w:multiLevelType w:val="hybridMultilevel"/>
    <w:tmpl w:val="0AA82136"/>
    <w:lvl w:ilvl="0" w:tplc="9CD28AC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11"/>
  </w:num>
  <w:num w:numId="4">
    <w:abstractNumId w:val="7"/>
  </w:num>
  <w:num w:numId="5">
    <w:abstractNumId w:val="10"/>
  </w:num>
  <w:num w:numId="6">
    <w:abstractNumId w:val="5"/>
  </w:num>
  <w:num w:numId="7">
    <w:abstractNumId w:val="14"/>
  </w:num>
  <w:num w:numId="8">
    <w:abstractNumId w:val="3"/>
  </w:num>
  <w:num w:numId="9">
    <w:abstractNumId w:val="9"/>
  </w:num>
  <w:num w:numId="10">
    <w:abstractNumId w:val="1"/>
  </w:num>
  <w:num w:numId="11">
    <w:abstractNumId w:val="16"/>
  </w:num>
  <w:num w:numId="12">
    <w:abstractNumId w:val="13"/>
  </w:num>
  <w:num w:numId="13">
    <w:abstractNumId w:val="4"/>
  </w:num>
  <w:num w:numId="14">
    <w:abstractNumId w:val="17"/>
  </w:num>
  <w:num w:numId="15">
    <w:abstractNumId w:val="8"/>
  </w:num>
  <w:num w:numId="16">
    <w:abstractNumId w:val="12"/>
  </w:num>
  <w:num w:numId="17">
    <w:abstractNumId w:val="0"/>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784E"/>
    <w:rsid w:val="000111C4"/>
    <w:rsid w:val="00011A31"/>
    <w:rsid w:val="00011F6A"/>
    <w:rsid w:val="000140A6"/>
    <w:rsid w:val="00017724"/>
    <w:rsid w:val="00027F8A"/>
    <w:rsid w:val="000518CE"/>
    <w:rsid w:val="00051C0A"/>
    <w:rsid w:val="00052553"/>
    <w:rsid w:val="000B42FC"/>
    <w:rsid w:val="000B4E1A"/>
    <w:rsid w:val="000B7B31"/>
    <w:rsid w:val="000C24E7"/>
    <w:rsid w:val="000E4D4D"/>
    <w:rsid w:val="00155E1A"/>
    <w:rsid w:val="001775AD"/>
    <w:rsid w:val="0018515F"/>
    <w:rsid w:val="00186D8C"/>
    <w:rsid w:val="00197CA6"/>
    <w:rsid w:val="001A56D7"/>
    <w:rsid w:val="001A5E6B"/>
    <w:rsid w:val="001B151D"/>
    <w:rsid w:val="001B7DA6"/>
    <w:rsid w:val="001C218C"/>
    <w:rsid w:val="001C67C5"/>
    <w:rsid w:val="001D2054"/>
    <w:rsid w:val="001D4EEA"/>
    <w:rsid w:val="001E52E3"/>
    <w:rsid w:val="001F1BB3"/>
    <w:rsid w:val="002062A5"/>
    <w:rsid w:val="00251EF8"/>
    <w:rsid w:val="0028282B"/>
    <w:rsid w:val="0028435C"/>
    <w:rsid w:val="00287B58"/>
    <w:rsid w:val="002F3F12"/>
    <w:rsid w:val="002F563A"/>
    <w:rsid w:val="00324107"/>
    <w:rsid w:val="003309BB"/>
    <w:rsid w:val="003320C5"/>
    <w:rsid w:val="003347ED"/>
    <w:rsid w:val="003378D9"/>
    <w:rsid w:val="00363BF8"/>
    <w:rsid w:val="00370EEF"/>
    <w:rsid w:val="003856F8"/>
    <w:rsid w:val="003B73E6"/>
    <w:rsid w:val="003C26E3"/>
    <w:rsid w:val="003C7AFB"/>
    <w:rsid w:val="003D2249"/>
    <w:rsid w:val="003D4303"/>
    <w:rsid w:val="003E6365"/>
    <w:rsid w:val="003E7094"/>
    <w:rsid w:val="004004CA"/>
    <w:rsid w:val="00410D8B"/>
    <w:rsid w:val="004141E2"/>
    <w:rsid w:val="00447EB0"/>
    <w:rsid w:val="0045354E"/>
    <w:rsid w:val="0045382D"/>
    <w:rsid w:val="00471F43"/>
    <w:rsid w:val="004823BB"/>
    <w:rsid w:val="00482DB0"/>
    <w:rsid w:val="00486941"/>
    <w:rsid w:val="00497892"/>
    <w:rsid w:val="004A31D8"/>
    <w:rsid w:val="004A52DB"/>
    <w:rsid w:val="004B51B9"/>
    <w:rsid w:val="004D51D1"/>
    <w:rsid w:val="004D6A57"/>
    <w:rsid w:val="004E4504"/>
    <w:rsid w:val="004E4E46"/>
    <w:rsid w:val="004F0A9D"/>
    <w:rsid w:val="00544CBF"/>
    <w:rsid w:val="00556786"/>
    <w:rsid w:val="00561F4F"/>
    <w:rsid w:val="0056421B"/>
    <w:rsid w:val="00571582"/>
    <w:rsid w:val="00572666"/>
    <w:rsid w:val="00573769"/>
    <w:rsid w:val="00575730"/>
    <w:rsid w:val="00584853"/>
    <w:rsid w:val="00597A7D"/>
    <w:rsid w:val="005B0388"/>
    <w:rsid w:val="005C2E6F"/>
    <w:rsid w:val="005D6404"/>
    <w:rsid w:val="005D76C5"/>
    <w:rsid w:val="005D7D63"/>
    <w:rsid w:val="005E3B59"/>
    <w:rsid w:val="006071BF"/>
    <w:rsid w:val="00613F15"/>
    <w:rsid w:val="006169AC"/>
    <w:rsid w:val="006234B4"/>
    <w:rsid w:val="00624A0B"/>
    <w:rsid w:val="00627425"/>
    <w:rsid w:val="00655E24"/>
    <w:rsid w:val="006637CB"/>
    <w:rsid w:val="0067059A"/>
    <w:rsid w:val="0068098A"/>
    <w:rsid w:val="00695331"/>
    <w:rsid w:val="006A7560"/>
    <w:rsid w:val="006B4622"/>
    <w:rsid w:val="006C0097"/>
    <w:rsid w:val="006C702F"/>
    <w:rsid w:val="006D38C7"/>
    <w:rsid w:val="006D416D"/>
    <w:rsid w:val="006F0A02"/>
    <w:rsid w:val="006F2EE1"/>
    <w:rsid w:val="007003DC"/>
    <w:rsid w:val="00704688"/>
    <w:rsid w:val="00711BEB"/>
    <w:rsid w:val="00734DD6"/>
    <w:rsid w:val="00744EAA"/>
    <w:rsid w:val="00766172"/>
    <w:rsid w:val="0076749C"/>
    <w:rsid w:val="00773E38"/>
    <w:rsid w:val="00780579"/>
    <w:rsid w:val="007844C6"/>
    <w:rsid w:val="00792112"/>
    <w:rsid w:val="007A28D5"/>
    <w:rsid w:val="007B5031"/>
    <w:rsid w:val="007C0116"/>
    <w:rsid w:val="007C1F8E"/>
    <w:rsid w:val="007C24AF"/>
    <w:rsid w:val="007C72BD"/>
    <w:rsid w:val="007F74D1"/>
    <w:rsid w:val="00800387"/>
    <w:rsid w:val="00810958"/>
    <w:rsid w:val="00826916"/>
    <w:rsid w:val="00836AA3"/>
    <w:rsid w:val="00840DAB"/>
    <w:rsid w:val="00867901"/>
    <w:rsid w:val="00870537"/>
    <w:rsid w:val="008706FA"/>
    <w:rsid w:val="008721D6"/>
    <w:rsid w:val="00876326"/>
    <w:rsid w:val="00876D89"/>
    <w:rsid w:val="00885BDB"/>
    <w:rsid w:val="00891C08"/>
    <w:rsid w:val="0089482E"/>
    <w:rsid w:val="0089778C"/>
    <w:rsid w:val="008B0DCF"/>
    <w:rsid w:val="008B6BEF"/>
    <w:rsid w:val="008C041F"/>
    <w:rsid w:val="008C6522"/>
    <w:rsid w:val="008D1CA6"/>
    <w:rsid w:val="008E7F79"/>
    <w:rsid w:val="008F2F0A"/>
    <w:rsid w:val="009023E1"/>
    <w:rsid w:val="00911303"/>
    <w:rsid w:val="00917FEA"/>
    <w:rsid w:val="00923BD8"/>
    <w:rsid w:val="0093286E"/>
    <w:rsid w:val="009446F3"/>
    <w:rsid w:val="00957E59"/>
    <w:rsid w:val="009851EB"/>
    <w:rsid w:val="009932E7"/>
    <w:rsid w:val="009F12E5"/>
    <w:rsid w:val="009F220B"/>
    <w:rsid w:val="009F23A6"/>
    <w:rsid w:val="009F33E8"/>
    <w:rsid w:val="00A11314"/>
    <w:rsid w:val="00A24266"/>
    <w:rsid w:val="00A2692C"/>
    <w:rsid w:val="00A61C99"/>
    <w:rsid w:val="00AB0F56"/>
    <w:rsid w:val="00B03DBE"/>
    <w:rsid w:val="00B2232F"/>
    <w:rsid w:val="00B2247C"/>
    <w:rsid w:val="00B456FA"/>
    <w:rsid w:val="00B50AC6"/>
    <w:rsid w:val="00B66BD7"/>
    <w:rsid w:val="00B83E14"/>
    <w:rsid w:val="00B933DC"/>
    <w:rsid w:val="00B9716F"/>
    <w:rsid w:val="00BA047C"/>
    <w:rsid w:val="00BB067F"/>
    <w:rsid w:val="00BB06D5"/>
    <w:rsid w:val="00BB57E0"/>
    <w:rsid w:val="00BC2A41"/>
    <w:rsid w:val="00BE56DA"/>
    <w:rsid w:val="00BF1141"/>
    <w:rsid w:val="00C3377D"/>
    <w:rsid w:val="00C4552F"/>
    <w:rsid w:val="00C67B9B"/>
    <w:rsid w:val="00C7079E"/>
    <w:rsid w:val="00C7698E"/>
    <w:rsid w:val="00C9541F"/>
    <w:rsid w:val="00CA20DA"/>
    <w:rsid w:val="00CC5BF6"/>
    <w:rsid w:val="00D024BA"/>
    <w:rsid w:val="00D061B2"/>
    <w:rsid w:val="00D112C8"/>
    <w:rsid w:val="00D3463D"/>
    <w:rsid w:val="00D7718D"/>
    <w:rsid w:val="00D84211"/>
    <w:rsid w:val="00D842AB"/>
    <w:rsid w:val="00D91FCC"/>
    <w:rsid w:val="00D96FFC"/>
    <w:rsid w:val="00DA0BC6"/>
    <w:rsid w:val="00DA1A17"/>
    <w:rsid w:val="00DB7B0D"/>
    <w:rsid w:val="00DC124C"/>
    <w:rsid w:val="00DF3FEB"/>
    <w:rsid w:val="00E2087D"/>
    <w:rsid w:val="00E3480E"/>
    <w:rsid w:val="00E40632"/>
    <w:rsid w:val="00E4225A"/>
    <w:rsid w:val="00E556CE"/>
    <w:rsid w:val="00E55B15"/>
    <w:rsid w:val="00E56C2A"/>
    <w:rsid w:val="00E660FF"/>
    <w:rsid w:val="00E964E8"/>
    <w:rsid w:val="00ED10C7"/>
    <w:rsid w:val="00EE2870"/>
    <w:rsid w:val="00EF0008"/>
    <w:rsid w:val="00F15AB1"/>
    <w:rsid w:val="00F223F0"/>
    <w:rsid w:val="00FA0341"/>
    <w:rsid w:val="00FB6D3B"/>
    <w:rsid w:val="00FB7257"/>
    <w:rsid w:val="00FD4E80"/>
    <w:rsid w:val="00FE207E"/>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3E946DFB"/>
  <w15:chartTrackingRefBased/>
  <w15:docId w15:val="{891E6EC4-46D8-4256-92A5-50CDA3B1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link w:val="a5"/>
    <w:uiPriority w:val="99"/>
    <w:rsid w:val="007C24AF"/>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a6">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7">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8">
    <w:name w:val="Balloon Text"/>
    <w:basedOn w:val="a"/>
    <w:semiHidden/>
    <w:rsid w:val="0045382D"/>
    <w:rPr>
      <w:rFonts w:ascii="Arial" w:hAnsi="Arial"/>
      <w:sz w:val="18"/>
      <w:szCs w:val="18"/>
    </w:rPr>
  </w:style>
  <w:style w:type="paragraph" w:customStyle="1" w:styleId="a9">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6"/>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6"/>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c">
    <w:name w:val="List Paragraph"/>
    <w:basedOn w:val="a"/>
    <w:uiPriority w:val="34"/>
    <w:qFormat/>
    <w:rsid w:val="005D76C5"/>
    <w:pPr>
      <w:ind w:leftChars="200" w:left="480"/>
    </w:pPr>
    <w:rPr>
      <w:rFonts w:asciiTheme="minorHAnsi" w:eastAsiaTheme="minorEastAsia" w:hAnsiTheme="minorHAnsi" w:cstheme="minorBidi"/>
      <w:szCs w:val="22"/>
    </w:rPr>
  </w:style>
  <w:style w:type="character" w:styleId="ad">
    <w:name w:val="Hyperlink"/>
    <w:basedOn w:val="a0"/>
    <w:uiPriority w:val="99"/>
    <w:unhideWhenUsed/>
    <w:rsid w:val="005D76C5"/>
    <w:rPr>
      <w:color w:val="0000FF"/>
      <w:u w:val="single"/>
    </w:rPr>
  </w:style>
  <w:style w:type="character" w:customStyle="1" w:styleId="apple-converted-space">
    <w:name w:val="apple-converted-space"/>
    <w:basedOn w:val="a0"/>
    <w:rsid w:val="005D76C5"/>
  </w:style>
  <w:style w:type="character" w:customStyle="1" w:styleId="ssens">
    <w:name w:val="ssens"/>
    <w:basedOn w:val="a0"/>
    <w:rsid w:val="00D96FFC"/>
  </w:style>
  <w:style w:type="character" w:customStyle="1" w:styleId="a5">
    <w:name w:val="頁尾 字元"/>
    <w:basedOn w:val="a0"/>
    <w:link w:val="a4"/>
    <w:uiPriority w:val="99"/>
    <w:rsid w:val="00471F43"/>
    <w:rPr>
      <w:kern w:val="2"/>
    </w:rPr>
  </w:style>
  <w:style w:type="character" w:styleId="ae">
    <w:name w:val="Emphasis"/>
    <w:basedOn w:val="a0"/>
    <w:uiPriority w:val="20"/>
    <w:qFormat/>
    <w:rsid w:val="00B9716F"/>
    <w:rPr>
      <w:rFonts w:cs="Times New Roman"/>
      <w:color w:val="CC00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are-chemical-reactions.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ttlefreelibrary.org/"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FBF28-1B21-4B9A-929B-195F00BA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4704</Words>
  <Characters>17490</Characters>
  <Application>Microsoft Office Word</Application>
  <DocSecurity>0</DocSecurity>
  <Lines>145</Lines>
  <Paragraphs>44</Paragraphs>
  <ScaleCrop>false</ScaleCrop>
  <Company>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
  <cp:keywords/>
  <dc:description/>
  <cp:lastModifiedBy>user</cp:lastModifiedBy>
  <cp:revision>61</cp:revision>
  <cp:lastPrinted>2017-06-23T13:43:00Z</cp:lastPrinted>
  <dcterms:created xsi:type="dcterms:W3CDTF">2015-11-30T06:46:00Z</dcterms:created>
  <dcterms:modified xsi:type="dcterms:W3CDTF">2017-06-23T14:09:00Z</dcterms:modified>
</cp:coreProperties>
</file>