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4405" w14:textId="0A15E03C" w:rsidR="00942A5A" w:rsidRDefault="005F73B2" w:rsidP="005F73B2">
      <w:pPr>
        <w:jc w:val="center"/>
        <w:rPr>
          <w:rFonts w:cs="Times New Roman"/>
          <w:b/>
          <w:bCs/>
          <w:sz w:val="26"/>
          <w:szCs w:val="26"/>
        </w:rPr>
      </w:pPr>
      <w:r w:rsidRPr="00E72768">
        <w:rPr>
          <w:rFonts w:cs="Times New Roman"/>
          <w:b/>
          <w:bCs/>
          <w:sz w:val="26"/>
          <w:szCs w:val="26"/>
        </w:rPr>
        <w:t>TÀI LIỆU CÀI ĐẶT, VẬN HÀNH CEPH STORAGE CLUSTER</w:t>
      </w:r>
    </w:p>
    <w:p w14:paraId="0448110D" w14:textId="77777777" w:rsidR="00E72768" w:rsidRPr="00E72768" w:rsidRDefault="00E72768" w:rsidP="005F73B2">
      <w:pPr>
        <w:jc w:val="center"/>
        <w:rPr>
          <w:rFonts w:cs="Times New Roman"/>
          <w:b/>
          <w:bCs/>
          <w:sz w:val="26"/>
          <w:szCs w:val="26"/>
        </w:rPr>
      </w:pPr>
      <w:bookmarkStart w:id="0" w:name="_GoBack"/>
      <w:bookmarkEnd w:id="0"/>
    </w:p>
    <w:p w14:paraId="08578CFF" w14:textId="744EA97D" w:rsidR="007350AB" w:rsidRPr="00D853FA" w:rsidRDefault="007350AB" w:rsidP="00D853FA">
      <w:pPr>
        <w:pStyle w:val="Heading1"/>
      </w:pPr>
      <w:proofErr w:type="spellStart"/>
      <w:r w:rsidRPr="00D853FA">
        <w:t>Tổng</w:t>
      </w:r>
      <w:proofErr w:type="spellEnd"/>
      <w:r w:rsidRPr="00D853FA">
        <w:t xml:space="preserve"> </w:t>
      </w:r>
      <w:proofErr w:type="spellStart"/>
      <w:r w:rsidRPr="00D853FA">
        <w:t>quan</w:t>
      </w:r>
      <w:proofErr w:type="spellEnd"/>
      <w:r w:rsidRPr="00D853FA">
        <w:t xml:space="preserve"> </w:t>
      </w:r>
      <w:proofErr w:type="spellStart"/>
      <w:r w:rsidRPr="00D853FA">
        <w:t>về</w:t>
      </w:r>
      <w:proofErr w:type="spellEnd"/>
      <w:r w:rsidRPr="00D853FA">
        <w:t xml:space="preserve"> </w:t>
      </w:r>
      <w:proofErr w:type="spellStart"/>
      <w:r w:rsidRPr="00D853FA">
        <w:t>Ceph</w:t>
      </w:r>
      <w:proofErr w:type="spellEnd"/>
      <w:r w:rsidR="00FE79DF">
        <w:t xml:space="preserve"> &lt;Alt+1&gt;</w:t>
      </w:r>
    </w:p>
    <w:p w14:paraId="6F23F2C4" w14:textId="49E19B56" w:rsidR="007350AB" w:rsidRPr="00FA1C3B" w:rsidRDefault="007350AB" w:rsidP="00D853FA">
      <w:pPr>
        <w:pStyle w:val="Heading1"/>
      </w:pPr>
      <w:proofErr w:type="spellStart"/>
      <w:r w:rsidRPr="00FA1C3B">
        <w:t>Kiến</w:t>
      </w:r>
      <w:proofErr w:type="spellEnd"/>
      <w:r w:rsidRPr="00FA1C3B">
        <w:t xml:space="preserve"> </w:t>
      </w:r>
      <w:proofErr w:type="spellStart"/>
      <w:r w:rsidRPr="00FA1C3B">
        <w:t>trúc</w:t>
      </w:r>
      <w:proofErr w:type="spellEnd"/>
      <w:r w:rsidRPr="00FA1C3B">
        <w:t xml:space="preserve"> </w:t>
      </w:r>
      <w:proofErr w:type="spellStart"/>
      <w:r w:rsidRPr="00FA1C3B">
        <w:t>Ceph</w:t>
      </w:r>
      <w:proofErr w:type="spellEnd"/>
      <w:r w:rsidR="00FE79DF">
        <w:t xml:space="preserve"> </w:t>
      </w:r>
    </w:p>
    <w:p w14:paraId="10231613" w14:textId="1F6F07A2" w:rsidR="007350AB" w:rsidRPr="00FA1C3B" w:rsidRDefault="007350AB" w:rsidP="00D853FA">
      <w:pPr>
        <w:pStyle w:val="Heading1"/>
      </w:pPr>
      <w:proofErr w:type="spellStart"/>
      <w:r w:rsidRPr="00FA1C3B">
        <w:t>Cài</w:t>
      </w:r>
      <w:proofErr w:type="spellEnd"/>
      <w:r w:rsidRPr="00FA1C3B">
        <w:t xml:space="preserve"> </w:t>
      </w:r>
      <w:proofErr w:type="spellStart"/>
      <w:r w:rsidRPr="00FA1C3B">
        <w:t>đặt</w:t>
      </w:r>
      <w:proofErr w:type="spellEnd"/>
      <w:r w:rsidRPr="00FA1C3B">
        <w:t xml:space="preserve"> </w:t>
      </w:r>
      <w:proofErr w:type="spellStart"/>
      <w:r w:rsidRPr="00FA1C3B">
        <w:t>Ceph</w:t>
      </w:r>
      <w:proofErr w:type="spellEnd"/>
    </w:p>
    <w:p w14:paraId="079659E9" w14:textId="660B528E" w:rsidR="007350AB" w:rsidRDefault="007350AB" w:rsidP="00D853FA">
      <w:pPr>
        <w:pStyle w:val="Heading2"/>
      </w:pPr>
      <w:proofErr w:type="spellStart"/>
      <w:r w:rsidRPr="00FA1C3B">
        <w:t>Yêu</w:t>
      </w:r>
      <w:proofErr w:type="spellEnd"/>
      <w:r w:rsidRPr="00FA1C3B">
        <w:t xml:space="preserve"> </w:t>
      </w:r>
      <w:proofErr w:type="spellStart"/>
      <w:r w:rsidRPr="009E3083">
        <w:t>cầu</w:t>
      </w:r>
      <w:proofErr w:type="spellEnd"/>
      <w:r w:rsidRPr="00FA1C3B">
        <w:t xml:space="preserve"> </w:t>
      </w:r>
      <w:proofErr w:type="spellStart"/>
      <w:r w:rsidRPr="00FA1C3B">
        <w:t>về</w:t>
      </w:r>
      <w:proofErr w:type="spellEnd"/>
      <w:r w:rsidRPr="00FA1C3B">
        <w:t xml:space="preserve"> </w:t>
      </w:r>
      <w:proofErr w:type="spellStart"/>
      <w:r w:rsidRPr="00FA1C3B">
        <w:t>tài</w:t>
      </w:r>
      <w:proofErr w:type="spellEnd"/>
      <w:r w:rsidRPr="00FA1C3B">
        <w:t xml:space="preserve"> </w:t>
      </w:r>
      <w:proofErr w:type="spellStart"/>
      <w:r w:rsidRPr="00FA1C3B">
        <w:t>nguyên</w:t>
      </w:r>
      <w:proofErr w:type="spellEnd"/>
      <w:r w:rsidR="00FE79DF">
        <w:t xml:space="preserve"> </w:t>
      </w:r>
      <w:r w:rsidR="00FE79DF">
        <w:t>&lt;Alt+</w:t>
      </w:r>
      <w:r w:rsidR="00FE79DF">
        <w:t>2</w:t>
      </w:r>
      <w:r w:rsidR="00FE79DF">
        <w:t>&gt;</w:t>
      </w:r>
    </w:p>
    <w:p w14:paraId="5044265A" w14:textId="42AB1AE6" w:rsidR="00F366F3" w:rsidRDefault="00AB6C6E" w:rsidP="00FE79DF">
      <w:pPr>
        <w:ind w:left="360"/>
      </w:pPr>
      <w:proofErr w:type="spellStart"/>
      <w:proofErr w:type="gramStart"/>
      <w:r>
        <w:t>Asdsadfsadf</w:t>
      </w:r>
      <w:proofErr w:type="spellEnd"/>
      <w:r>
        <w:t xml:space="preserve">  &lt;</w:t>
      </w:r>
      <w:proofErr w:type="spellStart"/>
      <w:proofErr w:type="gramEnd"/>
      <w:r>
        <w:t>Alt+B</w:t>
      </w:r>
      <w:proofErr w:type="spellEnd"/>
      <w:r>
        <w:t>&gt;</w:t>
      </w:r>
    </w:p>
    <w:p w14:paraId="3933CDBC" w14:textId="047B377B" w:rsidR="00AB6C6E" w:rsidRDefault="00AB6C6E" w:rsidP="00AB6C6E">
      <w:pPr>
        <w:pStyle w:val="ListParagraph"/>
        <w:numPr>
          <w:ilvl w:val="0"/>
          <w:numId w:val="8"/>
        </w:numPr>
      </w:pPr>
      <w:proofErr w:type="spellStart"/>
      <w:r>
        <w:t>Sdfsdfsdf</w:t>
      </w:r>
      <w:proofErr w:type="spellEnd"/>
    </w:p>
    <w:p w14:paraId="5ACCCFBC" w14:textId="79BBD608" w:rsidR="00AB6C6E" w:rsidRPr="00F366F3" w:rsidRDefault="001A6BEC" w:rsidP="001A6BEC">
      <w:pPr>
        <w:pStyle w:val="ListParagraph"/>
        <w:numPr>
          <w:ilvl w:val="1"/>
          <w:numId w:val="8"/>
        </w:numPr>
      </w:pPr>
      <w:proofErr w:type="spellStart"/>
      <w:r>
        <w:t>Asdfsdaf</w:t>
      </w:r>
      <w:proofErr w:type="spellEnd"/>
      <w:r>
        <w:t xml:space="preserve"> </w:t>
      </w:r>
    </w:p>
    <w:p w14:paraId="63F493B2" w14:textId="6BB6CE8D" w:rsidR="009E3083" w:rsidRDefault="001555A6" w:rsidP="00D853FA">
      <w:pPr>
        <w:pStyle w:val="Heading3"/>
      </w:pPr>
      <w:proofErr w:type="spellStart"/>
      <w:r w:rsidRPr="00D853FA">
        <w:t>Abc</w:t>
      </w:r>
      <w:proofErr w:type="spellEnd"/>
      <w:r w:rsidRPr="00D853FA">
        <w:t>…</w:t>
      </w:r>
      <w:r w:rsidR="00FE79DF">
        <w:tab/>
      </w:r>
      <w:r w:rsidR="00FE79DF">
        <w:t>&lt;Alt+</w:t>
      </w:r>
      <w:r w:rsidR="00FE79DF">
        <w:t>3</w:t>
      </w:r>
      <w:r w:rsidR="00FE79DF">
        <w:t>&gt;</w:t>
      </w:r>
    </w:p>
    <w:p w14:paraId="63BF8E7E" w14:textId="5578707F" w:rsidR="007350AB" w:rsidRDefault="007350AB" w:rsidP="00D853FA">
      <w:pPr>
        <w:pStyle w:val="Heading2"/>
      </w:pPr>
      <w:proofErr w:type="spellStart"/>
      <w:r w:rsidRPr="00FA1C3B">
        <w:t>Các</w:t>
      </w:r>
      <w:proofErr w:type="spellEnd"/>
      <w:r w:rsidRPr="00FA1C3B">
        <w:t xml:space="preserve"> </w:t>
      </w:r>
      <w:proofErr w:type="spellStart"/>
      <w:r w:rsidRPr="00FA1C3B">
        <w:t>bước</w:t>
      </w:r>
      <w:proofErr w:type="spellEnd"/>
      <w:r w:rsidRPr="00FA1C3B">
        <w:t xml:space="preserve"> </w:t>
      </w:r>
      <w:proofErr w:type="spellStart"/>
      <w:r w:rsidRPr="00FA1C3B">
        <w:t>chuẩn</w:t>
      </w:r>
      <w:proofErr w:type="spellEnd"/>
      <w:r w:rsidRPr="00FA1C3B">
        <w:t xml:space="preserve"> </w:t>
      </w:r>
      <w:proofErr w:type="spellStart"/>
      <w:r w:rsidRPr="00FA1C3B">
        <w:t>bị</w:t>
      </w:r>
      <w:proofErr w:type="spellEnd"/>
    </w:p>
    <w:p w14:paraId="14AF2919" w14:textId="1C60B68B" w:rsidR="007350AB" w:rsidRPr="00FA1C3B" w:rsidRDefault="007350AB" w:rsidP="00D853FA">
      <w:pPr>
        <w:pStyle w:val="Heading2"/>
      </w:pPr>
      <w:proofErr w:type="spellStart"/>
      <w:r w:rsidRPr="00FA1C3B">
        <w:t>Cài</w:t>
      </w:r>
      <w:proofErr w:type="spellEnd"/>
      <w:r w:rsidRPr="00FA1C3B">
        <w:t xml:space="preserve"> </w:t>
      </w:r>
      <w:proofErr w:type="spellStart"/>
      <w:r w:rsidRPr="00FA1C3B">
        <w:t>đặt</w:t>
      </w:r>
      <w:proofErr w:type="spellEnd"/>
    </w:p>
    <w:p w14:paraId="04849449" w14:textId="6A64A687" w:rsidR="007350AB" w:rsidRPr="00FA1C3B" w:rsidRDefault="007350AB" w:rsidP="00D853FA">
      <w:pPr>
        <w:pStyle w:val="Heading1"/>
      </w:pPr>
      <w:proofErr w:type="spellStart"/>
      <w:r w:rsidRPr="00FA1C3B">
        <w:t>Cấu</w:t>
      </w:r>
      <w:proofErr w:type="spellEnd"/>
      <w:r w:rsidRPr="00FA1C3B">
        <w:t xml:space="preserve"> </w:t>
      </w:r>
      <w:proofErr w:type="spellStart"/>
      <w:r w:rsidRPr="00FA1C3B">
        <w:t>hình</w:t>
      </w:r>
      <w:proofErr w:type="spellEnd"/>
      <w:r w:rsidRPr="00FA1C3B">
        <w:t xml:space="preserve"> </w:t>
      </w:r>
      <w:proofErr w:type="spellStart"/>
      <w:r w:rsidRPr="00FA1C3B">
        <w:t>Ceph</w:t>
      </w:r>
      <w:proofErr w:type="spellEnd"/>
    </w:p>
    <w:p w14:paraId="325578C3" w14:textId="65F11658" w:rsidR="007350AB" w:rsidRPr="00FA1C3B" w:rsidRDefault="007350AB" w:rsidP="00D853FA">
      <w:pPr>
        <w:pStyle w:val="Heading2"/>
      </w:pPr>
      <w:r w:rsidRPr="00FA1C3B">
        <w:t>Storage devices.</w:t>
      </w:r>
    </w:p>
    <w:p w14:paraId="6CF30C3A" w14:textId="78D3155A" w:rsidR="007350AB" w:rsidRPr="00FA1C3B" w:rsidRDefault="007350AB" w:rsidP="00D853FA">
      <w:pPr>
        <w:pStyle w:val="Heading2"/>
      </w:pPr>
      <w:r w:rsidRPr="00FA1C3B">
        <w:t>Networks</w:t>
      </w:r>
    </w:p>
    <w:p w14:paraId="54E70B2A" w14:textId="72FAB7F0" w:rsidR="007350AB" w:rsidRPr="00FA1C3B" w:rsidRDefault="007350AB" w:rsidP="00D853FA">
      <w:pPr>
        <w:pStyle w:val="Heading2"/>
      </w:pPr>
      <w:r w:rsidRPr="00FA1C3B">
        <w:t>Authentication</w:t>
      </w:r>
    </w:p>
    <w:p w14:paraId="176F5C97" w14:textId="136A8DA9" w:rsidR="007350AB" w:rsidRPr="00FA1C3B" w:rsidRDefault="007350AB" w:rsidP="00D853FA">
      <w:pPr>
        <w:pStyle w:val="Heading2"/>
      </w:pPr>
      <w:r w:rsidRPr="00FA1C3B">
        <w:t>….</w:t>
      </w:r>
    </w:p>
    <w:p w14:paraId="79C95333" w14:textId="6A01A907" w:rsidR="007350AB" w:rsidRPr="00FA1C3B" w:rsidRDefault="007350AB" w:rsidP="00D853FA">
      <w:pPr>
        <w:pStyle w:val="Heading1"/>
      </w:pPr>
      <w:proofErr w:type="spellStart"/>
      <w:r w:rsidRPr="00FA1C3B">
        <w:t>Vận</w:t>
      </w:r>
      <w:proofErr w:type="spellEnd"/>
      <w:r w:rsidRPr="00FA1C3B">
        <w:t xml:space="preserve"> </w:t>
      </w:r>
      <w:proofErr w:type="spellStart"/>
      <w:r w:rsidRPr="00FA1C3B">
        <w:t>hành</w:t>
      </w:r>
      <w:proofErr w:type="spellEnd"/>
      <w:r w:rsidRPr="00FA1C3B">
        <w:t xml:space="preserve"> </w:t>
      </w:r>
      <w:proofErr w:type="spellStart"/>
      <w:r w:rsidRPr="00FA1C3B">
        <w:t>sử</w:t>
      </w:r>
      <w:proofErr w:type="spellEnd"/>
      <w:r w:rsidRPr="00FA1C3B">
        <w:t xml:space="preserve"> </w:t>
      </w:r>
      <w:proofErr w:type="spellStart"/>
      <w:r w:rsidRPr="00FA1C3B">
        <w:t>dụng</w:t>
      </w:r>
      <w:proofErr w:type="spellEnd"/>
    </w:p>
    <w:p w14:paraId="5CBE581E" w14:textId="386313A5" w:rsidR="007350AB" w:rsidRPr="00FA1C3B" w:rsidRDefault="007350AB" w:rsidP="00D853FA">
      <w:pPr>
        <w:pStyle w:val="Heading2"/>
      </w:pPr>
      <w:proofErr w:type="spellStart"/>
      <w:r w:rsidRPr="00FA1C3B">
        <w:t>Kiểm</w:t>
      </w:r>
      <w:proofErr w:type="spellEnd"/>
      <w:r w:rsidRPr="00FA1C3B">
        <w:t xml:space="preserve"> </w:t>
      </w:r>
      <w:proofErr w:type="spellStart"/>
      <w:r w:rsidRPr="00FA1C3B">
        <w:t>tra</w:t>
      </w:r>
      <w:proofErr w:type="spellEnd"/>
      <w:r w:rsidRPr="00FA1C3B">
        <w:t xml:space="preserve"> </w:t>
      </w:r>
      <w:proofErr w:type="spellStart"/>
      <w:r w:rsidRPr="00FA1C3B">
        <w:t>trạng</w:t>
      </w:r>
      <w:proofErr w:type="spellEnd"/>
      <w:r w:rsidRPr="00FA1C3B">
        <w:t xml:space="preserve"> </w:t>
      </w:r>
      <w:proofErr w:type="spellStart"/>
      <w:r w:rsidRPr="00FA1C3B">
        <w:t>thái</w:t>
      </w:r>
      <w:proofErr w:type="spellEnd"/>
    </w:p>
    <w:p w14:paraId="4BF56952" w14:textId="30CB0C9C" w:rsidR="007350AB" w:rsidRPr="00FA1C3B" w:rsidRDefault="007350AB" w:rsidP="00D853FA">
      <w:pPr>
        <w:pStyle w:val="Heading2"/>
      </w:pPr>
      <w:proofErr w:type="spellStart"/>
      <w:r w:rsidRPr="00FA1C3B">
        <w:t>Giám</w:t>
      </w:r>
      <w:proofErr w:type="spellEnd"/>
      <w:r w:rsidRPr="00FA1C3B">
        <w:t xml:space="preserve"> </w:t>
      </w:r>
      <w:proofErr w:type="spellStart"/>
      <w:r w:rsidRPr="00FA1C3B">
        <w:t>sát</w:t>
      </w:r>
      <w:proofErr w:type="spellEnd"/>
      <w:r w:rsidRPr="00FA1C3B">
        <w:t xml:space="preserve"> cluster</w:t>
      </w:r>
    </w:p>
    <w:p w14:paraId="78AF9A41" w14:textId="7BFB7F25" w:rsidR="007350AB" w:rsidRPr="00FA1C3B" w:rsidRDefault="007350AB" w:rsidP="00D853FA">
      <w:pPr>
        <w:pStyle w:val="Heading2"/>
      </w:pPr>
      <w:r w:rsidRPr="00FA1C3B">
        <w:t>Balancer</w:t>
      </w:r>
    </w:p>
    <w:p w14:paraId="31DB4A9C" w14:textId="627006BB" w:rsidR="007350AB" w:rsidRPr="00FA1C3B" w:rsidRDefault="007350AB" w:rsidP="00D853FA">
      <w:pPr>
        <w:pStyle w:val="Heading2"/>
      </w:pPr>
      <w:proofErr w:type="spellStart"/>
      <w:r w:rsidRPr="00FA1C3B">
        <w:t>Thêm</w:t>
      </w:r>
      <w:proofErr w:type="spellEnd"/>
      <w:r w:rsidRPr="00FA1C3B">
        <w:t xml:space="preserve"> </w:t>
      </w:r>
      <w:proofErr w:type="spellStart"/>
      <w:r w:rsidRPr="00FA1C3B">
        <w:t>xóa</w:t>
      </w:r>
      <w:proofErr w:type="spellEnd"/>
      <w:r w:rsidRPr="00FA1C3B">
        <w:t xml:space="preserve"> OSD</w:t>
      </w:r>
    </w:p>
    <w:p w14:paraId="7EBF0F0B" w14:textId="20B80616" w:rsidR="005F73B2" w:rsidRPr="00FA1C3B" w:rsidRDefault="005F73B2" w:rsidP="00D853FA">
      <w:pPr>
        <w:pStyle w:val="Heading2"/>
      </w:pPr>
      <w:r w:rsidRPr="00FA1C3B">
        <w:t>Troubleshoot</w:t>
      </w:r>
    </w:p>
    <w:p w14:paraId="4ECE3230" w14:textId="77777777" w:rsidR="005F73B2" w:rsidRPr="00FA1C3B" w:rsidRDefault="005F73B2" w:rsidP="007350AB"/>
    <w:p w14:paraId="105982F4" w14:textId="77777777" w:rsidR="007350AB" w:rsidRPr="00FA1C3B" w:rsidRDefault="007350AB" w:rsidP="007350AB">
      <w:pPr>
        <w:rPr>
          <w:rFonts w:cs="Times New Roman"/>
          <w:sz w:val="26"/>
          <w:szCs w:val="26"/>
        </w:rPr>
      </w:pPr>
    </w:p>
    <w:sectPr w:rsidR="007350AB" w:rsidRPr="00FA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346AC"/>
    <w:multiLevelType w:val="hybridMultilevel"/>
    <w:tmpl w:val="5540F3CC"/>
    <w:lvl w:ilvl="0" w:tplc="780855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02F3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245C8A"/>
    <w:multiLevelType w:val="multilevel"/>
    <w:tmpl w:val="2DCE8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500445"/>
    <w:multiLevelType w:val="multilevel"/>
    <w:tmpl w:val="D0DC073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AB"/>
    <w:rsid w:val="00061B8E"/>
    <w:rsid w:val="001555A6"/>
    <w:rsid w:val="001A6BEC"/>
    <w:rsid w:val="00440506"/>
    <w:rsid w:val="005F73B2"/>
    <w:rsid w:val="007350AB"/>
    <w:rsid w:val="00942A5A"/>
    <w:rsid w:val="009E3083"/>
    <w:rsid w:val="00AB6C6E"/>
    <w:rsid w:val="00D853FA"/>
    <w:rsid w:val="00E72768"/>
    <w:rsid w:val="00F366F3"/>
    <w:rsid w:val="00FA1038"/>
    <w:rsid w:val="00FA1C3B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BC8F"/>
  <w15:chartTrackingRefBased/>
  <w15:docId w15:val="{2D023DF3-6987-4099-A22D-EB803227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F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FA"/>
    <w:pPr>
      <w:keepNext/>
      <w:keepLines/>
      <w:numPr>
        <w:numId w:val="3"/>
      </w:numPr>
      <w:spacing w:before="240" w:after="0"/>
      <w:outlineLvl w:val="0"/>
    </w:pPr>
    <w:rPr>
      <w:rFonts w:eastAsiaTheme="majorEastAsia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FA"/>
    <w:pPr>
      <w:keepNext/>
      <w:keepLines/>
      <w:numPr>
        <w:ilvl w:val="1"/>
        <w:numId w:val="3"/>
      </w:numPr>
      <w:spacing w:before="40" w:after="0"/>
      <w:ind w:hanging="486"/>
      <w:outlineLvl w:val="1"/>
    </w:pPr>
    <w:rPr>
      <w:rFonts w:eastAsiaTheme="majorEastAsia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3FA"/>
    <w:pPr>
      <w:keepNext/>
      <w:keepLines/>
      <w:numPr>
        <w:ilvl w:val="2"/>
        <w:numId w:val="3"/>
      </w:numPr>
      <w:spacing w:before="40" w:after="0"/>
      <w:ind w:left="810" w:hanging="630"/>
      <w:outlineLvl w:val="2"/>
    </w:pPr>
    <w:rPr>
      <w:rFonts w:eastAsiaTheme="majorEastAsia" w:cs="Times New Roman"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C3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C3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C3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C3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C3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C3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FA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350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53FA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3FA"/>
    <w:rPr>
      <w:rFonts w:ascii="Times New Roman" w:eastAsiaTheme="majorEastAsia" w:hAnsi="Times New Roman" w:cs="Times New Roman"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C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C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C3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C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C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C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D9F93C918A34F97CBB185F8C0D131" ma:contentTypeVersion="13" ma:contentTypeDescription="Create a new document." ma:contentTypeScope="" ma:versionID="40d5d431828c2b23e094891c99d5f789">
  <xsd:schema xmlns:xsd="http://www.w3.org/2001/XMLSchema" xmlns:xs="http://www.w3.org/2001/XMLSchema" xmlns:p="http://schemas.microsoft.com/office/2006/metadata/properties" xmlns:ns3="f7220c73-ed0e-4af3-9313-fe6ab8fb72e4" xmlns:ns4="a6397a45-0e33-4375-a232-02220010f530" targetNamespace="http://schemas.microsoft.com/office/2006/metadata/properties" ma:root="true" ma:fieldsID="9d6bde8e0e1bc19de81908e654ddda54" ns3:_="" ns4:_="">
    <xsd:import namespace="f7220c73-ed0e-4af3-9313-fe6ab8fb72e4"/>
    <xsd:import namespace="a6397a45-0e33-4375-a232-02220010f5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20c73-ed0e-4af3-9313-fe6ab8fb7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97a45-0e33-4375-a232-02220010f53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1BB7B9-FD9E-418B-B162-5F4F4DBED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20c73-ed0e-4af3-9313-fe6ab8fb72e4"/>
    <ds:schemaRef ds:uri="a6397a45-0e33-4375-a232-02220010f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07DDC-D869-45BE-96F3-9BCF304F3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371E6-0A86-453C-A44A-6F4E6E638D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Phan Cong (FIS ISS HN)</dc:creator>
  <cp:keywords/>
  <dc:description/>
  <cp:lastModifiedBy>Tinh Phan Cong (FIS ISS HN)</cp:lastModifiedBy>
  <cp:revision>12</cp:revision>
  <dcterms:created xsi:type="dcterms:W3CDTF">2020-02-05T02:23:00Z</dcterms:created>
  <dcterms:modified xsi:type="dcterms:W3CDTF">2020-02-05T02:46:00Z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0x010100C2DD9F93C918A34F97CBB185F8C0D131</vt:lpwstr>
  </property>
</Properties>
</file>