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b/>
          <w:color w:val="000000" w:themeColor="text1"/>
          <w:sz w:val="26"/>
          <w:szCs w:val="26"/>
        </w:rPr>
        <w:t xml:space="preserve"> UNIT </w:t>
      </w:r>
      <w:proofErr w:type="gramStart"/>
      <w:r w:rsidRPr="00315B40">
        <w:rPr>
          <w:rFonts w:cs="Arial"/>
          <w:b/>
          <w:color w:val="000000" w:themeColor="text1"/>
          <w:sz w:val="26"/>
          <w:szCs w:val="26"/>
        </w:rPr>
        <w:t>3  /</w:t>
      </w:r>
      <w:proofErr w:type="gramEnd"/>
      <w:r w:rsidRPr="00315B40">
        <w:rPr>
          <w:rFonts w:cs="Arial"/>
          <w:b/>
          <w:color w:val="000000" w:themeColor="text1"/>
          <w:sz w:val="26"/>
          <w:szCs w:val="26"/>
        </w:rPr>
        <w:t xml:space="preserve">  SPEAKING</w:t>
      </w:r>
    </w:p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b/>
          <w:color w:val="000000" w:themeColor="text1"/>
          <w:sz w:val="26"/>
          <w:szCs w:val="26"/>
        </w:rPr>
        <w:t>DISCUSSING CITIES OF THE FUTURE</w:t>
      </w:r>
    </w:p>
    <w:p w:rsidR="00895BCD" w:rsidRPr="00315B40" w:rsidRDefault="00000000" w:rsidP="00315B40">
      <w:pPr>
        <w:pStyle w:val="SectionHeading"/>
        <w:keepNext/>
        <w:numPr>
          <w:ilvl w:val="0"/>
          <w:numId w:val="10"/>
        </w:numPr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>IDEA BANK</w:t>
      </w:r>
    </w:p>
    <w:p w:rsidR="00895BCD" w:rsidRPr="00315B40" w:rsidRDefault="00000000" w:rsidP="00315B40">
      <w:pPr>
        <w:pStyle w:val="Subtle"/>
        <w:keepNext/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Use familiar ideas from previous lessons to build your own answers.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4752"/>
        <w:gridCol w:w="3370"/>
      </w:tblGrid>
      <w:tr w:rsidR="00315B40" w:rsidRPr="00315B40" w:rsidTr="00DF62E2">
        <w:trPr>
          <w:cantSplit/>
          <w:tblHeader/>
          <w:jc w:val="center"/>
        </w:trPr>
        <w:tc>
          <w:tcPr>
            <w:tcW w:w="1987" w:type="dxa"/>
            <w:shd w:val="clear" w:color="auto" w:fill="FFFFFF" w:themeFill="background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FEATURE</w:t>
            </w:r>
          </w:p>
        </w:tc>
        <w:tc>
          <w:tcPr>
            <w:tcW w:w="4752" w:type="dxa"/>
            <w:shd w:val="clear" w:color="auto" w:fill="FFFFFF" w:themeFill="background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KEY IDEAS</w:t>
            </w:r>
          </w:p>
        </w:tc>
        <w:tc>
          <w:tcPr>
            <w:tcW w:w="3370" w:type="dxa"/>
            <w:shd w:val="clear" w:color="auto" w:fill="FFFFFF" w:themeFill="background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BENEFITS</w:t>
            </w:r>
          </w:p>
        </w:tc>
      </w:tr>
      <w:tr w:rsidR="00315B40" w:rsidRPr="00315B40" w:rsidTr="00DF62E2">
        <w:trPr>
          <w:cantSplit/>
          <w:jc w:val="center"/>
        </w:trPr>
        <w:tc>
          <w:tcPr>
            <w:tcW w:w="1987" w:type="dxa"/>
            <w:tcBorders>
              <w:bottom w:val="single" w:sz="5" w:space="0" w:color="DEE5EC"/>
            </w:tcBorders>
            <w:shd w:val="clear" w:color="auto" w:fill="FFFFFF" w:themeFill="background1"/>
            <w:tcMar>
              <w:top w:w="140" w:type="dxa"/>
              <w:left w:w="150" w:type="dxa"/>
              <w:bottom w:w="13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TRANSPORT</w:t>
            </w:r>
          </w:p>
        </w:tc>
        <w:tc>
          <w:tcPr>
            <w:tcW w:w="4752" w:type="dxa"/>
            <w:tcBorders>
              <w:bottom w:val="single" w:sz="5" w:space="0" w:color="DEE5EC"/>
            </w:tcBorders>
            <w:shd w:val="clear" w:color="auto" w:fill="FFFFFF" w:themeFill="background1"/>
            <w:tcMar>
              <w:top w:w="140" w:type="dxa"/>
              <w:left w:w="150" w:type="dxa"/>
              <w:bottom w:w="13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Electric buses and trams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Computer-controlled public transport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Pedestrian zones and cycle paths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Fewer private vehicles</w:t>
            </w:r>
          </w:p>
        </w:tc>
        <w:tc>
          <w:tcPr>
            <w:tcW w:w="3370" w:type="dxa"/>
            <w:tcBorders>
              <w:bottom w:val="single" w:sz="5" w:space="0" w:color="DEE5EC"/>
            </w:tcBorders>
            <w:shd w:val="clear" w:color="auto" w:fill="FFFFFF" w:themeFill="background1"/>
            <w:tcMar>
              <w:top w:w="140" w:type="dxa"/>
              <w:left w:w="150" w:type="dxa"/>
              <w:bottom w:w="13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Fewer traffic jams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Less air pollution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Faster, greener travel</w:t>
            </w:r>
          </w:p>
        </w:tc>
      </w:tr>
      <w:tr w:rsidR="00315B40" w:rsidRPr="00315B40" w:rsidTr="00DF62E2">
        <w:trPr>
          <w:cantSplit/>
          <w:jc w:val="center"/>
        </w:trPr>
        <w:tc>
          <w:tcPr>
            <w:tcW w:w="1987" w:type="dxa"/>
            <w:tcBorders>
              <w:bottom w:val="single" w:sz="5" w:space="0" w:color="DEE5EC"/>
            </w:tcBorders>
            <w:shd w:val="clear" w:color="auto" w:fill="FFFFFF" w:themeFill="background1"/>
            <w:tcMar>
              <w:top w:w="140" w:type="dxa"/>
              <w:left w:w="150" w:type="dxa"/>
              <w:bottom w:w="13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INFRASTRUCTURE</w:t>
            </w:r>
          </w:p>
        </w:tc>
        <w:tc>
          <w:tcPr>
            <w:tcW w:w="4752" w:type="dxa"/>
            <w:tcBorders>
              <w:bottom w:val="single" w:sz="5" w:space="0" w:color="DEE5EC"/>
            </w:tcBorders>
            <w:shd w:val="clear" w:color="auto" w:fill="FFFFFF" w:themeFill="background1"/>
            <w:tcMar>
              <w:top w:w="140" w:type="dxa"/>
              <w:left w:w="150" w:type="dxa"/>
              <w:bottom w:w="13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Smart sensors and cameras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Smart street lights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Green skyscrapers and roof gardens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Smart waste collection systems</w:t>
            </w:r>
          </w:p>
        </w:tc>
        <w:tc>
          <w:tcPr>
            <w:tcW w:w="3370" w:type="dxa"/>
            <w:tcBorders>
              <w:bottom w:val="single" w:sz="5" w:space="0" w:color="DEE5EC"/>
            </w:tcBorders>
            <w:shd w:val="clear" w:color="auto" w:fill="FFFFFF" w:themeFill="background1"/>
            <w:tcMar>
              <w:top w:w="140" w:type="dxa"/>
              <w:left w:w="150" w:type="dxa"/>
              <w:bottom w:w="13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Save energy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Reduce waste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Operate more efficiently</w:t>
            </w:r>
          </w:p>
        </w:tc>
      </w:tr>
      <w:tr w:rsidR="00315B40" w:rsidRPr="00315B40" w:rsidTr="00DF62E2">
        <w:trPr>
          <w:cantSplit/>
          <w:jc w:val="center"/>
        </w:trPr>
        <w:tc>
          <w:tcPr>
            <w:tcW w:w="1987" w:type="dxa"/>
            <w:tcBorders>
              <w:bottom w:val="single" w:sz="5" w:space="0" w:color="DEE5EC"/>
            </w:tcBorders>
            <w:shd w:val="clear" w:color="auto" w:fill="FFFFFF" w:themeFill="background1"/>
            <w:tcMar>
              <w:top w:w="140" w:type="dxa"/>
              <w:left w:w="150" w:type="dxa"/>
              <w:bottom w:w="13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LIVING CONDITIONS</w:t>
            </w:r>
          </w:p>
        </w:tc>
        <w:tc>
          <w:tcPr>
            <w:tcW w:w="4752" w:type="dxa"/>
            <w:tcBorders>
              <w:bottom w:val="single" w:sz="5" w:space="0" w:color="DEE5EC"/>
            </w:tcBorders>
            <w:shd w:val="clear" w:color="auto" w:fill="FFFFFF" w:themeFill="background1"/>
            <w:tcMar>
              <w:top w:w="140" w:type="dxa"/>
              <w:left w:w="150" w:type="dxa"/>
              <w:bottom w:w="13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More green spaces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Renewable and clean energy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AI assistants and robots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More plants and animals</w:t>
            </w:r>
          </w:p>
        </w:tc>
        <w:tc>
          <w:tcPr>
            <w:tcW w:w="3370" w:type="dxa"/>
            <w:tcBorders>
              <w:bottom w:val="single" w:sz="5" w:space="0" w:color="DEE5EC"/>
            </w:tcBorders>
            <w:shd w:val="clear" w:color="auto" w:fill="FFFFFF" w:themeFill="background1"/>
            <w:tcMar>
              <w:top w:w="140" w:type="dxa"/>
              <w:left w:w="150" w:type="dxa"/>
              <w:bottom w:w="13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Healthier lives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Better quality of life</w:t>
            </w:r>
          </w:p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• More liveable cities</w:t>
            </w:r>
          </w:p>
        </w:tc>
      </w:tr>
    </w:tbl>
    <w:p w:rsidR="00895BCD" w:rsidRPr="00315B40" w:rsidRDefault="00000000" w:rsidP="00315B40">
      <w:pPr>
        <w:pStyle w:val="LabelTiny"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>MAKE CONNECTIONS WITH PREVIOUS LESSONS</w:t>
      </w:r>
    </w:p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b/>
          <w:color w:val="000000" w:themeColor="text1"/>
          <w:sz w:val="26"/>
          <w:szCs w:val="26"/>
        </w:rPr>
        <w:t xml:space="preserve">Getting Started: </w:t>
      </w:r>
      <w:r w:rsidRPr="00315B40">
        <w:rPr>
          <w:rFonts w:cs="Arial"/>
          <w:color w:val="000000" w:themeColor="text1"/>
          <w:sz w:val="26"/>
          <w:szCs w:val="26"/>
        </w:rPr>
        <w:t>green areas; trams and electric buses; cameras and smart sensors.</w:t>
      </w:r>
    </w:p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b/>
          <w:color w:val="000000" w:themeColor="text1"/>
          <w:sz w:val="26"/>
          <w:szCs w:val="26"/>
        </w:rPr>
        <w:t xml:space="preserve">Reading: </w:t>
      </w:r>
      <w:r w:rsidRPr="00315B40">
        <w:rPr>
          <w:rFonts w:cs="Arial"/>
          <w:color w:val="000000" w:themeColor="text1"/>
          <w:sz w:val="26"/>
          <w:szCs w:val="26"/>
        </w:rPr>
        <w:t>traffic prediction; sensors for full bins; roof gardens; biodiversity; renewable energy.</w:t>
      </w:r>
    </w:p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b/>
          <w:color w:val="000000" w:themeColor="text1"/>
          <w:sz w:val="26"/>
          <w:szCs w:val="26"/>
        </w:rPr>
        <w:t xml:space="preserve">Listening: </w:t>
      </w:r>
      <w:r w:rsidRPr="00315B40">
        <w:rPr>
          <w:rFonts w:cs="Arial"/>
          <w:color w:val="000000" w:themeColor="text1"/>
          <w:sz w:val="26"/>
          <w:szCs w:val="26"/>
        </w:rPr>
        <w:t>privacy; robots for household chores; less face-to-face interaction; sense of community.</w:t>
      </w:r>
    </w:p>
    <w:p w:rsidR="00895BCD" w:rsidRPr="00315B40" w:rsidRDefault="00000000" w:rsidP="00315B40">
      <w:pPr>
        <w:pStyle w:val="ListParagraph"/>
        <w:numPr>
          <w:ilvl w:val="0"/>
          <w:numId w:val="10"/>
        </w:num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b/>
          <w:color w:val="000000" w:themeColor="text1"/>
          <w:sz w:val="26"/>
          <w:szCs w:val="26"/>
        </w:rPr>
        <w:t>SPEAKING TOOLKIT</w:t>
      </w:r>
    </w:p>
    <w:p w:rsidR="00895BCD" w:rsidRPr="00315B40" w:rsidRDefault="00000000" w:rsidP="00315B40">
      <w:pPr>
        <w:pStyle w:val="Subtle"/>
        <w:keepNext/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Useful language for making predictions, explaining purposes and giving reasons.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157"/>
      </w:tblGrid>
      <w:tr w:rsidR="00315B40" w:rsidRPr="00315B40" w:rsidTr="00315B40">
        <w:trPr>
          <w:cantSplit/>
          <w:tblHeader/>
          <w:jc w:val="center"/>
        </w:trPr>
        <w:tc>
          <w:tcPr>
            <w:tcW w:w="2952" w:type="dxa"/>
            <w:shd w:val="clear" w:color="auto" w:fill="FFFFFF" w:themeFill="background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SPEAKING FUNCTION</w:t>
            </w:r>
          </w:p>
        </w:tc>
        <w:tc>
          <w:tcPr>
            <w:tcW w:w="7157" w:type="dxa"/>
            <w:shd w:val="clear" w:color="auto" w:fill="FFFFFF" w:themeFill="background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USEFUL EXPRESSIONS</w:t>
            </w:r>
          </w:p>
        </w:tc>
      </w:tr>
      <w:tr w:rsidR="00315B40" w:rsidRPr="00315B40" w:rsidTr="00315B40">
        <w:trPr>
          <w:cantSplit/>
          <w:jc w:val="center"/>
        </w:trPr>
        <w:tc>
          <w:tcPr>
            <w:tcW w:w="2952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Making predictions</w:t>
            </w:r>
          </w:p>
        </w:tc>
        <w:tc>
          <w:tcPr>
            <w:tcW w:w="7157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I think there will be… 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/  Cities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will have…</w:t>
            </w:r>
          </w:p>
        </w:tc>
      </w:tr>
      <w:tr w:rsidR="00315B40" w:rsidRPr="00315B40" w:rsidTr="00315B40">
        <w:trPr>
          <w:cantSplit/>
          <w:jc w:val="center"/>
        </w:trPr>
        <w:tc>
          <w:tcPr>
            <w:tcW w:w="2952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Describing technology</w:t>
            </w:r>
          </w:p>
        </w:tc>
        <w:tc>
          <w:tcPr>
            <w:tcW w:w="7157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… will be equipped with… 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/  …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will be controlled by…</w:t>
            </w:r>
          </w:p>
        </w:tc>
      </w:tr>
      <w:tr w:rsidR="00315B40" w:rsidRPr="00315B40" w:rsidTr="00315B40">
        <w:trPr>
          <w:cantSplit/>
          <w:jc w:val="center"/>
        </w:trPr>
        <w:tc>
          <w:tcPr>
            <w:tcW w:w="2952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Explaining purposes</w:t>
            </w:r>
          </w:p>
        </w:tc>
        <w:tc>
          <w:tcPr>
            <w:tcW w:w="7157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… will be used to… 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/  …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will help people…</w:t>
            </w:r>
          </w:p>
        </w:tc>
      </w:tr>
      <w:tr w:rsidR="00315B40" w:rsidRPr="00315B40" w:rsidTr="00315B40">
        <w:trPr>
          <w:cantSplit/>
          <w:jc w:val="center"/>
        </w:trPr>
        <w:tc>
          <w:tcPr>
            <w:tcW w:w="2952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Giving reasons</w:t>
            </w:r>
          </w:p>
        </w:tc>
        <w:tc>
          <w:tcPr>
            <w:tcW w:w="7157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This is because… 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/  Thanks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to…</w:t>
            </w:r>
          </w:p>
        </w:tc>
      </w:tr>
      <w:tr w:rsidR="00315B40" w:rsidRPr="00315B40" w:rsidTr="00315B40">
        <w:trPr>
          <w:cantSplit/>
          <w:jc w:val="center"/>
        </w:trPr>
        <w:tc>
          <w:tcPr>
            <w:tcW w:w="2952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Describing benefits</w:t>
            </w:r>
          </w:p>
        </w:tc>
        <w:tc>
          <w:tcPr>
            <w:tcW w:w="7157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As a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result,…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/  This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will make cities…</w:t>
            </w:r>
          </w:p>
        </w:tc>
      </w:tr>
      <w:tr w:rsidR="00315B40" w:rsidRPr="00315B40" w:rsidTr="00315B40">
        <w:trPr>
          <w:cantSplit/>
          <w:jc w:val="center"/>
        </w:trPr>
        <w:tc>
          <w:tcPr>
            <w:tcW w:w="2952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Expressing opinions</w:t>
            </w:r>
          </w:p>
        </w:tc>
        <w:tc>
          <w:tcPr>
            <w:tcW w:w="7157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In my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opinion,…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/  I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believe…</w:t>
            </w:r>
          </w:p>
        </w:tc>
      </w:tr>
      <w:tr w:rsidR="00315B40" w:rsidRPr="00315B40" w:rsidTr="00315B40">
        <w:trPr>
          <w:cantSplit/>
          <w:jc w:val="center"/>
        </w:trPr>
        <w:tc>
          <w:tcPr>
            <w:tcW w:w="2952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lastRenderedPageBreak/>
              <w:t>Agreeing / disagreeing</w:t>
            </w:r>
          </w:p>
        </w:tc>
        <w:tc>
          <w:tcPr>
            <w:tcW w:w="7157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I agree with you. 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/  That’s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true, but… 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/  I’m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not sure about that.</w:t>
            </w:r>
          </w:p>
        </w:tc>
      </w:tr>
      <w:tr w:rsidR="00315B40" w:rsidRPr="00315B40" w:rsidTr="00315B40">
        <w:trPr>
          <w:cantSplit/>
          <w:jc w:val="center"/>
        </w:trPr>
        <w:tc>
          <w:tcPr>
            <w:tcW w:w="2952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Talking about problems</w:t>
            </w:r>
          </w:p>
        </w:tc>
        <w:tc>
          <w:tcPr>
            <w:tcW w:w="7157" w:type="dxa"/>
            <w:tcMar>
              <w:top w:w="135" w:type="dxa"/>
              <w:left w:w="140" w:type="dxa"/>
              <w:bottom w:w="135" w:type="dxa"/>
              <w:right w:w="145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One problem is that… 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/  People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may / might…  </w:t>
            </w:r>
            <w:proofErr w:type="gramStart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/  To</w:t>
            </w:r>
            <w:proofErr w:type="gramEnd"/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 xml:space="preserve"> solve this,…</w:t>
            </w:r>
          </w:p>
        </w:tc>
      </w:tr>
    </w:tbl>
    <w:p w:rsidR="00895BCD" w:rsidRPr="00315B40" w:rsidRDefault="00000000" w:rsidP="00315B40">
      <w:pPr>
        <w:pStyle w:val="LabelTiny"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>BUILD A STRONGER ANSWER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315B40" w:rsidRPr="00315B40">
        <w:tc>
          <w:tcPr>
            <w:tcW w:w="10166" w:type="dxa"/>
            <w:shd w:val="clear" w:color="auto" w:fill="FFF2E7"/>
            <w:tcMar>
              <w:top w:w="125" w:type="dxa"/>
              <w:left w:w="175" w:type="dxa"/>
              <w:bottom w:w="125" w:type="dxa"/>
              <w:right w:w="175" w:type="dxa"/>
            </w:tcMar>
          </w:tcPr>
          <w:p w:rsidR="00895BCD" w:rsidRPr="00315B40" w:rsidRDefault="00000000" w:rsidP="00315B40">
            <w:pPr>
              <w:spacing w:after="0"/>
              <w:rPr>
                <w:rFonts w:cs="Arial"/>
                <w:color w:val="000000" w:themeColor="text1"/>
                <w:sz w:val="26"/>
                <w:szCs w:val="26"/>
              </w:rPr>
            </w:pPr>
            <w:proofErr w:type="gramStart"/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>FEATURE  →</w:t>
            </w:r>
            <w:proofErr w:type="gramEnd"/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 xml:space="preserve">  HOW IT WORKS  →  BENEFIT</w:t>
            </w:r>
          </w:p>
        </w:tc>
      </w:tr>
    </w:tbl>
    <w:p w:rsidR="00895BCD" w:rsidRPr="00315B40" w:rsidRDefault="00895BCD" w:rsidP="00315B40">
      <w:pPr>
        <w:spacing w:after="0"/>
        <w:rPr>
          <w:rFonts w:cs="Arial"/>
          <w:color w:val="000000" w:themeColor="text1"/>
          <w:sz w:val="26"/>
          <w:szCs w:val="26"/>
        </w:rPr>
      </w:pPr>
    </w:p>
    <w:p w:rsidR="00895BCD" w:rsidRPr="00315B40" w:rsidRDefault="00000000" w:rsidP="00315B40">
      <w:pPr>
        <w:pStyle w:val="LabelTiny"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>FROM KEYWORDS TO COMPLETE IDEAS</w:t>
      </w:r>
    </w:p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proofErr w:type="gramStart"/>
      <w:r w:rsidRPr="00315B40">
        <w:rPr>
          <w:rFonts w:cs="Arial"/>
          <w:b/>
          <w:color w:val="000000" w:themeColor="text1"/>
          <w:sz w:val="26"/>
          <w:szCs w:val="26"/>
        </w:rPr>
        <w:t xml:space="preserve">TRANSPORT  </w:t>
      </w:r>
      <w:r w:rsidRPr="00315B40">
        <w:rPr>
          <w:rFonts w:cs="Arial"/>
          <w:i/>
          <w:color w:val="000000" w:themeColor="text1"/>
          <w:sz w:val="26"/>
          <w:szCs w:val="26"/>
        </w:rPr>
        <w:t>electric</w:t>
      </w:r>
      <w:proofErr w:type="gramEnd"/>
      <w:r w:rsidRPr="00315B40">
        <w:rPr>
          <w:rFonts w:cs="Arial"/>
          <w:i/>
          <w:color w:val="000000" w:themeColor="text1"/>
          <w:sz w:val="26"/>
          <w:szCs w:val="26"/>
        </w:rPr>
        <w:t xml:space="preserve"> buses  →  less pollution</w:t>
      </w:r>
    </w:p>
    <w:p w:rsidR="00895BCD" w:rsidRPr="00315B40" w:rsidRDefault="00000000" w:rsidP="00315B40">
      <w:pPr>
        <w:spacing w:after="0"/>
        <w:ind w:left="173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“People will use electric buses instead of private cars. As a result, there will be less air pollution.”</w:t>
      </w:r>
    </w:p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proofErr w:type="gramStart"/>
      <w:r w:rsidRPr="00315B40">
        <w:rPr>
          <w:rFonts w:cs="Arial"/>
          <w:b/>
          <w:color w:val="000000" w:themeColor="text1"/>
          <w:sz w:val="26"/>
          <w:szCs w:val="26"/>
        </w:rPr>
        <w:t xml:space="preserve">INFRASTRUCTURE  </w:t>
      </w:r>
      <w:r w:rsidRPr="00315B40">
        <w:rPr>
          <w:rFonts w:cs="Arial"/>
          <w:i/>
          <w:color w:val="000000" w:themeColor="text1"/>
          <w:sz w:val="26"/>
          <w:szCs w:val="26"/>
        </w:rPr>
        <w:t>smart</w:t>
      </w:r>
      <w:proofErr w:type="gramEnd"/>
      <w:r w:rsidRPr="00315B40">
        <w:rPr>
          <w:rFonts w:cs="Arial"/>
          <w:i/>
          <w:color w:val="000000" w:themeColor="text1"/>
          <w:sz w:val="26"/>
          <w:szCs w:val="26"/>
        </w:rPr>
        <w:t xml:space="preserve"> sensors  →  save energy</w:t>
      </w:r>
    </w:p>
    <w:p w:rsidR="00895BCD" w:rsidRPr="00315B40" w:rsidRDefault="00000000" w:rsidP="00315B40">
      <w:pPr>
        <w:spacing w:after="0"/>
        <w:ind w:left="173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“Buildings will be equipped with smart sensors. These technologies will help save energy.”</w:t>
      </w:r>
    </w:p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b/>
          <w:color w:val="000000" w:themeColor="text1"/>
          <w:sz w:val="26"/>
          <w:szCs w:val="26"/>
        </w:rPr>
        <w:t xml:space="preserve">LIVING </w:t>
      </w:r>
      <w:proofErr w:type="gramStart"/>
      <w:r w:rsidRPr="00315B40">
        <w:rPr>
          <w:rFonts w:cs="Arial"/>
          <w:b/>
          <w:color w:val="000000" w:themeColor="text1"/>
          <w:sz w:val="26"/>
          <w:szCs w:val="26"/>
        </w:rPr>
        <w:t xml:space="preserve">CONDITIONS  </w:t>
      </w:r>
      <w:r w:rsidRPr="00315B40">
        <w:rPr>
          <w:rFonts w:cs="Arial"/>
          <w:i/>
          <w:color w:val="000000" w:themeColor="text1"/>
          <w:sz w:val="26"/>
          <w:szCs w:val="26"/>
        </w:rPr>
        <w:t>green</w:t>
      </w:r>
      <w:proofErr w:type="gramEnd"/>
      <w:r w:rsidRPr="00315B40">
        <w:rPr>
          <w:rFonts w:cs="Arial"/>
          <w:i/>
          <w:color w:val="000000" w:themeColor="text1"/>
          <w:sz w:val="26"/>
          <w:szCs w:val="26"/>
        </w:rPr>
        <w:t xml:space="preserve"> spaces  →  healthier lives</w:t>
      </w:r>
    </w:p>
    <w:p w:rsidR="00895BCD" w:rsidRPr="00315B40" w:rsidRDefault="00000000" w:rsidP="00315B40">
      <w:pPr>
        <w:spacing w:after="0"/>
        <w:ind w:left="173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“There will be more green spaces, so people will enjoy healthier lives.”</w:t>
      </w:r>
    </w:p>
    <w:p w:rsidR="00895BCD" w:rsidRPr="00315B40" w:rsidRDefault="00000000" w:rsidP="00315B40">
      <w:pPr>
        <w:pStyle w:val="LabelTiny"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>TRY IT: EXTEND THE IDEAS</w:t>
      </w:r>
    </w:p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1. Future cities will have smart street lights. They will</w:t>
      </w:r>
      <w:r w:rsidR="00315B40" w:rsidRPr="00315B40">
        <w:rPr>
          <w:rFonts w:cs="Arial"/>
          <w:color w:val="000000" w:themeColor="text1"/>
          <w:sz w:val="26"/>
          <w:szCs w:val="26"/>
          <w:lang w:val="vi-VN"/>
        </w:rPr>
        <w:t xml:space="preserve"> </w:t>
      </w:r>
      <w:r w:rsidRPr="00315B40">
        <w:rPr>
          <w:rFonts w:cs="Arial"/>
          <w:color w:val="000000" w:themeColor="text1"/>
          <w:sz w:val="26"/>
          <w:szCs w:val="26"/>
        </w:rPr>
        <w:t>________________________________.</w:t>
      </w:r>
    </w:p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2. People will use public transport because ________________________________________.</w:t>
      </w:r>
    </w:p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3. There will be more roof gardens. As a result, _____________________________________.</w:t>
      </w:r>
    </w:p>
    <w:p w:rsidR="00895BCD" w:rsidRPr="00315B40" w:rsidRDefault="00315B40" w:rsidP="002517C0">
      <w:p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b/>
          <w:color w:val="000000" w:themeColor="text1"/>
          <w:sz w:val="26"/>
          <w:szCs w:val="26"/>
          <w:lang w:val="vi-VN"/>
        </w:rPr>
        <w:t xml:space="preserve">3. </w:t>
      </w:r>
      <w:r w:rsidR="00000000" w:rsidRPr="00315B40">
        <w:rPr>
          <w:rFonts w:cs="Arial"/>
          <w:b/>
          <w:color w:val="000000" w:themeColor="text1"/>
          <w:sz w:val="26"/>
          <w:szCs w:val="26"/>
        </w:rPr>
        <w:t>QUESTION BANK FOR PAIR WORK</w:t>
      </w:r>
    </w:p>
    <w:p w:rsidR="00895BCD" w:rsidRPr="00315B40" w:rsidRDefault="00000000" w:rsidP="00315B40">
      <w:pPr>
        <w:pStyle w:val="Subtle"/>
        <w:keepNext/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Choose 2–3 questions. Ask follow-up questions to keep the conversation going.</w:t>
      </w:r>
    </w:p>
    <w:p w:rsidR="00895BCD" w:rsidRPr="00315B40" w:rsidRDefault="00000000" w:rsidP="00315B40">
      <w:pPr>
        <w:pStyle w:val="LabelTiny"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>TRANSPORT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1.  What will people use to travel in future cities?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2.  Will private cars still be popular?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3.  Why will public transport be better?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4.  How will technology reduce traffic jams?</w:t>
      </w:r>
    </w:p>
    <w:p w:rsidR="00895BCD" w:rsidRPr="00315B40" w:rsidRDefault="00000000" w:rsidP="00315B40">
      <w:pPr>
        <w:pStyle w:val="LabelTiny"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>INFRASTRUCTURE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1.  What will buildings look like?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2.  How will smart sensors help the city?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3.  What will make buildings more eco-friendly?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4.  How will technology help save energy?</w:t>
      </w:r>
    </w:p>
    <w:p w:rsidR="00895BCD" w:rsidRPr="00315B40" w:rsidRDefault="00000000" w:rsidP="00315B40">
      <w:pPr>
        <w:pStyle w:val="LabelTiny"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>LIVING CONDITIONS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1.  Where will people relax in future cities?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2.  How will AI make people’s lives easier?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3.  Why will future cities be healthier?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4.  What will make future cities more liveable?</w:t>
      </w:r>
    </w:p>
    <w:p w:rsidR="00895BCD" w:rsidRPr="00315B40" w:rsidRDefault="00000000" w:rsidP="00315B40">
      <w:pPr>
        <w:pStyle w:val="LabelTiny"/>
        <w:keepNext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lastRenderedPageBreak/>
        <w:t>SMART CITY CHALLENGES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1.  Would you like to live in a smart city? Why / Why not?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2.  How can cameras and sensors be useful or worrying?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3.  Why might some people feel lonely in a smart city?</w:t>
      </w:r>
    </w:p>
    <w:p w:rsidR="00895BCD" w:rsidRPr="00315B40" w:rsidRDefault="00000000" w:rsidP="00315B40">
      <w:pPr>
        <w:spacing w:after="0"/>
        <w:ind w:left="144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4.  How can a smart city create a sense of community?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66"/>
      </w:tblGrid>
      <w:tr w:rsidR="00315B40" w:rsidRPr="00315B40">
        <w:tc>
          <w:tcPr>
            <w:tcW w:w="10166" w:type="dxa"/>
            <w:shd w:val="clear" w:color="auto" w:fill="EAF5F4"/>
            <w:tcMar>
              <w:top w:w="125" w:type="dxa"/>
              <w:left w:w="175" w:type="dxa"/>
              <w:bottom w:w="125" w:type="dxa"/>
              <w:right w:w="175" w:type="dxa"/>
            </w:tcMar>
          </w:tcPr>
          <w:p w:rsidR="00895BCD" w:rsidRPr="00315B40" w:rsidRDefault="00000000" w:rsidP="00315B40">
            <w:pPr>
              <w:spacing w:after="0"/>
              <w:rPr>
                <w:rFonts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cs="Arial"/>
                <w:b/>
                <w:color w:val="000000" w:themeColor="text1"/>
                <w:sz w:val="26"/>
                <w:szCs w:val="26"/>
              </w:rPr>
              <w:t>Useful follow-</w:t>
            </w:r>
            <w:proofErr w:type="gramStart"/>
            <w:r w:rsidRPr="00315B40">
              <w:rPr>
                <w:rFonts w:cs="Arial"/>
                <w:b/>
                <w:color w:val="000000" w:themeColor="text1"/>
                <w:sz w:val="26"/>
                <w:szCs w:val="26"/>
              </w:rPr>
              <w:t xml:space="preserve">ups  </w:t>
            </w:r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>Really</w:t>
            </w:r>
            <w:proofErr w:type="gramEnd"/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>?  •  Why do you think so?  •  How will that work?  •  Can you give an example?</w:t>
            </w:r>
          </w:p>
        </w:tc>
      </w:tr>
    </w:tbl>
    <w:p w:rsidR="00895BCD" w:rsidRPr="00315B40" w:rsidRDefault="00895BCD" w:rsidP="00315B40">
      <w:pPr>
        <w:spacing w:after="0"/>
        <w:rPr>
          <w:rFonts w:cs="Arial"/>
          <w:color w:val="000000" w:themeColor="text1"/>
          <w:sz w:val="26"/>
          <w:szCs w:val="26"/>
        </w:rPr>
      </w:pPr>
    </w:p>
    <w:tbl>
      <w:tblPr>
        <w:tblW w:w="10166" w:type="dxa"/>
        <w:tblLayout w:type="fixed"/>
        <w:tblLook w:val="04A0" w:firstRow="1" w:lastRow="0" w:firstColumn="1" w:lastColumn="0" w:noHBand="0" w:noVBand="1"/>
      </w:tblPr>
      <w:tblGrid>
        <w:gridCol w:w="10166"/>
      </w:tblGrid>
      <w:tr w:rsidR="00315B40" w:rsidRPr="00315B40">
        <w:tc>
          <w:tcPr>
            <w:tcW w:w="10166" w:type="dxa"/>
            <w:shd w:val="clear" w:color="auto" w:fill="EAF5F4"/>
            <w:tcMar>
              <w:top w:w="125" w:type="dxa"/>
              <w:left w:w="175" w:type="dxa"/>
              <w:bottom w:w="125" w:type="dxa"/>
              <w:right w:w="175" w:type="dxa"/>
            </w:tcMar>
          </w:tcPr>
          <w:p w:rsidR="00895BCD" w:rsidRPr="00315B40" w:rsidRDefault="00000000" w:rsidP="00315B40">
            <w:pPr>
              <w:spacing w:after="0"/>
              <w:rPr>
                <w:rFonts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cs="Arial"/>
                <w:b/>
                <w:color w:val="000000" w:themeColor="text1"/>
                <w:sz w:val="26"/>
                <w:szCs w:val="26"/>
              </w:rPr>
              <w:t>Keep it going with Wh-</w:t>
            </w:r>
            <w:proofErr w:type="gramStart"/>
            <w:r w:rsidRPr="00315B40">
              <w:rPr>
                <w:rFonts w:cs="Arial"/>
                <w:b/>
                <w:color w:val="000000" w:themeColor="text1"/>
                <w:sz w:val="26"/>
                <w:szCs w:val="26"/>
              </w:rPr>
              <w:t xml:space="preserve">questions  </w:t>
            </w:r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>Where</w:t>
            </w:r>
            <w:proofErr w:type="gramEnd"/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 xml:space="preserve"> will people live?  •  What jobs will they do?  •  How will technology help city dwellers?</w:t>
            </w:r>
          </w:p>
        </w:tc>
      </w:tr>
    </w:tbl>
    <w:p w:rsidR="00895BCD" w:rsidRPr="002517C0" w:rsidRDefault="00000000" w:rsidP="002517C0">
      <w:pPr>
        <w:pStyle w:val="ListParagraph"/>
        <w:numPr>
          <w:ilvl w:val="0"/>
          <w:numId w:val="11"/>
        </w:numPr>
        <w:spacing w:after="0"/>
        <w:rPr>
          <w:rFonts w:cs="Arial"/>
          <w:color w:val="000000" w:themeColor="text1"/>
          <w:sz w:val="26"/>
          <w:szCs w:val="26"/>
        </w:rPr>
      </w:pPr>
      <w:r w:rsidRPr="002517C0">
        <w:rPr>
          <w:rFonts w:cs="Arial"/>
          <w:b/>
          <w:color w:val="000000" w:themeColor="text1"/>
          <w:sz w:val="26"/>
          <w:szCs w:val="26"/>
        </w:rPr>
        <w:t>MODEL PAIR CONVERSATIONS</w:t>
      </w:r>
    </w:p>
    <w:p w:rsidR="00895BCD" w:rsidRPr="00315B40" w:rsidRDefault="00000000" w:rsidP="00315B40">
      <w:pPr>
        <w:pStyle w:val="Subtle"/>
        <w:keepNext/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Topic 1: Infrastructure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What do you think buildings will be like in future cities?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B: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I think there will be more green skyscrapers with roof gardens.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That sounds interesting! Why will they be popular?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B: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Because they will provide more green spaces and help reduce air pollution.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How will technology help these buildings?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B: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They will use smart sensors to save energy and operate more efficiently.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Great! I think that will make future cities more liveable.</w:t>
      </w:r>
    </w:p>
    <w:p w:rsidR="00895BCD" w:rsidRPr="00315B40" w:rsidRDefault="00000000" w:rsidP="00315B40">
      <w:pPr>
        <w:pStyle w:val="Subtle"/>
        <w:keepNext/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Topic 2: Living conditions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How will people’s lives change in future cities?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B: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I believe the quality of life will be improved thanks to the cleaner environment.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Why will the environment be cleaner?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B: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Because more than half of the city will be green areas, and people will use renewable energy.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That sounds great! How will AI help city dwellers?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B: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Robots and AI assistants will help people with daily activities, so they will have more free time.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But will people feel lonely if they interact face to face less?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B: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Maybe. That’s why the city should organise more community events in parks.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Good idea! That will create a strong sense of community.</w:t>
      </w:r>
    </w:p>
    <w:p w:rsidR="00895BCD" w:rsidRPr="00315B40" w:rsidRDefault="00000000" w:rsidP="00315B40">
      <w:pPr>
        <w:pStyle w:val="LabelTiny"/>
        <w:keepNext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>YOUR TURN: CHOOSE ONE FEATURE AND MAKE YOUR OWN CONVERSATION</w:t>
      </w:r>
    </w:p>
    <w:p w:rsidR="00895BCD" w:rsidRPr="00315B40" w:rsidRDefault="00000000" w:rsidP="00315B40">
      <w:pPr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ascii="Segoe UI Symbol" w:hAnsi="Segoe UI Symbol" w:cs="Segoe UI Symbol"/>
          <w:color w:val="000000" w:themeColor="text1"/>
          <w:sz w:val="26"/>
          <w:szCs w:val="26"/>
        </w:rPr>
        <w:t>☐</w:t>
      </w:r>
      <w:r w:rsidRPr="00315B40">
        <w:rPr>
          <w:rFonts w:cs="Arial"/>
          <w:color w:val="000000" w:themeColor="text1"/>
          <w:sz w:val="26"/>
          <w:szCs w:val="26"/>
        </w:rPr>
        <w:t xml:space="preserve"> Transport     </w:t>
      </w:r>
      <w:r w:rsidRPr="00315B40">
        <w:rPr>
          <w:rFonts w:ascii="Segoe UI Symbol" w:hAnsi="Segoe UI Symbol" w:cs="Segoe UI Symbol"/>
          <w:color w:val="000000" w:themeColor="text1"/>
          <w:sz w:val="26"/>
          <w:szCs w:val="26"/>
        </w:rPr>
        <w:t>☐</w:t>
      </w:r>
      <w:r w:rsidRPr="00315B40">
        <w:rPr>
          <w:rFonts w:cs="Arial"/>
          <w:color w:val="000000" w:themeColor="text1"/>
          <w:sz w:val="26"/>
          <w:szCs w:val="26"/>
        </w:rPr>
        <w:t xml:space="preserve"> Infrastructure     </w:t>
      </w:r>
      <w:r w:rsidRPr="00315B40">
        <w:rPr>
          <w:rFonts w:ascii="Segoe UI Symbol" w:hAnsi="Segoe UI Symbol" w:cs="Segoe UI Symbol"/>
          <w:color w:val="000000" w:themeColor="text1"/>
          <w:sz w:val="26"/>
          <w:szCs w:val="26"/>
        </w:rPr>
        <w:t>☐</w:t>
      </w:r>
      <w:r w:rsidRPr="00315B40">
        <w:rPr>
          <w:rFonts w:cs="Arial"/>
          <w:color w:val="000000" w:themeColor="text1"/>
          <w:sz w:val="26"/>
          <w:szCs w:val="26"/>
        </w:rPr>
        <w:t xml:space="preserve"> Living conditions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__________________________________________________________________________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B: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__________________________________________________________________________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__________________________________________________________________________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lastRenderedPageBreak/>
        <w:t xml:space="preserve">B: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__________________________________________________________________________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A: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__________________________________________________________________________</w:t>
      </w:r>
    </w:p>
    <w:p w:rsidR="00895BCD" w:rsidRPr="00315B40" w:rsidRDefault="00000000" w:rsidP="00315B40">
      <w:pPr>
        <w:pStyle w:val="Dialogue"/>
        <w:keepLines/>
        <w:spacing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B:  </w:t>
      </w:r>
      <w:r w:rsidRPr="00315B40">
        <w:rPr>
          <w:rFonts w:ascii="Arial" w:hAnsi="Arial" w:cs="Arial"/>
          <w:color w:val="000000" w:themeColor="text1"/>
          <w:sz w:val="26"/>
          <w:szCs w:val="26"/>
        </w:rPr>
        <w:t>__________________________________________________________________________</w:t>
      </w:r>
    </w:p>
    <w:p w:rsidR="00895BCD" w:rsidRPr="00666DB2" w:rsidRDefault="00000000" w:rsidP="00666DB2">
      <w:pPr>
        <w:pStyle w:val="ListParagraph"/>
        <w:numPr>
          <w:ilvl w:val="0"/>
          <w:numId w:val="11"/>
        </w:numPr>
        <w:spacing w:after="0"/>
        <w:rPr>
          <w:rFonts w:cs="Arial"/>
          <w:color w:val="000000" w:themeColor="text1"/>
          <w:sz w:val="26"/>
          <w:szCs w:val="26"/>
        </w:rPr>
      </w:pPr>
      <w:r w:rsidRPr="00666DB2">
        <w:rPr>
          <w:rFonts w:cs="Arial"/>
          <w:b/>
          <w:color w:val="000000" w:themeColor="text1"/>
          <w:sz w:val="26"/>
          <w:szCs w:val="26"/>
        </w:rPr>
        <w:t>PROBLEMS &amp; SOLUTIONS</w:t>
      </w:r>
    </w:p>
    <w:p w:rsidR="00895BCD" w:rsidRPr="00315B40" w:rsidRDefault="00000000" w:rsidP="00315B40">
      <w:pPr>
        <w:pStyle w:val="Subtle"/>
        <w:keepNext/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Use these ideas to answer WHY questions and to discuss the challenges of smart cities.</w:t>
      </w:r>
    </w:p>
    <w:p w:rsidR="00895BCD" w:rsidRPr="00315B40" w:rsidRDefault="00000000" w:rsidP="00315B40">
      <w:pPr>
        <w:pStyle w:val="LabelTiny"/>
        <w:keepNext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CITY PROBLEMS </w:t>
      </w:r>
      <w:proofErr w:type="gramStart"/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>TODAY  →</w:t>
      </w:r>
      <w:proofErr w:type="gramEnd"/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  SOLUTIONS IN FUTURE CITIES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7266"/>
      </w:tblGrid>
      <w:tr w:rsidR="00315B40" w:rsidRPr="00315B40">
        <w:trPr>
          <w:cantSplit/>
          <w:tblHeader/>
          <w:jc w:val="center"/>
        </w:trPr>
        <w:tc>
          <w:tcPr>
            <w:tcW w:w="2900" w:type="dxa"/>
            <w:shd w:val="clear" w:color="auto" w:fill="224D67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PROBLEM TODAY</w:t>
            </w:r>
          </w:p>
        </w:tc>
        <w:tc>
          <w:tcPr>
            <w:tcW w:w="7266" w:type="dxa"/>
            <w:shd w:val="clear" w:color="auto" w:fill="224D67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SOLUTION IN FUTURE CITIES</w:t>
            </w:r>
          </w:p>
        </w:tc>
      </w:tr>
      <w:tr w:rsidR="00315B40" w:rsidRPr="00315B40">
        <w:trPr>
          <w:cantSplit/>
          <w:jc w:val="center"/>
        </w:trPr>
        <w:tc>
          <w:tcPr>
            <w:tcW w:w="29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Traffic jams</w:t>
            </w:r>
          </w:p>
        </w:tc>
        <w:tc>
          <w:tcPr>
            <w:tcW w:w="72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Smart technologies will predict traffic and warn people of possible traffic jams. More people will use public transport.</w:t>
            </w:r>
          </w:p>
        </w:tc>
      </w:tr>
      <w:tr w:rsidR="00315B40" w:rsidRPr="00315B40">
        <w:trPr>
          <w:cantSplit/>
          <w:jc w:val="center"/>
        </w:trPr>
        <w:tc>
          <w:tcPr>
            <w:tcW w:w="29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Air pollution</w:t>
            </w:r>
          </w:p>
        </w:tc>
        <w:tc>
          <w:tcPr>
            <w:tcW w:w="72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Electric buses and trains will produce less greenhouse gas emissions. Cities will use renewable and clean energy.</w:t>
            </w:r>
          </w:p>
        </w:tc>
      </w:tr>
      <w:tr w:rsidR="00315B40" w:rsidRPr="00315B40">
        <w:trPr>
          <w:cantSplit/>
          <w:jc w:val="center"/>
        </w:trPr>
        <w:tc>
          <w:tcPr>
            <w:tcW w:w="29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Wasting energy</w:t>
            </w:r>
          </w:p>
        </w:tc>
        <w:tc>
          <w:tcPr>
            <w:tcW w:w="72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Street lights will turn off when the streets are empty.</w:t>
            </w:r>
          </w:p>
        </w:tc>
      </w:tr>
      <w:tr w:rsidR="00315B40" w:rsidRPr="00315B40">
        <w:trPr>
          <w:cantSplit/>
          <w:jc w:val="center"/>
        </w:trPr>
        <w:tc>
          <w:tcPr>
            <w:tcW w:w="29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Full bins</w:t>
            </w:r>
          </w:p>
        </w:tc>
        <w:tc>
          <w:tcPr>
            <w:tcW w:w="72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Sensors will inform waste collection teams when the bins are full.</w:t>
            </w:r>
          </w:p>
        </w:tc>
      </w:tr>
      <w:tr w:rsidR="00315B40" w:rsidRPr="00315B40">
        <w:trPr>
          <w:cantSplit/>
          <w:jc w:val="center"/>
        </w:trPr>
        <w:tc>
          <w:tcPr>
            <w:tcW w:w="29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Lack of green space</w:t>
            </w:r>
          </w:p>
        </w:tc>
        <w:tc>
          <w:tcPr>
            <w:tcW w:w="72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Green roofs, roof gardens and parks will become home to more plants and animals.</w:t>
            </w:r>
          </w:p>
        </w:tc>
      </w:tr>
      <w:tr w:rsidR="00315B40" w:rsidRPr="00315B40">
        <w:trPr>
          <w:cantSplit/>
          <w:jc w:val="center"/>
        </w:trPr>
        <w:tc>
          <w:tcPr>
            <w:tcW w:w="29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Old, crowded blocks of flats</w:t>
            </w:r>
          </w:p>
        </w:tc>
        <w:tc>
          <w:tcPr>
            <w:tcW w:w="72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Green skyscrapers will replace them in crowded city centres.</w:t>
            </w:r>
          </w:p>
        </w:tc>
      </w:tr>
    </w:tbl>
    <w:p w:rsidR="00895BCD" w:rsidRPr="00315B40" w:rsidRDefault="00895BCD" w:rsidP="00315B40">
      <w:pPr>
        <w:spacing w:after="0"/>
        <w:rPr>
          <w:rFonts w:cs="Arial"/>
          <w:color w:val="000000" w:themeColor="text1"/>
          <w:sz w:val="26"/>
          <w:szCs w:val="26"/>
        </w:rPr>
      </w:pPr>
    </w:p>
    <w:tbl>
      <w:tblPr>
        <w:tblW w:w="10166" w:type="dxa"/>
        <w:tblLayout w:type="fixed"/>
        <w:tblLook w:val="04A0" w:firstRow="1" w:lastRow="0" w:firstColumn="1" w:lastColumn="0" w:noHBand="0" w:noVBand="1"/>
      </w:tblPr>
      <w:tblGrid>
        <w:gridCol w:w="10166"/>
      </w:tblGrid>
      <w:tr w:rsidR="00315B40" w:rsidRPr="00315B40">
        <w:tc>
          <w:tcPr>
            <w:tcW w:w="10166" w:type="dxa"/>
            <w:shd w:val="clear" w:color="auto" w:fill="FFF2E7"/>
            <w:tcMar>
              <w:top w:w="125" w:type="dxa"/>
              <w:left w:w="175" w:type="dxa"/>
              <w:bottom w:w="125" w:type="dxa"/>
              <w:right w:w="175" w:type="dxa"/>
            </w:tcMar>
          </w:tcPr>
          <w:p w:rsidR="00895BCD" w:rsidRPr="00315B40" w:rsidRDefault="00000000" w:rsidP="00315B40">
            <w:pPr>
              <w:spacing w:after="0"/>
              <w:rPr>
                <w:rFonts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cs="Arial"/>
                <w:b/>
                <w:color w:val="000000" w:themeColor="text1"/>
                <w:sz w:val="26"/>
                <w:szCs w:val="26"/>
              </w:rPr>
              <w:t xml:space="preserve">Sentence </w:t>
            </w:r>
            <w:proofErr w:type="gramStart"/>
            <w:r w:rsidRPr="00315B40">
              <w:rPr>
                <w:rFonts w:cs="Arial"/>
                <w:b/>
                <w:color w:val="000000" w:themeColor="text1"/>
                <w:sz w:val="26"/>
                <w:szCs w:val="26"/>
              </w:rPr>
              <w:t xml:space="preserve">frame  </w:t>
            </w:r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>Nowadays</w:t>
            </w:r>
            <w:proofErr w:type="gramEnd"/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>, ________ is a serious problem in big cities. In the future, ________ will help solve it.</w:t>
            </w:r>
          </w:p>
        </w:tc>
      </w:tr>
    </w:tbl>
    <w:p w:rsidR="00895BCD" w:rsidRPr="00315B40" w:rsidRDefault="00000000" w:rsidP="00315B40">
      <w:pPr>
        <w:pStyle w:val="LabelTiny"/>
        <w:keepNext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SMART CITY </w:t>
      </w:r>
      <w:proofErr w:type="gramStart"/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>CHALLENGES  →</w:t>
      </w:r>
      <w:proofErr w:type="gramEnd"/>
      <w:r w:rsidRPr="00315B40">
        <w:rPr>
          <w:rFonts w:ascii="Arial" w:hAnsi="Arial" w:cs="Arial"/>
          <w:b/>
          <w:color w:val="000000" w:themeColor="text1"/>
          <w:sz w:val="26"/>
          <w:szCs w:val="26"/>
        </w:rPr>
        <w:t xml:space="preserve">  POSSIBLE SOLUTIONS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4600"/>
        <w:gridCol w:w="5566"/>
      </w:tblGrid>
      <w:tr w:rsidR="00315B40" w:rsidRPr="00315B40" w:rsidTr="00666DB2">
        <w:trPr>
          <w:cantSplit/>
          <w:tblHeader/>
          <w:jc w:val="center"/>
        </w:trPr>
        <w:tc>
          <w:tcPr>
            <w:tcW w:w="4600" w:type="dxa"/>
            <w:shd w:val="clear" w:color="auto" w:fill="FFFFFF" w:themeFill="background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CHALLENGE</w:t>
            </w:r>
          </w:p>
        </w:tc>
        <w:tc>
          <w:tcPr>
            <w:tcW w:w="5566" w:type="dxa"/>
            <w:shd w:val="clear" w:color="auto" w:fill="FFFFFF" w:themeFill="background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POSSIBLE SOLUTION</w:t>
            </w:r>
          </w:p>
        </w:tc>
      </w:tr>
      <w:tr w:rsidR="00315B40" w:rsidRPr="00315B40">
        <w:trPr>
          <w:cantSplit/>
          <w:jc w:val="center"/>
        </w:trPr>
        <w:tc>
          <w:tcPr>
            <w:tcW w:w="46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Cameras and sensors are everywhere, so people may lose their privacy.</w:t>
            </w:r>
          </w:p>
        </w:tc>
        <w:tc>
          <w:tcPr>
            <w:tcW w:w="55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Make clear rules for collecting and protecting personal information.</w:t>
            </w:r>
          </w:p>
        </w:tc>
      </w:tr>
      <w:tr w:rsidR="00315B40" w:rsidRPr="00315B40">
        <w:trPr>
          <w:cantSplit/>
          <w:jc w:val="center"/>
        </w:trPr>
        <w:tc>
          <w:tcPr>
            <w:tcW w:w="46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Some people find it hard to get familiar with smart devices.</w:t>
            </w:r>
          </w:p>
        </w:tc>
        <w:tc>
          <w:tcPr>
            <w:tcW w:w="55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Offer weekly training for residents, especially older people.</w:t>
            </w:r>
          </w:p>
        </w:tc>
      </w:tr>
      <w:tr w:rsidR="00315B40" w:rsidRPr="00315B40">
        <w:trPr>
          <w:cantSplit/>
          <w:jc w:val="center"/>
        </w:trPr>
        <w:tc>
          <w:tcPr>
            <w:tcW w:w="46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lastRenderedPageBreak/>
              <w:t>Robots do household chores and people interact face to face less, so some feel lonely.</w:t>
            </w:r>
          </w:p>
        </w:tc>
        <w:tc>
          <w:tcPr>
            <w:tcW w:w="55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Create community events and shared spaces, such as parks and community centres.</w:t>
            </w:r>
          </w:p>
        </w:tc>
      </w:tr>
    </w:tbl>
    <w:p w:rsidR="00895BCD" w:rsidRPr="00315B40" w:rsidRDefault="00895BCD" w:rsidP="00315B40">
      <w:pPr>
        <w:spacing w:after="0"/>
        <w:rPr>
          <w:rFonts w:cs="Arial"/>
          <w:color w:val="000000" w:themeColor="text1"/>
          <w:sz w:val="26"/>
          <w:szCs w:val="26"/>
        </w:rPr>
      </w:pPr>
    </w:p>
    <w:tbl>
      <w:tblPr>
        <w:tblW w:w="10166" w:type="dxa"/>
        <w:tblLayout w:type="fixed"/>
        <w:tblLook w:val="04A0" w:firstRow="1" w:lastRow="0" w:firstColumn="1" w:lastColumn="0" w:noHBand="0" w:noVBand="1"/>
      </w:tblPr>
      <w:tblGrid>
        <w:gridCol w:w="10166"/>
      </w:tblGrid>
      <w:tr w:rsidR="00315B40" w:rsidRPr="00315B40">
        <w:tc>
          <w:tcPr>
            <w:tcW w:w="10166" w:type="dxa"/>
            <w:shd w:val="clear" w:color="auto" w:fill="FFF2E7"/>
            <w:tcMar>
              <w:top w:w="125" w:type="dxa"/>
              <w:left w:w="175" w:type="dxa"/>
              <w:bottom w:w="125" w:type="dxa"/>
              <w:right w:w="175" w:type="dxa"/>
            </w:tcMar>
          </w:tcPr>
          <w:p w:rsidR="00895BCD" w:rsidRPr="00315B40" w:rsidRDefault="00000000" w:rsidP="00315B40">
            <w:pPr>
              <w:spacing w:after="0"/>
              <w:rPr>
                <w:rFonts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cs="Arial"/>
                <w:b/>
                <w:color w:val="000000" w:themeColor="text1"/>
                <w:sz w:val="26"/>
                <w:szCs w:val="26"/>
              </w:rPr>
              <w:t xml:space="preserve">Sentence </w:t>
            </w:r>
            <w:proofErr w:type="gramStart"/>
            <w:r w:rsidRPr="00315B40">
              <w:rPr>
                <w:rFonts w:cs="Arial"/>
                <w:b/>
                <w:color w:val="000000" w:themeColor="text1"/>
                <w:sz w:val="26"/>
                <w:szCs w:val="26"/>
              </w:rPr>
              <w:t xml:space="preserve">frame  </w:t>
            </w:r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>One</w:t>
            </w:r>
            <w:proofErr w:type="gramEnd"/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 xml:space="preserve"> disadvantage of smart cities is that ________. To solve this problem, the city should ________.</w:t>
            </w:r>
          </w:p>
        </w:tc>
      </w:tr>
    </w:tbl>
    <w:p w:rsidR="00895BCD" w:rsidRPr="00666DB2" w:rsidRDefault="00000000" w:rsidP="00666DB2">
      <w:pPr>
        <w:pStyle w:val="ListParagraph"/>
        <w:numPr>
          <w:ilvl w:val="0"/>
          <w:numId w:val="11"/>
        </w:numPr>
        <w:spacing w:after="0"/>
        <w:rPr>
          <w:rFonts w:cs="Arial"/>
          <w:color w:val="000000" w:themeColor="text1"/>
          <w:sz w:val="26"/>
          <w:szCs w:val="26"/>
        </w:rPr>
      </w:pPr>
      <w:r w:rsidRPr="00666DB2">
        <w:rPr>
          <w:rFonts w:cs="Arial"/>
          <w:b/>
          <w:color w:val="000000" w:themeColor="text1"/>
          <w:sz w:val="26"/>
          <w:szCs w:val="26"/>
        </w:rPr>
        <w:t>OUR CITY: NOW AND IN 2050</w:t>
      </w:r>
    </w:p>
    <w:p w:rsidR="00895BCD" w:rsidRPr="00315B40" w:rsidRDefault="00000000" w:rsidP="00315B40">
      <w:pPr>
        <w:pStyle w:val="Subtle"/>
        <w:keepNext/>
        <w:spacing w:after="0"/>
        <w:rPr>
          <w:rFonts w:cs="Arial"/>
          <w:color w:val="000000" w:themeColor="text1"/>
          <w:sz w:val="26"/>
          <w:szCs w:val="26"/>
        </w:rPr>
      </w:pPr>
      <w:r w:rsidRPr="00315B40">
        <w:rPr>
          <w:rFonts w:cs="Arial"/>
          <w:color w:val="000000" w:themeColor="text1"/>
          <w:sz w:val="26"/>
          <w:szCs w:val="26"/>
        </w:rPr>
        <w:t>Think about Hanoi, Ho Chi Minh City or your own city. What is it like now? What will it be like in 2050?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3800"/>
        <w:gridCol w:w="4066"/>
      </w:tblGrid>
      <w:tr w:rsidR="00315B40" w:rsidRPr="00315B40">
        <w:trPr>
          <w:cantSplit/>
          <w:tblHeader/>
          <w:jc w:val="center"/>
        </w:trPr>
        <w:tc>
          <w:tcPr>
            <w:tcW w:w="2300" w:type="dxa"/>
            <w:shd w:val="clear" w:color="auto" w:fill="224D67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FEATURE</w:t>
            </w:r>
          </w:p>
        </w:tc>
        <w:tc>
          <w:tcPr>
            <w:tcW w:w="3800" w:type="dxa"/>
            <w:shd w:val="clear" w:color="auto" w:fill="224D67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NOW</w:t>
            </w:r>
          </w:p>
        </w:tc>
        <w:tc>
          <w:tcPr>
            <w:tcW w:w="4066" w:type="dxa"/>
            <w:shd w:val="clear" w:color="auto" w:fill="224D67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IN 2050 (MY PREDICTION)</w:t>
            </w:r>
          </w:p>
        </w:tc>
      </w:tr>
      <w:tr w:rsidR="00315B40" w:rsidRPr="00315B40">
        <w:trPr>
          <w:cantSplit/>
          <w:jc w:val="center"/>
        </w:trPr>
        <w:tc>
          <w:tcPr>
            <w:tcW w:w="23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TRANSPORT</w:t>
            </w:r>
          </w:p>
        </w:tc>
        <w:tc>
          <w:tcPr>
            <w:tcW w:w="3800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Lots of motorbikes; traffic jams at rush hour</w:t>
            </w:r>
          </w:p>
        </w:tc>
        <w:tc>
          <w:tcPr>
            <w:tcW w:w="40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More metro lines, electric buses and electric motorbikes</w:t>
            </w:r>
          </w:p>
        </w:tc>
      </w:tr>
      <w:tr w:rsidR="00315B40" w:rsidRPr="00315B40">
        <w:trPr>
          <w:cantSplit/>
          <w:jc w:val="center"/>
        </w:trPr>
        <w:tc>
          <w:tcPr>
            <w:tcW w:w="23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INFRASTRUCTURE</w:t>
            </w:r>
          </w:p>
        </w:tc>
        <w:tc>
          <w:tcPr>
            <w:tcW w:w="3800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Some traffic cameras; many old blocks of flats</w:t>
            </w:r>
          </w:p>
        </w:tc>
        <w:tc>
          <w:tcPr>
            <w:tcW w:w="40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Smart traffic lights and sensors; green high-rise buildings</w:t>
            </w:r>
          </w:p>
        </w:tc>
      </w:tr>
      <w:tr w:rsidR="00315B40" w:rsidRPr="00315B40">
        <w:trPr>
          <w:cantSplit/>
          <w:jc w:val="center"/>
        </w:trPr>
        <w:tc>
          <w:tcPr>
            <w:tcW w:w="2300" w:type="dxa"/>
            <w:tcBorders>
              <w:bottom w:val="single" w:sz="5" w:space="0" w:color="DEE5EC"/>
            </w:tcBorders>
            <w:shd w:val="clear" w:color="auto" w:fill="F0F5FA"/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b/>
                <w:color w:val="000000" w:themeColor="text1"/>
                <w:sz w:val="26"/>
                <w:szCs w:val="26"/>
              </w:rPr>
              <w:t>LIVING CONDITIONS</w:t>
            </w:r>
          </w:p>
        </w:tc>
        <w:tc>
          <w:tcPr>
            <w:tcW w:w="3800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Air pollution; not many parks</w:t>
            </w:r>
          </w:p>
        </w:tc>
        <w:tc>
          <w:tcPr>
            <w:tcW w:w="4066" w:type="dxa"/>
            <w:tcBorders>
              <w:bottom w:val="single" w:sz="5" w:space="0" w:color="DEE5EC"/>
            </w:tcBorders>
            <w:tcMar>
              <w:top w:w="120" w:type="dxa"/>
              <w:left w:w="150" w:type="dxa"/>
              <w:bottom w:w="120" w:type="dxa"/>
              <w:right w:w="130" w:type="dxa"/>
            </w:tcMar>
            <w:vAlign w:val="center"/>
          </w:tcPr>
          <w:p w:rsidR="00895BCD" w:rsidRPr="00315B40" w:rsidRDefault="00000000" w:rsidP="00315B40">
            <w:pPr>
              <w:pStyle w:val="TableText"/>
              <w:spacing w:line="264" w:lineRule="auto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ascii="Arial" w:hAnsi="Arial" w:cs="Arial"/>
                <w:color w:val="000000" w:themeColor="text1"/>
                <w:sz w:val="26"/>
                <w:szCs w:val="26"/>
              </w:rPr>
              <w:t>More parks, trees and pedestrian zones (like Hoàn Kiếm or Nguyễn Huệ walking streets)</w:t>
            </w:r>
          </w:p>
        </w:tc>
      </w:tr>
    </w:tbl>
    <w:p w:rsidR="00895BCD" w:rsidRPr="00315B40" w:rsidRDefault="00895BCD" w:rsidP="00315B40">
      <w:pPr>
        <w:spacing w:after="0"/>
        <w:rPr>
          <w:rFonts w:cs="Arial"/>
          <w:color w:val="000000" w:themeColor="text1"/>
          <w:sz w:val="26"/>
          <w:szCs w:val="26"/>
        </w:rPr>
      </w:pPr>
    </w:p>
    <w:tbl>
      <w:tblPr>
        <w:tblW w:w="10166" w:type="dxa"/>
        <w:tblLayout w:type="fixed"/>
        <w:tblLook w:val="04A0" w:firstRow="1" w:lastRow="0" w:firstColumn="1" w:lastColumn="0" w:noHBand="0" w:noVBand="1"/>
      </w:tblPr>
      <w:tblGrid>
        <w:gridCol w:w="10166"/>
      </w:tblGrid>
      <w:tr w:rsidR="00315B40" w:rsidRPr="00315B40">
        <w:tc>
          <w:tcPr>
            <w:tcW w:w="10166" w:type="dxa"/>
            <w:shd w:val="clear" w:color="auto" w:fill="FFF2E7"/>
            <w:tcMar>
              <w:top w:w="125" w:type="dxa"/>
              <w:left w:w="175" w:type="dxa"/>
              <w:bottom w:w="125" w:type="dxa"/>
              <w:right w:w="175" w:type="dxa"/>
            </w:tcMar>
          </w:tcPr>
          <w:p w:rsidR="00895BCD" w:rsidRPr="00315B40" w:rsidRDefault="00000000" w:rsidP="00315B40">
            <w:pPr>
              <w:spacing w:after="0"/>
              <w:rPr>
                <w:rFonts w:cs="Arial"/>
                <w:color w:val="000000" w:themeColor="text1"/>
                <w:sz w:val="26"/>
                <w:szCs w:val="26"/>
              </w:rPr>
            </w:pPr>
            <w:r w:rsidRPr="00315B40">
              <w:rPr>
                <w:rFonts w:cs="Arial"/>
                <w:b/>
                <w:color w:val="000000" w:themeColor="text1"/>
                <w:sz w:val="26"/>
                <w:szCs w:val="26"/>
              </w:rPr>
              <w:t xml:space="preserve">Sentence </w:t>
            </w:r>
            <w:proofErr w:type="gramStart"/>
            <w:r w:rsidRPr="00315B40">
              <w:rPr>
                <w:rFonts w:cs="Arial"/>
                <w:b/>
                <w:color w:val="000000" w:themeColor="text1"/>
                <w:sz w:val="26"/>
                <w:szCs w:val="26"/>
              </w:rPr>
              <w:t xml:space="preserve">frame  </w:t>
            </w:r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>Right</w:t>
            </w:r>
            <w:proofErr w:type="gramEnd"/>
            <w:r w:rsidRPr="00315B40">
              <w:rPr>
                <w:rFonts w:cs="Arial"/>
                <w:color w:val="000000" w:themeColor="text1"/>
                <w:sz w:val="26"/>
                <w:szCs w:val="26"/>
              </w:rPr>
              <w:t xml:space="preserve"> now, ________. By 2050, I think ________ because ________.</w:t>
            </w:r>
          </w:p>
        </w:tc>
      </w:tr>
    </w:tbl>
    <w:p w:rsidR="00895BCD" w:rsidRPr="00315B40" w:rsidRDefault="00895BCD" w:rsidP="00666DB2">
      <w:pPr>
        <w:pStyle w:val="SectionHeading"/>
        <w:keepNext/>
        <w:spacing w:before="0" w:after="0"/>
        <w:rPr>
          <w:rFonts w:ascii="Arial" w:hAnsi="Arial" w:cs="Arial"/>
          <w:color w:val="000000" w:themeColor="text1"/>
          <w:sz w:val="26"/>
          <w:szCs w:val="26"/>
        </w:rPr>
      </w:pPr>
    </w:p>
    <w:sectPr w:rsidR="00895BCD" w:rsidRPr="00315B40" w:rsidSect="00F235DE">
      <w:footerReference w:type="default" r:id="rId8"/>
      <w:pgSz w:w="12240" w:h="15840"/>
      <w:pgMar w:top="994" w:right="288" w:bottom="241" w:left="1037" w:header="576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7BF7" w:rsidRDefault="009E7BF7">
      <w:pPr>
        <w:spacing w:after="0" w:line="240" w:lineRule="auto"/>
      </w:pPr>
      <w:r>
        <w:separator/>
      </w:r>
    </w:p>
  </w:endnote>
  <w:endnote w:type="continuationSeparator" w:id="0">
    <w:p w:rsidR="009E7BF7" w:rsidRDefault="009E7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BCD" w:rsidRDefault="00895BC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7BF7" w:rsidRDefault="009E7BF7">
      <w:pPr>
        <w:spacing w:after="0" w:line="240" w:lineRule="auto"/>
      </w:pPr>
      <w:r>
        <w:separator/>
      </w:r>
    </w:p>
  </w:footnote>
  <w:footnote w:type="continuationSeparator" w:id="0">
    <w:p w:rsidR="009E7BF7" w:rsidRDefault="009E7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34BF0"/>
    <w:multiLevelType w:val="hybridMultilevel"/>
    <w:tmpl w:val="FDBCE2B8"/>
    <w:lvl w:ilvl="0" w:tplc="FE324DF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2161A"/>
    <w:multiLevelType w:val="hybridMultilevel"/>
    <w:tmpl w:val="61EAB662"/>
    <w:lvl w:ilvl="0" w:tplc="A3661B4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8762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83718">
    <w:abstractNumId w:val="8"/>
  </w:num>
  <w:num w:numId="2" w16cid:durableId="1445927708">
    <w:abstractNumId w:val="6"/>
  </w:num>
  <w:num w:numId="3" w16cid:durableId="154272761">
    <w:abstractNumId w:val="5"/>
  </w:num>
  <w:num w:numId="4" w16cid:durableId="217596484">
    <w:abstractNumId w:val="4"/>
  </w:num>
  <w:num w:numId="5" w16cid:durableId="871840854">
    <w:abstractNumId w:val="7"/>
  </w:num>
  <w:num w:numId="6" w16cid:durableId="1252393029">
    <w:abstractNumId w:val="3"/>
  </w:num>
  <w:num w:numId="7" w16cid:durableId="864171077">
    <w:abstractNumId w:val="2"/>
  </w:num>
  <w:num w:numId="8" w16cid:durableId="1557736260">
    <w:abstractNumId w:val="1"/>
  </w:num>
  <w:num w:numId="9" w16cid:durableId="1920675106">
    <w:abstractNumId w:val="0"/>
  </w:num>
  <w:num w:numId="10" w16cid:durableId="1934974747">
    <w:abstractNumId w:val="10"/>
  </w:num>
  <w:num w:numId="11" w16cid:durableId="6551072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C72"/>
    <w:rsid w:val="0006063C"/>
    <w:rsid w:val="0015074B"/>
    <w:rsid w:val="002517C0"/>
    <w:rsid w:val="0029639D"/>
    <w:rsid w:val="00315B40"/>
    <w:rsid w:val="00326F90"/>
    <w:rsid w:val="00666DB2"/>
    <w:rsid w:val="00895BCD"/>
    <w:rsid w:val="009E7BF7"/>
    <w:rsid w:val="00AA1D8D"/>
    <w:rsid w:val="00B47730"/>
    <w:rsid w:val="00CB0664"/>
    <w:rsid w:val="00DF62E2"/>
    <w:rsid w:val="00F23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A139008"/>
  <w14:defaultImageDpi w14:val="300"/>
  <w15:docId w15:val="{D1E68C7D-88AF-DB47-8369-380B7CD0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" w:hAnsi="Arial"/>
      <w:color w:val="262F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spacing w:before="220" w:after="120"/>
    </w:pPr>
  </w:style>
  <w:style w:type="paragraph" w:customStyle="1" w:styleId="Subtle">
    <w:name w:val="Subtle"/>
    <w:rPr>
      <w:rFonts w:ascii="Arial" w:hAnsi="Arial"/>
      <w:color w:val="5D6877"/>
      <w:sz w:val="19"/>
    </w:rPr>
  </w:style>
  <w:style w:type="paragraph" w:customStyle="1" w:styleId="LabelTiny">
    <w:name w:val="Label Tiny"/>
    <w:pPr>
      <w:spacing w:before="200" w:after="100"/>
    </w:pPr>
  </w:style>
  <w:style w:type="paragraph" w:customStyle="1" w:styleId="Dialogue">
    <w:name w:val="Dialogue"/>
    <w:pPr>
      <w:spacing w:after="140" w:line="278" w:lineRule="auto"/>
    </w:pPr>
  </w:style>
  <w:style w:type="paragraph" w:customStyle="1" w:styleId="TableText">
    <w:name w:val="Table Text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Discussing Cities of the Future - Speaking Input &amp; Practice</dc:title>
  <dc:subject>English 11 Global Success Unit 3 Speaking support</dc:subject>
  <dc:creator>Nguyen Thi Huong Lan</dc:creator>
  <cp:keywords>cities of the future speaking English 11</cp:keywords>
  <dc:description>generated by python-docx</dc:description>
  <cp:lastModifiedBy>Nguyen Thi Huong Lan</cp:lastModifiedBy>
  <cp:revision>2</cp:revision>
  <dcterms:created xsi:type="dcterms:W3CDTF">2026-10-28T00:58:00Z</dcterms:created>
  <dcterms:modified xsi:type="dcterms:W3CDTF">2026-10-28T00:58:00Z</dcterms:modified>
  <cp:category/>
</cp:coreProperties>
</file>