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2259" w14:textId="3FCF8DDF" w:rsidR="001B02DA" w:rsidRPr="001B02DA" w:rsidRDefault="001B02DA" w:rsidP="001B02D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 HTTP?</w:t>
      </w:r>
    </w:p>
    <w:p w14:paraId="6097F04D" w14:textId="6D0121E1" w:rsidR="000220CC" w:rsidRDefault="001B02DA">
      <w:r>
        <w:t>HTTP: Hypertext Transfer Protocol</w:t>
      </w:r>
    </w:p>
    <w:p w14:paraId="4BEC012D" w14:textId="775DDF75" w:rsidR="001B02DA" w:rsidRDefault="001B02DA">
      <w:pPr>
        <w:rPr>
          <w:lang w:val="pt-BR"/>
        </w:rPr>
      </w:pPr>
      <w:r w:rsidRPr="001B02DA">
        <w:rPr>
          <w:lang w:val="pt-BR"/>
        </w:rPr>
        <w:t>Protocolo HTTP segue o modelo C</w:t>
      </w:r>
      <w:r>
        <w:rPr>
          <w:lang w:val="pt-BR"/>
        </w:rPr>
        <w:t>lient-Server, o navegador é o cliente.</w:t>
      </w:r>
    </w:p>
    <w:p w14:paraId="675284F6" w14:textId="38D71310" w:rsidR="001B02DA" w:rsidRDefault="001B02DA">
      <w:pPr>
        <w:rPr>
          <w:lang w:val="pt-BR"/>
        </w:rPr>
      </w:pPr>
      <w:r>
        <w:rPr>
          <w:lang w:val="pt-BR"/>
        </w:rPr>
        <w:t>O HTTP estabelece regras de comunicação.</w:t>
      </w:r>
    </w:p>
    <w:p w14:paraId="2E031438" w14:textId="5AA24809" w:rsidR="001B02DA" w:rsidRDefault="001B02DA" w:rsidP="001B02DA">
      <w:pPr>
        <w:jc w:val="both"/>
        <w:rPr>
          <w:lang w:val="pt-BR"/>
        </w:rPr>
      </w:pPr>
      <w:r>
        <w:rPr>
          <w:lang w:val="pt-BR"/>
        </w:rPr>
        <w:t>Outro modelo de comunicação é o Peer-to-Peer (P2P) onde neste, os clientes distribuem o trabalho ou divide as obrigações entre os participantes da comunicação.</w:t>
      </w:r>
    </w:p>
    <w:p w14:paraId="203DF443" w14:textId="5778E21D" w:rsidR="001B02DA" w:rsidRDefault="001B02DA" w:rsidP="001B02DA">
      <w:pPr>
        <w:jc w:val="both"/>
        <w:rPr>
          <w:lang w:val="pt-BR"/>
        </w:rPr>
      </w:pPr>
      <w:r>
        <w:rPr>
          <w:lang w:val="pt-BR"/>
        </w:rPr>
        <w:t>FTP: File Transfer Protocol</w:t>
      </w:r>
    </w:p>
    <w:p w14:paraId="5387604E" w14:textId="2323E772" w:rsidR="001B02DA" w:rsidRPr="001B02DA" w:rsidRDefault="001B02DA" w:rsidP="001B02DA">
      <w:pPr>
        <w:jc w:val="both"/>
        <w:rPr>
          <w:lang w:val="pt-BR"/>
        </w:rPr>
      </w:pPr>
      <w:r w:rsidRPr="001B02DA">
        <w:rPr>
          <w:lang w:val="pt-BR"/>
        </w:rPr>
        <w:t>SQL: Structured Query Language, é uma linguagem de consulta</w:t>
      </w:r>
      <w:r>
        <w:rPr>
          <w:lang w:val="pt-BR"/>
        </w:rPr>
        <w:t xml:space="preserve"> à banco de dados.</w:t>
      </w:r>
    </w:p>
    <w:p w14:paraId="074A78FA" w14:textId="00836362" w:rsidR="001B02DA" w:rsidRPr="001B02DA" w:rsidRDefault="001B02DA" w:rsidP="001B02DA">
      <w:pPr>
        <w:jc w:val="both"/>
        <w:rPr>
          <w:lang w:val="pt-BR"/>
        </w:rPr>
      </w:pPr>
      <w:r w:rsidRPr="001B02DA">
        <w:rPr>
          <w:lang w:val="pt-BR"/>
        </w:rPr>
        <w:t>BitTorrent: programa P2P</w:t>
      </w:r>
    </w:p>
    <w:p w14:paraId="4B884FD0" w14:textId="18826F51" w:rsidR="001B02DA" w:rsidRDefault="001B02DA" w:rsidP="001B02DA">
      <w:pPr>
        <w:jc w:val="both"/>
      </w:pPr>
      <w:r w:rsidRPr="001B02DA">
        <w:t>SMTP: Simple Mail Transfer Protocol</w:t>
      </w:r>
      <w:r>
        <w:t>.</w:t>
      </w:r>
    </w:p>
    <w:p w14:paraId="5EF53EF4" w14:textId="7B6CBB0A" w:rsidR="001B02DA" w:rsidRDefault="001B02DA" w:rsidP="001B02D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 web Segura </w:t>
      </w:r>
      <w:r w:rsidR="00D52F5F">
        <w:rPr>
          <w:b/>
          <w:bCs/>
        </w:rPr>
        <w:t>–</w:t>
      </w:r>
      <w:r>
        <w:rPr>
          <w:b/>
          <w:bCs/>
        </w:rPr>
        <w:t xml:space="preserve"> HTTPS</w:t>
      </w:r>
    </w:p>
    <w:p w14:paraId="46C62C4C" w14:textId="4E54F8B8" w:rsidR="00D52F5F" w:rsidRDefault="00D52F5F" w:rsidP="00D52F5F">
      <w:pPr>
        <w:jc w:val="both"/>
        <w:rPr>
          <w:lang w:val="pt-BR"/>
        </w:rPr>
      </w:pPr>
      <w:r w:rsidRPr="00D52F5F">
        <w:rPr>
          <w:lang w:val="pt-BR"/>
        </w:rPr>
        <w:t>Utilizar as ferramentas de desenvolvedor p</w:t>
      </w:r>
      <w:r>
        <w:rPr>
          <w:lang w:val="pt-BR"/>
        </w:rPr>
        <w:t>ara avaliar as informações</w:t>
      </w:r>
      <w:r w:rsidR="005047E2">
        <w:rPr>
          <w:lang w:val="pt-BR"/>
        </w:rPr>
        <w:t>.</w:t>
      </w:r>
    </w:p>
    <w:p w14:paraId="2CD687AE" w14:textId="459D29F8" w:rsidR="005047E2" w:rsidRDefault="005047E2" w:rsidP="00D52F5F">
      <w:pPr>
        <w:jc w:val="both"/>
        <w:rPr>
          <w:lang w:val="pt-BR"/>
        </w:rPr>
      </w:pPr>
      <w:r w:rsidRPr="005047E2">
        <w:rPr>
          <w:lang w:val="pt-BR"/>
        </w:rPr>
        <w:t>SSL/TLS: Secure Socket Layer/Transport Layer Security é uma camada de proteção de</w:t>
      </w:r>
      <w:r>
        <w:rPr>
          <w:lang w:val="pt-BR"/>
        </w:rPr>
        <w:t xml:space="preserve"> dados, com criptografia.</w:t>
      </w:r>
    </w:p>
    <w:p w14:paraId="395FFBE4" w14:textId="0D6375E0" w:rsidR="005047E2" w:rsidRDefault="005047E2" w:rsidP="00D52F5F">
      <w:pPr>
        <w:jc w:val="both"/>
        <w:rPr>
          <w:lang w:val="pt-BR"/>
        </w:rPr>
      </w:pPr>
      <w:r>
        <w:rPr>
          <w:lang w:val="pt-BR"/>
        </w:rPr>
        <w:t>Para ser HTTPS precisa de um certificado digital, uma chave</w:t>
      </w:r>
      <w:r w:rsidR="00AE68F3">
        <w:rPr>
          <w:lang w:val="pt-BR"/>
        </w:rPr>
        <w:t xml:space="preserve"> (pública e privada)</w:t>
      </w:r>
      <w:r>
        <w:rPr>
          <w:lang w:val="pt-BR"/>
        </w:rPr>
        <w:t xml:space="preserve"> que criptografa os dados para o servidor.</w:t>
      </w:r>
    </w:p>
    <w:p w14:paraId="3BADB8AA" w14:textId="4EC8357A" w:rsidR="00AE68F3" w:rsidRDefault="00AE68F3" w:rsidP="00AE68F3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Endereços</w:t>
      </w:r>
    </w:p>
    <w:p w14:paraId="71B8713E" w14:textId="53C0F98E" w:rsidR="00AE68F3" w:rsidRDefault="00AE68F3" w:rsidP="00AE68F3">
      <w:pPr>
        <w:jc w:val="both"/>
        <w:rPr>
          <w:lang w:val="pt-BR"/>
        </w:rPr>
      </w:pPr>
      <w:r>
        <w:rPr>
          <w:lang w:val="pt-BR"/>
        </w:rPr>
        <w:t>Protocolo (https://) em seguida o domínio (ssfsfdfsg.com.br) o último elemento é o domínio raíz.</w:t>
      </w:r>
    </w:p>
    <w:p w14:paraId="2D329168" w14:textId="08ECE277" w:rsidR="00AE68F3" w:rsidRDefault="008C612D" w:rsidP="00AE68F3">
      <w:pPr>
        <w:jc w:val="both"/>
        <w:rPr>
          <w:lang w:val="pt-BR"/>
        </w:rPr>
      </w:pPr>
      <w:r w:rsidRPr="008C612D">
        <w:rPr>
          <w:lang w:val="pt-BR"/>
        </w:rPr>
        <w:t>DNS: Domain Name System, um Sistema que con</w:t>
      </w:r>
      <w:r>
        <w:rPr>
          <w:lang w:val="pt-BR"/>
        </w:rPr>
        <w:t>verte um endereço textual em endereço numérico.</w:t>
      </w:r>
    </w:p>
    <w:p w14:paraId="6F34E0AD" w14:textId="209AD376" w:rsidR="0071251D" w:rsidRDefault="00CD4D3E" w:rsidP="00AE68F3">
      <w:pPr>
        <w:jc w:val="both"/>
        <w:rPr>
          <w:lang w:val="pt-BR"/>
        </w:rPr>
      </w:pPr>
      <w:r>
        <w:rPr>
          <w:lang w:val="pt-BR"/>
        </w:rPr>
        <w:t xml:space="preserve">No DNS pode especificar a porta de acesso explicitamente colocando no final “:XX” onde XX é o número </w:t>
      </w:r>
      <w:r w:rsidR="0071251D">
        <w:rPr>
          <w:lang w:val="pt-BR"/>
        </w:rPr>
        <w:t>da porta. A porta padrão para o protocolo HTTP é :80, e para o HTTPS é :443. A porta padrão do FTP é 21 e do SSH é 22.</w:t>
      </w:r>
    </w:p>
    <w:p w14:paraId="6EAF219E" w14:textId="0293B2E3" w:rsidR="0071251D" w:rsidRDefault="0071251D" w:rsidP="00AE68F3">
      <w:pPr>
        <w:jc w:val="both"/>
        <w:rPr>
          <w:lang w:val="pt-BR"/>
        </w:rPr>
      </w:pPr>
      <w:r>
        <w:rPr>
          <w:lang w:val="pt-BR"/>
        </w:rPr>
        <w:t>A construção de uma Uniform Resource Locator (URL) é: protocolo://domínio:porta/caminho/recurso.</w:t>
      </w:r>
    </w:p>
    <w:p w14:paraId="77426E27" w14:textId="28EAF698" w:rsidR="0071251D" w:rsidRDefault="0071251D" w:rsidP="00AE68F3">
      <w:pPr>
        <w:jc w:val="both"/>
        <w:rPr>
          <w:lang w:val="pt-BR"/>
        </w:rPr>
      </w:pPr>
      <w:r w:rsidRPr="0071251D">
        <w:rPr>
          <w:lang w:val="pt-BR"/>
        </w:rPr>
        <w:t>Uniform Resource Identifier (URI) é a versão ma</w:t>
      </w:r>
      <w:r>
        <w:rPr>
          <w:lang w:val="pt-BR"/>
        </w:rPr>
        <w:t>is geral da URL, outro tipo de URI é a Uniforme Resource Name (URN)</w:t>
      </w:r>
      <w:r w:rsidR="0063752F">
        <w:rPr>
          <w:lang w:val="pt-BR"/>
        </w:rPr>
        <w:t>.</w:t>
      </w:r>
    </w:p>
    <w:p w14:paraId="5902E44F" w14:textId="528BACF8" w:rsidR="0063752F" w:rsidRDefault="0063752F" w:rsidP="0063752F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O cliente pede e o servidor responde</w:t>
      </w:r>
    </w:p>
    <w:p w14:paraId="53778CF8" w14:textId="4A7DFB0E" w:rsidR="0063752F" w:rsidRDefault="0063752F" w:rsidP="0063752F">
      <w:pPr>
        <w:jc w:val="both"/>
        <w:rPr>
          <w:lang w:val="pt-BR"/>
        </w:rPr>
      </w:pPr>
      <w:r>
        <w:rPr>
          <w:lang w:val="pt-BR"/>
        </w:rPr>
        <w:t xml:space="preserve">Request: requisição navegador </w:t>
      </w:r>
      <w:r w:rsidRPr="0063752F">
        <w:rPr>
          <w:lang w:val="pt-BR"/>
        </w:rPr>
        <w:sym w:font="Wingdings" w:char="F0E0"/>
      </w:r>
      <w:r>
        <w:rPr>
          <w:lang w:val="pt-BR"/>
        </w:rPr>
        <w:t xml:space="preserve"> servidor.</w:t>
      </w:r>
    </w:p>
    <w:p w14:paraId="5E153568" w14:textId="2DC1D9CE" w:rsidR="0063752F" w:rsidRDefault="0063752F" w:rsidP="0063752F">
      <w:pPr>
        <w:jc w:val="both"/>
        <w:rPr>
          <w:lang w:val="pt-BR"/>
        </w:rPr>
      </w:pPr>
      <w:r>
        <w:rPr>
          <w:lang w:val="pt-BR"/>
        </w:rPr>
        <w:t xml:space="preserve">Responde: resposta servidor </w:t>
      </w:r>
      <w:r w:rsidRPr="0063752F">
        <w:rPr>
          <w:lang w:val="pt-BR"/>
        </w:rPr>
        <w:sym w:font="Wingdings" w:char="F0E0"/>
      </w:r>
      <w:r>
        <w:rPr>
          <w:lang w:val="pt-BR"/>
        </w:rPr>
        <w:t xml:space="preserve"> navegador.</w:t>
      </w:r>
    </w:p>
    <w:p w14:paraId="00CD88F5" w14:textId="6628CF59" w:rsidR="0063752F" w:rsidRDefault="0063752F" w:rsidP="0063752F">
      <w:pPr>
        <w:jc w:val="both"/>
        <w:rPr>
          <w:lang w:val="pt-BR"/>
        </w:rPr>
      </w:pPr>
      <w:r>
        <w:rPr>
          <w:lang w:val="pt-BR"/>
        </w:rPr>
        <w:t>Cada recurso e requisição no HTTP é independente do anterior. O HTTP não mantém o estado das requisições.</w:t>
      </w:r>
    </w:p>
    <w:p w14:paraId="46A7882F" w14:textId="08DC6EED" w:rsidR="00C645BF" w:rsidRDefault="00C645BF" w:rsidP="0063752F">
      <w:pPr>
        <w:jc w:val="both"/>
        <w:rPr>
          <w:lang w:val="pt-BR"/>
        </w:rPr>
      </w:pPr>
      <w:r>
        <w:rPr>
          <w:lang w:val="pt-BR"/>
        </w:rPr>
        <w:lastRenderedPageBreak/>
        <w:t>Em um login é gerado uma credencial de identificação que o navegador armazena para futuras requisições. Essas informações armazenadas, em sessões, são os conhecidos “cookies”.</w:t>
      </w:r>
      <w:r w:rsidR="00FB6C98">
        <w:rPr>
          <w:lang w:val="pt-BR"/>
        </w:rPr>
        <w:t xml:space="preserve"> Os cookies são associados a um domínio.</w:t>
      </w:r>
    </w:p>
    <w:p w14:paraId="0B981D3E" w14:textId="70F4FE50" w:rsidR="00FB6C98" w:rsidRDefault="00FB6C98" w:rsidP="00FB6C98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Depurando a requisição HTTP</w:t>
      </w:r>
    </w:p>
    <w:p w14:paraId="3D281FAB" w14:textId="3BE91D25" w:rsidR="0071251D" w:rsidRDefault="006C03DC" w:rsidP="00AE68F3">
      <w:pPr>
        <w:jc w:val="both"/>
        <w:rPr>
          <w:lang w:val="pt-BR"/>
        </w:rPr>
      </w:pPr>
      <w:r>
        <w:rPr>
          <w:lang w:val="pt-BR"/>
        </w:rPr>
        <w:t xml:space="preserve">Na requisição HTTP pelas “ferramentas de desenvolver </w:t>
      </w:r>
      <w:r w:rsidRPr="006C03DC">
        <w:rPr>
          <w:lang w:val="pt-BR"/>
        </w:rPr>
        <w:sym w:font="Wingdings" w:char="F0E0"/>
      </w:r>
      <w:r>
        <w:rPr>
          <w:lang w:val="pt-BR"/>
        </w:rPr>
        <w:t xml:space="preserve"> rede”. Na requisição de um HT</w:t>
      </w:r>
      <w:r w:rsidR="009766B4">
        <w:rPr>
          <w:lang w:val="pt-BR"/>
        </w:rPr>
        <w:t>ML temos diversas requisições em seguida.</w:t>
      </w:r>
    </w:p>
    <w:p w14:paraId="790FD913" w14:textId="3BE0E944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Método HTTP GET: Receber as informações.</w:t>
      </w:r>
    </w:p>
    <w:p w14:paraId="769EC427" w14:textId="1374555B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Alguns status code:</w:t>
      </w:r>
    </w:p>
    <w:p w14:paraId="715E18F0" w14:textId="233731C0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200: tudo ok!</w:t>
      </w:r>
    </w:p>
    <w:p w14:paraId="41C3D9C2" w14:textId="177C6AA5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301: redirecionamento do lado do cliente, força o cliente a fazer outra requisição.</w:t>
      </w:r>
    </w:p>
    <w:p w14:paraId="741CF3CC" w14:textId="2279DD1F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404: Não encontrado.</w:t>
      </w:r>
    </w:p>
    <w:p w14:paraId="3824A9C1" w14:textId="4D4026CA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500: Erro interno do servidor.</w:t>
      </w:r>
    </w:p>
    <w:p w14:paraId="311CF743" w14:textId="28974A47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2XX: resposta esperada.</w:t>
      </w:r>
    </w:p>
    <w:p w14:paraId="4F095F42" w14:textId="217AF2B5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3XX: redirecionamento da requisição.</w:t>
      </w:r>
    </w:p>
    <w:p w14:paraId="04BDD7FC" w14:textId="75BFFF91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4XX: erro do lado do cliente.</w:t>
      </w:r>
    </w:p>
    <w:p w14:paraId="61BC5C61" w14:textId="6850FA5D" w:rsidR="009766B4" w:rsidRDefault="009766B4" w:rsidP="00AE68F3">
      <w:pPr>
        <w:jc w:val="both"/>
        <w:rPr>
          <w:lang w:val="pt-BR"/>
        </w:rPr>
      </w:pPr>
      <w:r>
        <w:rPr>
          <w:lang w:val="pt-BR"/>
        </w:rPr>
        <w:t>5XX: erro do lado do servidor.</w:t>
      </w:r>
    </w:p>
    <w:p w14:paraId="05A1AFC9" w14:textId="194715FF" w:rsidR="005335FA" w:rsidRDefault="005335FA" w:rsidP="005335FA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Parâmetros de Requisição</w:t>
      </w:r>
    </w:p>
    <w:p w14:paraId="20BB7989" w14:textId="7A546209" w:rsidR="00D905E1" w:rsidRDefault="00D905E1" w:rsidP="005335FA">
      <w:pPr>
        <w:jc w:val="both"/>
        <w:rPr>
          <w:lang w:val="pt-BR"/>
        </w:rPr>
      </w:pPr>
      <w:r>
        <w:rPr>
          <w:lang w:val="pt-BR"/>
        </w:rPr>
        <w:t>Nas requisições do tipo GET passamos a busca dentro da URL, começando por “?” e separando os termos de busca com &amp;, exemplo: https://generico.com/?a=2&amp;b=3</w:t>
      </w:r>
    </w:p>
    <w:p w14:paraId="5723A782" w14:textId="6DDF114C" w:rsidR="005335FA" w:rsidRDefault="005335FA" w:rsidP="005335FA">
      <w:pPr>
        <w:jc w:val="both"/>
        <w:rPr>
          <w:lang w:val="pt-BR"/>
        </w:rPr>
      </w:pPr>
      <w:r>
        <w:rPr>
          <w:lang w:val="pt-BR"/>
        </w:rPr>
        <w:t>Método HTTP POST: Enviar informações</w:t>
      </w:r>
      <w:r w:rsidR="00D905E1">
        <w:rPr>
          <w:lang w:val="pt-BR"/>
        </w:rPr>
        <w:t xml:space="preserve"> dentro da requisição, permite que não apareça as informações na URL.</w:t>
      </w:r>
      <w:r w:rsidR="00D10CC5">
        <w:rPr>
          <w:lang w:val="pt-BR"/>
        </w:rPr>
        <w:t xml:space="preserve"> Para tal, é preciso usar a tag “form”, configurando o atributo “method” como POST. Por padrão o method é GET.</w:t>
      </w:r>
    </w:p>
    <w:p w14:paraId="4F8D023B" w14:textId="7363BA52" w:rsidR="00D905E1" w:rsidRDefault="00D905E1" w:rsidP="005335FA">
      <w:pPr>
        <w:jc w:val="both"/>
        <w:rPr>
          <w:lang w:val="pt-BR"/>
        </w:rPr>
      </w:pPr>
      <w:r>
        <w:rPr>
          <w:lang w:val="pt-BR"/>
        </w:rPr>
        <w:t xml:space="preserve">É possível implementar o método GET na URL da forma: </w:t>
      </w:r>
      <w:r w:rsidR="009102FE" w:rsidRPr="009102FE">
        <w:rPr>
          <w:lang w:val="pt-BR"/>
        </w:rPr>
        <w:t>https://generico.com/a/parametro1/bOUparametro2/</w:t>
      </w:r>
      <w:r w:rsidR="009102FE">
        <w:rPr>
          <w:lang w:val="pt-BR"/>
        </w:rPr>
        <w:t>...</w:t>
      </w:r>
    </w:p>
    <w:p w14:paraId="0C45D191" w14:textId="735DBF63" w:rsidR="009102FE" w:rsidRDefault="009102FE" w:rsidP="005335FA">
      <w:pPr>
        <w:jc w:val="both"/>
        <w:rPr>
          <w:lang w:val="pt-BR"/>
        </w:rPr>
      </w:pPr>
      <w:r>
        <w:rPr>
          <w:lang w:val="pt-BR"/>
        </w:rPr>
        <w:t>Método HTTP DELETE: Deletar informação.</w:t>
      </w:r>
    </w:p>
    <w:p w14:paraId="6E843A10" w14:textId="21A779D0" w:rsidR="009102FE" w:rsidRDefault="009102FE" w:rsidP="005335FA">
      <w:pPr>
        <w:jc w:val="both"/>
        <w:rPr>
          <w:lang w:val="pt-BR"/>
        </w:rPr>
      </w:pPr>
      <w:r>
        <w:rPr>
          <w:lang w:val="pt-BR"/>
        </w:rPr>
        <w:t>Método HTTP PUT: Atualização informação.</w:t>
      </w:r>
    </w:p>
    <w:p w14:paraId="30F8D4F0" w14:textId="5C4D8F65" w:rsidR="00D10CC5" w:rsidRDefault="00D10CC5" w:rsidP="005335FA">
      <w:pPr>
        <w:jc w:val="both"/>
        <w:rPr>
          <w:lang w:val="pt-BR"/>
        </w:rPr>
      </w:pPr>
      <w:r>
        <w:rPr>
          <w:lang w:val="pt-BR"/>
        </w:rPr>
        <w:t>Métodos DELETE e PUT são implementados por meio de JavaScript.</w:t>
      </w:r>
    </w:p>
    <w:p w14:paraId="008749A8" w14:textId="2C9FBB4F" w:rsidR="009102FE" w:rsidRDefault="009102FE" w:rsidP="005335FA">
      <w:pPr>
        <w:jc w:val="both"/>
        <w:rPr>
          <w:lang w:val="pt-BR"/>
        </w:rPr>
      </w:pPr>
      <w:r>
        <w:rPr>
          <w:lang w:val="pt-BR"/>
        </w:rPr>
        <w:t>Esses últimos são mais utilizados para Web Services (WS). Em um WS o resultado vem em formato XML ou JSON.</w:t>
      </w:r>
    </w:p>
    <w:p w14:paraId="06E19C3F" w14:textId="45A57C6E" w:rsidR="009102FE" w:rsidRDefault="009102FE" w:rsidP="009102FE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Serviços na WEB com REST</w:t>
      </w:r>
    </w:p>
    <w:p w14:paraId="78A36E3C" w14:textId="1F88A170" w:rsidR="009102FE" w:rsidRDefault="00D10CC5" w:rsidP="009102FE">
      <w:pPr>
        <w:jc w:val="both"/>
        <w:rPr>
          <w:lang w:val="pt-BR"/>
        </w:rPr>
      </w:pPr>
      <w:r>
        <w:rPr>
          <w:lang w:val="pt-BR"/>
        </w:rPr>
        <w:t>Em aplicações web não é interessante retornar um HTML, pelo problema de achar as informações necessárias. O uso de arquivos XML ou JSON é melhor numa requisição de aplicações.</w:t>
      </w:r>
    </w:p>
    <w:p w14:paraId="17CC2E1D" w14:textId="77777777" w:rsidR="003F624E" w:rsidRDefault="003F624E" w:rsidP="009102FE">
      <w:pPr>
        <w:jc w:val="both"/>
        <w:rPr>
          <w:lang w:val="pt-BR"/>
        </w:rPr>
      </w:pPr>
      <w:r>
        <w:rPr>
          <w:lang w:val="pt-BR"/>
        </w:rPr>
        <w:t>Em alguns momentos se faz necessário informar ao protocolo HTTP qual o tipo de formato do arquivo esperado, para isso utilizamos o cabeçalho “Accept”. Ex.: Accept: text/html</w:t>
      </w:r>
    </w:p>
    <w:p w14:paraId="23EE080B" w14:textId="77777777" w:rsidR="003F624E" w:rsidRDefault="003F624E" w:rsidP="009102FE">
      <w:pPr>
        <w:jc w:val="both"/>
        <w:rPr>
          <w:lang w:val="pt-BR"/>
        </w:rPr>
      </w:pPr>
      <w:r>
        <w:rPr>
          <w:lang w:val="pt-BR"/>
        </w:rPr>
        <w:lastRenderedPageBreak/>
        <w:t>O REST (REpresentational State Transfer) é o modelo de operação de serviços web. Possui três elementos:</w:t>
      </w:r>
    </w:p>
    <w:p w14:paraId="17E9E155" w14:textId="020D1FD7" w:rsidR="003F624E" w:rsidRDefault="003F624E" w:rsidP="009102FE">
      <w:pPr>
        <w:jc w:val="both"/>
        <w:rPr>
          <w:lang w:val="pt-BR"/>
        </w:rPr>
      </w:pPr>
      <w:r>
        <w:rPr>
          <w:lang w:val="pt-BR"/>
        </w:rPr>
        <w:t>- Recurso (URI)</w:t>
      </w:r>
    </w:p>
    <w:p w14:paraId="6E920092" w14:textId="6850E279" w:rsidR="003F624E" w:rsidRPr="001E049A" w:rsidRDefault="003F624E" w:rsidP="009102FE">
      <w:pPr>
        <w:jc w:val="both"/>
      </w:pPr>
      <w:r w:rsidRPr="001E049A">
        <w:t>- Operações (GET/POST/PUT/DELETE)</w:t>
      </w:r>
    </w:p>
    <w:p w14:paraId="57A6158F" w14:textId="2AC1CFE2" w:rsidR="003F624E" w:rsidRPr="00D10CC5" w:rsidRDefault="003F624E" w:rsidP="009102FE">
      <w:pPr>
        <w:jc w:val="both"/>
        <w:rPr>
          <w:lang w:val="pt-BR"/>
        </w:rPr>
      </w:pPr>
      <w:r>
        <w:rPr>
          <w:lang w:val="pt-BR"/>
        </w:rPr>
        <w:t xml:space="preserve">- Representação (JSON/XML/HTML) </w:t>
      </w:r>
    </w:p>
    <w:p w14:paraId="45F30287" w14:textId="760A33B4" w:rsidR="005335FA" w:rsidRDefault="001E049A" w:rsidP="005335FA">
      <w:pPr>
        <w:jc w:val="both"/>
        <w:rPr>
          <w:lang w:val="pt-BR"/>
        </w:rPr>
      </w:pPr>
      <w:r>
        <w:rPr>
          <w:lang w:val="pt-BR"/>
        </w:rPr>
        <w:t>Tipos de dados:</w:t>
      </w:r>
    </w:p>
    <w:p w14:paraId="006E7DAD" w14:textId="29363DD3" w:rsidR="001E049A" w:rsidRDefault="001E049A" w:rsidP="005335FA">
      <w:pPr>
        <w:jc w:val="both"/>
        <w:rPr>
          <w:lang w:val="pt-BR"/>
        </w:rPr>
      </w:pPr>
      <w:r>
        <w:rPr>
          <w:lang w:val="pt-BR"/>
        </w:rPr>
        <w:t>MIME Types são formatos do cabeçalho HTTP, a estrutura de definição é “tipo/subtipo”. Alguns tipos:</w:t>
      </w:r>
    </w:p>
    <w:p w14:paraId="20EE8E3D" w14:textId="180E9D5D" w:rsidR="001E049A" w:rsidRPr="001E049A" w:rsidRDefault="001E049A" w:rsidP="001E049A">
      <w:pPr>
        <w:pStyle w:val="PargrafodaLista"/>
        <w:numPr>
          <w:ilvl w:val="0"/>
          <w:numId w:val="3"/>
        </w:numPr>
        <w:jc w:val="both"/>
      </w:pPr>
      <w:r w:rsidRPr="001E049A">
        <w:t>text / image / application / audio / vídeo</w:t>
      </w:r>
    </w:p>
    <w:p w14:paraId="7D633BE2" w14:textId="2DB613C6" w:rsidR="001E049A" w:rsidRDefault="001E049A" w:rsidP="005335FA">
      <w:pPr>
        <w:jc w:val="both"/>
      </w:pPr>
      <w:r w:rsidRPr="001E049A">
        <w:t>A</w:t>
      </w:r>
      <w:r>
        <w:t>lguns subtipos</w:t>
      </w:r>
    </w:p>
    <w:p w14:paraId="39FEE500" w14:textId="1EF5F4EF" w:rsidR="001E049A" w:rsidRDefault="001E049A" w:rsidP="001E049A">
      <w:pPr>
        <w:pStyle w:val="PargrafodaLista"/>
        <w:numPr>
          <w:ilvl w:val="0"/>
          <w:numId w:val="2"/>
        </w:numPr>
        <w:jc w:val="both"/>
      </w:pPr>
      <w:r>
        <w:t>text: plain / html / css / javascript /</w:t>
      </w:r>
    </w:p>
    <w:p w14:paraId="5CEDF31E" w14:textId="77777777" w:rsidR="001E049A" w:rsidRDefault="001E049A" w:rsidP="001E049A">
      <w:pPr>
        <w:pStyle w:val="PargrafodaLista"/>
        <w:numPr>
          <w:ilvl w:val="0"/>
          <w:numId w:val="2"/>
        </w:numPr>
        <w:jc w:val="both"/>
      </w:pPr>
      <w:r>
        <w:t>Image: gif / png / jpeg</w:t>
      </w:r>
    </w:p>
    <w:p w14:paraId="3AEB64BB" w14:textId="77777777" w:rsidR="001E049A" w:rsidRDefault="001E049A" w:rsidP="001E049A">
      <w:pPr>
        <w:pStyle w:val="PargrafodaLista"/>
        <w:numPr>
          <w:ilvl w:val="0"/>
          <w:numId w:val="2"/>
        </w:numPr>
        <w:jc w:val="both"/>
      </w:pPr>
      <w:r>
        <w:t>Audio: midi / mpeg / webm / ogg / wav</w:t>
      </w:r>
    </w:p>
    <w:p w14:paraId="53D9A4A6" w14:textId="77777777" w:rsidR="001E049A" w:rsidRDefault="001E049A" w:rsidP="001E049A">
      <w:pPr>
        <w:pStyle w:val="PargrafodaLista"/>
        <w:numPr>
          <w:ilvl w:val="0"/>
          <w:numId w:val="2"/>
        </w:numPr>
        <w:jc w:val="both"/>
      </w:pPr>
      <w:r>
        <w:t>Video: mp4</w:t>
      </w:r>
    </w:p>
    <w:p w14:paraId="5FF060B4" w14:textId="77777777" w:rsidR="001E049A" w:rsidRDefault="001E049A" w:rsidP="001E049A">
      <w:pPr>
        <w:pStyle w:val="PargrafodaLista"/>
        <w:numPr>
          <w:ilvl w:val="0"/>
          <w:numId w:val="2"/>
        </w:numPr>
        <w:jc w:val="both"/>
      </w:pPr>
      <w:r>
        <w:t>Application: xml / pdf</w:t>
      </w:r>
    </w:p>
    <w:p w14:paraId="11215DCE" w14:textId="77777777" w:rsidR="001E049A" w:rsidRDefault="001E049A" w:rsidP="001E049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8.</w:t>
      </w:r>
      <w:r w:rsidRPr="001E049A">
        <w:rPr>
          <w:b/>
          <w:bCs/>
          <w:lang w:val="pt-BR"/>
        </w:rPr>
        <w:t xml:space="preserve"> HTTP2 – Por uma web mais eficiente</w:t>
      </w:r>
    </w:p>
    <w:p w14:paraId="541DD8E3" w14:textId="77777777" w:rsidR="000B47F6" w:rsidRDefault="000B47F6" w:rsidP="001E049A">
      <w:pPr>
        <w:jc w:val="both"/>
        <w:rPr>
          <w:lang w:val="pt-BR"/>
        </w:rPr>
      </w:pPr>
      <w:r>
        <w:rPr>
          <w:lang w:val="pt-BR"/>
        </w:rPr>
        <w:t>No HTTP2 existe o algoritmo de compactação GZIP. Além disso, o HTTP2 envia e requisita documentos em binário compactados pelo algoritmo HPACK. O HTTP2 traz a criptografia TLS como padrão.</w:t>
      </w:r>
    </w:p>
    <w:p w14:paraId="3D214EB9" w14:textId="1FB7ED9B" w:rsidR="001E049A" w:rsidRDefault="000B47F6" w:rsidP="001E049A">
      <w:pPr>
        <w:jc w:val="both"/>
        <w:rPr>
          <w:lang w:val="pt-BR"/>
        </w:rPr>
      </w:pPr>
      <w:r>
        <w:rPr>
          <w:lang w:val="pt-BR"/>
        </w:rPr>
        <w:t>No HTTP2 não é preciso enviar os mesmos headers a cada GET.</w:t>
      </w:r>
      <w:r>
        <w:rPr>
          <w:lang w:val="pt-BR"/>
        </w:rPr>
        <w:tab/>
        <w:t xml:space="preserve"> No caso de necessitar uma mudança de cabeçalho, basta mudar o trecho necessário.</w:t>
      </w:r>
    </w:p>
    <w:p w14:paraId="6E231505" w14:textId="6BBAC9D5" w:rsidR="000B47F6" w:rsidRDefault="000B47F6" w:rsidP="001E049A">
      <w:pPr>
        <w:jc w:val="both"/>
        <w:rPr>
          <w:lang w:val="pt-BR"/>
        </w:rPr>
      </w:pPr>
      <w:r>
        <w:rPr>
          <w:lang w:val="pt-BR"/>
        </w:rPr>
        <w:t>O HTTP2 é stateful, ou seja, guarda o estado.</w:t>
      </w:r>
    </w:p>
    <w:p w14:paraId="77DDE94F" w14:textId="4DD100C7" w:rsidR="000B47F6" w:rsidRDefault="00EA0F5E" w:rsidP="001E049A">
      <w:pPr>
        <w:jc w:val="both"/>
        <w:rPr>
          <w:lang w:val="pt-BR"/>
        </w:rPr>
      </w:pPr>
      <w:r>
        <w:rPr>
          <w:lang w:val="pt-BR"/>
        </w:rPr>
        <w:t>No HTTP2 é possível o servidor já enviar todos os arquivos necessários para uma requisição de cliente antes do cliente requisitá-los de fato. Por exemplo, enviar já o css e js junto com o html requisitado.</w:t>
      </w:r>
    </w:p>
    <w:p w14:paraId="638914F2" w14:textId="2974E3DD" w:rsidR="00EA0F5E" w:rsidRPr="00EA0F5E" w:rsidRDefault="00EA0F5E" w:rsidP="001E049A">
      <w:pPr>
        <w:jc w:val="both"/>
        <w:rPr>
          <w:lang w:val="pt-BR"/>
        </w:rPr>
      </w:pPr>
      <w:r>
        <w:rPr>
          <w:lang w:val="pt-BR"/>
        </w:rPr>
        <w:t>NP HTTP1.1 cada requisição abre uma conexão TCP e ao final fecha a conexão. Um método usado é manter a conexão TCP aberta por um tempo para desonerar o tempo de abertura e fechamento do TCP. Geralmente, deixa aberto entre 4 e 8 requisições. No HTTP2, o arquivo requisitado em um pedido pode chegar depois de outra requisição, mantendo um serviço paralelo.</w:t>
      </w:r>
    </w:p>
    <w:sectPr w:rsidR="00EA0F5E" w:rsidRPr="00EA0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6C80"/>
    <w:multiLevelType w:val="hybridMultilevel"/>
    <w:tmpl w:val="1046C038"/>
    <w:lvl w:ilvl="0" w:tplc="35EAD25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0436E"/>
    <w:multiLevelType w:val="hybridMultilevel"/>
    <w:tmpl w:val="1A1CF2B2"/>
    <w:lvl w:ilvl="0" w:tplc="2F6CBD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6C8B"/>
    <w:multiLevelType w:val="hybridMultilevel"/>
    <w:tmpl w:val="97FADA66"/>
    <w:lvl w:ilvl="0" w:tplc="571C2A2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4CA"/>
    <w:rsid w:val="000220CC"/>
    <w:rsid w:val="000B47F6"/>
    <w:rsid w:val="001B02DA"/>
    <w:rsid w:val="001E049A"/>
    <w:rsid w:val="003F624E"/>
    <w:rsid w:val="005047E2"/>
    <w:rsid w:val="005335FA"/>
    <w:rsid w:val="0063752F"/>
    <w:rsid w:val="006C03DC"/>
    <w:rsid w:val="0071251D"/>
    <w:rsid w:val="008C612D"/>
    <w:rsid w:val="009102FE"/>
    <w:rsid w:val="009766B4"/>
    <w:rsid w:val="00A124CA"/>
    <w:rsid w:val="00AE68F3"/>
    <w:rsid w:val="00C645BF"/>
    <w:rsid w:val="00CD4D3E"/>
    <w:rsid w:val="00D10CC5"/>
    <w:rsid w:val="00D52F5F"/>
    <w:rsid w:val="00D905E1"/>
    <w:rsid w:val="00E94E01"/>
    <w:rsid w:val="00EA0F5E"/>
    <w:rsid w:val="00F135BA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D119"/>
  <w15:docId w15:val="{575F2D41-CF00-4E28-B888-E95FD700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2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02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3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Gurgel</dc:creator>
  <cp:keywords/>
  <dc:description/>
  <cp:lastModifiedBy>Nathan Gurgel</cp:lastModifiedBy>
  <cp:revision>4</cp:revision>
  <dcterms:created xsi:type="dcterms:W3CDTF">2021-07-07T21:04:00Z</dcterms:created>
  <dcterms:modified xsi:type="dcterms:W3CDTF">2021-07-18T22:44:00Z</dcterms:modified>
</cp:coreProperties>
</file>